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7D" w:rsidRPr="00EE3ABB" w:rsidRDefault="00343A21" w:rsidP="00EC7D7D">
      <w:pPr>
        <w:pStyle w:val="Heading1"/>
        <w:spacing w:after="0" w:line="240" w:lineRule="exact"/>
        <w:ind w:right="-187"/>
        <w:jc w:val="center"/>
        <w:rPr>
          <w:rFonts w:ascii="Times New Roman" w:hAnsi="Times New Roman"/>
        </w:rPr>
      </w:pPr>
      <w:r w:rsidRPr="00EE3ABB">
        <w:rPr>
          <w:rFonts w:ascii="Times New Roman" w:hAnsi="Times New Roman"/>
        </w:rPr>
        <w:t>Mandy Ulicney</w:t>
      </w:r>
    </w:p>
    <w:p w:rsidR="00EC7D7D" w:rsidRPr="00210EDD" w:rsidRDefault="00343A21" w:rsidP="00343A21">
      <w:pPr>
        <w:jc w:val="center"/>
      </w:pPr>
      <w:r>
        <w:t>6037 Herons Circle  Youngstown, OH  44515</w:t>
      </w:r>
    </w:p>
    <w:p w:rsidR="00EC7D7D" w:rsidRPr="00210EDD" w:rsidRDefault="00EC7D7D" w:rsidP="00343A21">
      <w:pPr>
        <w:jc w:val="center"/>
      </w:pPr>
      <w:r w:rsidRPr="00210EDD">
        <w:t xml:space="preserve">Ph: (330) </w:t>
      </w:r>
      <w:r w:rsidR="00343A21">
        <w:t xml:space="preserve">565-6637 </w:t>
      </w:r>
      <w:r w:rsidRPr="00210EDD">
        <w:t xml:space="preserve">E-mail: </w:t>
      </w:r>
      <w:r w:rsidR="00343A21">
        <w:t>mulicney@kent.edu</w:t>
      </w:r>
    </w:p>
    <w:p w:rsidR="00EC7D7D" w:rsidRPr="009573DB" w:rsidRDefault="00EC7D7D" w:rsidP="00EC7D7D">
      <w:pPr>
        <w:jc w:val="center"/>
        <w:rPr>
          <w:sz w:val="23"/>
          <w:szCs w:val="23"/>
        </w:rPr>
      </w:pPr>
      <w:r w:rsidRPr="009573DB">
        <w:rPr>
          <w:sz w:val="23"/>
          <w:szCs w:val="23"/>
        </w:rPr>
        <w:t xml:space="preserve">     </w:t>
      </w:r>
    </w:p>
    <w:p w:rsidR="00861F11" w:rsidRPr="00306426" w:rsidRDefault="00EC7D7D" w:rsidP="00EE3ABB">
      <w:pPr>
        <w:ind w:left="2160" w:hanging="2160"/>
        <w:rPr>
          <w:b/>
          <w:sz w:val="26"/>
          <w:szCs w:val="26"/>
        </w:rPr>
      </w:pPr>
      <w:r w:rsidRPr="00306426">
        <w:rPr>
          <w:b/>
          <w:sz w:val="26"/>
          <w:szCs w:val="26"/>
        </w:rPr>
        <w:t>EDUCATION</w:t>
      </w:r>
      <w:r w:rsidRPr="00306426">
        <w:rPr>
          <w:b/>
          <w:sz w:val="26"/>
          <w:szCs w:val="26"/>
        </w:rPr>
        <w:tab/>
      </w:r>
    </w:p>
    <w:p w:rsidR="00EC7D7D" w:rsidRPr="00210EDD" w:rsidRDefault="00343A21" w:rsidP="00EC7D7D">
      <w:pPr>
        <w:ind w:left="360"/>
        <w:rPr>
          <w:bCs/>
        </w:rPr>
      </w:pPr>
      <w:r>
        <w:rPr>
          <w:b/>
        </w:rPr>
        <w:t>Master of Science,</w:t>
      </w:r>
      <w:r w:rsidR="00EC7D7D" w:rsidRPr="00210EDD">
        <w:rPr>
          <w:b/>
        </w:rPr>
        <w:t xml:space="preserve"> </w:t>
      </w:r>
      <w:r>
        <w:rPr>
          <w:b/>
        </w:rPr>
        <w:t>Hospitality and Tourism Management</w:t>
      </w:r>
      <w:r w:rsidR="00EC7D7D" w:rsidRPr="00210EDD">
        <w:rPr>
          <w:b/>
        </w:rPr>
        <w:t xml:space="preserve">, </w:t>
      </w:r>
      <w:r>
        <w:rPr>
          <w:bCs/>
          <w:iCs/>
        </w:rPr>
        <w:t>Kent State University, Kent, OH,</w:t>
      </w:r>
      <w:r>
        <w:rPr>
          <w:bCs/>
        </w:rPr>
        <w:t xml:space="preserve"> August 2011</w:t>
      </w:r>
      <w:r w:rsidR="00604C0D">
        <w:rPr>
          <w:bCs/>
        </w:rPr>
        <w:br/>
      </w:r>
    </w:p>
    <w:p w:rsidR="00EC7D7D" w:rsidRPr="00343A21" w:rsidRDefault="00343A21" w:rsidP="00343A21">
      <w:pPr>
        <w:ind w:left="360"/>
        <w:rPr>
          <w:bCs/>
        </w:rPr>
      </w:pPr>
      <w:r>
        <w:rPr>
          <w:b/>
          <w:bCs/>
        </w:rPr>
        <w:t xml:space="preserve">Bachelor of Science, Hotel, Restaurant and Event Management, </w:t>
      </w:r>
      <w:r w:rsidRPr="00343A21">
        <w:rPr>
          <w:bCs/>
        </w:rPr>
        <w:t>Youngstown State University, Youngstown, OH, May 2001</w:t>
      </w:r>
      <w:r w:rsidR="00604C0D">
        <w:rPr>
          <w:bCs/>
        </w:rPr>
        <w:br/>
      </w:r>
    </w:p>
    <w:p w:rsidR="00EC7D7D" w:rsidRDefault="00EC7D7D" w:rsidP="00EC7D7D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PROFESSIONAL EXPERIENCE</w:t>
      </w:r>
    </w:p>
    <w:p w:rsidR="0063744D" w:rsidRDefault="0063744D" w:rsidP="00A1481F">
      <w:pPr>
        <w:ind w:left="360"/>
      </w:pPr>
      <w:r>
        <w:rPr>
          <w:b/>
        </w:rPr>
        <w:t xml:space="preserve">Associate </w:t>
      </w:r>
      <w:r w:rsidR="00326D18">
        <w:rPr>
          <w:b/>
        </w:rPr>
        <w:t>Lecturer</w:t>
      </w:r>
      <w:r w:rsidR="00A1481F" w:rsidRPr="00006557">
        <w:t>,</w:t>
      </w:r>
      <w:r w:rsidR="00A1481F">
        <w:rPr>
          <w:b/>
        </w:rPr>
        <w:t xml:space="preserve"> </w:t>
      </w:r>
      <w:r w:rsidR="00A1481F" w:rsidRPr="00006557">
        <w:t>Hospitality Manage</w:t>
      </w:r>
      <w:r w:rsidR="00326D18">
        <w:t xml:space="preserve">ment, </w:t>
      </w:r>
      <w:r w:rsidR="00A1481F" w:rsidRPr="00006557">
        <w:t>K</w:t>
      </w:r>
      <w:r>
        <w:t>ent State University Ashtabula</w:t>
      </w:r>
    </w:p>
    <w:p w:rsidR="00861F11" w:rsidRDefault="00A1481F" w:rsidP="0063744D">
      <w:pPr>
        <w:ind w:left="7560"/>
        <w:rPr>
          <w:b/>
        </w:rPr>
      </w:pPr>
      <w:r w:rsidRPr="00006557">
        <w:t>August 2012-Present</w:t>
      </w:r>
    </w:p>
    <w:p w:rsidR="00A1481F" w:rsidRDefault="00A1481F" w:rsidP="00A1481F">
      <w:pPr>
        <w:pStyle w:val="ListParagraph"/>
        <w:numPr>
          <w:ilvl w:val="0"/>
          <w:numId w:val="29"/>
        </w:numPr>
      </w:pPr>
      <w:r w:rsidRPr="00A1481F">
        <w:t>Teach courses in the undergraduate Hospitality Management catalog according to University guidelines</w:t>
      </w:r>
    </w:p>
    <w:p w:rsidR="006308F7" w:rsidRPr="00A1481F" w:rsidRDefault="006308F7" w:rsidP="006308F7">
      <w:pPr>
        <w:pStyle w:val="ListParagraph"/>
        <w:numPr>
          <w:ilvl w:val="1"/>
          <w:numId w:val="29"/>
        </w:numPr>
      </w:pPr>
      <w:r>
        <w:rPr>
          <w:i/>
        </w:rPr>
        <w:t>Hospitality Purchasing, Professional Practices in Hospitality Management, Service Quality and Food Production, Sanitation and Safety, Meetings Management, Meetings Management Lab, Club Man</w:t>
      </w:r>
      <w:r w:rsidR="000C1058">
        <w:rPr>
          <w:i/>
        </w:rPr>
        <w:t xml:space="preserve">agement, </w:t>
      </w:r>
      <w:r w:rsidR="00793AED">
        <w:rPr>
          <w:i/>
        </w:rPr>
        <w:t>Hotel</w:t>
      </w:r>
      <w:r w:rsidR="000C1058">
        <w:rPr>
          <w:i/>
        </w:rPr>
        <w:t xml:space="preserve"> Operation</w:t>
      </w:r>
      <w:r w:rsidR="00793AED">
        <w:rPr>
          <w:i/>
        </w:rPr>
        <w:t>s</w:t>
      </w:r>
      <w:r w:rsidR="000C1058">
        <w:rPr>
          <w:i/>
        </w:rPr>
        <w:t>, Casino Management</w:t>
      </w:r>
      <w:r>
        <w:rPr>
          <w:i/>
        </w:rPr>
        <w:t xml:space="preserve">, </w:t>
      </w:r>
      <w:r w:rsidR="00326D18">
        <w:rPr>
          <w:i/>
        </w:rPr>
        <w:t>Layout and Design, Hospit</w:t>
      </w:r>
      <w:r w:rsidR="00793AED">
        <w:rPr>
          <w:i/>
        </w:rPr>
        <w:t xml:space="preserve">ality Human Resource Management, </w:t>
      </w:r>
      <w:r>
        <w:rPr>
          <w:i/>
        </w:rPr>
        <w:t>Intro to Hospitality Management</w:t>
      </w:r>
      <w:r w:rsidR="00A4631B">
        <w:rPr>
          <w:i/>
        </w:rPr>
        <w:t>, HM Practicum</w:t>
      </w:r>
      <w:r w:rsidR="00793AED">
        <w:rPr>
          <w:i/>
        </w:rPr>
        <w:t>, Hospitality Service Quality Management</w:t>
      </w:r>
    </w:p>
    <w:p w:rsidR="00A1481F" w:rsidRDefault="00A1481F" w:rsidP="00A1481F">
      <w:pPr>
        <w:pStyle w:val="ListParagraph"/>
        <w:numPr>
          <w:ilvl w:val="0"/>
          <w:numId w:val="29"/>
        </w:numPr>
      </w:pPr>
      <w:r w:rsidRPr="00A1481F">
        <w:t>Developed a Hospitality Advisory Board of successful hospitality operators</w:t>
      </w:r>
    </w:p>
    <w:p w:rsidR="006308F7" w:rsidRPr="00A1481F" w:rsidRDefault="00871FAD" w:rsidP="006308F7">
      <w:pPr>
        <w:numPr>
          <w:ilvl w:val="0"/>
          <w:numId w:val="29"/>
        </w:numPr>
        <w:tabs>
          <w:tab w:val="left" w:pos="360"/>
        </w:tabs>
      </w:pPr>
      <w:r>
        <w:t>Coordinate meetings for</w:t>
      </w:r>
      <w:r w:rsidR="006308F7">
        <w:t xml:space="preserve"> the Hospitality Management Advisory Board</w:t>
      </w:r>
    </w:p>
    <w:p w:rsidR="00A1481F" w:rsidRDefault="00A1481F" w:rsidP="00A1481F">
      <w:pPr>
        <w:pStyle w:val="ListParagraph"/>
        <w:numPr>
          <w:ilvl w:val="0"/>
          <w:numId w:val="29"/>
        </w:numPr>
      </w:pPr>
      <w:r w:rsidRPr="00A1481F">
        <w:t xml:space="preserve">Developed the Hospitality Management Society </w:t>
      </w:r>
      <w:r w:rsidR="006308F7">
        <w:t xml:space="preserve">(HMS) </w:t>
      </w:r>
      <w:r w:rsidRPr="00A1481F">
        <w:t>to strengthen student relationships and to provide internship, scholarship, and job opportunities</w:t>
      </w:r>
    </w:p>
    <w:p w:rsidR="006308F7" w:rsidRPr="006308F7" w:rsidRDefault="006308F7" w:rsidP="006308F7">
      <w:pPr>
        <w:numPr>
          <w:ilvl w:val="0"/>
          <w:numId w:val="29"/>
        </w:numPr>
        <w:rPr>
          <w:bCs/>
        </w:rPr>
      </w:pPr>
      <w:r>
        <w:rPr>
          <w:bCs/>
        </w:rPr>
        <w:t>Serve as faculty advisor for Hospitality Management Society (HMS)</w:t>
      </w:r>
    </w:p>
    <w:p w:rsidR="006308F7" w:rsidRPr="006308F7" w:rsidRDefault="006308F7" w:rsidP="006308F7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Served as faculty advisor for KSU Chapter of </w:t>
      </w:r>
      <w:r>
        <w:t>Professional Convention Management Association (PCMA) while the advisor was on sabbatical</w:t>
      </w:r>
    </w:p>
    <w:p w:rsidR="006308F7" w:rsidRPr="006308F7" w:rsidRDefault="00A1481F" w:rsidP="00326D18">
      <w:pPr>
        <w:pStyle w:val="ListParagraph"/>
        <w:numPr>
          <w:ilvl w:val="0"/>
          <w:numId w:val="29"/>
        </w:numPr>
      </w:pPr>
      <w:r w:rsidRPr="00A1481F">
        <w:t>Recruit students for the Hospitality Management program</w:t>
      </w:r>
    </w:p>
    <w:p w:rsidR="006308F7" w:rsidRDefault="006308F7" w:rsidP="006308F7">
      <w:pPr>
        <w:numPr>
          <w:ilvl w:val="0"/>
          <w:numId w:val="29"/>
        </w:numPr>
      </w:pPr>
      <w:r>
        <w:t>Provide</w:t>
      </w:r>
      <w:r w:rsidRPr="00210EDD">
        <w:t xml:space="preserve"> service to university, community, industry and supported on-going program growth and development</w:t>
      </w:r>
    </w:p>
    <w:p w:rsidR="00B05E27" w:rsidRDefault="00B05E27" w:rsidP="006308F7">
      <w:pPr>
        <w:numPr>
          <w:ilvl w:val="0"/>
          <w:numId w:val="29"/>
        </w:numPr>
      </w:pPr>
      <w:r>
        <w:t>Developed and maintain the Dress to Impress program, which provides complimentary professional attire to students in need</w:t>
      </w:r>
    </w:p>
    <w:p w:rsidR="00B05E27" w:rsidRDefault="00B05E27" w:rsidP="006308F7">
      <w:pPr>
        <w:numPr>
          <w:ilvl w:val="0"/>
          <w:numId w:val="29"/>
        </w:numPr>
      </w:pPr>
      <w:r>
        <w:t>Assist students in development of fundraisers for scholarships and student travel</w:t>
      </w:r>
    </w:p>
    <w:p w:rsidR="00B05E27" w:rsidRDefault="00B05E27" w:rsidP="00B05E27">
      <w:pPr>
        <w:numPr>
          <w:ilvl w:val="1"/>
          <w:numId w:val="29"/>
        </w:numPr>
      </w:pPr>
      <w:r>
        <w:t>Served as the faculty advisor for the Kent State Ashtabula Hospitality Manage</w:t>
      </w:r>
      <w:r w:rsidR="00BE682A">
        <w:t>ment golf outings from 2013-2016</w:t>
      </w:r>
      <w:r w:rsidR="00EB48C1">
        <w:t>, resulting in over $12,000 raised for students</w:t>
      </w:r>
    </w:p>
    <w:p w:rsidR="00B05E27" w:rsidRDefault="00B05E27" w:rsidP="00EB48C1">
      <w:pPr>
        <w:numPr>
          <w:ilvl w:val="1"/>
          <w:numId w:val="29"/>
        </w:numPr>
      </w:pPr>
      <w:r>
        <w:t>Served as the faculty advisor for the combined campus Hospitalit</w:t>
      </w:r>
      <w:r w:rsidR="00BE682A">
        <w:t>y Management golf outing</w:t>
      </w:r>
      <w:r w:rsidR="00EE505D">
        <w:t>s</w:t>
      </w:r>
      <w:r w:rsidR="00BE682A">
        <w:t xml:space="preserve"> in 2017</w:t>
      </w:r>
      <w:r w:rsidR="00EE505D">
        <w:t xml:space="preserve"> and 2018, resulting in over $12,</w:t>
      </w:r>
      <w:r>
        <w:t>000 raised for students</w:t>
      </w:r>
    </w:p>
    <w:p w:rsidR="00871FAD" w:rsidRDefault="00871FAD" w:rsidP="006308F7">
      <w:pPr>
        <w:numPr>
          <w:ilvl w:val="0"/>
          <w:numId w:val="29"/>
        </w:numPr>
      </w:pPr>
      <w:r>
        <w:t>Act as the liaison between Kent and Ashtabula campuses Hospitality departments</w:t>
      </w:r>
    </w:p>
    <w:p w:rsidR="00A1481F" w:rsidRDefault="00A1481F" w:rsidP="00C67528">
      <w:pPr>
        <w:ind w:firstLine="360"/>
        <w:rPr>
          <w:b/>
        </w:rPr>
      </w:pPr>
    </w:p>
    <w:p w:rsidR="00C67528" w:rsidRDefault="00326D18" w:rsidP="00C67528">
      <w:pPr>
        <w:ind w:firstLine="360"/>
        <w:rPr>
          <w:bCs/>
        </w:rPr>
      </w:pPr>
      <w:r>
        <w:rPr>
          <w:b/>
        </w:rPr>
        <w:t>Adjunct Faculty</w:t>
      </w:r>
      <w:r w:rsidR="00C67528" w:rsidRPr="00210EDD">
        <w:rPr>
          <w:bCs/>
        </w:rPr>
        <w:t xml:space="preserve">, </w:t>
      </w:r>
      <w:r w:rsidR="00C67528" w:rsidRPr="00210EDD">
        <w:rPr>
          <w:bCs/>
          <w:i/>
          <w:iCs/>
        </w:rPr>
        <w:t xml:space="preserve">Hospitality Management, </w:t>
      </w:r>
      <w:r w:rsidR="00343A21">
        <w:rPr>
          <w:bCs/>
        </w:rPr>
        <w:t xml:space="preserve">Kent State University, January </w:t>
      </w:r>
      <w:r w:rsidR="00A1481F">
        <w:rPr>
          <w:bCs/>
        </w:rPr>
        <w:t>2010-May 2012</w:t>
      </w:r>
    </w:p>
    <w:p w:rsidR="00C67528" w:rsidRPr="00520775" w:rsidRDefault="00C67528" w:rsidP="00C67528">
      <w:pPr>
        <w:numPr>
          <w:ilvl w:val="0"/>
          <w:numId w:val="23"/>
        </w:numPr>
      </w:pPr>
      <w:r>
        <w:t>T</w:t>
      </w:r>
      <w:r w:rsidRPr="00210EDD">
        <w:t xml:space="preserve">aught courses </w:t>
      </w:r>
      <w:r>
        <w:t>in</w:t>
      </w:r>
      <w:r w:rsidRPr="00210EDD">
        <w:t xml:space="preserve"> </w:t>
      </w:r>
      <w:r>
        <w:t>the</w:t>
      </w:r>
      <w:r w:rsidR="00343A21">
        <w:t xml:space="preserve"> undergraduate</w:t>
      </w:r>
      <w:r>
        <w:t xml:space="preserve"> </w:t>
      </w:r>
      <w:r w:rsidRPr="00210EDD">
        <w:t>Hospitality Management</w:t>
      </w:r>
      <w:r>
        <w:t xml:space="preserve"> </w:t>
      </w:r>
      <w:r w:rsidR="00343A21">
        <w:t>catalog</w:t>
      </w:r>
      <w:r>
        <w:t xml:space="preserve"> </w:t>
      </w:r>
    </w:p>
    <w:p w:rsidR="007C5BB6" w:rsidRDefault="007C5BB6" w:rsidP="007C5BB6">
      <w:pPr>
        <w:numPr>
          <w:ilvl w:val="0"/>
          <w:numId w:val="23"/>
        </w:numPr>
      </w:pPr>
      <w:r w:rsidRPr="007C5BB6">
        <w:t>Prepare</w:t>
      </w:r>
      <w:r w:rsidR="005D0780">
        <w:t>d</w:t>
      </w:r>
      <w:r w:rsidRPr="007C5BB6">
        <w:t xml:space="preserve"> lectures, assignments, and exams according to University guidelines</w:t>
      </w:r>
    </w:p>
    <w:p w:rsidR="00621617" w:rsidRPr="007C5BB6" w:rsidRDefault="00621617" w:rsidP="007C5BB6">
      <w:pPr>
        <w:numPr>
          <w:ilvl w:val="0"/>
          <w:numId w:val="23"/>
        </w:numPr>
      </w:pPr>
      <w:r>
        <w:t>Access</w:t>
      </w:r>
      <w:r w:rsidR="005D0780">
        <w:t>ed</w:t>
      </w:r>
      <w:r>
        <w:t xml:space="preserve"> technological venues</w:t>
      </w:r>
      <w:r w:rsidR="008E39F6">
        <w:t xml:space="preserve"> and</w:t>
      </w:r>
      <w:r>
        <w:t xml:space="preserve"> course websites to post lecture materials and grades, and to communicate with students</w:t>
      </w:r>
    </w:p>
    <w:p w:rsidR="00C67528" w:rsidRDefault="00C67528" w:rsidP="00EC7D7D">
      <w:pPr>
        <w:ind w:firstLine="360"/>
        <w:rPr>
          <w:b/>
        </w:rPr>
      </w:pPr>
    </w:p>
    <w:p w:rsidR="00EC7D7D" w:rsidRPr="00210EDD" w:rsidRDefault="00343A21" w:rsidP="00EC7D7D">
      <w:pPr>
        <w:ind w:firstLine="360"/>
        <w:rPr>
          <w:bCs/>
        </w:rPr>
      </w:pPr>
      <w:r>
        <w:rPr>
          <w:b/>
        </w:rPr>
        <w:t xml:space="preserve">Graduate </w:t>
      </w:r>
      <w:r w:rsidR="00EC7D7D" w:rsidRPr="00210EDD">
        <w:rPr>
          <w:b/>
        </w:rPr>
        <w:t>Assistant</w:t>
      </w:r>
      <w:r w:rsidR="00EC7D7D" w:rsidRPr="00210EDD">
        <w:rPr>
          <w:bCs/>
        </w:rPr>
        <w:t xml:space="preserve">, </w:t>
      </w:r>
      <w:r w:rsidR="00EC7D7D" w:rsidRPr="00210EDD">
        <w:rPr>
          <w:bCs/>
          <w:i/>
          <w:iCs/>
        </w:rPr>
        <w:t xml:space="preserve">Hospitality Management, </w:t>
      </w:r>
      <w:r w:rsidR="00EC7D7D" w:rsidRPr="00210EDD">
        <w:rPr>
          <w:bCs/>
        </w:rPr>
        <w:t>Ke</w:t>
      </w:r>
      <w:r w:rsidR="00DF7012">
        <w:rPr>
          <w:bCs/>
        </w:rPr>
        <w:t xml:space="preserve">nt State University, </w:t>
      </w:r>
      <w:r>
        <w:rPr>
          <w:bCs/>
        </w:rPr>
        <w:t>August 2009 – May 2011</w:t>
      </w:r>
    </w:p>
    <w:p w:rsidR="004D5594" w:rsidRPr="008B55F5" w:rsidRDefault="00343A21" w:rsidP="004D5594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lastRenderedPageBreak/>
        <w:t xml:space="preserve">Served as a lab assistant for </w:t>
      </w:r>
      <w:r w:rsidRPr="007F0DE7">
        <w:rPr>
          <w:i/>
        </w:rPr>
        <w:t xml:space="preserve">Techniques of Food Production and </w:t>
      </w:r>
      <w:r w:rsidR="007F0DE7" w:rsidRPr="007F0DE7">
        <w:rPr>
          <w:i/>
        </w:rPr>
        <w:t>Food Production/Service Management</w:t>
      </w:r>
    </w:p>
    <w:p w:rsidR="008B55F5" w:rsidRPr="008B55F5" w:rsidRDefault="008B55F5" w:rsidP="008B55F5">
      <w:pPr>
        <w:numPr>
          <w:ilvl w:val="1"/>
          <w:numId w:val="5"/>
        </w:numPr>
      </w:pPr>
      <w:r w:rsidRPr="008B55F5">
        <w:t>Demonstrated knowledge to order food for production labs based on weekly menus</w:t>
      </w:r>
    </w:p>
    <w:p w:rsidR="008B55F5" w:rsidRPr="008B55F5" w:rsidRDefault="008B55F5" w:rsidP="008B55F5">
      <w:pPr>
        <w:numPr>
          <w:ilvl w:val="1"/>
          <w:numId w:val="5"/>
        </w:numPr>
      </w:pPr>
      <w:r w:rsidRPr="008B55F5">
        <w:t>Accurately maintained food inventory and acceptable food costs</w:t>
      </w:r>
    </w:p>
    <w:p w:rsidR="008B55F5" w:rsidRPr="00210EDD" w:rsidRDefault="008B55F5" w:rsidP="008B55F5">
      <w:pPr>
        <w:numPr>
          <w:ilvl w:val="1"/>
          <w:numId w:val="5"/>
        </w:numPr>
      </w:pPr>
      <w:r w:rsidRPr="008B55F5">
        <w:t>Maintained kitchen according to safety and sanitation guidelines</w:t>
      </w:r>
    </w:p>
    <w:p w:rsidR="004D5594" w:rsidRPr="00210EDD" w:rsidRDefault="007F0DE7" w:rsidP="004D5594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Assisted faculty advisors with two student organizations, CMAA and PCMA</w:t>
      </w:r>
    </w:p>
    <w:p w:rsidR="004D5594" w:rsidRDefault="007F0DE7" w:rsidP="004D5594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Advised student managers in planning of fundraising dinners, golf outings, and bake sales</w:t>
      </w:r>
    </w:p>
    <w:p w:rsidR="000D4875" w:rsidRDefault="007F0DE7" w:rsidP="004D5594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Assisted professors in preparing </w:t>
      </w:r>
      <w:r w:rsidRPr="00444C2D">
        <w:t>lectures and grading exams and reports</w:t>
      </w:r>
    </w:p>
    <w:p w:rsidR="007F0DE7" w:rsidRPr="00210EDD" w:rsidRDefault="007F0DE7" w:rsidP="004D5594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Demonstrated ability to perform a variety of clerical work for professors</w:t>
      </w:r>
    </w:p>
    <w:p w:rsidR="00DD5EF6" w:rsidRDefault="00DD5EF6" w:rsidP="007C5BB6">
      <w:pPr>
        <w:rPr>
          <w:b/>
        </w:rPr>
      </w:pPr>
    </w:p>
    <w:p w:rsidR="00EC7D7D" w:rsidRPr="00210EDD" w:rsidRDefault="007C5BB6" w:rsidP="00EC7D7D">
      <w:pPr>
        <w:ind w:left="360"/>
      </w:pPr>
      <w:r>
        <w:rPr>
          <w:b/>
        </w:rPr>
        <w:t>Event Planner</w:t>
      </w:r>
      <w:r w:rsidR="00EC7D7D" w:rsidRPr="00210EDD">
        <w:t xml:space="preserve">, </w:t>
      </w:r>
      <w:r>
        <w:t>Bliss Special Events</w:t>
      </w:r>
      <w:r w:rsidR="00EC7D7D" w:rsidRPr="00210EDD">
        <w:t xml:space="preserve">, </w:t>
      </w:r>
      <w:r w:rsidR="00DF7012">
        <w:t xml:space="preserve">Youngstown, OH, </w:t>
      </w:r>
      <w:r>
        <w:t>June 2</w:t>
      </w:r>
      <w:r w:rsidR="006308F7">
        <w:t>009-August 2012</w:t>
      </w:r>
    </w:p>
    <w:p w:rsidR="00EC7D7D" w:rsidRPr="00210EDD" w:rsidRDefault="007C5BB6" w:rsidP="00EC7D7D">
      <w:pPr>
        <w:numPr>
          <w:ilvl w:val="0"/>
          <w:numId w:val="4"/>
        </w:numPr>
      </w:pPr>
      <w:r>
        <w:t>Consult</w:t>
      </w:r>
      <w:r w:rsidR="006308F7">
        <w:t>ed</w:t>
      </w:r>
      <w:r>
        <w:t xml:space="preserve"> clients planning a variety of special events</w:t>
      </w:r>
    </w:p>
    <w:p w:rsidR="00EC7D7D" w:rsidRPr="007C5BB6" w:rsidRDefault="007C5BB6" w:rsidP="00EC7D7D">
      <w:pPr>
        <w:pStyle w:val="HTMLPreformatted"/>
        <w:numPr>
          <w:ilvl w:val="0"/>
          <w:numId w:val="3"/>
        </w:numPr>
        <w:tabs>
          <w:tab w:val="clear" w:pos="1832"/>
          <w:tab w:val="clear" w:pos="2748"/>
        </w:tabs>
        <w:rPr>
          <w:rFonts w:ascii="Times New Roman" w:hAnsi="Times New Roman" w:cs="Times New Roman"/>
          <w:sz w:val="24"/>
          <w:szCs w:val="24"/>
        </w:rPr>
      </w:pPr>
      <w:r w:rsidRPr="007C5BB6">
        <w:rPr>
          <w:rFonts w:ascii="Times New Roman" w:hAnsi="Times New Roman" w:cs="Times New Roman"/>
          <w:sz w:val="24"/>
          <w:szCs w:val="24"/>
        </w:rPr>
        <w:t>Negotiate</w:t>
      </w:r>
      <w:r w:rsidR="006308F7">
        <w:rPr>
          <w:rFonts w:ascii="Times New Roman" w:hAnsi="Times New Roman" w:cs="Times New Roman"/>
          <w:sz w:val="24"/>
          <w:szCs w:val="24"/>
        </w:rPr>
        <w:t>d</w:t>
      </w:r>
      <w:r w:rsidRPr="007C5BB6">
        <w:rPr>
          <w:rFonts w:ascii="Times New Roman" w:hAnsi="Times New Roman" w:cs="Times New Roman"/>
          <w:sz w:val="24"/>
          <w:szCs w:val="24"/>
        </w:rPr>
        <w:t xml:space="preserve"> and facilitate</w:t>
      </w:r>
      <w:r w:rsidR="006308F7">
        <w:rPr>
          <w:rFonts w:ascii="Times New Roman" w:hAnsi="Times New Roman" w:cs="Times New Roman"/>
          <w:sz w:val="24"/>
          <w:szCs w:val="24"/>
        </w:rPr>
        <w:t>d</w:t>
      </w:r>
      <w:r w:rsidRPr="007C5BB6">
        <w:rPr>
          <w:rFonts w:ascii="Times New Roman" w:hAnsi="Times New Roman" w:cs="Times New Roman"/>
          <w:sz w:val="24"/>
          <w:szCs w:val="24"/>
        </w:rPr>
        <w:t xml:space="preserve"> contracts with vendors to maintain budget requirements</w:t>
      </w:r>
    </w:p>
    <w:p w:rsidR="00EC7D7D" w:rsidRDefault="007C5BB6" w:rsidP="00EC7D7D">
      <w:pPr>
        <w:numPr>
          <w:ilvl w:val="0"/>
          <w:numId w:val="3"/>
        </w:numPr>
      </w:pPr>
      <w:r>
        <w:t>Prepare</w:t>
      </w:r>
      <w:r w:rsidR="006308F7">
        <w:t>d</w:t>
      </w:r>
      <w:r>
        <w:t xml:space="preserve"> event plans and execute them according to specific client instructions</w:t>
      </w:r>
    </w:p>
    <w:p w:rsidR="007C5BB6" w:rsidRPr="00210EDD" w:rsidRDefault="007C5BB6" w:rsidP="00EC7D7D">
      <w:pPr>
        <w:numPr>
          <w:ilvl w:val="0"/>
          <w:numId w:val="3"/>
        </w:numPr>
      </w:pPr>
      <w:r>
        <w:t>File</w:t>
      </w:r>
      <w:r w:rsidR="006308F7">
        <w:t>d</w:t>
      </w:r>
      <w:r>
        <w:t xml:space="preserve"> sales tax forms according to Ohio state law</w:t>
      </w:r>
    </w:p>
    <w:p w:rsidR="00DD5EF6" w:rsidRDefault="00EC7D7D" w:rsidP="00111339">
      <w:pPr>
        <w:ind w:left="360" w:hanging="360"/>
        <w:rPr>
          <w:i/>
        </w:rPr>
      </w:pPr>
      <w:r w:rsidRPr="00210EDD">
        <w:rPr>
          <w:i/>
        </w:rPr>
        <w:tab/>
      </w:r>
    </w:p>
    <w:p w:rsidR="00520775" w:rsidRDefault="007C5BB6" w:rsidP="00DD5EF6">
      <w:pPr>
        <w:ind w:left="360"/>
        <w:rPr>
          <w:b/>
        </w:rPr>
      </w:pPr>
      <w:r>
        <w:rPr>
          <w:b/>
        </w:rPr>
        <w:t xml:space="preserve">Assistant Manager </w:t>
      </w:r>
      <w:r w:rsidRPr="007C5BB6">
        <w:t>February 2001-January 2002</w:t>
      </w:r>
      <w:r>
        <w:rPr>
          <w:b/>
        </w:rPr>
        <w:t>/</w:t>
      </w:r>
    </w:p>
    <w:p w:rsidR="00EC7D7D" w:rsidRPr="00210EDD" w:rsidRDefault="007C5BB6" w:rsidP="00DD5EF6">
      <w:pPr>
        <w:ind w:left="360"/>
        <w:rPr>
          <w:iCs/>
        </w:rPr>
      </w:pPr>
      <w:r>
        <w:rPr>
          <w:b/>
        </w:rPr>
        <w:t>General Manager</w:t>
      </w:r>
      <w:r w:rsidR="00EC7D7D" w:rsidRPr="00210EDD">
        <w:rPr>
          <w:iCs/>
        </w:rPr>
        <w:t xml:space="preserve">, </w:t>
      </w:r>
      <w:r>
        <w:rPr>
          <w:iCs/>
        </w:rPr>
        <w:t xml:space="preserve">Avalon Golf and Country Club, </w:t>
      </w:r>
      <w:r w:rsidR="00DF7012">
        <w:rPr>
          <w:iCs/>
        </w:rPr>
        <w:t xml:space="preserve">Vienna, OH, </w:t>
      </w:r>
      <w:r>
        <w:rPr>
          <w:iCs/>
        </w:rPr>
        <w:t>January 2002-June 2009</w:t>
      </w:r>
    </w:p>
    <w:p w:rsidR="00EC7D7D" w:rsidRPr="00210EDD" w:rsidRDefault="007C5BB6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 xml:space="preserve">Supervised </w:t>
      </w:r>
      <w:r>
        <w:t>recruitment, hiring, training, and evaluation of over 100 employees seasonally</w:t>
      </w:r>
    </w:p>
    <w:p w:rsidR="00EC7D7D" w:rsidRPr="00210EDD" w:rsidRDefault="007C5BB6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 xml:space="preserve">Conducted </w:t>
      </w:r>
      <w:r>
        <w:t>weekly staff meetings with management team</w:t>
      </w:r>
    </w:p>
    <w:p w:rsidR="00EC7D7D" w:rsidRPr="007C5BB6" w:rsidRDefault="007C5BB6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 xml:space="preserve">Prepared </w:t>
      </w:r>
      <w:r>
        <w:t>and followed a yearly budget and projected income statement</w:t>
      </w:r>
    </w:p>
    <w:p w:rsidR="007C5BB6" w:rsidRPr="007C5BB6" w:rsidRDefault="007C5BB6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 xml:space="preserve">Demonstrated ability to </w:t>
      </w:r>
      <w:r>
        <w:t>effectively communicate with owners</w:t>
      </w:r>
    </w:p>
    <w:p w:rsidR="007C5BB6" w:rsidRDefault="00D81B19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>Established and maintained exemplary standards for service staff</w:t>
      </w:r>
    </w:p>
    <w:p w:rsidR="00D81B19" w:rsidRDefault="00D81B19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>Cooperatively worked with Executive Chef to develop menus</w:t>
      </w:r>
    </w:p>
    <w:p w:rsidR="00D81B19" w:rsidRDefault="00D81B19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>Assisted owners in opening of two new facilities</w:t>
      </w:r>
    </w:p>
    <w:p w:rsidR="00D81B19" w:rsidRDefault="00D81B19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>Recruited new club members</w:t>
      </w:r>
    </w:p>
    <w:p w:rsidR="00D81B19" w:rsidRPr="00210EDD" w:rsidRDefault="00D81B19" w:rsidP="00EC7D7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iCs/>
        </w:rPr>
      </w:pPr>
      <w:r>
        <w:rPr>
          <w:iCs/>
        </w:rPr>
        <w:t>Decreased loss by $190,000 in first year as General Manager</w:t>
      </w:r>
    </w:p>
    <w:p w:rsidR="00DD5EF6" w:rsidRDefault="00DD5EF6" w:rsidP="00EC7D7D">
      <w:pPr>
        <w:ind w:left="360"/>
        <w:rPr>
          <w:b/>
        </w:rPr>
      </w:pPr>
    </w:p>
    <w:p w:rsidR="00EC7D7D" w:rsidRPr="00210EDD" w:rsidRDefault="00DF7012" w:rsidP="00EC7D7D">
      <w:pPr>
        <w:ind w:left="360"/>
      </w:pPr>
      <w:r>
        <w:rPr>
          <w:b/>
        </w:rPr>
        <w:t>Manager</w:t>
      </w:r>
      <w:r w:rsidR="00EC7D7D" w:rsidRPr="00210EDD">
        <w:t>,</w:t>
      </w:r>
      <w:r w:rsidR="00EC7D7D" w:rsidRPr="00210EDD">
        <w:rPr>
          <w:b/>
        </w:rPr>
        <w:t xml:space="preserve"> </w:t>
      </w:r>
      <w:r>
        <w:t>Open Hearth Bar and Grill</w:t>
      </w:r>
      <w:r w:rsidR="00EC7D7D" w:rsidRPr="00210EDD">
        <w:rPr>
          <w:b/>
        </w:rPr>
        <w:t xml:space="preserve">, </w:t>
      </w:r>
      <w:r>
        <w:t>Youngstown, OH</w:t>
      </w:r>
      <w:r w:rsidR="00EC7D7D" w:rsidRPr="00210EDD">
        <w:t xml:space="preserve">, </w:t>
      </w:r>
      <w:r>
        <w:t>February 1997-February 2001</w:t>
      </w:r>
    </w:p>
    <w:p w:rsidR="00EC7D7D" w:rsidRPr="00210EDD" w:rsidRDefault="00DF7012" w:rsidP="0038069B">
      <w:pPr>
        <w:numPr>
          <w:ilvl w:val="0"/>
          <w:numId w:val="1"/>
        </w:numPr>
      </w:pPr>
      <w:r>
        <w:t>Developed a new menu and booked parties for 150 seat banquet hall</w:t>
      </w:r>
    </w:p>
    <w:p w:rsidR="00EC7D7D" w:rsidRPr="00210EDD" w:rsidRDefault="00DF7012" w:rsidP="0038069B">
      <w:pPr>
        <w:numPr>
          <w:ilvl w:val="0"/>
          <w:numId w:val="1"/>
        </w:numPr>
      </w:pPr>
      <w:r>
        <w:t>Provided training to new servers, bartenders, and cooks</w:t>
      </w:r>
    </w:p>
    <w:p w:rsidR="00EC7D7D" w:rsidRPr="00210EDD" w:rsidRDefault="00DF7012" w:rsidP="0038069B">
      <w:pPr>
        <w:numPr>
          <w:ilvl w:val="0"/>
          <w:numId w:val="1"/>
        </w:numPr>
      </w:pPr>
      <w:r>
        <w:t>Ordered wine, liquor, and beer according to forecasted business and in accordance with Ohio state law</w:t>
      </w:r>
    </w:p>
    <w:p w:rsidR="00EC7D7D" w:rsidRPr="00210EDD" w:rsidRDefault="00DF7012" w:rsidP="00EC7D7D">
      <w:pPr>
        <w:numPr>
          <w:ilvl w:val="0"/>
          <w:numId w:val="1"/>
        </w:numPr>
      </w:pPr>
      <w:r>
        <w:t>Decreased beverage costs by six percent</w:t>
      </w:r>
    </w:p>
    <w:p w:rsidR="00DD5EF6" w:rsidRDefault="00DD5EF6" w:rsidP="00E254F4">
      <w:pPr>
        <w:ind w:left="360"/>
        <w:rPr>
          <w:b/>
          <w:bCs/>
        </w:rPr>
      </w:pPr>
    </w:p>
    <w:p w:rsidR="00EC7D7D" w:rsidRPr="00210EDD" w:rsidRDefault="003F56FE" w:rsidP="00E254F4">
      <w:pPr>
        <w:ind w:left="360"/>
      </w:pPr>
      <w:r>
        <w:rPr>
          <w:b/>
          <w:bCs/>
        </w:rPr>
        <w:t>Management Intern</w:t>
      </w:r>
      <w:r w:rsidR="00EC7D7D" w:rsidRPr="00210EDD">
        <w:t xml:space="preserve">, </w:t>
      </w:r>
      <w:r>
        <w:t>The Greenbrier Resort</w:t>
      </w:r>
      <w:r w:rsidR="00E254F4" w:rsidRPr="00210EDD">
        <w:t xml:space="preserve">, </w:t>
      </w:r>
      <w:r>
        <w:t>White Sulphur Springs, WV</w:t>
      </w:r>
      <w:r w:rsidR="00E254F4" w:rsidRPr="00210EDD">
        <w:t>,</w:t>
      </w:r>
      <w:r w:rsidR="00EC7D7D" w:rsidRPr="00210EDD">
        <w:t xml:space="preserve"> </w:t>
      </w:r>
      <w:r>
        <w:t>October 2002</w:t>
      </w:r>
    </w:p>
    <w:p w:rsidR="00EC7D7D" w:rsidRPr="00210EDD" w:rsidRDefault="003F56FE" w:rsidP="00EC7D7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color w:val="000000"/>
        </w:rPr>
        <w:t>Rotated among the departmental managers of the resort</w:t>
      </w:r>
    </w:p>
    <w:p w:rsidR="00BA6ECA" w:rsidRPr="003F56FE" w:rsidRDefault="005D0780" w:rsidP="003F56FE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rPr>
          <w:color w:val="000000"/>
        </w:rPr>
        <w:t>Learn</w:t>
      </w:r>
      <w:r w:rsidR="003F56FE">
        <w:rPr>
          <w:color w:val="000000"/>
        </w:rPr>
        <w:t>ed and</w:t>
      </w:r>
      <w:r w:rsidR="003F56FE">
        <w:rPr>
          <w:bCs/>
        </w:rPr>
        <w:t xml:space="preserve"> maintained the resort’s practices involving menu planning, guest accommodations, special event preparation, purchasing, inventory control, training and execution of all daily and event business</w:t>
      </w:r>
    </w:p>
    <w:p w:rsidR="00E52C99" w:rsidRDefault="00E52C99" w:rsidP="00BC7153">
      <w:pPr>
        <w:rPr>
          <w:b/>
          <w:sz w:val="26"/>
          <w:szCs w:val="26"/>
        </w:rPr>
      </w:pPr>
    </w:p>
    <w:p w:rsidR="006308F7" w:rsidRPr="00326D18" w:rsidRDefault="006308F7" w:rsidP="006308F7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PUBLICATIONS</w:t>
      </w:r>
    </w:p>
    <w:p w:rsidR="006308F7" w:rsidRPr="00326D18" w:rsidRDefault="006308F7" w:rsidP="00326D18">
      <w:pPr>
        <w:ind w:firstLine="720"/>
        <w:rPr>
          <w:b/>
        </w:rPr>
      </w:pPr>
      <w:r w:rsidRPr="00326D18">
        <w:rPr>
          <w:b/>
        </w:rPr>
        <w:t>Ulicney, M.,</w:t>
      </w:r>
      <w:r w:rsidRPr="00326D18">
        <w:t xml:space="preserve"> Ravichandran, S.,</w:t>
      </w:r>
      <w:r w:rsidRPr="00326D18">
        <w:rPr>
          <w:b/>
        </w:rPr>
        <w:t xml:space="preserve"> </w:t>
      </w:r>
      <w:r w:rsidRPr="00326D18">
        <w:t xml:space="preserve">&amp; Karpinski, A.  (2013). Utilization of database marketing in </w:t>
      </w:r>
      <w:r w:rsidRPr="00326D18">
        <w:tab/>
        <w:t xml:space="preserve">the private club industry.  </w:t>
      </w:r>
      <w:r w:rsidRPr="00326D18">
        <w:rPr>
          <w:i/>
        </w:rPr>
        <w:t>International Journal of Hospitality and Tourism Administration</w:t>
      </w:r>
    </w:p>
    <w:p w:rsidR="00B80006" w:rsidRDefault="00B80006" w:rsidP="00BC7153">
      <w:pPr>
        <w:rPr>
          <w:b/>
          <w:sz w:val="26"/>
          <w:szCs w:val="26"/>
        </w:rPr>
      </w:pPr>
    </w:p>
    <w:p w:rsidR="00946029" w:rsidRDefault="00BC7153" w:rsidP="00BC7153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PRESENTATION</w:t>
      </w:r>
    </w:p>
    <w:p w:rsidR="001D5D20" w:rsidRPr="009C40D3" w:rsidRDefault="008D1DD7" w:rsidP="00946029">
      <w:pPr>
        <w:ind w:left="720"/>
      </w:pPr>
      <w:bookmarkStart w:id="0" w:name="OLE_LINK7"/>
      <w:r w:rsidRPr="00B80006">
        <w:rPr>
          <w:b/>
        </w:rPr>
        <w:lastRenderedPageBreak/>
        <w:t>Ulicney, M.,</w:t>
      </w:r>
      <w:r>
        <w:t xml:space="preserve"> &amp; </w:t>
      </w:r>
      <w:r w:rsidRPr="00946029">
        <w:t>Ravichandran, S.</w:t>
      </w:r>
      <w:r>
        <w:t xml:space="preserve">  (2010, July).  </w:t>
      </w:r>
      <w:r w:rsidRPr="006308F7">
        <w:rPr>
          <w:i/>
        </w:rPr>
        <w:t xml:space="preserve">Implementation of Database Marketing in the </w:t>
      </w:r>
      <w:r w:rsidR="00961E68" w:rsidRPr="006308F7">
        <w:rPr>
          <w:i/>
        </w:rPr>
        <w:t>Private</w:t>
      </w:r>
      <w:r w:rsidRPr="006308F7">
        <w:rPr>
          <w:i/>
        </w:rPr>
        <w:t xml:space="preserve"> Club Industry</w:t>
      </w:r>
      <w:r w:rsidRPr="006308F7">
        <w:t>.</w:t>
      </w:r>
      <w:r>
        <w:t xml:space="preserve">  Poster presentation at the 64</w:t>
      </w:r>
      <w:r w:rsidRPr="0091336A">
        <w:rPr>
          <w:vertAlign w:val="superscript"/>
        </w:rPr>
        <w:t>th</w:t>
      </w:r>
      <w:r>
        <w:t xml:space="preserve"> Annual I-CHRIE Conference, San Juan, Puerto Rico.</w:t>
      </w:r>
      <w:bookmarkEnd w:id="0"/>
      <w:r w:rsidR="002D5B58">
        <w:t xml:space="preserve"> </w:t>
      </w:r>
    </w:p>
    <w:p w:rsidR="007E2F08" w:rsidRPr="00946029" w:rsidRDefault="009C40D3" w:rsidP="00946029">
      <w:pPr>
        <w:pStyle w:val="Default"/>
        <w:tabs>
          <w:tab w:val="left" w:pos="360"/>
        </w:tabs>
      </w:pPr>
      <w:r w:rsidRPr="00103CAA">
        <w:t xml:space="preserve"> </w:t>
      </w:r>
    </w:p>
    <w:p w:rsidR="00A01CAE" w:rsidRPr="00A01CAE" w:rsidRDefault="00B80006" w:rsidP="00A01CAE">
      <w:pPr>
        <w:pStyle w:val="BodyTextInden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PROFESSIONAL </w:t>
      </w:r>
      <w:r w:rsidR="00A01CAE">
        <w:rPr>
          <w:sz w:val="26"/>
          <w:szCs w:val="26"/>
        </w:rPr>
        <w:t>DEVELOPMENT</w:t>
      </w:r>
    </w:p>
    <w:p w:rsidR="00A254F2" w:rsidRDefault="00A01CAE" w:rsidP="00F62652">
      <w:pPr>
        <w:pStyle w:val="BodyTextIndent"/>
        <w:tabs>
          <w:tab w:val="left" w:pos="36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2012</w:t>
      </w:r>
      <w:r w:rsidR="00A254F2">
        <w:rPr>
          <w:b w:val="0"/>
          <w:sz w:val="24"/>
        </w:rPr>
        <w:t>-Present</w:t>
      </w:r>
      <w:r w:rsidR="00A254F2">
        <w:rPr>
          <w:b w:val="0"/>
          <w:sz w:val="24"/>
        </w:rPr>
        <w:tab/>
        <w:t>Member, Ohio Hotel and Lodging Association</w:t>
      </w:r>
    </w:p>
    <w:p w:rsidR="00793AED" w:rsidRDefault="00793AED" w:rsidP="00F62652">
      <w:pPr>
        <w:pStyle w:val="BodyTextIndent"/>
        <w:tabs>
          <w:tab w:val="left" w:pos="36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2001-Present</w:t>
      </w:r>
      <w:r>
        <w:rPr>
          <w:b w:val="0"/>
          <w:sz w:val="24"/>
        </w:rPr>
        <w:tab/>
        <w:t xml:space="preserve">Member, Club Managers Association of America </w:t>
      </w:r>
    </w:p>
    <w:p w:rsidR="00793AED" w:rsidRPr="00A254F2" w:rsidRDefault="00793AED" w:rsidP="00793AED">
      <w:pPr>
        <w:pStyle w:val="BodyTextIndent"/>
        <w:tabs>
          <w:tab w:val="left" w:pos="36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bCs w:val="0"/>
          <w:sz w:val="24"/>
        </w:rPr>
        <w:t xml:space="preserve">1997-Present </w:t>
      </w:r>
      <w:r>
        <w:rPr>
          <w:b w:val="0"/>
          <w:bCs w:val="0"/>
          <w:sz w:val="24"/>
        </w:rPr>
        <w:tab/>
        <w:t>Member, National Restaurant Association</w:t>
      </w:r>
    </w:p>
    <w:p w:rsidR="00F62652" w:rsidRDefault="00961E68" w:rsidP="00F62652">
      <w:pPr>
        <w:pStyle w:val="BodyTextIndent"/>
        <w:tabs>
          <w:tab w:val="left" w:pos="36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2009</w:t>
      </w:r>
      <w:r w:rsidR="00EE3ABB">
        <w:rPr>
          <w:b w:val="0"/>
          <w:sz w:val="24"/>
        </w:rPr>
        <w:t>-</w:t>
      </w:r>
      <w:r w:rsidR="00793AED">
        <w:rPr>
          <w:b w:val="0"/>
          <w:sz w:val="24"/>
        </w:rPr>
        <w:t>2011</w:t>
      </w:r>
      <w:r w:rsidR="003A475F">
        <w:rPr>
          <w:b w:val="0"/>
          <w:sz w:val="24"/>
        </w:rPr>
        <w:t xml:space="preserve"> </w:t>
      </w:r>
      <w:r w:rsidR="003A475F">
        <w:rPr>
          <w:b w:val="0"/>
          <w:sz w:val="24"/>
        </w:rPr>
        <w:tab/>
      </w:r>
      <w:r w:rsidR="00F62652">
        <w:rPr>
          <w:b w:val="0"/>
          <w:sz w:val="24"/>
        </w:rPr>
        <w:t xml:space="preserve">Member, </w:t>
      </w:r>
      <w:r w:rsidR="006A5480">
        <w:rPr>
          <w:b w:val="0"/>
          <w:sz w:val="24"/>
        </w:rPr>
        <w:t>P</w:t>
      </w:r>
      <w:r>
        <w:rPr>
          <w:b w:val="0"/>
          <w:sz w:val="24"/>
        </w:rPr>
        <w:t xml:space="preserve">rofessional </w:t>
      </w:r>
      <w:r w:rsidR="006A5480">
        <w:rPr>
          <w:b w:val="0"/>
          <w:sz w:val="24"/>
        </w:rPr>
        <w:t>C</w:t>
      </w:r>
      <w:r>
        <w:rPr>
          <w:b w:val="0"/>
          <w:sz w:val="24"/>
        </w:rPr>
        <w:t xml:space="preserve">onvention </w:t>
      </w:r>
      <w:r w:rsidR="006A5480">
        <w:rPr>
          <w:b w:val="0"/>
          <w:sz w:val="24"/>
        </w:rPr>
        <w:t>M</w:t>
      </w:r>
      <w:r>
        <w:rPr>
          <w:b w:val="0"/>
          <w:sz w:val="24"/>
        </w:rPr>
        <w:t xml:space="preserve">anagement </w:t>
      </w:r>
      <w:r w:rsidR="006A5480">
        <w:rPr>
          <w:b w:val="0"/>
          <w:sz w:val="24"/>
        </w:rPr>
        <w:t>A</w:t>
      </w:r>
      <w:r>
        <w:rPr>
          <w:b w:val="0"/>
          <w:sz w:val="24"/>
        </w:rPr>
        <w:t>ssociation</w:t>
      </w:r>
    </w:p>
    <w:p w:rsidR="00B80006" w:rsidRDefault="00B80006" w:rsidP="00F62652">
      <w:pPr>
        <w:pStyle w:val="BodyTextIndent"/>
        <w:tabs>
          <w:tab w:val="left" w:pos="360"/>
          <w:tab w:val="left" w:pos="1080"/>
        </w:tabs>
        <w:ind w:left="0" w:firstLine="0"/>
        <w:rPr>
          <w:b w:val="0"/>
          <w:bCs w:val="0"/>
          <w:sz w:val="24"/>
        </w:rPr>
      </w:pPr>
    </w:p>
    <w:p w:rsidR="00B80006" w:rsidRDefault="00B80006" w:rsidP="00B80006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CERTIFICATIONS</w:t>
      </w:r>
    </w:p>
    <w:p w:rsidR="00B80006" w:rsidRDefault="00EE3ABB" w:rsidP="00B80006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2011-</w:t>
      </w:r>
      <w:r w:rsidR="00B80006" w:rsidRPr="00EE3ABB">
        <w:rPr>
          <w:b w:val="0"/>
          <w:sz w:val="24"/>
        </w:rPr>
        <w:t>Present</w:t>
      </w:r>
      <w:r>
        <w:rPr>
          <w:b w:val="0"/>
          <w:sz w:val="24"/>
        </w:rPr>
        <w:tab/>
        <w:t>ServSafe® Instructor and Proctor</w:t>
      </w:r>
    </w:p>
    <w:p w:rsidR="00EE3ABB" w:rsidRDefault="00EE3ABB" w:rsidP="00B80006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2005-Present</w:t>
      </w:r>
      <w:r>
        <w:rPr>
          <w:b w:val="0"/>
          <w:sz w:val="24"/>
        </w:rPr>
        <w:tab/>
        <w:t>American Red Cross 1</w:t>
      </w:r>
      <w:r w:rsidRPr="00EE3ABB">
        <w:rPr>
          <w:b w:val="0"/>
          <w:sz w:val="24"/>
          <w:vertAlign w:val="superscript"/>
        </w:rPr>
        <w:t>st</w:t>
      </w:r>
      <w:r>
        <w:rPr>
          <w:b w:val="0"/>
          <w:sz w:val="24"/>
        </w:rPr>
        <w:t xml:space="preserve"> Aid/CPR</w:t>
      </w:r>
    </w:p>
    <w:p w:rsidR="00871FAD" w:rsidRPr="00EE3ABB" w:rsidRDefault="00326D18" w:rsidP="00B80006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2001-Present</w:t>
      </w:r>
      <w:r>
        <w:rPr>
          <w:b w:val="0"/>
          <w:sz w:val="24"/>
        </w:rPr>
        <w:tab/>
        <w:t>Wilton® Cake Decorating Courses 1, 2, and 3</w:t>
      </w:r>
    </w:p>
    <w:p w:rsidR="00984DD9" w:rsidRPr="00422A0E" w:rsidRDefault="00984DD9" w:rsidP="00486339">
      <w:pPr>
        <w:pStyle w:val="BodyTextIndent"/>
        <w:tabs>
          <w:tab w:val="left" w:pos="360"/>
        </w:tabs>
        <w:ind w:left="0" w:firstLine="0"/>
        <w:rPr>
          <w:sz w:val="24"/>
        </w:rPr>
      </w:pPr>
    </w:p>
    <w:p w:rsidR="00DB28D0" w:rsidRPr="00B37E95" w:rsidRDefault="00A93B59" w:rsidP="00013A85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sz w:val="26"/>
          <w:szCs w:val="26"/>
        </w:rPr>
      </w:pPr>
      <w:r w:rsidRPr="00B37E95">
        <w:rPr>
          <w:sz w:val="26"/>
          <w:szCs w:val="26"/>
        </w:rPr>
        <w:t xml:space="preserve">AWARDS AND </w:t>
      </w:r>
      <w:r w:rsidR="000B70FF">
        <w:rPr>
          <w:sz w:val="26"/>
          <w:szCs w:val="26"/>
        </w:rPr>
        <w:t>RECOGNITIONS</w:t>
      </w:r>
    </w:p>
    <w:p w:rsidR="00AD42B2" w:rsidRDefault="00AD42B2" w:rsidP="00EE3ABB">
      <w:pPr>
        <w:pStyle w:val="BodyTextIndent"/>
        <w:tabs>
          <w:tab w:val="left" w:pos="1080"/>
          <w:tab w:val="num" w:pos="1620"/>
        </w:tabs>
        <w:ind w:hanging="2160"/>
        <w:rPr>
          <w:sz w:val="24"/>
        </w:rPr>
      </w:pPr>
      <w:r w:rsidRPr="00210EDD">
        <w:rPr>
          <w:sz w:val="24"/>
        </w:rPr>
        <w:t>Kent State University</w:t>
      </w:r>
    </w:p>
    <w:p w:rsidR="00EE505D" w:rsidRDefault="00EE505D" w:rsidP="00D6733F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  <w:t>Grant Recipient, Ashtabula County Convention and Visitor’s Bureau, $750 received</w:t>
      </w:r>
    </w:p>
    <w:p w:rsidR="00871FAD" w:rsidRPr="008A6372" w:rsidRDefault="00871FAD" w:rsidP="00D6733F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 w:rsidRPr="008A6372">
        <w:rPr>
          <w:b w:val="0"/>
          <w:sz w:val="24"/>
        </w:rPr>
        <w:t>2016</w:t>
      </w:r>
      <w:r w:rsidRPr="008A6372">
        <w:rPr>
          <w:b w:val="0"/>
          <w:sz w:val="24"/>
        </w:rPr>
        <w:tab/>
        <w:t xml:space="preserve">Recipient, Faculty </w:t>
      </w:r>
      <w:r w:rsidR="008A6372" w:rsidRPr="008A6372">
        <w:rPr>
          <w:b w:val="0"/>
          <w:sz w:val="24"/>
        </w:rPr>
        <w:t xml:space="preserve">Excellence </w:t>
      </w:r>
      <w:r w:rsidRPr="008A6372">
        <w:rPr>
          <w:b w:val="0"/>
          <w:sz w:val="24"/>
        </w:rPr>
        <w:t>Award</w:t>
      </w:r>
    </w:p>
    <w:p w:rsidR="00A01CAE" w:rsidRDefault="00A01CAE" w:rsidP="00D6733F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 w:rsidRPr="008A6372">
        <w:rPr>
          <w:b w:val="0"/>
          <w:sz w:val="24"/>
        </w:rPr>
        <w:t>2015</w:t>
      </w:r>
      <w:r w:rsidRPr="008A6372">
        <w:rPr>
          <w:b w:val="0"/>
          <w:sz w:val="24"/>
        </w:rPr>
        <w:tab/>
        <w:t xml:space="preserve">Recipient, Faculty </w:t>
      </w:r>
      <w:r w:rsidR="008A6372" w:rsidRPr="008A6372">
        <w:rPr>
          <w:b w:val="0"/>
          <w:sz w:val="24"/>
        </w:rPr>
        <w:t xml:space="preserve">Excellence </w:t>
      </w:r>
      <w:r w:rsidRPr="008A6372">
        <w:rPr>
          <w:b w:val="0"/>
          <w:sz w:val="24"/>
        </w:rPr>
        <w:t>Award</w:t>
      </w:r>
    </w:p>
    <w:p w:rsidR="00D6733F" w:rsidRDefault="00F13683" w:rsidP="00D6733F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2015</w:t>
      </w:r>
      <w:r w:rsidR="00D6733F" w:rsidRPr="00EE3ABB">
        <w:rPr>
          <w:b w:val="0"/>
          <w:sz w:val="24"/>
        </w:rPr>
        <w:tab/>
        <w:t>Recipient, Facu</w:t>
      </w:r>
      <w:r w:rsidR="00800C05">
        <w:rPr>
          <w:b w:val="0"/>
          <w:sz w:val="24"/>
        </w:rPr>
        <w:t>lty Award, Excellence in Accessibility, Student Accessi</w:t>
      </w:r>
      <w:r w:rsidR="00D6733F" w:rsidRPr="00EE3ABB">
        <w:rPr>
          <w:b w:val="0"/>
          <w:sz w:val="24"/>
        </w:rPr>
        <w:t>bility Services</w:t>
      </w:r>
    </w:p>
    <w:p w:rsidR="00B80006" w:rsidRDefault="00B80006" w:rsidP="00AD42B2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 w:rsidRPr="00EE3ABB">
        <w:rPr>
          <w:b w:val="0"/>
          <w:sz w:val="24"/>
        </w:rPr>
        <w:t>2014</w:t>
      </w:r>
      <w:r w:rsidRPr="00EE3ABB">
        <w:rPr>
          <w:b w:val="0"/>
          <w:sz w:val="24"/>
        </w:rPr>
        <w:tab/>
        <w:t>Recipient, Facu</w:t>
      </w:r>
      <w:r w:rsidR="00800C05">
        <w:rPr>
          <w:b w:val="0"/>
          <w:sz w:val="24"/>
        </w:rPr>
        <w:t>lty Award, Excellence in Accessibility, Student Accessi</w:t>
      </w:r>
      <w:r w:rsidRPr="00EE3ABB">
        <w:rPr>
          <w:b w:val="0"/>
          <w:sz w:val="24"/>
        </w:rPr>
        <w:t>bility Services</w:t>
      </w:r>
    </w:p>
    <w:p w:rsidR="00326D18" w:rsidRDefault="00326D18" w:rsidP="00AD42B2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  <w:t>Recipient, Faculty Service and Leadership Award</w:t>
      </w:r>
    </w:p>
    <w:p w:rsidR="00326D18" w:rsidRPr="00EE3ABB" w:rsidRDefault="00326D18" w:rsidP="00AD42B2">
      <w:pPr>
        <w:pStyle w:val="BodyTextIndent"/>
        <w:tabs>
          <w:tab w:val="left" w:pos="1080"/>
          <w:tab w:val="num" w:pos="162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  <w:t>Kent State Ashtabula Dean’s List Reception Speaker</w:t>
      </w:r>
      <w:bookmarkStart w:id="1" w:name="_GoBack"/>
      <w:bookmarkEnd w:id="1"/>
    </w:p>
    <w:p w:rsidR="00520775" w:rsidRPr="00EE3ABB" w:rsidRDefault="00520775" w:rsidP="008C54D0">
      <w:pPr>
        <w:pStyle w:val="Default"/>
        <w:tabs>
          <w:tab w:val="left" w:pos="1080"/>
        </w:tabs>
      </w:pPr>
      <w:r w:rsidRPr="00EE3ABB">
        <w:t>2012</w:t>
      </w:r>
      <w:r w:rsidRPr="00EE3ABB">
        <w:tab/>
        <w:t>Recipient, Graduate Student Research Award</w:t>
      </w:r>
    </w:p>
    <w:p w:rsidR="002867F4" w:rsidRPr="00EE3ABB" w:rsidRDefault="002867F4" w:rsidP="008C54D0">
      <w:pPr>
        <w:pStyle w:val="Default"/>
        <w:tabs>
          <w:tab w:val="left" w:pos="1080"/>
        </w:tabs>
      </w:pPr>
      <w:r w:rsidRPr="00EE3ABB">
        <w:t>2011</w:t>
      </w:r>
      <w:r w:rsidRPr="00EE3ABB">
        <w:tab/>
        <w:t xml:space="preserve">Recipient, </w:t>
      </w:r>
      <w:r w:rsidR="00755AEA" w:rsidRPr="00EE3ABB">
        <w:t>Service and Leadership Award</w:t>
      </w:r>
    </w:p>
    <w:p w:rsidR="00DB28D0" w:rsidRPr="00EE3ABB" w:rsidRDefault="0052653D" w:rsidP="00755AEA">
      <w:pPr>
        <w:pStyle w:val="Default"/>
        <w:tabs>
          <w:tab w:val="left" w:pos="1080"/>
        </w:tabs>
      </w:pPr>
      <w:r w:rsidRPr="00EE3ABB">
        <w:t>201</w:t>
      </w:r>
      <w:r w:rsidR="00755AEA" w:rsidRPr="00EE3ABB">
        <w:t>0</w:t>
      </w:r>
      <w:r w:rsidRPr="00EE3ABB">
        <w:tab/>
        <w:t xml:space="preserve">Recipient, </w:t>
      </w:r>
      <w:r w:rsidR="00755AEA" w:rsidRPr="00EE3ABB">
        <w:t>Service and Leadership Award</w:t>
      </w:r>
    </w:p>
    <w:p w:rsidR="00B80006" w:rsidRPr="00EE3ABB" w:rsidRDefault="00B80006" w:rsidP="00B80006">
      <w:pPr>
        <w:pStyle w:val="BodyTextIndent"/>
        <w:tabs>
          <w:tab w:val="num" w:pos="-3060"/>
          <w:tab w:val="left" w:pos="1080"/>
        </w:tabs>
        <w:ind w:left="0" w:firstLine="0"/>
        <w:rPr>
          <w:b w:val="0"/>
          <w:sz w:val="24"/>
        </w:rPr>
      </w:pPr>
      <w:r w:rsidRPr="00EE3ABB">
        <w:rPr>
          <w:b w:val="0"/>
          <w:sz w:val="24"/>
        </w:rPr>
        <w:t>2009-2011</w:t>
      </w:r>
      <w:r w:rsidRPr="00EE3ABB">
        <w:rPr>
          <w:b w:val="0"/>
          <w:sz w:val="24"/>
        </w:rPr>
        <w:tab/>
        <w:t>Graduate Assistantship</w:t>
      </w:r>
    </w:p>
    <w:p w:rsidR="00B80006" w:rsidRPr="00755AEA" w:rsidRDefault="00B80006" w:rsidP="00755AEA">
      <w:pPr>
        <w:pStyle w:val="Default"/>
        <w:tabs>
          <w:tab w:val="left" w:pos="1080"/>
        </w:tabs>
      </w:pPr>
    </w:p>
    <w:p w:rsidR="0075054A" w:rsidRPr="00210EDD" w:rsidRDefault="00946029" w:rsidP="0075054A">
      <w:pPr>
        <w:pStyle w:val="BodyTextIndent"/>
        <w:tabs>
          <w:tab w:val="num" w:pos="1620"/>
        </w:tabs>
        <w:ind w:hanging="2160"/>
        <w:rPr>
          <w:sz w:val="24"/>
        </w:rPr>
      </w:pPr>
      <w:r>
        <w:rPr>
          <w:sz w:val="24"/>
        </w:rPr>
        <w:t xml:space="preserve">Youngstown </w:t>
      </w:r>
      <w:r w:rsidR="0075054A" w:rsidRPr="00210EDD">
        <w:rPr>
          <w:sz w:val="24"/>
        </w:rPr>
        <w:t>State University</w:t>
      </w:r>
    </w:p>
    <w:p w:rsidR="0075054A" w:rsidRPr="00EE3ABB" w:rsidRDefault="00946029" w:rsidP="00946029">
      <w:pPr>
        <w:tabs>
          <w:tab w:val="left" w:pos="1080"/>
        </w:tabs>
      </w:pPr>
      <w:r w:rsidRPr="00EE3ABB">
        <w:rPr>
          <w:bCs/>
        </w:rPr>
        <w:t>2001</w:t>
      </w:r>
      <w:r w:rsidR="0075054A" w:rsidRPr="00EE3ABB">
        <w:rPr>
          <w:bCs/>
        </w:rPr>
        <w:tab/>
      </w:r>
      <w:r w:rsidRPr="00EE3ABB">
        <w:t>Outstanding Human Ecology Graduate Award</w:t>
      </w:r>
      <w:r w:rsidR="0075054A" w:rsidRPr="00EE3ABB">
        <w:t xml:space="preserve"> </w:t>
      </w:r>
    </w:p>
    <w:p w:rsidR="000E7B8B" w:rsidRDefault="000E7B8B" w:rsidP="00946029">
      <w:pPr>
        <w:tabs>
          <w:tab w:val="left" w:pos="1080"/>
        </w:tabs>
      </w:pPr>
      <w:r w:rsidRPr="00EE3ABB">
        <w:t>2000-2001</w:t>
      </w:r>
      <w:r w:rsidRPr="00EE3ABB">
        <w:tab/>
        <w:t>President, Hospitality Management Society</w:t>
      </w:r>
    </w:p>
    <w:p w:rsidR="00A01CAE" w:rsidRPr="00EE3ABB" w:rsidRDefault="00A01CAE" w:rsidP="00946029">
      <w:pPr>
        <w:tabs>
          <w:tab w:val="left" w:pos="1080"/>
        </w:tabs>
        <w:rPr>
          <w:b/>
        </w:rPr>
      </w:pPr>
      <w:r>
        <w:t>1998-2000</w:t>
      </w:r>
      <w:r>
        <w:tab/>
        <w:t>Alumni Liaison, Hospitality Management Society</w:t>
      </w:r>
    </w:p>
    <w:p w:rsidR="0075054A" w:rsidRPr="00EE3ABB" w:rsidRDefault="00946029" w:rsidP="0075054A">
      <w:pPr>
        <w:pStyle w:val="BodyTextIndent"/>
        <w:tabs>
          <w:tab w:val="left" w:pos="1080"/>
        </w:tabs>
        <w:ind w:left="0" w:firstLine="0"/>
        <w:rPr>
          <w:b w:val="0"/>
          <w:sz w:val="24"/>
        </w:rPr>
      </w:pPr>
      <w:r w:rsidRPr="00EE3ABB">
        <w:rPr>
          <w:b w:val="0"/>
          <w:sz w:val="24"/>
        </w:rPr>
        <w:t>1996-2000</w:t>
      </w:r>
      <w:r w:rsidR="0075054A" w:rsidRPr="00EE3ABB">
        <w:rPr>
          <w:b w:val="0"/>
          <w:sz w:val="24"/>
        </w:rPr>
        <w:tab/>
      </w:r>
      <w:r w:rsidRPr="00EE3ABB">
        <w:rPr>
          <w:b w:val="0"/>
          <w:sz w:val="24"/>
        </w:rPr>
        <w:t>Dean’s Scholarship</w:t>
      </w:r>
    </w:p>
    <w:p w:rsidR="0075054A" w:rsidRPr="00EE3ABB" w:rsidRDefault="00946029" w:rsidP="0075054A">
      <w:pPr>
        <w:pStyle w:val="BodyTextIndent"/>
        <w:tabs>
          <w:tab w:val="left" w:pos="1080"/>
        </w:tabs>
        <w:ind w:left="0" w:firstLine="0"/>
        <w:rPr>
          <w:b w:val="0"/>
          <w:sz w:val="24"/>
        </w:rPr>
      </w:pPr>
      <w:r w:rsidRPr="00EE3ABB">
        <w:rPr>
          <w:b w:val="0"/>
          <w:sz w:val="24"/>
        </w:rPr>
        <w:t>1998</w:t>
      </w:r>
      <w:r w:rsidRPr="00EE3ABB">
        <w:rPr>
          <w:b w:val="0"/>
          <w:sz w:val="24"/>
        </w:rPr>
        <w:tab/>
        <w:t>Mudville Fire Scholarship</w:t>
      </w:r>
      <w:r w:rsidR="0075054A" w:rsidRPr="00EE3ABB">
        <w:rPr>
          <w:b w:val="0"/>
          <w:sz w:val="24"/>
        </w:rPr>
        <w:tab/>
      </w:r>
    </w:p>
    <w:p w:rsidR="00946029" w:rsidRPr="00EE3ABB" w:rsidRDefault="00946029" w:rsidP="0075054A">
      <w:pPr>
        <w:pStyle w:val="BodyTextIndent"/>
        <w:tabs>
          <w:tab w:val="left" w:pos="1080"/>
        </w:tabs>
        <w:ind w:left="0" w:firstLine="0"/>
        <w:rPr>
          <w:b w:val="0"/>
          <w:sz w:val="24"/>
        </w:rPr>
      </w:pPr>
      <w:r w:rsidRPr="00EE3ABB">
        <w:rPr>
          <w:b w:val="0"/>
          <w:sz w:val="24"/>
        </w:rPr>
        <w:t>1997</w:t>
      </w:r>
      <w:r w:rsidRPr="00EE3ABB">
        <w:rPr>
          <w:b w:val="0"/>
          <w:sz w:val="24"/>
        </w:rPr>
        <w:tab/>
        <w:t>Farmer’s National Bank Scholarship</w:t>
      </w:r>
    </w:p>
    <w:p w:rsidR="00B80006" w:rsidRDefault="00B80006" w:rsidP="0075054A">
      <w:pPr>
        <w:rPr>
          <w:b/>
        </w:rPr>
      </w:pPr>
    </w:p>
    <w:p w:rsidR="00326D18" w:rsidRDefault="008A6372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UNIVERSITY </w:t>
      </w:r>
      <w:r w:rsidR="00326D18">
        <w:rPr>
          <w:sz w:val="26"/>
          <w:szCs w:val="26"/>
        </w:rPr>
        <w:t>COMMITTEES</w:t>
      </w:r>
    </w:p>
    <w:p w:rsidR="0063744D" w:rsidRDefault="0063744D" w:rsidP="008E556C">
      <w:pPr>
        <w:pStyle w:val="BodyTextIndent"/>
        <w:tabs>
          <w:tab w:val="left" w:pos="360"/>
          <w:tab w:val="left" w:pos="720"/>
          <w:tab w:val="left" w:pos="108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A273D2">
        <w:rPr>
          <w:b w:val="0"/>
          <w:sz w:val="24"/>
        </w:rPr>
        <w:t>Dean’s NTT Reappointment and Promotion Committee</w:t>
      </w:r>
    </w:p>
    <w:p w:rsidR="003E4EB8" w:rsidRDefault="003E4EB8" w:rsidP="008E556C">
      <w:pPr>
        <w:pStyle w:val="BodyTextIndent"/>
        <w:tabs>
          <w:tab w:val="left" w:pos="360"/>
          <w:tab w:val="left" w:pos="720"/>
          <w:tab w:val="left" w:pos="108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2017</w:t>
      </w:r>
      <w:r w:rsidR="0063744D">
        <w:rPr>
          <w:b w:val="0"/>
          <w:sz w:val="24"/>
        </w:rPr>
        <w:t>-2018</w:t>
      </w:r>
      <w:r>
        <w:rPr>
          <w:b w:val="0"/>
          <w:sz w:val="24"/>
        </w:rPr>
        <w:tab/>
        <w:t>F</w:t>
      </w:r>
      <w:r w:rsidR="00925B07">
        <w:rPr>
          <w:b w:val="0"/>
          <w:sz w:val="24"/>
        </w:rPr>
        <w:t xml:space="preserve">aculty </w:t>
      </w:r>
      <w:r>
        <w:rPr>
          <w:b w:val="0"/>
          <w:sz w:val="24"/>
        </w:rPr>
        <w:t>A</w:t>
      </w:r>
      <w:r w:rsidR="00925B07">
        <w:rPr>
          <w:b w:val="0"/>
          <w:sz w:val="24"/>
        </w:rPr>
        <w:t xml:space="preserve">dvisory </w:t>
      </w:r>
      <w:r>
        <w:rPr>
          <w:b w:val="0"/>
          <w:sz w:val="24"/>
        </w:rPr>
        <w:t>C</w:t>
      </w:r>
      <w:r w:rsidR="00925B07">
        <w:rPr>
          <w:b w:val="0"/>
          <w:sz w:val="24"/>
        </w:rPr>
        <w:t>ouncil</w:t>
      </w:r>
    </w:p>
    <w:p w:rsidR="003E4EB8" w:rsidRDefault="003E4EB8" w:rsidP="008E556C">
      <w:pPr>
        <w:pStyle w:val="BodyTextIndent"/>
        <w:tabs>
          <w:tab w:val="left" w:pos="360"/>
          <w:tab w:val="left" w:pos="720"/>
          <w:tab w:val="left" w:pos="108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U</w:t>
      </w:r>
      <w:r w:rsidR="00925B07">
        <w:rPr>
          <w:b w:val="0"/>
          <w:sz w:val="24"/>
        </w:rPr>
        <w:t xml:space="preserve">niversity </w:t>
      </w:r>
      <w:r>
        <w:rPr>
          <w:b w:val="0"/>
          <w:sz w:val="24"/>
        </w:rPr>
        <w:t>D</w:t>
      </w:r>
      <w:r w:rsidR="00925B07">
        <w:rPr>
          <w:b w:val="0"/>
          <w:sz w:val="24"/>
        </w:rPr>
        <w:t xml:space="preserve">iversity </w:t>
      </w:r>
      <w:r>
        <w:rPr>
          <w:b w:val="0"/>
          <w:sz w:val="24"/>
        </w:rPr>
        <w:t>A</w:t>
      </w:r>
      <w:r w:rsidR="00925B07">
        <w:rPr>
          <w:b w:val="0"/>
          <w:sz w:val="24"/>
        </w:rPr>
        <w:t xml:space="preserve">dvisory </w:t>
      </w:r>
      <w:r>
        <w:rPr>
          <w:b w:val="0"/>
          <w:sz w:val="24"/>
        </w:rPr>
        <w:t>C</w:t>
      </w:r>
      <w:r w:rsidR="00925B07">
        <w:rPr>
          <w:b w:val="0"/>
          <w:sz w:val="24"/>
        </w:rPr>
        <w:t>ouncil</w:t>
      </w:r>
      <w:r w:rsidR="00871FAD">
        <w:rPr>
          <w:b w:val="0"/>
          <w:sz w:val="24"/>
        </w:rPr>
        <w:t xml:space="preserve"> Alternate</w:t>
      </w:r>
    </w:p>
    <w:p w:rsidR="00F24A00" w:rsidRDefault="00F24A00" w:rsidP="008E556C">
      <w:pPr>
        <w:pStyle w:val="BodyTextIndent"/>
        <w:tabs>
          <w:tab w:val="left" w:pos="360"/>
          <w:tab w:val="left" w:pos="720"/>
          <w:tab w:val="left" w:pos="108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2016-2017</w:t>
      </w:r>
      <w:r>
        <w:rPr>
          <w:b w:val="0"/>
          <w:sz w:val="24"/>
        </w:rPr>
        <w:tab/>
        <w:t>Hospitality Management Advisory Board, Alumni and Marketing Chair</w:t>
      </w:r>
    </w:p>
    <w:p w:rsidR="003913F3" w:rsidRDefault="00F24A00" w:rsidP="008E556C">
      <w:pPr>
        <w:pStyle w:val="BodyTextIndent"/>
        <w:tabs>
          <w:tab w:val="left" w:pos="360"/>
          <w:tab w:val="left" w:pos="720"/>
          <w:tab w:val="left" w:pos="1080"/>
        </w:tabs>
        <w:ind w:left="1080" w:hanging="1080"/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913F3">
        <w:rPr>
          <w:b w:val="0"/>
          <w:sz w:val="24"/>
        </w:rPr>
        <w:t>Search Committee for Full Time NTT Enology Faculty Member, Kent State University at Ashtabula</w:t>
      </w:r>
      <w:r>
        <w:rPr>
          <w:b w:val="0"/>
          <w:sz w:val="24"/>
        </w:rPr>
        <w:t>, Chair</w:t>
      </w:r>
    </w:p>
    <w:p w:rsidR="00326D18" w:rsidRPr="00A273D2" w:rsidRDefault="00A4631B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2014</w:t>
      </w:r>
      <w:r w:rsidR="00A273D2" w:rsidRPr="00A273D2">
        <w:rPr>
          <w:b w:val="0"/>
          <w:sz w:val="24"/>
        </w:rPr>
        <w:tab/>
      </w:r>
      <w:r w:rsidR="00A273D2" w:rsidRPr="00A273D2">
        <w:rPr>
          <w:b w:val="0"/>
          <w:sz w:val="24"/>
        </w:rPr>
        <w:tab/>
        <w:t>Dean’s NTT Reappointment and Promotion Committee</w:t>
      </w:r>
    </w:p>
    <w:p w:rsidR="00A273D2" w:rsidRDefault="00A4631B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2012</w:t>
      </w:r>
      <w:r w:rsidR="00A273D2" w:rsidRPr="00A273D2">
        <w:rPr>
          <w:b w:val="0"/>
          <w:sz w:val="24"/>
        </w:rPr>
        <w:tab/>
      </w:r>
      <w:r w:rsidR="00A273D2" w:rsidRPr="00A273D2">
        <w:rPr>
          <w:b w:val="0"/>
          <w:sz w:val="24"/>
        </w:rPr>
        <w:tab/>
        <w:t>Dean’s NTT Reappointment and Promotion Committee</w:t>
      </w:r>
    </w:p>
    <w:p w:rsidR="00AE7A00" w:rsidRDefault="00AE7A00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sz w:val="24"/>
        </w:rPr>
      </w:pPr>
    </w:p>
    <w:p w:rsidR="00A273D2" w:rsidRPr="00A273D2" w:rsidRDefault="00AE7A00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 xml:space="preserve">CONFERENCE/SEMINAR </w:t>
      </w:r>
      <w:r w:rsidR="00A273D2" w:rsidRPr="00A273D2">
        <w:rPr>
          <w:sz w:val="24"/>
        </w:rPr>
        <w:t>ATTENDANCE</w:t>
      </w:r>
    </w:p>
    <w:p w:rsidR="0063744D" w:rsidRDefault="0063744D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lastRenderedPageBreak/>
        <w:t>2018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Wine Producer’s Association Annual Conference</w:t>
      </w:r>
    </w:p>
    <w:p w:rsidR="0063744D" w:rsidRDefault="0063744D" w:rsidP="0063744D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Kent State Ashtabula Hospitality Management Seminar</w:t>
      </w:r>
    </w:p>
    <w:p w:rsidR="0063744D" w:rsidRPr="0063744D" w:rsidRDefault="0063744D" w:rsidP="0063744D">
      <w:pPr>
        <w:pStyle w:val="BodyTextIndent"/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b w:val="0"/>
          <w:sz w:val="24"/>
        </w:rPr>
      </w:pPr>
      <w:r>
        <w:rPr>
          <w:b w:val="0"/>
          <w:sz w:val="24"/>
        </w:rPr>
        <w:t>Conference planner</w:t>
      </w:r>
    </w:p>
    <w:p w:rsidR="003E4EB8" w:rsidRDefault="003E4EB8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Hotel and Lodging Association Annual Conference</w:t>
      </w:r>
    </w:p>
    <w:p w:rsidR="00AE7A00" w:rsidRDefault="00AE7A00" w:rsidP="00AE7A00">
      <w:pPr>
        <w:pStyle w:val="BodyTextIndent"/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b w:val="0"/>
          <w:sz w:val="24"/>
        </w:rPr>
      </w:pPr>
      <w:r>
        <w:rPr>
          <w:b w:val="0"/>
          <w:sz w:val="24"/>
        </w:rPr>
        <w:t>Student networking session coordinator</w:t>
      </w:r>
    </w:p>
    <w:p w:rsidR="003E4EB8" w:rsidRDefault="003E4EB8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Wine Producer’s Association Annual Conference</w:t>
      </w:r>
    </w:p>
    <w:p w:rsidR="00AE7A00" w:rsidRDefault="00AE7A00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Kent State Ashtabula Hospitality Management Seminar</w:t>
      </w:r>
    </w:p>
    <w:p w:rsidR="00AE7A00" w:rsidRDefault="00AE7A00" w:rsidP="00AE7A00">
      <w:pPr>
        <w:pStyle w:val="BodyTextIndent"/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b w:val="0"/>
          <w:sz w:val="24"/>
        </w:rPr>
      </w:pPr>
      <w:r>
        <w:rPr>
          <w:b w:val="0"/>
          <w:sz w:val="24"/>
        </w:rPr>
        <w:t>Conference planner</w:t>
      </w:r>
    </w:p>
    <w:p w:rsidR="003E4EB8" w:rsidRDefault="00793AED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Conference on Travel</w:t>
      </w:r>
    </w:p>
    <w:p w:rsidR="00AE7A00" w:rsidRDefault="00AE7A00" w:rsidP="00AE7A00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Kent State Ashtabula Hospitality Management Seminar</w:t>
      </w:r>
    </w:p>
    <w:p w:rsidR="00AE7A00" w:rsidRDefault="00AE7A00" w:rsidP="00AE7A00">
      <w:pPr>
        <w:pStyle w:val="BodyTextIndent"/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b w:val="0"/>
          <w:sz w:val="24"/>
        </w:rPr>
      </w:pPr>
      <w:r>
        <w:rPr>
          <w:b w:val="0"/>
          <w:sz w:val="24"/>
        </w:rPr>
        <w:t>Conference planner</w:t>
      </w:r>
    </w:p>
    <w:p w:rsidR="003913F3" w:rsidRDefault="003913F3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National Restaurant Association Annual Conference</w:t>
      </w:r>
    </w:p>
    <w:p w:rsidR="00A4631B" w:rsidRDefault="00A4631B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National Restaurant Association Annual Conference</w:t>
      </w:r>
    </w:p>
    <w:p w:rsidR="00A4631B" w:rsidRPr="00A273D2" w:rsidRDefault="00A4631B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Hotel and Lodging Association Annual Conference</w:t>
      </w:r>
    </w:p>
    <w:p w:rsidR="00A4631B" w:rsidRDefault="00A4631B" w:rsidP="00A4631B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Ohio Hotel and Lodging Association Annual Conference</w:t>
      </w:r>
    </w:p>
    <w:p w:rsidR="00A4631B" w:rsidRDefault="00A4631B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2011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Professional Club Management Association of America National Conference</w:t>
      </w:r>
    </w:p>
    <w:p w:rsidR="00A273D2" w:rsidRDefault="00A273D2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2010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Club Manager’s Association of America, World Conference</w:t>
      </w:r>
    </w:p>
    <w:p w:rsidR="00A273D2" w:rsidRDefault="00A273D2" w:rsidP="00326D18">
      <w:pPr>
        <w:pStyle w:val="BodyTextIndent"/>
        <w:tabs>
          <w:tab w:val="left" w:pos="360"/>
          <w:tab w:val="left" w:pos="720"/>
          <w:tab w:val="left" w:pos="1080"/>
        </w:tabs>
        <w:ind w:left="0" w:firstLine="0"/>
        <w:rPr>
          <w:b w:val="0"/>
          <w:sz w:val="24"/>
        </w:rPr>
      </w:pPr>
    </w:p>
    <w:p w:rsidR="0075054A" w:rsidRDefault="003E4EB8" w:rsidP="00DB28D0">
      <w:pPr>
        <w:pStyle w:val="BodyTextIndent"/>
        <w:tabs>
          <w:tab w:val="left" w:pos="1080"/>
          <w:tab w:val="num" w:pos="1620"/>
        </w:tabs>
        <w:ind w:hanging="2160"/>
        <w:rPr>
          <w:sz w:val="24"/>
        </w:rPr>
      </w:pPr>
      <w:r w:rsidRPr="003E4EB8">
        <w:rPr>
          <w:sz w:val="24"/>
        </w:rPr>
        <w:t>COMMUNITY INVOLVEMENT</w:t>
      </w:r>
    </w:p>
    <w:p w:rsidR="003E4EB8" w:rsidRDefault="003E4EB8" w:rsidP="00DB28D0">
      <w:pPr>
        <w:pStyle w:val="BodyTextIndent"/>
        <w:tabs>
          <w:tab w:val="left" w:pos="1080"/>
          <w:tab w:val="num" w:pos="1620"/>
        </w:tabs>
        <w:ind w:hanging="2160"/>
        <w:rPr>
          <w:b w:val="0"/>
          <w:sz w:val="24"/>
        </w:rPr>
      </w:pPr>
      <w:r w:rsidRPr="003E4EB8">
        <w:rPr>
          <w:b w:val="0"/>
          <w:sz w:val="24"/>
        </w:rPr>
        <w:t>2017</w:t>
      </w:r>
      <w:r w:rsidRPr="003E4EB8">
        <w:rPr>
          <w:b w:val="0"/>
          <w:sz w:val="24"/>
        </w:rPr>
        <w:tab/>
        <w:t>Northern Career Institute, Board Member</w:t>
      </w:r>
    </w:p>
    <w:p w:rsidR="003563BE" w:rsidRDefault="003563BE" w:rsidP="00DB28D0">
      <w:pPr>
        <w:pStyle w:val="BodyTextIndent"/>
        <w:tabs>
          <w:tab w:val="left" w:pos="1080"/>
          <w:tab w:val="num" w:pos="1620"/>
        </w:tabs>
        <w:ind w:hanging="2160"/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  <w:t>Mystery Shopper Program Co-Developer</w:t>
      </w:r>
    </w:p>
    <w:p w:rsidR="00871FAD" w:rsidRDefault="00871FAD" w:rsidP="00DB28D0">
      <w:pPr>
        <w:pStyle w:val="BodyTextIndent"/>
        <w:tabs>
          <w:tab w:val="left" w:pos="1080"/>
          <w:tab w:val="num" w:pos="1620"/>
        </w:tabs>
        <w:ind w:hanging="2160"/>
        <w:rPr>
          <w:b w:val="0"/>
          <w:sz w:val="24"/>
        </w:rPr>
      </w:pPr>
      <w:r>
        <w:rPr>
          <w:b w:val="0"/>
          <w:sz w:val="24"/>
        </w:rPr>
        <w:t>2015-2017</w:t>
      </w:r>
      <w:r>
        <w:rPr>
          <w:b w:val="0"/>
          <w:sz w:val="24"/>
        </w:rPr>
        <w:tab/>
        <w:t>Ashtabula County Convention and Visitor’s Bureau, Board Member</w:t>
      </w:r>
    </w:p>
    <w:p w:rsidR="00B05E27" w:rsidRPr="003E4EB8" w:rsidRDefault="00B05E27" w:rsidP="00DB28D0">
      <w:pPr>
        <w:pStyle w:val="BodyTextIndent"/>
        <w:tabs>
          <w:tab w:val="left" w:pos="1080"/>
          <w:tab w:val="num" w:pos="1620"/>
        </w:tabs>
        <w:ind w:hanging="2160"/>
        <w:rPr>
          <w:b w:val="0"/>
          <w:sz w:val="24"/>
        </w:rPr>
      </w:pPr>
      <w:r>
        <w:rPr>
          <w:b w:val="0"/>
          <w:sz w:val="24"/>
        </w:rPr>
        <w:t>2012-2014</w:t>
      </w:r>
      <w:r>
        <w:rPr>
          <w:b w:val="0"/>
          <w:sz w:val="24"/>
        </w:rPr>
        <w:tab/>
        <w:t>NEOFUND, Speaker</w:t>
      </w:r>
    </w:p>
    <w:p w:rsidR="003E4EB8" w:rsidRPr="003E4EB8" w:rsidRDefault="003E4EB8" w:rsidP="003E4EB8">
      <w:pPr>
        <w:pStyle w:val="BodyTextIndent"/>
        <w:tabs>
          <w:tab w:val="left" w:pos="1080"/>
          <w:tab w:val="num" w:pos="1620"/>
        </w:tabs>
        <w:ind w:hanging="2160"/>
        <w:rPr>
          <w:sz w:val="24"/>
        </w:rPr>
      </w:pPr>
    </w:p>
    <w:sectPr w:rsidR="003E4EB8" w:rsidRPr="003E4EB8" w:rsidSect="00DD5EF6">
      <w:headerReference w:type="default" r:id="rId7"/>
      <w:pgSz w:w="12240" w:h="15840"/>
      <w:pgMar w:top="1267" w:right="1267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59" w:rsidRDefault="00D32459">
      <w:r>
        <w:separator/>
      </w:r>
    </w:p>
  </w:endnote>
  <w:endnote w:type="continuationSeparator" w:id="0">
    <w:p w:rsidR="00D32459" w:rsidRDefault="00D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59" w:rsidRDefault="00D32459">
      <w:r>
        <w:separator/>
      </w:r>
    </w:p>
  </w:footnote>
  <w:footnote w:type="continuationSeparator" w:id="0">
    <w:p w:rsidR="00D32459" w:rsidRDefault="00D3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B6" w:rsidRDefault="00946029" w:rsidP="0035126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Ulicney, M.</w:t>
    </w:r>
    <w:r w:rsidR="007C5BB6" w:rsidRPr="0035126C">
      <w:rPr>
        <w:sz w:val="20"/>
        <w:szCs w:val="20"/>
      </w:rPr>
      <w:t xml:space="preserve"> </w:t>
    </w:r>
    <w:r w:rsidR="007C5BB6">
      <w:rPr>
        <w:sz w:val="20"/>
        <w:szCs w:val="20"/>
      </w:rPr>
      <w:t>–</w:t>
    </w:r>
    <w:r w:rsidR="007C5BB6" w:rsidRPr="0035126C">
      <w:rPr>
        <w:sz w:val="20"/>
        <w:szCs w:val="20"/>
      </w:rPr>
      <w:t xml:space="preserve"> </w:t>
    </w:r>
    <w:r w:rsidR="00C63AE7" w:rsidRPr="00487E93">
      <w:rPr>
        <w:rStyle w:val="PageNumber"/>
        <w:sz w:val="20"/>
        <w:szCs w:val="20"/>
      </w:rPr>
      <w:fldChar w:fldCharType="begin"/>
    </w:r>
    <w:r w:rsidR="007C5BB6" w:rsidRPr="00487E93">
      <w:rPr>
        <w:rStyle w:val="PageNumber"/>
        <w:sz w:val="20"/>
        <w:szCs w:val="20"/>
      </w:rPr>
      <w:instrText xml:space="preserve"> PAGE </w:instrText>
    </w:r>
    <w:r w:rsidR="00C63AE7" w:rsidRPr="00487E93">
      <w:rPr>
        <w:rStyle w:val="PageNumber"/>
        <w:sz w:val="20"/>
        <w:szCs w:val="20"/>
      </w:rPr>
      <w:fldChar w:fldCharType="separate"/>
    </w:r>
    <w:r w:rsidR="00EE505D">
      <w:rPr>
        <w:rStyle w:val="PageNumber"/>
        <w:noProof/>
        <w:sz w:val="20"/>
        <w:szCs w:val="20"/>
      </w:rPr>
      <w:t>3</w:t>
    </w:r>
    <w:r w:rsidR="00C63AE7" w:rsidRPr="00487E93">
      <w:rPr>
        <w:rStyle w:val="PageNumber"/>
        <w:sz w:val="20"/>
        <w:szCs w:val="20"/>
      </w:rPr>
      <w:fldChar w:fldCharType="end"/>
    </w:r>
  </w:p>
  <w:p w:rsidR="007C5BB6" w:rsidRPr="0035126C" w:rsidRDefault="007C5BB6" w:rsidP="0035126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DED"/>
    <w:multiLevelType w:val="hybridMultilevel"/>
    <w:tmpl w:val="2C6EF7E2"/>
    <w:lvl w:ilvl="0" w:tplc="4DECE378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4001"/>
    <w:multiLevelType w:val="hybridMultilevel"/>
    <w:tmpl w:val="E2B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AE4"/>
    <w:multiLevelType w:val="hybridMultilevel"/>
    <w:tmpl w:val="16D65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B3B6D"/>
    <w:multiLevelType w:val="hybridMultilevel"/>
    <w:tmpl w:val="138E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99D"/>
    <w:multiLevelType w:val="multilevel"/>
    <w:tmpl w:val="6096F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24D"/>
    <w:multiLevelType w:val="hybridMultilevel"/>
    <w:tmpl w:val="5E72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81383"/>
    <w:multiLevelType w:val="hybridMultilevel"/>
    <w:tmpl w:val="681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94C"/>
    <w:multiLevelType w:val="multilevel"/>
    <w:tmpl w:val="4378A2EE"/>
    <w:lvl w:ilvl="0">
      <w:start w:val="20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741D51"/>
    <w:multiLevelType w:val="hybridMultilevel"/>
    <w:tmpl w:val="4686E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966"/>
    <w:multiLevelType w:val="multilevel"/>
    <w:tmpl w:val="68725ECA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8D763E"/>
    <w:multiLevelType w:val="hybridMultilevel"/>
    <w:tmpl w:val="12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1E2C"/>
    <w:multiLevelType w:val="hybridMultilevel"/>
    <w:tmpl w:val="44861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7CA4"/>
    <w:multiLevelType w:val="hybridMultilevel"/>
    <w:tmpl w:val="DB24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73B02"/>
    <w:multiLevelType w:val="multilevel"/>
    <w:tmpl w:val="0714F59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306515"/>
    <w:multiLevelType w:val="multilevel"/>
    <w:tmpl w:val="622CA09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AA688A"/>
    <w:multiLevelType w:val="hybridMultilevel"/>
    <w:tmpl w:val="8B54A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E7A"/>
    <w:multiLevelType w:val="hybridMultilevel"/>
    <w:tmpl w:val="B5B67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012"/>
    <w:multiLevelType w:val="hybridMultilevel"/>
    <w:tmpl w:val="A074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1A04"/>
    <w:multiLevelType w:val="multilevel"/>
    <w:tmpl w:val="6A6C4780"/>
    <w:lvl w:ilvl="0">
      <w:start w:val="200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F4496B"/>
    <w:multiLevelType w:val="hybridMultilevel"/>
    <w:tmpl w:val="E3663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1311"/>
    <w:multiLevelType w:val="hybridMultilevel"/>
    <w:tmpl w:val="3E4A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B4"/>
    <w:multiLevelType w:val="multilevel"/>
    <w:tmpl w:val="CC36B0AA"/>
    <w:lvl w:ilvl="0">
      <w:start w:val="200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E70B2D"/>
    <w:multiLevelType w:val="multilevel"/>
    <w:tmpl w:val="D4A8CD82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491A58"/>
    <w:multiLevelType w:val="multilevel"/>
    <w:tmpl w:val="66FE90BC"/>
    <w:lvl w:ilvl="0">
      <w:start w:val="199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  <w:lvl w:ilvl="2">
      <w:start w:val="1"/>
      <w:numFmt w:val="upperLetter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D76B06"/>
    <w:multiLevelType w:val="multilevel"/>
    <w:tmpl w:val="06B48D7A"/>
    <w:lvl w:ilvl="0">
      <w:start w:val="200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025A8D"/>
    <w:multiLevelType w:val="hybridMultilevel"/>
    <w:tmpl w:val="353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A7BA8"/>
    <w:multiLevelType w:val="hybridMultilevel"/>
    <w:tmpl w:val="6096F4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33BFF"/>
    <w:multiLevelType w:val="hybridMultilevel"/>
    <w:tmpl w:val="C276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6242F"/>
    <w:multiLevelType w:val="hybridMultilevel"/>
    <w:tmpl w:val="A462C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4BB3"/>
    <w:multiLevelType w:val="hybridMultilevel"/>
    <w:tmpl w:val="CB089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A5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27"/>
  </w:num>
  <w:num w:numId="5">
    <w:abstractNumId w:val="29"/>
  </w:num>
  <w:num w:numId="6">
    <w:abstractNumId w:val="12"/>
  </w:num>
  <w:num w:numId="7">
    <w:abstractNumId w:val="26"/>
  </w:num>
  <w:num w:numId="8">
    <w:abstractNumId w:val="4"/>
  </w:num>
  <w:num w:numId="9">
    <w:abstractNumId w:val="11"/>
  </w:num>
  <w:num w:numId="10">
    <w:abstractNumId w:val="15"/>
  </w:num>
  <w:num w:numId="11">
    <w:abstractNumId w:val="23"/>
  </w:num>
  <w:num w:numId="12">
    <w:abstractNumId w:val="24"/>
  </w:num>
  <w:num w:numId="13">
    <w:abstractNumId w:val="7"/>
  </w:num>
  <w:num w:numId="14">
    <w:abstractNumId w:val="22"/>
  </w:num>
  <w:num w:numId="15">
    <w:abstractNumId w:val="14"/>
  </w:num>
  <w:num w:numId="16">
    <w:abstractNumId w:val="13"/>
  </w:num>
  <w:num w:numId="17">
    <w:abstractNumId w:val="9"/>
  </w:num>
  <w:num w:numId="18">
    <w:abstractNumId w:val="18"/>
  </w:num>
  <w:num w:numId="19">
    <w:abstractNumId w:val="21"/>
  </w:num>
  <w:num w:numId="20">
    <w:abstractNumId w:val="0"/>
  </w:num>
  <w:num w:numId="21">
    <w:abstractNumId w:val="16"/>
  </w:num>
  <w:num w:numId="22">
    <w:abstractNumId w:val="20"/>
  </w:num>
  <w:num w:numId="23">
    <w:abstractNumId w:val="28"/>
  </w:num>
  <w:num w:numId="24">
    <w:abstractNumId w:val="17"/>
  </w:num>
  <w:num w:numId="25">
    <w:abstractNumId w:val="1"/>
  </w:num>
  <w:num w:numId="26">
    <w:abstractNumId w:val="10"/>
  </w:num>
  <w:num w:numId="27">
    <w:abstractNumId w:val="6"/>
  </w:num>
  <w:num w:numId="28">
    <w:abstractNumId w:val="5"/>
  </w:num>
  <w:num w:numId="29">
    <w:abstractNumId w:val="25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D7D"/>
    <w:rsid w:val="00000946"/>
    <w:rsid w:val="0000176D"/>
    <w:rsid w:val="00003072"/>
    <w:rsid w:val="0000355D"/>
    <w:rsid w:val="00006557"/>
    <w:rsid w:val="00013A85"/>
    <w:rsid w:val="0001657C"/>
    <w:rsid w:val="00025D69"/>
    <w:rsid w:val="0002682C"/>
    <w:rsid w:val="00035651"/>
    <w:rsid w:val="00036509"/>
    <w:rsid w:val="00036ABF"/>
    <w:rsid w:val="000416CE"/>
    <w:rsid w:val="00043958"/>
    <w:rsid w:val="00043E88"/>
    <w:rsid w:val="00044F07"/>
    <w:rsid w:val="00047583"/>
    <w:rsid w:val="000532F2"/>
    <w:rsid w:val="00054A4D"/>
    <w:rsid w:val="00056B7D"/>
    <w:rsid w:val="00057FB2"/>
    <w:rsid w:val="000624B1"/>
    <w:rsid w:val="000637CF"/>
    <w:rsid w:val="00076F08"/>
    <w:rsid w:val="00080E1F"/>
    <w:rsid w:val="00095197"/>
    <w:rsid w:val="000A0161"/>
    <w:rsid w:val="000A1B1B"/>
    <w:rsid w:val="000A671C"/>
    <w:rsid w:val="000A7774"/>
    <w:rsid w:val="000B1B79"/>
    <w:rsid w:val="000B1C53"/>
    <w:rsid w:val="000B243F"/>
    <w:rsid w:val="000B3F84"/>
    <w:rsid w:val="000B5272"/>
    <w:rsid w:val="000B70FF"/>
    <w:rsid w:val="000B7BF2"/>
    <w:rsid w:val="000C1058"/>
    <w:rsid w:val="000C2409"/>
    <w:rsid w:val="000C3656"/>
    <w:rsid w:val="000D4875"/>
    <w:rsid w:val="000D7CB9"/>
    <w:rsid w:val="000E4030"/>
    <w:rsid w:val="000E782E"/>
    <w:rsid w:val="000E790B"/>
    <w:rsid w:val="000E7B8B"/>
    <w:rsid w:val="000E7BFC"/>
    <w:rsid w:val="000F3B54"/>
    <w:rsid w:val="000F5702"/>
    <w:rsid w:val="001020CF"/>
    <w:rsid w:val="001035DD"/>
    <w:rsid w:val="00103CAA"/>
    <w:rsid w:val="00111339"/>
    <w:rsid w:val="00112058"/>
    <w:rsid w:val="001127AC"/>
    <w:rsid w:val="00112A93"/>
    <w:rsid w:val="00115BBA"/>
    <w:rsid w:val="001160AF"/>
    <w:rsid w:val="00117E51"/>
    <w:rsid w:val="001247AE"/>
    <w:rsid w:val="00126A3A"/>
    <w:rsid w:val="00131102"/>
    <w:rsid w:val="00134FFC"/>
    <w:rsid w:val="00135495"/>
    <w:rsid w:val="00135DF9"/>
    <w:rsid w:val="001401EB"/>
    <w:rsid w:val="00141449"/>
    <w:rsid w:val="001424D4"/>
    <w:rsid w:val="00155FFC"/>
    <w:rsid w:val="00161984"/>
    <w:rsid w:val="001705F3"/>
    <w:rsid w:val="001707C6"/>
    <w:rsid w:val="0017348A"/>
    <w:rsid w:val="0017703B"/>
    <w:rsid w:val="001803BB"/>
    <w:rsid w:val="001874C2"/>
    <w:rsid w:val="0019070F"/>
    <w:rsid w:val="00191895"/>
    <w:rsid w:val="001920D1"/>
    <w:rsid w:val="001A5FAC"/>
    <w:rsid w:val="001B0F74"/>
    <w:rsid w:val="001B1C1D"/>
    <w:rsid w:val="001B2E1C"/>
    <w:rsid w:val="001B383F"/>
    <w:rsid w:val="001B4614"/>
    <w:rsid w:val="001C57D5"/>
    <w:rsid w:val="001C68E0"/>
    <w:rsid w:val="001D33CA"/>
    <w:rsid w:val="001D3EAD"/>
    <w:rsid w:val="001D5019"/>
    <w:rsid w:val="001D5D20"/>
    <w:rsid w:val="001D7F94"/>
    <w:rsid w:val="001E3B7B"/>
    <w:rsid w:val="001E4AEC"/>
    <w:rsid w:val="001E4F22"/>
    <w:rsid w:val="001F039E"/>
    <w:rsid w:val="001F29C0"/>
    <w:rsid w:val="001F346D"/>
    <w:rsid w:val="001F489F"/>
    <w:rsid w:val="002006A1"/>
    <w:rsid w:val="00202044"/>
    <w:rsid w:val="002049EE"/>
    <w:rsid w:val="00210EDD"/>
    <w:rsid w:val="0021258B"/>
    <w:rsid w:val="00212773"/>
    <w:rsid w:val="0021542B"/>
    <w:rsid w:val="0021543C"/>
    <w:rsid w:val="00220330"/>
    <w:rsid w:val="0022102A"/>
    <w:rsid w:val="00221AD1"/>
    <w:rsid w:val="002271CA"/>
    <w:rsid w:val="002328D7"/>
    <w:rsid w:val="00234B0B"/>
    <w:rsid w:val="002350FF"/>
    <w:rsid w:val="00244903"/>
    <w:rsid w:val="00246B43"/>
    <w:rsid w:val="00250C7D"/>
    <w:rsid w:val="00252A12"/>
    <w:rsid w:val="00253462"/>
    <w:rsid w:val="00262DB2"/>
    <w:rsid w:val="00263529"/>
    <w:rsid w:val="00265299"/>
    <w:rsid w:val="002728E1"/>
    <w:rsid w:val="0027409F"/>
    <w:rsid w:val="00274D78"/>
    <w:rsid w:val="00281B08"/>
    <w:rsid w:val="00283DBA"/>
    <w:rsid w:val="002867F4"/>
    <w:rsid w:val="002874FD"/>
    <w:rsid w:val="00290650"/>
    <w:rsid w:val="002A2354"/>
    <w:rsid w:val="002A5DEF"/>
    <w:rsid w:val="002A6CE6"/>
    <w:rsid w:val="002B4F17"/>
    <w:rsid w:val="002B6CBD"/>
    <w:rsid w:val="002B6DA1"/>
    <w:rsid w:val="002C6E7A"/>
    <w:rsid w:val="002D16A6"/>
    <w:rsid w:val="002D3689"/>
    <w:rsid w:val="002D3BBD"/>
    <w:rsid w:val="002D57CF"/>
    <w:rsid w:val="002D57E5"/>
    <w:rsid w:val="002D5B58"/>
    <w:rsid w:val="002D713A"/>
    <w:rsid w:val="002E1497"/>
    <w:rsid w:val="002E64C5"/>
    <w:rsid w:val="002F0C67"/>
    <w:rsid w:val="002F124F"/>
    <w:rsid w:val="002F587D"/>
    <w:rsid w:val="002F6FC8"/>
    <w:rsid w:val="00300BE1"/>
    <w:rsid w:val="0031183D"/>
    <w:rsid w:val="00321ACA"/>
    <w:rsid w:val="003220F7"/>
    <w:rsid w:val="00324F7B"/>
    <w:rsid w:val="00326C8E"/>
    <w:rsid w:val="00326D18"/>
    <w:rsid w:val="00335B7B"/>
    <w:rsid w:val="00343050"/>
    <w:rsid w:val="00343A21"/>
    <w:rsid w:val="003500FE"/>
    <w:rsid w:val="00350817"/>
    <w:rsid w:val="0035126C"/>
    <w:rsid w:val="00351E2A"/>
    <w:rsid w:val="003563BE"/>
    <w:rsid w:val="00357A06"/>
    <w:rsid w:val="003616F5"/>
    <w:rsid w:val="003778C4"/>
    <w:rsid w:val="0038069B"/>
    <w:rsid w:val="00380BB0"/>
    <w:rsid w:val="00381878"/>
    <w:rsid w:val="00385B62"/>
    <w:rsid w:val="003913F3"/>
    <w:rsid w:val="00393AAF"/>
    <w:rsid w:val="003A1FBA"/>
    <w:rsid w:val="003A475F"/>
    <w:rsid w:val="003A712E"/>
    <w:rsid w:val="003B0EAC"/>
    <w:rsid w:val="003B5841"/>
    <w:rsid w:val="003B73B6"/>
    <w:rsid w:val="003D2AAD"/>
    <w:rsid w:val="003E2B70"/>
    <w:rsid w:val="003E4999"/>
    <w:rsid w:val="003E4EB8"/>
    <w:rsid w:val="003E50B1"/>
    <w:rsid w:val="003F05E8"/>
    <w:rsid w:val="003F1A19"/>
    <w:rsid w:val="003F3F27"/>
    <w:rsid w:val="003F56FE"/>
    <w:rsid w:val="003F5FAB"/>
    <w:rsid w:val="00400316"/>
    <w:rsid w:val="00401A45"/>
    <w:rsid w:val="00406255"/>
    <w:rsid w:val="0040681B"/>
    <w:rsid w:val="00407032"/>
    <w:rsid w:val="004118D1"/>
    <w:rsid w:val="00414EFF"/>
    <w:rsid w:val="004158EE"/>
    <w:rsid w:val="0042169F"/>
    <w:rsid w:val="00422A0E"/>
    <w:rsid w:val="0042426E"/>
    <w:rsid w:val="004246DB"/>
    <w:rsid w:val="004266D3"/>
    <w:rsid w:val="00434712"/>
    <w:rsid w:val="00436503"/>
    <w:rsid w:val="00442EDD"/>
    <w:rsid w:val="004478AA"/>
    <w:rsid w:val="004478E4"/>
    <w:rsid w:val="00447E9F"/>
    <w:rsid w:val="00453A9E"/>
    <w:rsid w:val="004544F8"/>
    <w:rsid w:val="00456528"/>
    <w:rsid w:val="00461277"/>
    <w:rsid w:val="00462512"/>
    <w:rsid w:val="0046306D"/>
    <w:rsid w:val="00465222"/>
    <w:rsid w:val="0046787F"/>
    <w:rsid w:val="00467913"/>
    <w:rsid w:val="0047155F"/>
    <w:rsid w:val="0047286F"/>
    <w:rsid w:val="00476867"/>
    <w:rsid w:val="004770B9"/>
    <w:rsid w:val="0047753E"/>
    <w:rsid w:val="00483287"/>
    <w:rsid w:val="00483D36"/>
    <w:rsid w:val="00486339"/>
    <w:rsid w:val="00487E93"/>
    <w:rsid w:val="00496B9C"/>
    <w:rsid w:val="00497264"/>
    <w:rsid w:val="004A049C"/>
    <w:rsid w:val="004A1FCC"/>
    <w:rsid w:val="004A37E2"/>
    <w:rsid w:val="004A6E5B"/>
    <w:rsid w:val="004A7D7A"/>
    <w:rsid w:val="004B4E41"/>
    <w:rsid w:val="004C1DB3"/>
    <w:rsid w:val="004C2A75"/>
    <w:rsid w:val="004C5052"/>
    <w:rsid w:val="004C587A"/>
    <w:rsid w:val="004D00C6"/>
    <w:rsid w:val="004D3586"/>
    <w:rsid w:val="004D5594"/>
    <w:rsid w:val="004D7813"/>
    <w:rsid w:val="004E2171"/>
    <w:rsid w:val="004E27C4"/>
    <w:rsid w:val="004E28D9"/>
    <w:rsid w:val="004E6FE4"/>
    <w:rsid w:val="004F05A3"/>
    <w:rsid w:val="00520775"/>
    <w:rsid w:val="00525095"/>
    <w:rsid w:val="0052531F"/>
    <w:rsid w:val="0052653D"/>
    <w:rsid w:val="00531BDE"/>
    <w:rsid w:val="00533E38"/>
    <w:rsid w:val="00536F67"/>
    <w:rsid w:val="005406F7"/>
    <w:rsid w:val="00541BEA"/>
    <w:rsid w:val="0054366A"/>
    <w:rsid w:val="00543F0A"/>
    <w:rsid w:val="005445AE"/>
    <w:rsid w:val="005458E5"/>
    <w:rsid w:val="00546114"/>
    <w:rsid w:val="00546FC3"/>
    <w:rsid w:val="00551D36"/>
    <w:rsid w:val="00551D6B"/>
    <w:rsid w:val="0056488F"/>
    <w:rsid w:val="00567E7E"/>
    <w:rsid w:val="00570FD3"/>
    <w:rsid w:val="00574964"/>
    <w:rsid w:val="00585CBF"/>
    <w:rsid w:val="0058653D"/>
    <w:rsid w:val="005866F9"/>
    <w:rsid w:val="00587D93"/>
    <w:rsid w:val="005A18F3"/>
    <w:rsid w:val="005A43AC"/>
    <w:rsid w:val="005A6EBA"/>
    <w:rsid w:val="005B10D8"/>
    <w:rsid w:val="005B15A0"/>
    <w:rsid w:val="005B75B5"/>
    <w:rsid w:val="005C7341"/>
    <w:rsid w:val="005D0780"/>
    <w:rsid w:val="005D1A9B"/>
    <w:rsid w:val="005D56C2"/>
    <w:rsid w:val="005D721E"/>
    <w:rsid w:val="005F080A"/>
    <w:rsid w:val="005F1B71"/>
    <w:rsid w:val="00600FFF"/>
    <w:rsid w:val="006030B0"/>
    <w:rsid w:val="00604C0D"/>
    <w:rsid w:val="00605A0C"/>
    <w:rsid w:val="006079A9"/>
    <w:rsid w:val="006100B6"/>
    <w:rsid w:val="006156D1"/>
    <w:rsid w:val="00617650"/>
    <w:rsid w:val="00620387"/>
    <w:rsid w:val="00621617"/>
    <w:rsid w:val="00622804"/>
    <w:rsid w:val="006308F7"/>
    <w:rsid w:val="006338E2"/>
    <w:rsid w:val="0063498A"/>
    <w:rsid w:val="0063744D"/>
    <w:rsid w:val="0064240A"/>
    <w:rsid w:val="0064607F"/>
    <w:rsid w:val="006461F6"/>
    <w:rsid w:val="0064716B"/>
    <w:rsid w:val="006517D6"/>
    <w:rsid w:val="0065396F"/>
    <w:rsid w:val="006542AB"/>
    <w:rsid w:val="00664AEE"/>
    <w:rsid w:val="006668BD"/>
    <w:rsid w:val="00666D63"/>
    <w:rsid w:val="0067368F"/>
    <w:rsid w:val="006808CC"/>
    <w:rsid w:val="00681E85"/>
    <w:rsid w:val="00683D00"/>
    <w:rsid w:val="006910BB"/>
    <w:rsid w:val="00691616"/>
    <w:rsid w:val="00692ECA"/>
    <w:rsid w:val="0069420E"/>
    <w:rsid w:val="00697DBE"/>
    <w:rsid w:val="006A4C10"/>
    <w:rsid w:val="006A5480"/>
    <w:rsid w:val="006A5B7C"/>
    <w:rsid w:val="006A6502"/>
    <w:rsid w:val="006B116A"/>
    <w:rsid w:val="006C023A"/>
    <w:rsid w:val="006C43EB"/>
    <w:rsid w:val="006D02EB"/>
    <w:rsid w:val="006D26AA"/>
    <w:rsid w:val="006D2BF6"/>
    <w:rsid w:val="006D797E"/>
    <w:rsid w:val="006E2B1F"/>
    <w:rsid w:val="006E731F"/>
    <w:rsid w:val="006F3DE2"/>
    <w:rsid w:val="00706277"/>
    <w:rsid w:val="0071426E"/>
    <w:rsid w:val="00720A29"/>
    <w:rsid w:val="00721A52"/>
    <w:rsid w:val="00721C4A"/>
    <w:rsid w:val="00723FC9"/>
    <w:rsid w:val="00725545"/>
    <w:rsid w:val="007257D5"/>
    <w:rsid w:val="0072642A"/>
    <w:rsid w:val="00727234"/>
    <w:rsid w:val="0072760E"/>
    <w:rsid w:val="00727A57"/>
    <w:rsid w:val="00731F7F"/>
    <w:rsid w:val="00733E9A"/>
    <w:rsid w:val="00744695"/>
    <w:rsid w:val="007461A4"/>
    <w:rsid w:val="0075054A"/>
    <w:rsid w:val="00753CF8"/>
    <w:rsid w:val="0075426E"/>
    <w:rsid w:val="00755AEA"/>
    <w:rsid w:val="0076211B"/>
    <w:rsid w:val="0076527F"/>
    <w:rsid w:val="00771931"/>
    <w:rsid w:val="00772E83"/>
    <w:rsid w:val="00780121"/>
    <w:rsid w:val="0078107B"/>
    <w:rsid w:val="0078596E"/>
    <w:rsid w:val="00786065"/>
    <w:rsid w:val="00786AB6"/>
    <w:rsid w:val="0078728F"/>
    <w:rsid w:val="00790EE2"/>
    <w:rsid w:val="00791D66"/>
    <w:rsid w:val="00793AED"/>
    <w:rsid w:val="00794F89"/>
    <w:rsid w:val="007A2DC6"/>
    <w:rsid w:val="007B0163"/>
    <w:rsid w:val="007B2983"/>
    <w:rsid w:val="007B352E"/>
    <w:rsid w:val="007B5180"/>
    <w:rsid w:val="007C5BB6"/>
    <w:rsid w:val="007C71C0"/>
    <w:rsid w:val="007D16D8"/>
    <w:rsid w:val="007D4097"/>
    <w:rsid w:val="007D412F"/>
    <w:rsid w:val="007D6B39"/>
    <w:rsid w:val="007E2F08"/>
    <w:rsid w:val="007E41CE"/>
    <w:rsid w:val="007F0DE7"/>
    <w:rsid w:val="007F5FB3"/>
    <w:rsid w:val="00800C05"/>
    <w:rsid w:val="00802A21"/>
    <w:rsid w:val="008069F7"/>
    <w:rsid w:val="00806A67"/>
    <w:rsid w:val="00807095"/>
    <w:rsid w:val="00810AA2"/>
    <w:rsid w:val="0081161F"/>
    <w:rsid w:val="0082489E"/>
    <w:rsid w:val="00824B1E"/>
    <w:rsid w:val="008251B4"/>
    <w:rsid w:val="00833499"/>
    <w:rsid w:val="00847471"/>
    <w:rsid w:val="008511D2"/>
    <w:rsid w:val="0085348A"/>
    <w:rsid w:val="00853B5F"/>
    <w:rsid w:val="00854E48"/>
    <w:rsid w:val="0085771F"/>
    <w:rsid w:val="0086101C"/>
    <w:rsid w:val="00861F11"/>
    <w:rsid w:val="0086214E"/>
    <w:rsid w:val="00862F9E"/>
    <w:rsid w:val="0086300F"/>
    <w:rsid w:val="00866BD0"/>
    <w:rsid w:val="00867906"/>
    <w:rsid w:val="00871FAD"/>
    <w:rsid w:val="0087732E"/>
    <w:rsid w:val="00877D51"/>
    <w:rsid w:val="00882582"/>
    <w:rsid w:val="00886EAB"/>
    <w:rsid w:val="008873D0"/>
    <w:rsid w:val="008908B7"/>
    <w:rsid w:val="0089117A"/>
    <w:rsid w:val="008927D5"/>
    <w:rsid w:val="00895AD7"/>
    <w:rsid w:val="008A2CD6"/>
    <w:rsid w:val="008A327E"/>
    <w:rsid w:val="008A398F"/>
    <w:rsid w:val="008A6372"/>
    <w:rsid w:val="008B4CC2"/>
    <w:rsid w:val="008B5467"/>
    <w:rsid w:val="008B55F5"/>
    <w:rsid w:val="008B7FDD"/>
    <w:rsid w:val="008C1953"/>
    <w:rsid w:val="008C54D0"/>
    <w:rsid w:val="008D1DD7"/>
    <w:rsid w:val="008D2233"/>
    <w:rsid w:val="008D78E8"/>
    <w:rsid w:val="008E00BF"/>
    <w:rsid w:val="008E39F6"/>
    <w:rsid w:val="008E3E40"/>
    <w:rsid w:val="008E47B9"/>
    <w:rsid w:val="008E556C"/>
    <w:rsid w:val="008F12DA"/>
    <w:rsid w:val="008F17CD"/>
    <w:rsid w:val="008F6EE7"/>
    <w:rsid w:val="009010B4"/>
    <w:rsid w:val="00902323"/>
    <w:rsid w:val="0090737E"/>
    <w:rsid w:val="0091336A"/>
    <w:rsid w:val="00913A1F"/>
    <w:rsid w:val="00913D83"/>
    <w:rsid w:val="00914557"/>
    <w:rsid w:val="00916B65"/>
    <w:rsid w:val="00925B07"/>
    <w:rsid w:val="00927D67"/>
    <w:rsid w:val="00936C31"/>
    <w:rsid w:val="00944177"/>
    <w:rsid w:val="00946029"/>
    <w:rsid w:val="00950D31"/>
    <w:rsid w:val="00951F1D"/>
    <w:rsid w:val="00954CE0"/>
    <w:rsid w:val="009565C7"/>
    <w:rsid w:val="00957847"/>
    <w:rsid w:val="00957EBF"/>
    <w:rsid w:val="00961E68"/>
    <w:rsid w:val="00962A79"/>
    <w:rsid w:val="00963021"/>
    <w:rsid w:val="00963C5C"/>
    <w:rsid w:val="009647E9"/>
    <w:rsid w:val="009715E4"/>
    <w:rsid w:val="00973564"/>
    <w:rsid w:val="0097359D"/>
    <w:rsid w:val="009808FD"/>
    <w:rsid w:val="00984BD0"/>
    <w:rsid w:val="00984DD9"/>
    <w:rsid w:val="00987100"/>
    <w:rsid w:val="00991E4F"/>
    <w:rsid w:val="00992376"/>
    <w:rsid w:val="00993976"/>
    <w:rsid w:val="009A3AB0"/>
    <w:rsid w:val="009A4B31"/>
    <w:rsid w:val="009A5459"/>
    <w:rsid w:val="009A644B"/>
    <w:rsid w:val="009A71B7"/>
    <w:rsid w:val="009B71C0"/>
    <w:rsid w:val="009C17A4"/>
    <w:rsid w:val="009C40D3"/>
    <w:rsid w:val="009C57F0"/>
    <w:rsid w:val="009D1708"/>
    <w:rsid w:val="009E135C"/>
    <w:rsid w:val="009E1746"/>
    <w:rsid w:val="009E4A29"/>
    <w:rsid w:val="009F09A7"/>
    <w:rsid w:val="009F74BD"/>
    <w:rsid w:val="00A012BC"/>
    <w:rsid w:val="00A014DC"/>
    <w:rsid w:val="00A01CAE"/>
    <w:rsid w:val="00A04D1A"/>
    <w:rsid w:val="00A0519F"/>
    <w:rsid w:val="00A11384"/>
    <w:rsid w:val="00A13E31"/>
    <w:rsid w:val="00A1481F"/>
    <w:rsid w:val="00A22DE5"/>
    <w:rsid w:val="00A23EE8"/>
    <w:rsid w:val="00A254F2"/>
    <w:rsid w:val="00A26DCE"/>
    <w:rsid w:val="00A273D2"/>
    <w:rsid w:val="00A276E2"/>
    <w:rsid w:val="00A27B91"/>
    <w:rsid w:val="00A3380C"/>
    <w:rsid w:val="00A40F3C"/>
    <w:rsid w:val="00A43EDF"/>
    <w:rsid w:val="00A4631B"/>
    <w:rsid w:val="00A5046A"/>
    <w:rsid w:val="00A54536"/>
    <w:rsid w:val="00A562C8"/>
    <w:rsid w:val="00A60CDB"/>
    <w:rsid w:val="00A64875"/>
    <w:rsid w:val="00A811D7"/>
    <w:rsid w:val="00A86A41"/>
    <w:rsid w:val="00A90193"/>
    <w:rsid w:val="00A90C7E"/>
    <w:rsid w:val="00A91F6A"/>
    <w:rsid w:val="00A931BD"/>
    <w:rsid w:val="00A93B59"/>
    <w:rsid w:val="00A95F3B"/>
    <w:rsid w:val="00A96B9A"/>
    <w:rsid w:val="00AA09C9"/>
    <w:rsid w:val="00AA4B2E"/>
    <w:rsid w:val="00AA6FB5"/>
    <w:rsid w:val="00AA7AF3"/>
    <w:rsid w:val="00AB5E94"/>
    <w:rsid w:val="00AB7BCB"/>
    <w:rsid w:val="00AB7C99"/>
    <w:rsid w:val="00AC119F"/>
    <w:rsid w:val="00AC3AA6"/>
    <w:rsid w:val="00AC5020"/>
    <w:rsid w:val="00AC6322"/>
    <w:rsid w:val="00AD3403"/>
    <w:rsid w:val="00AD42B2"/>
    <w:rsid w:val="00AE19D7"/>
    <w:rsid w:val="00AE7108"/>
    <w:rsid w:val="00AE7A00"/>
    <w:rsid w:val="00AF10BB"/>
    <w:rsid w:val="00AF20B2"/>
    <w:rsid w:val="00AF2FCF"/>
    <w:rsid w:val="00AF3601"/>
    <w:rsid w:val="00AF59F8"/>
    <w:rsid w:val="00B02B46"/>
    <w:rsid w:val="00B05E27"/>
    <w:rsid w:val="00B10113"/>
    <w:rsid w:val="00B141CD"/>
    <w:rsid w:val="00B31236"/>
    <w:rsid w:val="00B33427"/>
    <w:rsid w:val="00B36B21"/>
    <w:rsid w:val="00B36B43"/>
    <w:rsid w:val="00B37E95"/>
    <w:rsid w:val="00B40340"/>
    <w:rsid w:val="00B4039E"/>
    <w:rsid w:val="00B4547F"/>
    <w:rsid w:val="00B4695D"/>
    <w:rsid w:val="00B51C1C"/>
    <w:rsid w:val="00B553B4"/>
    <w:rsid w:val="00B55C31"/>
    <w:rsid w:val="00B6207C"/>
    <w:rsid w:val="00B659B8"/>
    <w:rsid w:val="00B67016"/>
    <w:rsid w:val="00B77BDD"/>
    <w:rsid w:val="00B80006"/>
    <w:rsid w:val="00B81B44"/>
    <w:rsid w:val="00B81C45"/>
    <w:rsid w:val="00B868AA"/>
    <w:rsid w:val="00B876C7"/>
    <w:rsid w:val="00B87ADA"/>
    <w:rsid w:val="00B9487C"/>
    <w:rsid w:val="00B96A0F"/>
    <w:rsid w:val="00B97915"/>
    <w:rsid w:val="00BA2C3C"/>
    <w:rsid w:val="00BA3E1F"/>
    <w:rsid w:val="00BA3EF6"/>
    <w:rsid w:val="00BA4340"/>
    <w:rsid w:val="00BA6572"/>
    <w:rsid w:val="00BA6ECA"/>
    <w:rsid w:val="00BB006B"/>
    <w:rsid w:val="00BB17E8"/>
    <w:rsid w:val="00BB2DBC"/>
    <w:rsid w:val="00BC0E86"/>
    <w:rsid w:val="00BC55AD"/>
    <w:rsid w:val="00BC7153"/>
    <w:rsid w:val="00BD0D89"/>
    <w:rsid w:val="00BD3790"/>
    <w:rsid w:val="00BD42DF"/>
    <w:rsid w:val="00BD6354"/>
    <w:rsid w:val="00BD6A09"/>
    <w:rsid w:val="00BE5FD5"/>
    <w:rsid w:val="00BE674E"/>
    <w:rsid w:val="00BE682A"/>
    <w:rsid w:val="00BF1354"/>
    <w:rsid w:val="00BF34E4"/>
    <w:rsid w:val="00BF57C7"/>
    <w:rsid w:val="00BF60FC"/>
    <w:rsid w:val="00C006A8"/>
    <w:rsid w:val="00C00A86"/>
    <w:rsid w:val="00C1479E"/>
    <w:rsid w:val="00C204D5"/>
    <w:rsid w:val="00C20866"/>
    <w:rsid w:val="00C24838"/>
    <w:rsid w:val="00C26536"/>
    <w:rsid w:val="00C27DB4"/>
    <w:rsid w:val="00C3129D"/>
    <w:rsid w:val="00C32B91"/>
    <w:rsid w:val="00C32FE1"/>
    <w:rsid w:val="00C37F03"/>
    <w:rsid w:val="00C40B87"/>
    <w:rsid w:val="00C410B2"/>
    <w:rsid w:val="00C45B1F"/>
    <w:rsid w:val="00C47265"/>
    <w:rsid w:val="00C524F3"/>
    <w:rsid w:val="00C55FEF"/>
    <w:rsid w:val="00C567A9"/>
    <w:rsid w:val="00C576E9"/>
    <w:rsid w:val="00C63A76"/>
    <w:rsid w:val="00C63AE7"/>
    <w:rsid w:val="00C64628"/>
    <w:rsid w:val="00C64E4F"/>
    <w:rsid w:val="00C67528"/>
    <w:rsid w:val="00C7147E"/>
    <w:rsid w:val="00C76BEA"/>
    <w:rsid w:val="00C77834"/>
    <w:rsid w:val="00C77EF2"/>
    <w:rsid w:val="00C859BA"/>
    <w:rsid w:val="00C85D14"/>
    <w:rsid w:val="00C90D88"/>
    <w:rsid w:val="00C95A8D"/>
    <w:rsid w:val="00C960E4"/>
    <w:rsid w:val="00C96B34"/>
    <w:rsid w:val="00CA07EC"/>
    <w:rsid w:val="00CA37FB"/>
    <w:rsid w:val="00CA556B"/>
    <w:rsid w:val="00CA7037"/>
    <w:rsid w:val="00CA79F0"/>
    <w:rsid w:val="00CB13F4"/>
    <w:rsid w:val="00CB1EAF"/>
    <w:rsid w:val="00CC1556"/>
    <w:rsid w:val="00CC5314"/>
    <w:rsid w:val="00CC5633"/>
    <w:rsid w:val="00CC7903"/>
    <w:rsid w:val="00CC7AFC"/>
    <w:rsid w:val="00CC7BAA"/>
    <w:rsid w:val="00CD0B5A"/>
    <w:rsid w:val="00CE0E7C"/>
    <w:rsid w:val="00CE7E26"/>
    <w:rsid w:val="00CF0377"/>
    <w:rsid w:val="00CF0EAB"/>
    <w:rsid w:val="00CF27DB"/>
    <w:rsid w:val="00CF6113"/>
    <w:rsid w:val="00D0140E"/>
    <w:rsid w:val="00D04933"/>
    <w:rsid w:val="00D14AA2"/>
    <w:rsid w:val="00D15637"/>
    <w:rsid w:val="00D15FB6"/>
    <w:rsid w:val="00D22ABE"/>
    <w:rsid w:val="00D32459"/>
    <w:rsid w:val="00D3282A"/>
    <w:rsid w:val="00D33927"/>
    <w:rsid w:val="00D37C1F"/>
    <w:rsid w:val="00D37D74"/>
    <w:rsid w:val="00D41C09"/>
    <w:rsid w:val="00D4516B"/>
    <w:rsid w:val="00D55C99"/>
    <w:rsid w:val="00D64580"/>
    <w:rsid w:val="00D6591E"/>
    <w:rsid w:val="00D6733F"/>
    <w:rsid w:val="00D67C85"/>
    <w:rsid w:val="00D72F5B"/>
    <w:rsid w:val="00D81B19"/>
    <w:rsid w:val="00D83469"/>
    <w:rsid w:val="00D91E08"/>
    <w:rsid w:val="00DA5382"/>
    <w:rsid w:val="00DB09ED"/>
    <w:rsid w:val="00DB1BE7"/>
    <w:rsid w:val="00DB28D0"/>
    <w:rsid w:val="00DB3CE9"/>
    <w:rsid w:val="00DB456A"/>
    <w:rsid w:val="00DB641B"/>
    <w:rsid w:val="00DB7486"/>
    <w:rsid w:val="00DC0606"/>
    <w:rsid w:val="00DC09E5"/>
    <w:rsid w:val="00DC0D9E"/>
    <w:rsid w:val="00DC2209"/>
    <w:rsid w:val="00DC2BCA"/>
    <w:rsid w:val="00DC5C2F"/>
    <w:rsid w:val="00DC63AD"/>
    <w:rsid w:val="00DC7BBF"/>
    <w:rsid w:val="00DD1E76"/>
    <w:rsid w:val="00DD40C8"/>
    <w:rsid w:val="00DD5EF6"/>
    <w:rsid w:val="00DD7DE6"/>
    <w:rsid w:val="00DE2576"/>
    <w:rsid w:val="00DE3B6F"/>
    <w:rsid w:val="00DF0427"/>
    <w:rsid w:val="00DF157B"/>
    <w:rsid w:val="00DF16B2"/>
    <w:rsid w:val="00DF2AFB"/>
    <w:rsid w:val="00DF3714"/>
    <w:rsid w:val="00DF7012"/>
    <w:rsid w:val="00E02E8C"/>
    <w:rsid w:val="00E074BE"/>
    <w:rsid w:val="00E10703"/>
    <w:rsid w:val="00E10C30"/>
    <w:rsid w:val="00E16252"/>
    <w:rsid w:val="00E20B5D"/>
    <w:rsid w:val="00E21CED"/>
    <w:rsid w:val="00E2260A"/>
    <w:rsid w:val="00E22D3E"/>
    <w:rsid w:val="00E248EF"/>
    <w:rsid w:val="00E254F4"/>
    <w:rsid w:val="00E26E80"/>
    <w:rsid w:val="00E27BF1"/>
    <w:rsid w:val="00E33AA8"/>
    <w:rsid w:val="00E33EB7"/>
    <w:rsid w:val="00E346CB"/>
    <w:rsid w:val="00E37D18"/>
    <w:rsid w:val="00E37F18"/>
    <w:rsid w:val="00E46D46"/>
    <w:rsid w:val="00E52C99"/>
    <w:rsid w:val="00E55757"/>
    <w:rsid w:val="00E56734"/>
    <w:rsid w:val="00E6231F"/>
    <w:rsid w:val="00E6422E"/>
    <w:rsid w:val="00E71CB8"/>
    <w:rsid w:val="00E73339"/>
    <w:rsid w:val="00E77737"/>
    <w:rsid w:val="00E81822"/>
    <w:rsid w:val="00E82D45"/>
    <w:rsid w:val="00E92281"/>
    <w:rsid w:val="00E9497A"/>
    <w:rsid w:val="00EA06F1"/>
    <w:rsid w:val="00EA1FF3"/>
    <w:rsid w:val="00EA3F1F"/>
    <w:rsid w:val="00EA779E"/>
    <w:rsid w:val="00EB3966"/>
    <w:rsid w:val="00EB48C1"/>
    <w:rsid w:val="00EC2A62"/>
    <w:rsid w:val="00EC7029"/>
    <w:rsid w:val="00EC7D7D"/>
    <w:rsid w:val="00ED1367"/>
    <w:rsid w:val="00ED34FE"/>
    <w:rsid w:val="00ED7A0A"/>
    <w:rsid w:val="00EE327C"/>
    <w:rsid w:val="00EE3A28"/>
    <w:rsid w:val="00EE3ABB"/>
    <w:rsid w:val="00EE3EE4"/>
    <w:rsid w:val="00EE505D"/>
    <w:rsid w:val="00EE6378"/>
    <w:rsid w:val="00EE7401"/>
    <w:rsid w:val="00EF2368"/>
    <w:rsid w:val="00EF2D49"/>
    <w:rsid w:val="00EF50C5"/>
    <w:rsid w:val="00EF696A"/>
    <w:rsid w:val="00F0468C"/>
    <w:rsid w:val="00F1353B"/>
    <w:rsid w:val="00F13683"/>
    <w:rsid w:val="00F16D71"/>
    <w:rsid w:val="00F17549"/>
    <w:rsid w:val="00F237E0"/>
    <w:rsid w:val="00F24A00"/>
    <w:rsid w:val="00F259BA"/>
    <w:rsid w:val="00F27F40"/>
    <w:rsid w:val="00F30F10"/>
    <w:rsid w:val="00F33971"/>
    <w:rsid w:val="00F35CC8"/>
    <w:rsid w:val="00F4248E"/>
    <w:rsid w:val="00F463F9"/>
    <w:rsid w:val="00F4798F"/>
    <w:rsid w:val="00F52386"/>
    <w:rsid w:val="00F54145"/>
    <w:rsid w:val="00F5497D"/>
    <w:rsid w:val="00F62652"/>
    <w:rsid w:val="00F669F2"/>
    <w:rsid w:val="00F70C64"/>
    <w:rsid w:val="00F721EB"/>
    <w:rsid w:val="00F73477"/>
    <w:rsid w:val="00F77FD7"/>
    <w:rsid w:val="00F82582"/>
    <w:rsid w:val="00F86B8C"/>
    <w:rsid w:val="00F872BF"/>
    <w:rsid w:val="00F90A44"/>
    <w:rsid w:val="00F95495"/>
    <w:rsid w:val="00F95AD3"/>
    <w:rsid w:val="00F96D65"/>
    <w:rsid w:val="00FA0C64"/>
    <w:rsid w:val="00FA1677"/>
    <w:rsid w:val="00FA31BC"/>
    <w:rsid w:val="00FC01EE"/>
    <w:rsid w:val="00FC7D74"/>
    <w:rsid w:val="00FD17D9"/>
    <w:rsid w:val="00FD208D"/>
    <w:rsid w:val="00FD4C35"/>
    <w:rsid w:val="00FE14D3"/>
    <w:rsid w:val="00FE4A90"/>
    <w:rsid w:val="00FF20C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4D82E-36A9-4F34-8589-E732D97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7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EC7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351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2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28D0"/>
    <w:pPr>
      <w:ind w:left="2160" w:hanging="2520"/>
    </w:pPr>
    <w:rPr>
      <w:b/>
      <w:bCs/>
      <w:sz w:val="22"/>
    </w:rPr>
  </w:style>
  <w:style w:type="character" w:customStyle="1" w:styleId="modcontent1">
    <w:name w:val="mod_content1"/>
    <w:rsid w:val="00DB28D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sz w:val="21"/>
      <w:szCs w:val="21"/>
      <w:u w:val="none"/>
      <w:effect w:val="none"/>
    </w:rPr>
  </w:style>
  <w:style w:type="character" w:styleId="PageNumber">
    <w:name w:val="page number"/>
    <w:basedOn w:val="DefaultParagraphFont"/>
    <w:rsid w:val="00487E93"/>
  </w:style>
  <w:style w:type="character" w:customStyle="1" w:styleId="bf">
    <w:name w:val="bf"/>
    <w:basedOn w:val="DefaultParagraphFont"/>
    <w:rsid w:val="00A014DC"/>
  </w:style>
  <w:style w:type="character" w:styleId="Hyperlink">
    <w:name w:val="Hyperlink"/>
    <w:rsid w:val="002D57E5"/>
    <w:rPr>
      <w:color w:val="0000FF"/>
      <w:u w:val="single"/>
    </w:rPr>
  </w:style>
  <w:style w:type="paragraph" w:customStyle="1" w:styleId="Default">
    <w:name w:val="Default"/>
    <w:rsid w:val="003E49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HeaderChar">
    <w:name w:val="Header Char"/>
    <w:link w:val="Header"/>
    <w:rsid w:val="000B1C53"/>
    <w:rPr>
      <w:sz w:val="24"/>
      <w:szCs w:val="24"/>
    </w:rPr>
  </w:style>
  <w:style w:type="character" w:styleId="FollowedHyperlink">
    <w:name w:val="FollowedHyperlink"/>
    <w:rsid w:val="00D014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SWATHI RAVICHANDRAN, MBA, PhD</vt:lpstr>
    </vt:vector>
  </TitlesOfParts>
  <Company>Kent State University</Company>
  <LinksUpToDate>false</LinksUpToDate>
  <CharactersWithSpaces>8262</CharactersWithSpaces>
  <SharedDoc>false</SharedDoc>
  <HLinks>
    <vt:vector size="456" baseType="variant">
      <vt:variant>
        <vt:i4>5832787</vt:i4>
      </vt:variant>
      <vt:variant>
        <vt:i4>225</vt:i4>
      </vt:variant>
      <vt:variant>
        <vt:i4>0</vt:i4>
      </vt:variant>
      <vt:variant>
        <vt:i4>5</vt:i4>
      </vt:variant>
      <vt:variant>
        <vt:lpwstr>http://faculty.kent.edu/sravicha/tenure/service/Moulton_Award_letter.pdf</vt:lpwstr>
      </vt:variant>
      <vt:variant>
        <vt:lpwstr/>
      </vt:variant>
      <vt:variant>
        <vt:i4>5242951</vt:i4>
      </vt:variant>
      <vt:variant>
        <vt:i4>222</vt:i4>
      </vt:variant>
      <vt:variant>
        <vt:i4>0</vt:i4>
      </vt:variant>
      <vt:variant>
        <vt:i4>5</vt:i4>
      </vt:variant>
      <vt:variant>
        <vt:lpwstr>http://faculty.kent.edu/sravicha/tenure/service/PCMA_SCOTY_Award.pdf</vt:lpwstr>
      </vt:variant>
      <vt:variant>
        <vt:lpwstr/>
      </vt:variant>
      <vt:variant>
        <vt:i4>8061020</vt:i4>
      </vt:variant>
      <vt:variant>
        <vt:i4>219</vt:i4>
      </vt:variant>
      <vt:variant>
        <vt:i4>0</vt:i4>
      </vt:variant>
      <vt:variant>
        <vt:i4>5</vt:i4>
      </vt:variant>
      <vt:variant>
        <vt:lpwstr>http://faculty.kent.edu/sravicha/tenure/service/PCMA_Faculty_Award_2009.pdf</vt:lpwstr>
      </vt:variant>
      <vt:variant>
        <vt:lpwstr/>
      </vt:variant>
      <vt:variant>
        <vt:i4>8323143</vt:i4>
      </vt:variant>
      <vt:variant>
        <vt:i4>216</vt:i4>
      </vt:variant>
      <vt:variant>
        <vt:i4>0</vt:i4>
      </vt:variant>
      <vt:variant>
        <vt:i4>5</vt:i4>
      </vt:variant>
      <vt:variant>
        <vt:lpwstr>http://faculty.kent.edu/sravicha/tenure/Teaching/Provost_Grad_Appreciation_Letter.pdf</vt:lpwstr>
      </vt:variant>
      <vt:variant>
        <vt:lpwstr/>
      </vt:variant>
      <vt:variant>
        <vt:i4>7995477</vt:i4>
      </vt:variant>
      <vt:variant>
        <vt:i4>213</vt:i4>
      </vt:variant>
      <vt:variant>
        <vt:i4>0</vt:i4>
      </vt:variant>
      <vt:variant>
        <vt:i4>5</vt:i4>
      </vt:variant>
      <vt:variant>
        <vt:lpwstr>http://faculty.kent.edu/sravicha/tenure/service/PCMA_Faculty_Award_2010.pdf</vt:lpwstr>
      </vt:variant>
      <vt:variant>
        <vt:lpwstr/>
      </vt:variant>
      <vt:variant>
        <vt:i4>5111927</vt:i4>
      </vt:variant>
      <vt:variant>
        <vt:i4>210</vt:i4>
      </vt:variant>
      <vt:variant>
        <vt:i4>0</vt:i4>
      </vt:variant>
      <vt:variant>
        <vt:i4>5</vt:i4>
      </vt:variant>
      <vt:variant>
        <vt:lpwstr>http://faculty.kent.edu/sravicha/tenure/Teaching/Provost_Grad_Appreciation_Letter10.pdf</vt:lpwstr>
      </vt:variant>
      <vt:variant>
        <vt:lpwstr/>
      </vt:variant>
      <vt:variant>
        <vt:i4>1376292</vt:i4>
      </vt:variant>
      <vt:variant>
        <vt:i4>207</vt:i4>
      </vt:variant>
      <vt:variant>
        <vt:i4>0</vt:i4>
      </vt:variant>
      <vt:variant>
        <vt:i4>5</vt:i4>
      </vt:variant>
      <vt:variant>
        <vt:lpwstr>http://faculty.kent.edu/sravicha/tenure/service/Indian_Stu_Org_Letter.pdf</vt:lpwstr>
      </vt:variant>
      <vt:variant>
        <vt:lpwstr/>
      </vt:variant>
      <vt:variant>
        <vt:i4>131129</vt:i4>
      </vt:variant>
      <vt:variant>
        <vt:i4>204</vt:i4>
      </vt:variant>
      <vt:variant>
        <vt:i4>0</vt:i4>
      </vt:variant>
      <vt:variant>
        <vt:i4>5</vt:i4>
      </vt:variant>
      <vt:variant>
        <vt:lpwstr>http://faculty.kent.edu/sravicha/tenure/service/News_TechMakeover.pdf</vt:lpwstr>
      </vt:variant>
      <vt:variant>
        <vt:lpwstr/>
      </vt:variant>
      <vt:variant>
        <vt:i4>4587594</vt:i4>
      </vt:variant>
      <vt:variant>
        <vt:i4>201</vt:i4>
      </vt:variant>
      <vt:variant>
        <vt:i4>0</vt:i4>
      </vt:variant>
      <vt:variant>
        <vt:i4>5</vt:i4>
      </vt:variant>
      <vt:variant>
        <vt:lpwstr>http://faculty.kent.edu/sravicha/tenure/service/Undergraduate_Advising_Workshop.pdf</vt:lpwstr>
      </vt:variant>
      <vt:variant>
        <vt:lpwstr/>
      </vt:variant>
      <vt:variant>
        <vt:i4>917542</vt:i4>
      </vt:variant>
      <vt:variant>
        <vt:i4>198</vt:i4>
      </vt:variant>
      <vt:variant>
        <vt:i4>0</vt:i4>
      </vt:variant>
      <vt:variant>
        <vt:i4>5</vt:i4>
      </vt:variant>
      <vt:variant>
        <vt:lpwstr>http://faculty.kent.edu/sravicha/tenure/service/News_ProgramsReplaceTexts.pdf</vt:lpwstr>
      </vt:variant>
      <vt:variant>
        <vt:lpwstr/>
      </vt:variant>
      <vt:variant>
        <vt:i4>7471181</vt:i4>
      </vt:variant>
      <vt:variant>
        <vt:i4>195</vt:i4>
      </vt:variant>
      <vt:variant>
        <vt:i4>0</vt:i4>
      </vt:variant>
      <vt:variant>
        <vt:i4>5</vt:i4>
      </vt:variant>
      <vt:variant>
        <vt:lpwstr>http://faculty.kent.edu/sravicha/tenure/service/IACC_Scholarship_Review_2010.pdf</vt:lpwstr>
      </vt:variant>
      <vt:variant>
        <vt:lpwstr/>
      </vt:variant>
      <vt:variant>
        <vt:i4>1441904</vt:i4>
      </vt:variant>
      <vt:variant>
        <vt:i4>192</vt:i4>
      </vt:variant>
      <vt:variant>
        <vt:i4>0</vt:i4>
      </vt:variant>
      <vt:variant>
        <vt:i4>5</vt:i4>
      </vt:variant>
      <vt:variant>
        <vt:lpwstr>http://faculty.kent.edu/sravicha/tenure/service/Reviews/JFBR_05_thank_you.pdf</vt:lpwstr>
      </vt:variant>
      <vt:variant>
        <vt:lpwstr/>
      </vt:variant>
      <vt:variant>
        <vt:i4>8192038</vt:i4>
      </vt:variant>
      <vt:variant>
        <vt:i4>189</vt:i4>
      </vt:variant>
      <vt:variant>
        <vt:i4>0</vt:i4>
      </vt:variant>
      <vt:variant>
        <vt:i4>5</vt:i4>
      </vt:variant>
      <vt:variant>
        <vt:lpwstr>http://faculty.kent.edu/sravicha/tenure/service/Reviews/Gradconf_09_thankyou.pdf</vt:lpwstr>
      </vt:variant>
      <vt:variant>
        <vt:lpwstr/>
      </vt:variant>
      <vt:variant>
        <vt:i4>1704050</vt:i4>
      </vt:variant>
      <vt:variant>
        <vt:i4>186</vt:i4>
      </vt:variant>
      <vt:variant>
        <vt:i4>0</vt:i4>
      </vt:variant>
      <vt:variant>
        <vt:i4>5</vt:i4>
      </vt:variant>
      <vt:variant>
        <vt:lpwstr>http://faculty.kent.edu/sravicha/tenure/service/Reviews/2010_Grad_Conf_Thankyou.pdf</vt:lpwstr>
      </vt:variant>
      <vt:variant>
        <vt:lpwstr/>
      </vt:variant>
      <vt:variant>
        <vt:i4>5046324</vt:i4>
      </vt:variant>
      <vt:variant>
        <vt:i4>183</vt:i4>
      </vt:variant>
      <vt:variant>
        <vt:i4>0</vt:i4>
      </vt:variant>
      <vt:variant>
        <vt:i4>5</vt:i4>
      </vt:variant>
      <vt:variant>
        <vt:lpwstr>http://faculty.kent.edu/sravicha/tenure/service/Reviews/IJHM_thankyou.pdf</vt:lpwstr>
      </vt:variant>
      <vt:variant>
        <vt:lpwstr/>
      </vt:variant>
      <vt:variant>
        <vt:i4>5046324</vt:i4>
      </vt:variant>
      <vt:variant>
        <vt:i4>180</vt:i4>
      </vt:variant>
      <vt:variant>
        <vt:i4>0</vt:i4>
      </vt:variant>
      <vt:variant>
        <vt:i4>5</vt:i4>
      </vt:variant>
      <vt:variant>
        <vt:lpwstr>http://faculty.kent.edu/sravicha/tenure/service/Reviews/IJHM_thankyou.pdf</vt:lpwstr>
      </vt:variant>
      <vt:variant>
        <vt:lpwstr/>
      </vt:variant>
      <vt:variant>
        <vt:i4>4063345</vt:i4>
      </vt:variant>
      <vt:variant>
        <vt:i4>177</vt:i4>
      </vt:variant>
      <vt:variant>
        <vt:i4>0</vt:i4>
      </vt:variant>
      <vt:variant>
        <vt:i4>5</vt:i4>
      </vt:variant>
      <vt:variant>
        <vt:lpwstr>http://faculty.kent.edu/sravicha/tenure/service/Reviews/APacCHRIE_09_thankyou.pdf</vt:lpwstr>
      </vt:variant>
      <vt:variant>
        <vt:lpwstr/>
      </vt:variant>
      <vt:variant>
        <vt:i4>3866738</vt:i4>
      </vt:variant>
      <vt:variant>
        <vt:i4>174</vt:i4>
      </vt:variant>
      <vt:variant>
        <vt:i4>0</vt:i4>
      </vt:variant>
      <vt:variant>
        <vt:i4>5</vt:i4>
      </vt:variant>
      <vt:variant>
        <vt:lpwstr>http://faculty.kent.edu/sravicha/tenure/service/Reviews/CHRIE_06_review_thank_you.pdf</vt:lpwstr>
      </vt:variant>
      <vt:variant>
        <vt:lpwstr/>
      </vt:variant>
      <vt:variant>
        <vt:i4>3801202</vt:i4>
      </vt:variant>
      <vt:variant>
        <vt:i4>171</vt:i4>
      </vt:variant>
      <vt:variant>
        <vt:i4>0</vt:i4>
      </vt:variant>
      <vt:variant>
        <vt:i4>5</vt:i4>
      </vt:variant>
      <vt:variant>
        <vt:lpwstr>http://faculty.kent.edu/sravicha/tenure/service/Reviews/CHRIE_07_review_thank_you.pdf</vt:lpwstr>
      </vt:variant>
      <vt:variant>
        <vt:lpwstr/>
      </vt:variant>
      <vt:variant>
        <vt:i4>3473522</vt:i4>
      </vt:variant>
      <vt:variant>
        <vt:i4>168</vt:i4>
      </vt:variant>
      <vt:variant>
        <vt:i4>0</vt:i4>
      </vt:variant>
      <vt:variant>
        <vt:i4>5</vt:i4>
      </vt:variant>
      <vt:variant>
        <vt:lpwstr>http://faculty.kent.edu/sravicha/tenure/service/Reviews/CHRIE_08_review_thank_you.pdf</vt:lpwstr>
      </vt:variant>
      <vt:variant>
        <vt:lpwstr/>
      </vt:variant>
      <vt:variant>
        <vt:i4>3407986</vt:i4>
      </vt:variant>
      <vt:variant>
        <vt:i4>165</vt:i4>
      </vt:variant>
      <vt:variant>
        <vt:i4>0</vt:i4>
      </vt:variant>
      <vt:variant>
        <vt:i4>5</vt:i4>
      </vt:variant>
      <vt:variant>
        <vt:lpwstr>http://faculty.kent.edu/sravicha/tenure/service/Reviews/CHRIE_09_review_thank_you.pdf</vt:lpwstr>
      </vt:variant>
      <vt:variant>
        <vt:lpwstr/>
      </vt:variant>
      <vt:variant>
        <vt:i4>3997811</vt:i4>
      </vt:variant>
      <vt:variant>
        <vt:i4>162</vt:i4>
      </vt:variant>
      <vt:variant>
        <vt:i4>0</vt:i4>
      </vt:variant>
      <vt:variant>
        <vt:i4>5</vt:i4>
      </vt:variant>
      <vt:variant>
        <vt:lpwstr>http://faculty.kent.edu/sravicha/tenure/service/Reviews/CHRIE_10_review_thank_you.pdf</vt:lpwstr>
      </vt:variant>
      <vt:variant>
        <vt:lpwstr/>
      </vt:variant>
      <vt:variant>
        <vt:i4>4784244</vt:i4>
      </vt:variant>
      <vt:variant>
        <vt:i4>159</vt:i4>
      </vt:variant>
      <vt:variant>
        <vt:i4>0</vt:i4>
      </vt:variant>
      <vt:variant>
        <vt:i4>5</vt:i4>
      </vt:variant>
      <vt:variant>
        <vt:lpwstr>http://faculty.kent.edu/sravicha/tenure/service/PCMA_Faculty_Task_Force.pdf</vt:lpwstr>
      </vt:variant>
      <vt:variant>
        <vt:lpwstr/>
      </vt:variant>
      <vt:variant>
        <vt:i4>524311</vt:i4>
      </vt:variant>
      <vt:variant>
        <vt:i4>156</vt:i4>
      </vt:variant>
      <vt:variant>
        <vt:i4>0</vt:i4>
      </vt:variant>
      <vt:variant>
        <vt:i4>5</vt:i4>
      </vt:variant>
      <vt:variant>
        <vt:lpwstr>http://faculty.kent.edu/sravicha/tenure/service/AdHoc_Faculty_Development.pdf</vt:lpwstr>
      </vt:variant>
      <vt:variant>
        <vt:lpwstr/>
      </vt:variant>
      <vt:variant>
        <vt:i4>7405646</vt:i4>
      </vt:variant>
      <vt:variant>
        <vt:i4>153</vt:i4>
      </vt:variant>
      <vt:variant>
        <vt:i4>0</vt:i4>
      </vt:variant>
      <vt:variant>
        <vt:i4>5</vt:i4>
      </vt:variant>
      <vt:variant>
        <vt:lpwstr>http://faculty.kent.edu/sravicha/tenure/Teaching/UTC_06_travel_award.pdf</vt:lpwstr>
      </vt:variant>
      <vt:variant>
        <vt:lpwstr/>
      </vt:variant>
      <vt:variant>
        <vt:i4>7143461</vt:i4>
      </vt:variant>
      <vt:variant>
        <vt:i4>150</vt:i4>
      </vt:variant>
      <vt:variant>
        <vt:i4>0</vt:i4>
      </vt:variant>
      <vt:variant>
        <vt:i4>5</vt:i4>
      </vt:variant>
      <vt:variant>
        <vt:lpwstr>http://faculty.kent.edu/sravicha/tenure/Research/grants/Travel_Grant_URC_CHRIE_2006.pdf</vt:lpwstr>
      </vt:variant>
      <vt:variant>
        <vt:lpwstr/>
      </vt:variant>
      <vt:variant>
        <vt:i4>2228315</vt:i4>
      </vt:variant>
      <vt:variant>
        <vt:i4>147</vt:i4>
      </vt:variant>
      <vt:variant>
        <vt:i4>0</vt:i4>
      </vt:variant>
      <vt:variant>
        <vt:i4>5</vt:i4>
      </vt:variant>
      <vt:variant>
        <vt:lpwstr>http://faculty.kent.edu/sravicha/tenure/Research/grants/summer_research_grant_appl.pdf</vt:lpwstr>
      </vt:variant>
      <vt:variant>
        <vt:lpwstr/>
      </vt:variant>
      <vt:variant>
        <vt:i4>1114193</vt:i4>
      </vt:variant>
      <vt:variant>
        <vt:i4>144</vt:i4>
      </vt:variant>
      <vt:variant>
        <vt:i4>0</vt:i4>
      </vt:variant>
      <vt:variant>
        <vt:i4>5</vt:i4>
      </vt:variant>
      <vt:variant>
        <vt:lpwstr>http://faculty.kent.edu/sravicha/tenure/Research/grants/URC_2500_grant.pdf</vt:lpwstr>
      </vt:variant>
      <vt:variant>
        <vt:lpwstr/>
      </vt:variant>
      <vt:variant>
        <vt:i4>7405647</vt:i4>
      </vt:variant>
      <vt:variant>
        <vt:i4>141</vt:i4>
      </vt:variant>
      <vt:variant>
        <vt:i4>0</vt:i4>
      </vt:variant>
      <vt:variant>
        <vt:i4>5</vt:i4>
      </vt:variant>
      <vt:variant>
        <vt:lpwstr>http://faculty.kent.edu/sravicha/tenure/Teaching/UTC_07_travel_award.pdf</vt:lpwstr>
      </vt:variant>
      <vt:variant>
        <vt:lpwstr/>
      </vt:variant>
      <vt:variant>
        <vt:i4>7143460</vt:i4>
      </vt:variant>
      <vt:variant>
        <vt:i4>138</vt:i4>
      </vt:variant>
      <vt:variant>
        <vt:i4>0</vt:i4>
      </vt:variant>
      <vt:variant>
        <vt:i4>5</vt:i4>
      </vt:variant>
      <vt:variant>
        <vt:lpwstr>http://faculty.kent.edu/sravicha/tenure/Research/grants/Travel_Grant_URC_CHRIE_2007.pdf</vt:lpwstr>
      </vt:variant>
      <vt:variant>
        <vt:lpwstr/>
      </vt:variant>
      <vt:variant>
        <vt:i4>7143467</vt:i4>
      </vt:variant>
      <vt:variant>
        <vt:i4>135</vt:i4>
      </vt:variant>
      <vt:variant>
        <vt:i4>0</vt:i4>
      </vt:variant>
      <vt:variant>
        <vt:i4>5</vt:i4>
      </vt:variant>
      <vt:variant>
        <vt:lpwstr>http://faculty.kent.edu/sravicha/tenure/Research/grants/Travel_Grant_URC_CHRIE_2008.pdf</vt:lpwstr>
      </vt:variant>
      <vt:variant>
        <vt:lpwstr/>
      </vt:variant>
      <vt:variant>
        <vt:i4>7405632</vt:i4>
      </vt:variant>
      <vt:variant>
        <vt:i4>132</vt:i4>
      </vt:variant>
      <vt:variant>
        <vt:i4>0</vt:i4>
      </vt:variant>
      <vt:variant>
        <vt:i4>5</vt:i4>
      </vt:variant>
      <vt:variant>
        <vt:lpwstr>http://faculty.kent.edu/sravicha/tenure/Teaching/UTC_08_travel_award.pdf</vt:lpwstr>
      </vt:variant>
      <vt:variant>
        <vt:lpwstr/>
      </vt:variant>
      <vt:variant>
        <vt:i4>3866727</vt:i4>
      </vt:variant>
      <vt:variant>
        <vt:i4>129</vt:i4>
      </vt:variant>
      <vt:variant>
        <vt:i4>0</vt:i4>
      </vt:variant>
      <vt:variant>
        <vt:i4>5</vt:i4>
      </vt:variant>
      <vt:variant>
        <vt:lpwstr>http://faculty.kent.edu/sravicha/tenure/Research/grants/Swathi_Farris_application.pdf</vt:lpwstr>
      </vt:variant>
      <vt:variant>
        <vt:lpwstr/>
      </vt:variant>
      <vt:variant>
        <vt:i4>2031679</vt:i4>
      </vt:variant>
      <vt:variant>
        <vt:i4>126</vt:i4>
      </vt:variant>
      <vt:variant>
        <vt:i4>0</vt:i4>
      </vt:variant>
      <vt:variant>
        <vt:i4>5</vt:i4>
      </vt:variant>
      <vt:variant>
        <vt:lpwstr>http://faculty.kent.edu/sravicha/tenure/Teaching/SR_PIF_LETTER_B.pdf</vt:lpwstr>
      </vt:variant>
      <vt:variant>
        <vt:lpwstr/>
      </vt:variant>
      <vt:variant>
        <vt:i4>7405633</vt:i4>
      </vt:variant>
      <vt:variant>
        <vt:i4>123</vt:i4>
      </vt:variant>
      <vt:variant>
        <vt:i4>0</vt:i4>
      </vt:variant>
      <vt:variant>
        <vt:i4>5</vt:i4>
      </vt:variant>
      <vt:variant>
        <vt:lpwstr>http://faculty.kent.edu/sravicha/tenure/Teaching/UTC_09_travel_award.pdf</vt:lpwstr>
      </vt:variant>
      <vt:variant>
        <vt:lpwstr/>
      </vt:variant>
      <vt:variant>
        <vt:i4>7077923</vt:i4>
      </vt:variant>
      <vt:variant>
        <vt:i4>120</vt:i4>
      </vt:variant>
      <vt:variant>
        <vt:i4>0</vt:i4>
      </vt:variant>
      <vt:variant>
        <vt:i4>5</vt:i4>
      </vt:variant>
      <vt:variant>
        <vt:lpwstr>http://faculty.kent.edu/sravicha/tenure/Research/grants/Travel_Grant_URC_CHRIE_2010.pdf</vt:lpwstr>
      </vt:variant>
      <vt:variant>
        <vt:lpwstr/>
      </vt:variant>
      <vt:variant>
        <vt:i4>1179672</vt:i4>
      </vt:variant>
      <vt:variant>
        <vt:i4>117</vt:i4>
      </vt:variant>
      <vt:variant>
        <vt:i4>0</vt:i4>
      </vt:variant>
      <vt:variant>
        <vt:i4>5</vt:i4>
      </vt:variant>
      <vt:variant>
        <vt:lpwstr>http://faculty.kent.edu/sravicha/tenure/Teaching/Syllabi_Assign/HM_43092.pdf</vt:lpwstr>
      </vt:variant>
      <vt:variant>
        <vt:lpwstr/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>http://faculty.kent.edu/sravicha/tenure/Teaching/Syllabi_Assign/HM_43040.pdf</vt:lpwstr>
      </vt:variant>
      <vt:variant>
        <vt:lpwstr/>
      </vt:variant>
      <vt:variant>
        <vt:i4>1507347</vt:i4>
      </vt:variant>
      <vt:variant>
        <vt:i4>111</vt:i4>
      </vt:variant>
      <vt:variant>
        <vt:i4>0</vt:i4>
      </vt:variant>
      <vt:variant>
        <vt:i4>5</vt:i4>
      </vt:variant>
      <vt:variant>
        <vt:lpwstr>http://faculty.kent.edu/sravicha/tenure/Teaching/Syllabi_Assign/HM_33020.pdf</vt:lpwstr>
      </vt:variant>
      <vt:variant>
        <vt:lpwstr/>
      </vt:variant>
      <vt:variant>
        <vt:i4>2031635</vt:i4>
      </vt:variant>
      <vt:variant>
        <vt:i4>108</vt:i4>
      </vt:variant>
      <vt:variant>
        <vt:i4>0</vt:i4>
      </vt:variant>
      <vt:variant>
        <vt:i4>5</vt:i4>
      </vt:variant>
      <vt:variant>
        <vt:lpwstr>http://faculty.kent.edu/sravicha/tenure/Teaching/Syllabi_Assign/HM_33028.pdf</vt:lpwstr>
      </vt:variant>
      <vt:variant>
        <vt:lpwstr/>
      </vt:variant>
      <vt:variant>
        <vt:i4>1245205</vt:i4>
      </vt:variant>
      <vt:variant>
        <vt:i4>105</vt:i4>
      </vt:variant>
      <vt:variant>
        <vt:i4>0</vt:i4>
      </vt:variant>
      <vt:variant>
        <vt:i4>5</vt:i4>
      </vt:variant>
      <vt:variant>
        <vt:lpwstr>http://faculty.kent.edu/sravicha/tenure/Teaching/Syllabi_Assign/HM_43043.pdf</vt:lpwstr>
      </vt:variant>
      <vt:variant>
        <vt:lpwstr/>
      </vt:variant>
      <vt:variant>
        <vt:i4>1376275</vt:i4>
      </vt:variant>
      <vt:variant>
        <vt:i4>102</vt:i4>
      </vt:variant>
      <vt:variant>
        <vt:i4>0</vt:i4>
      </vt:variant>
      <vt:variant>
        <vt:i4>5</vt:i4>
      </vt:variant>
      <vt:variant>
        <vt:lpwstr>http://faculty.kent.edu/sravicha/tenure/Teaching/Syllabi_Assign/HM_43025.pdf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http://faculty.kent.edu/sravicha/tenure/Teaching/Syllabi_Assign/HM_43027.pdf</vt:lpwstr>
      </vt:variant>
      <vt:variant>
        <vt:lpwstr/>
      </vt:variant>
      <vt:variant>
        <vt:i4>6750224</vt:i4>
      </vt:variant>
      <vt:variant>
        <vt:i4>96</vt:i4>
      </vt:variant>
      <vt:variant>
        <vt:i4>0</vt:i4>
      </vt:variant>
      <vt:variant>
        <vt:i4>5</vt:i4>
      </vt:variant>
      <vt:variant>
        <vt:lpwstr>http://faculty.kent.edu/sravicha/tenure/Research/Prez/Wakonse_poster.pdf</vt:lpwstr>
      </vt:variant>
      <vt:variant>
        <vt:lpwstr/>
      </vt:variant>
      <vt:variant>
        <vt:i4>6094856</vt:i4>
      </vt:variant>
      <vt:variant>
        <vt:i4>93</vt:i4>
      </vt:variant>
      <vt:variant>
        <vt:i4>0</vt:i4>
      </vt:variant>
      <vt:variant>
        <vt:i4>5</vt:i4>
      </vt:variant>
      <vt:variant>
        <vt:lpwstr>http://faculty.kent.edu/sravicha/tenure/Research/Prez/Event_planning_poster.pdf</vt:lpwstr>
      </vt:variant>
      <vt:variant>
        <vt:lpwstr/>
      </vt:variant>
      <vt:variant>
        <vt:i4>2883655</vt:i4>
      </vt:variant>
      <vt:variant>
        <vt:i4>90</vt:i4>
      </vt:variant>
      <vt:variant>
        <vt:i4>0</vt:i4>
      </vt:variant>
      <vt:variant>
        <vt:i4>5</vt:i4>
      </vt:variant>
      <vt:variant>
        <vt:lpwstr>http://faculty.kent.edu/sravicha/tenure/Research/Prez/reg_CHRIE_prez_07.pdf</vt:lpwstr>
      </vt:variant>
      <vt:variant>
        <vt:lpwstr/>
      </vt:variant>
      <vt:variant>
        <vt:i4>6357004</vt:i4>
      </vt:variant>
      <vt:variant>
        <vt:i4>87</vt:i4>
      </vt:variant>
      <vt:variant>
        <vt:i4>0</vt:i4>
      </vt:variant>
      <vt:variant>
        <vt:i4>5</vt:i4>
      </vt:variant>
      <vt:variant>
        <vt:lpwstr>http://faculty.kent.edu/sravicha/tenure/Research/Prez/MPI_MAC_08_final.pdf</vt:lpwstr>
      </vt:variant>
      <vt:variant>
        <vt:lpwstr/>
      </vt:variant>
      <vt:variant>
        <vt:i4>2031729</vt:i4>
      </vt:variant>
      <vt:variant>
        <vt:i4>84</vt:i4>
      </vt:variant>
      <vt:variant>
        <vt:i4>0</vt:i4>
      </vt:variant>
      <vt:variant>
        <vt:i4>5</vt:i4>
      </vt:variant>
      <vt:variant>
        <vt:lpwstr>http://faculty.kent.edu/sravicha/tenure/Research/Prez/Grad_conf_03_service_quality_prez.pdf</vt:lpwstr>
      </vt:variant>
      <vt:variant>
        <vt:lpwstr/>
      </vt:variant>
      <vt:variant>
        <vt:i4>983112</vt:i4>
      </vt:variant>
      <vt:variant>
        <vt:i4>81</vt:i4>
      </vt:variant>
      <vt:variant>
        <vt:i4>0</vt:i4>
      </vt:variant>
      <vt:variant>
        <vt:i4>5</vt:i4>
      </vt:variant>
      <vt:variant>
        <vt:lpwstr>http://faculty.kent.edu/sravicha/tenure/Research/Prez/CHRIE_04_prez.pdf</vt:lpwstr>
      </vt:variant>
      <vt:variant>
        <vt:lpwstr/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http://faculty.kent.edu/sravicha/tenure/Research/Prez/Gradconf_04_stu_empower_prez.pdf</vt:lpwstr>
      </vt:variant>
      <vt:variant>
        <vt:lpwstr/>
      </vt:variant>
      <vt:variant>
        <vt:i4>5898261</vt:i4>
      </vt:variant>
      <vt:variant>
        <vt:i4>75</vt:i4>
      </vt:variant>
      <vt:variant>
        <vt:i4>0</vt:i4>
      </vt:variant>
      <vt:variant>
        <vt:i4>5</vt:i4>
      </vt:variant>
      <vt:variant>
        <vt:lpwstr>http://faculty.kent.edu/sravicha/tenure/Research/Prez/GradConf_04_job_search_prez.pdf</vt:lpwstr>
      </vt:variant>
      <vt:variant>
        <vt:lpwstr/>
      </vt:variant>
      <vt:variant>
        <vt:i4>4456450</vt:i4>
      </vt:variant>
      <vt:variant>
        <vt:i4>72</vt:i4>
      </vt:variant>
      <vt:variant>
        <vt:i4>0</vt:i4>
      </vt:variant>
      <vt:variant>
        <vt:i4>5</vt:i4>
      </vt:variant>
      <vt:variant>
        <vt:lpwstr>http://faculty.kent.edu/sravicha/tenure/Research/Prez/CHRIE_06_wellness_tou_poster.pdf</vt:lpwstr>
      </vt:variant>
      <vt:variant>
        <vt:lpwstr/>
      </vt:variant>
      <vt:variant>
        <vt:i4>1769557</vt:i4>
      </vt:variant>
      <vt:variant>
        <vt:i4>69</vt:i4>
      </vt:variant>
      <vt:variant>
        <vt:i4>0</vt:i4>
      </vt:variant>
      <vt:variant>
        <vt:i4>5</vt:i4>
      </vt:variant>
      <vt:variant>
        <vt:lpwstr>http://faculty.kent.edu/sravicha/tenure/Research/Prez/CHRIE_06_lodging_op_poster.pdf</vt:lpwstr>
      </vt:variant>
      <vt:variant>
        <vt:lpwstr/>
      </vt:variant>
      <vt:variant>
        <vt:i4>852094</vt:i4>
      </vt:variant>
      <vt:variant>
        <vt:i4>66</vt:i4>
      </vt:variant>
      <vt:variant>
        <vt:i4>0</vt:i4>
      </vt:variant>
      <vt:variant>
        <vt:i4>5</vt:i4>
      </vt:variant>
      <vt:variant>
        <vt:lpwstr>http://faculty.kent.edu/sravicha/tenure/Research/Prez/China_wellness_08_prez.pdf</vt:lpwstr>
      </vt:variant>
      <vt:variant>
        <vt:lpwstr/>
      </vt:variant>
      <vt:variant>
        <vt:i4>196731</vt:i4>
      </vt:variant>
      <vt:variant>
        <vt:i4>63</vt:i4>
      </vt:variant>
      <vt:variant>
        <vt:i4>0</vt:i4>
      </vt:variant>
      <vt:variant>
        <vt:i4>5</vt:i4>
      </vt:variant>
      <vt:variant>
        <vt:lpwstr>http://faculty.kent.edu/sravicha/tenure/Research/Prez/China_MS_Hosp_Tou_08_prez.pdf</vt:lpwstr>
      </vt:variant>
      <vt:variant>
        <vt:lpwstr/>
      </vt:variant>
      <vt:variant>
        <vt:i4>2752626</vt:i4>
      </vt:variant>
      <vt:variant>
        <vt:i4>60</vt:i4>
      </vt:variant>
      <vt:variant>
        <vt:i4>0</vt:i4>
      </vt:variant>
      <vt:variant>
        <vt:i4>5</vt:i4>
      </vt:variant>
      <vt:variant>
        <vt:lpwstr>http://faculty.kent.edu/sravicha/tenure/Research/Prez/China_Mtg_Mgmt_08_prez.pdf</vt:lpwstr>
      </vt:variant>
      <vt:variant>
        <vt:lpwstr/>
      </vt:variant>
      <vt:variant>
        <vt:i4>4194331</vt:i4>
      </vt:variant>
      <vt:variant>
        <vt:i4>57</vt:i4>
      </vt:variant>
      <vt:variant>
        <vt:i4>0</vt:i4>
      </vt:variant>
      <vt:variant>
        <vt:i4>5</vt:i4>
      </vt:variant>
      <vt:variant>
        <vt:lpwstr>http://faculty.kent.edu/sravicha/tenure/Research/Prez/CHRIE_2008_poster.pdf</vt:lpwstr>
      </vt:variant>
      <vt:variant>
        <vt:lpwstr/>
      </vt:variant>
      <vt:variant>
        <vt:i4>786509</vt:i4>
      </vt:variant>
      <vt:variant>
        <vt:i4>54</vt:i4>
      </vt:variant>
      <vt:variant>
        <vt:i4>0</vt:i4>
      </vt:variant>
      <vt:variant>
        <vt:i4>5</vt:i4>
      </vt:variant>
      <vt:variant>
        <vt:lpwstr>http://faculty.kent.edu/sravicha/tenure/Research/Prez/ISTTE_08_india_positioning_poster.pdf</vt:lpwstr>
      </vt:variant>
      <vt:variant>
        <vt:lpwstr/>
      </vt:variant>
      <vt:variant>
        <vt:i4>2621508</vt:i4>
      </vt:variant>
      <vt:variant>
        <vt:i4>51</vt:i4>
      </vt:variant>
      <vt:variant>
        <vt:i4>0</vt:i4>
      </vt:variant>
      <vt:variant>
        <vt:i4>5</vt:i4>
      </vt:variant>
      <vt:variant>
        <vt:lpwstr>http://faculty.kent.edu/sravicha/tenure/Research/Prez/ISTTE_prez_08_GreenHotels.pdf</vt:lpwstr>
      </vt:variant>
      <vt:variant>
        <vt:lpwstr/>
      </vt:variant>
      <vt:variant>
        <vt:i4>131186</vt:i4>
      </vt:variant>
      <vt:variant>
        <vt:i4>48</vt:i4>
      </vt:variant>
      <vt:variant>
        <vt:i4>0</vt:i4>
      </vt:variant>
      <vt:variant>
        <vt:i4>5</vt:i4>
      </vt:variant>
      <vt:variant>
        <vt:lpwstr>http://faculty.kent.edu/sravicha/tenure/Research/Prez/CHRIE_10_Mandy_poster.pdf</vt:lpwstr>
      </vt:variant>
      <vt:variant>
        <vt:lpwstr/>
      </vt:variant>
      <vt:variant>
        <vt:i4>7143454</vt:i4>
      </vt:variant>
      <vt:variant>
        <vt:i4>45</vt:i4>
      </vt:variant>
      <vt:variant>
        <vt:i4>0</vt:i4>
      </vt:variant>
      <vt:variant>
        <vt:i4>5</vt:i4>
      </vt:variant>
      <vt:variant>
        <vt:lpwstr>http://faculty.kent.edu/sravicha/tenure/Research/Prez/CHRIE_10_Theresa_poster.pdf</vt:lpwstr>
      </vt:variant>
      <vt:variant>
        <vt:lpwstr/>
      </vt:variant>
      <vt:variant>
        <vt:i4>2228349</vt:i4>
      </vt:variant>
      <vt:variant>
        <vt:i4>42</vt:i4>
      </vt:variant>
      <vt:variant>
        <vt:i4>0</vt:i4>
      </vt:variant>
      <vt:variant>
        <vt:i4>5</vt:i4>
      </vt:variant>
      <vt:variant>
        <vt:lpwstr>http://faculty.kent.edu/sravicha/tenure/Research/Prez/Assessing_Wellness_Quotient.pdf</vt:lpwstr>
      </vt:variant>
      <vt:variant>
        <vt:lpwstr/>
      </vt:variant>
      <vt:variant>
        <vt:i4>7471134</vt:i4>
      </vt:variant>
      <vt:variant>
        <vt:i4>39</vt:i4>
      </vt:variant>
      <vt:variant>
        <vt:i4>0</vt:i4>
      </vt:variant>
      <vt:variant>
        <vt:i4>5</vt:i4>
      </vt:variant>
      <vt:variant>
        <vt:lpwstr>http://faculty.kent.edu/sravicha/tenure/Research/Prez/CHRIE_07_Tanzania_Proceeding.pdf</vt:lpwstr>
      </vt:variant>
      <vt:variant>
        <vt:lpwstr/>
      </vt:variant>
      <vt:variant>
        <vt:i4>8060944</vt:i4>
      </vt:variant>
      <vt:variant>
        <vt:i4>36</vt:i4>
      </vt:variant>
      <vt:variant>
        <vt:i4>0</vt:i4>
      </vt:variant>
      <vt:variant>
        <vt:i4>5</vt:i4>
      </vt:variant>
      <vt:variant>
        <vt:lpwstr>http://faculty.kent.edu/sravicha/tenure/Research/Prez/CHRIE_07_ResponseRate_Proceeding.pdf</vt:lpwstr>
      </vt:variant>
      <vt:variant>
        <vt:lpwstr/>
      </vt:variant>
      <vt:variant>
        <vt:i4>1704030</vt:i4>
      </vt:variant>
      <vt:variant>
        <vt:i4>33</vt:i4>
      </vt:variant>
      <vt:variant>
        <vt:i4>0</vt:i4>
      </vt:variant>
      <vt:variant>
        <vt:i4>5</vt:i4>
      </vt:variant>
      <vt:variant>
        <vt:lpwstr>http://faculty.kent.edu/sravicha/tenure/Research/Prez/ISTTE_08_india_positioning_proceeding.pdf</vt:lpwstr>
      </vt:variant>
      <vt:variant>
        <vt:lpwstr/>
      </vt:variant>
      <vt:variant>
        <vt:i4>7667767</vt:i4>
      </vt:variant>
      <vt:variant>
        <vt:i4>30</vt:i4>
      </vt:variant>
      <vt:variant>
        <vt:i4>0</vt:i4>
      </vt:variant>
      <vt:variant>
        <vt:i4>5</vt:i4>
      </vt:variant>
      <vt:variant>
        <vt:lpwstr>http://faculty.kent.edu/sravicha/tenure/Research/Prez/ISTTE_08_green_hotels_proceeding.pdf</vt:lpwstr>
      </vt:variant>
      <vt:variant>
        <vt:lpwstr/>
      </vt:variant>
      <vt:variant>
        <vt:i4>6291466</vt:i4>
      </vt:variant>
      <vt:variant>
        <vt:i4>27</vt:i4>
      </vt:variant>
      <vt:variant>
        <vt:i4>0</vt:i4>
      </vt:variant>
      <vt:variant>
        <vt:i4>5</vt:i4>
      </vt:variant>
      <vt:variant>
        <vt:lpwstr>http://faculty.kent.edu/sravicha/tenure/Research/JournalArticles/JFSME_article.pdf</vt:lpwstr>
      </vt:variant>
      <vt:variant>
        <vt:lpwstr/>
      </vt:variant>
      <vt:variant>
        <vt:i4>7340033</vt:i4>
      </vt:variant>
      <vt:variant>
        <vt:i4>24</vt:i4>
      </vt:variant>
      <vt:variant>
        <vt:i4>0</vt:i4>
      </vt:variant>
      <vt:variant>
        <vt:i4>5</vt:i4>
      </vt:variant>
      <vt:variant>
        <vt:lpwstr>http://faculty.kent.edu/sravicha/tenure/Research/JournalArticles/JHRHT_article.pdf</vt:lpwstr>
      </vt:variant>
      <vt:variant>
        <vt:lpwstr/>
      </vt:variant>
      <vt:variant>
        <vt:i4>6619149</vt:i4>
      </vt:variant>
      <vt:variant>
        <vt:i4>21</vt:i4>
      </vt:variant>
      <vt:variant>
        <vt:i4>0</vt:i4>
      </vt:variant>
      <vt:variant>
        <vt:i4>5</vt:i4>
      </vt:variant>
      <vt:variant>
        <vt:lpwstr>http://faculty.kent.edu/sravicha/tenure/Research/JournalArticles/JHTE_article.pdf</vt:lpwstr>
      </vt:variant>
      <vt:variant>
        <vt:lpwstr/>
      </vt:variant>
      <vt:variant>
        <vt:i4>7536660</vt:i4>
      </vt:variant>
      <vt:variant>
        <vt:i4>18</vt:i4>
      </vt:variant>
      <vt:variant>
        <vt:i4>0</vt:i4>
      </vt:variant>
      <vt:variant>
        <vt:i4>5</vt:i4>
      </vt:variant>
      <vt:variant>
        <vt:lpwstr>http://faculty.kent.edu/sravicha/tenure/Research/JournalArticles/JFBR_article.pdf</vt:lpwstr>
      </vt:variant>
      <vt:variant>
        <vt:lpwstr/>
      </vt:variant>
      <vt:variant>
        <vt:i4>8060931</vt:i4>
      </vt:variant>
      <vt:variant>
        <vt:i4>15</vt:i4>
      </vt:variant>
      <vt:variant>
        <vt:i4>0</vt:i4>
      </vt:variant>
      <vt:variant>
        <vt:i4>5</vt:i4>
      </vt:variant>
      <vt:variant>
        <vt:lpwstr>http://faculty.kent.edu/sravicha/tenure/Research/JournalArticles/IJCHM_article.pdf</vt:lpwstr>
      </vt:variant>
      <vt:variant>
        <vt:lpwstr/>
      </vt:variant>
      <vt:variant>
        <vt:i4>6619142</vt:i4>
      </vt:variant>
      <vt:variant>
        <vt:i4>12</vt:i4>
      </vt:variant>
      <vt:variant>
        <vt:i4>0</vt:i4>
      </vt:variant>
      <vt:variant>
        <vt:i4>5</vt:i4>
      </vt:variant>
      <vt:variant>
        <vt:lpwstr>http://faculty.kent.edu/sravicha/tenure/Research/JournalArticles/JTTR_article.pdf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http://faculty.kent.edu/sravicha/tenure/Research/JournalArticles/JTTT_article.pdf</vt:lpwstr>
      </vt:variant>
      <vt:variant>
        <vt:lpwstr/>
      </vt:variant>
      <vt:variant>
        <vt:i4>3407923</vt:i4>
      </vt:variant>
      <vt:variant>
        <vt:i4>6</vt:i4>
      </vt:variant>
      <vt:variant>
        <vt:i4>0</vt:i4>
      </vt:variant>
      <vt:variant>
        <vt:i4>5</vt:i4>
      </vt:variant>
      <vt:variant>
        <vt:lpwstr>http://faculty.kent.edu/sravicha/tenure/Research/JournalArticles/HMQ_1_article.pdf</vt:lpwstr>
      </vt:variant>
      <vt:variant>
        <vt:lpwstr/>
      </vt:variant>
      <vt:variant>
        <vt:i4>8126495</vt:i4>
      </vt:variant>
      <vt:variant>
        <vt:i4>3</vt:i4>
      </vt:variant>
      <vt:variant>
        <vt:i4>0</vt:i4>
      </vt:variant>
      <vt:variant>
        <vt:i4>5</vt:i4>
      </vt:variant>
      <vt:variant>
        <vt:lpwstr>http://faculty.kent.edu/sravicha/tenure/Research/JournalArticles/IJHTA_article.pdf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http://faculty.kent.edu/sravicha/tenure/Research/JournalArticles/HMQ_2_article.pdf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SWATHI RAVICHANDRAN, MBA, PhD</dc:title>
  <dc:subject/>
  <dc:creator>Client Services</dc:creator>
  <cp:keywords/>
  <dc:description/>
  <cp:lastModifiedBy>Ulicney, Mandy</cp:lastModifiedBy>
  <cp:revision>51</cp:revision>
  <cp:lastPrinted>2008-03-12T15:36:00Z</cp:lastPrinted>
  <dcterms:created xsi:type="dcterms:W3CDTF">2011-11-30T15:52:00Z</dcterms:created>
  <dcterms:modified xsi:type="dcterms:W3CDTF">2019-02-15T14:30:00Z</dcterms:modified>
</cp:coreProperties>
</file>