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5C" w:rsidRPr="00A722C2" w:rsidRDefault="00AD6597" w:rsidP="0033080C">
      <w:pPr>
        <w:pStyle w:val="c2"/>
        <w:tabs>
          <w:tab w:val="left" w:pos="810"/>
        </w:tabs>
        <w:spacing w:line="240" w:lineRule="auto"/>
        <w:rPr>
          <w:rFonts w:ascii="Garamond" w:hAnsi="Garamond"/>
          <w:b/>
          <w:bCs/>
        </w:rPr>
      </w:pPr>
      <w:bookmarkStart w:id="0" w:name="_GoBack"/>
      <w:bookmarkEnd w:id="0"/>
      <w:r>
        <w:rPr>
          <w:rFonts w:ascii="Garamond" w:hAnsi="Garamond"/>
          <w:b/>
        </w:rPr>
        <w:t>JAMES C. HANNON, Ph.</w:t>
      </w:r>
      <w:r w:rsidR="0087091D">
        <w:rPr>
          <w:rFonts w:ascii="Garamond" w:hAnsi="Garamond"/>
          <w:b/>
        </w:rPr>
        <w:t>D, C.S.C.S., SHAPE</w:t>
      </w:r>
      <w:r w:rsidR="00D2055C" w:rsidRPr="00A722C2">
        <w:rPr>
          <w:rFonts w:ascii="Garamond" w:hAnsi="Garamond"/>
          <w:b/>
        </w:rPr>
        <w:t xml:space="preserve"> Fellow</w:t>
      </w:r>
      <w:r w:rsidR="0087091D">
        <w:rPr>
          <w:rFonts w:ascii="Garamond" w:hAnsi="Garamond"/>
          <w:b/>
        </w:rPr>
        <w:t xml:space="preserve">, </w:t>
      </w:r>
      <w:r w:rsidR="00C31035">
        <w:rPr>
          <w:rFonts w:ascii="Garamond" w:hAnsi="Garamond"/>
          <w:b/>
        </w:rPr>
        <w:t>FNAK #561</w:t>
      </w:r>
    </w:p>
    <w:p w:rsidR="00D10B61" w:rsidRPr="00AF628C" w:rsidRDefault="00D10B61" w:rsidP="00D10B61">
      <w:pPr>
        <w:jc w:val="center"/>
        <w:rPr>
          <w:b/>
          <w:szCs w:val="24"/>
        </w:rPr>
      </w:pPr>
      <w:r>
        <w:rPr>
          <w:b/>
          <w:szCs w:val="24"/>
        </w:rPr>
        <w:t>College of Education, Health, and Human Services</w:t>
      </w:r>
    </w:p>
    <w:p w:rsidR="00D10B61" w:rsidRDefault="00D10B61" w:rsidP="00D10B61">
      <w:pPr>
        <w:jc w:val="center"/>
        <w:rPr>
          <w:b/>
          <w:szCs w:val="24"/>
        </w:rPr>
      </w:pPr>
      <w:r w:rsidRPr="00134C91">
        <w:rPr>
          <w:b/>
          <w:szCs w:val="24"/>
        </w:rPr>
        <w:t>Kent State University</w:t>
      </w:r>
      <w:r>
        <w:rPr>
          <w:b/>
          <w:szCs w:val="24"/>
        </w:rPr>
        <w:t>, 408 White Hall</w:t>
      </w:r>
    </w:p>
    <w:p w:rsidR="00D10B61" w:rsidRPr="00AF628C" w:rsidRDefault="00D10B61" w:rsidP="00D10B61">
      <w:pPr>
        <w:jc w:val="center"/>
        <w:rPr>
          <w:b/>
          <w:szCs w:val="24"/>
        </w:rPr>
      </w:pPr>
      <w:r>
        <w:rPr>
          <w:b/>
          <w:szCs w:val="24"/>
        </w:rPr>
        <w:t>Kent, OH 44242</w:t>
      </w:r>
    </w:p>
    <w:p w:rsidR="00D10B61" w:rsidRPr="00A722C2" w:rsidRDefault="00D10B61" w:rsidP="00D10B61">
      <w:pPr>
        <w:pStyle w:val="p3"/>
        <w:tabs>
          <w:tab w:val="left" w:pos="810"/>
        </w:tabs>
        <w:spacing w:line="280" w:lineRule="exact"/>
        <w:ind w:left="0" w:firstLine="0"/>
        <w:jc w:val="center"/>
        <w:rPr>
          <w:rFonts w:ascii="Garamond" w:hAnsi="Garamond"/>
          <w:b/>
        </w:rPr>
      </w:pPr>
      <w:r>
        <w:rPr>
          <w:rFonts w:ascii="Garamond" w:hAnsi="Garamond"/>
          <w:b/>
        </w:rPr>
        <w:t>Office Phone: (330) 672-0566</w:t>
      </w:r>
    </w:p>
    <w:p w:rsidR="00D10B61" w:rsidRPr="005656DC" w:rsidRDefault="00D10B61" w:rsidP="00D10B61">
      <w:pPr>
        <w:pStyle w:val="p3"/>
        <w:tabs>
          <w:tab w:val="left" w:pos="810"/>
        </w:tabs>
        <w:spacing w:line="280" w:lineRule="exact"/>
        <w:ind w:left="0" w:firstLine="0"/>
        <w:jc w:val="center"/>
      </w:pPr>
      <w:r w:rsidRPr="005656DC">
        <w:rPr>
          <w:rFonts w:ascii="Garamond" w:hAnsi="Garamond"/>
          <w:b/>
        </w:rPr>
        <w:t xml:space="preserve">E-mail: </w:t>
      </w:r>
      <w:hyperlink r:id="rId8" w:history="1">
        <w:r w:rsidRPr="000879E8">
          <w:rPr>
            <w:rStyle w:val="Hyperlink"/>
            <w:rFonts w:ascii="Garamond" w:hAnsi="Garamond" w:cs="Times"/>
            <w:b/>
          </w:rPr>
          <w:t>jhannon5@kent.edu</w:t>
        </w:r>
      </w:hyperlink>
    </w:p>
    <w:p w:rsidR="00D2055C" w:rsidRPr="00AF628C" w:rsidRDefault="00D2055C" w:rsidP="00CD38C6">
      <w:pPr>
        <w:rPr>
          <w:szCs w:val="24"/>
        </w:rPr>
      </w:pPr>
    </w:p>
    <w:p w:rsidR="00D2055C" w:rsidRDefault="00D2055C" w:rsidP="00CD38C6">
      <w:pPr>
        <w:rPr>
          <w:b/>
          <w:szCs w:val="24"/>
        </w:rPr>
      </w:pPr>
      <w:r w:rsidRPr="00AF628C">
        <w:rPr>
          <w:b/>
          <w:szCs w:val="24"/>
        </w:rPr>
        <w:t xml:space="preserve">I.  </w:t>
      </w:r>
      <w:r w:rsidRPr="00AF628C">
        <w:rPr>
          <w:b/>
          <w:szCs w:val="24"/>
        </w:rPr>
        <w:tab/>
        <w:t>EDUCATION</w:t>
      </w:r>
    </w:p>
    <w:p w:rsidR="00D2055C" w:rsidRPr="00B9772C" w:rsidRDefault="00D2055C" w:rsidP="00B9772C">
      <w:pPr>
        <w:pStyle w:val="p4"/>
        <w:tabs>
          <w:tab w:val="left" w:pos="720"/>
          <w:tab w:val="left" w:pos="810"/>
          <w:tab w:val="left" w:pos="1800"/>
        </w:tabs>
        <w:spacing w:line="280" w:lineRule="exact"/>
        <w:ind w:hanging="720"/>
        <w:rPr>
          <w:b/>
        </w:rPr>
      </w:pPr>
      <w:r>
        <w:rPr>
          <w:b/>
        </w:rPr>
        <w:tab/>
      </w:r>
      <w:r w:rsidRPr="00A722C2">
        <w:rPr>
          <w:rFonts w:ascii="Garamond" w:hAnsi="Garamond"/>
        </w:rPr>
        <w:t xml:space="preserve">Florida State University, Tallahassee, FL.  Doctor of Philosophy in Teacher Education- Physical Education. Cognate: Exercise Physiology. August 2001 – May 2004.  Dissertation Topic: High School Students Physical Activity Levels in Coeducational and Single Gender Physical Education Settings. </w:t>
      </w:r>
    </w:p>
    <w:p w:rsidR="00D2055C" w:rsidRPr="00A722C2" w:rsidRDefault="00D2055C" w:rsidP="00A722C2">
      <w:pPr>
        <w:pStyle w:val="p4"/>
        <w:tabs>
          <w:tab w:val="left" w:pos="720"/>
          <w:tab w:val="left" w:pos="810"/>
          <w:tab w:val="left" w:pos="1800"/>
        </w:tabs>
        <w:spacing w:line="280" w:lineRule="exact"/>
        <w:ind w:left="2160"/>
        <w:rPr>
          <w:rFonts w:ascii="Garamond" w:hAnsi="Garamond"/>
          <w:b/>
          <w:bCs/>
        </w:rPr>
      </w:pPr>
      <w:r w:rsidRPr="00A722C2">
        <w:rPr>
          <w:rFonts w:ascii="Garamond" w:hAnsi="Garamond"/>
          <w:b/>
          <w:bCs/>
        </w:rPr>
        <w:tab/>
      </w:r>
      <w:r w:rsidRPr="00A722C2">
        <w:rPr>
          <w:rFonts w:ascii="Garamond" w:hAnsi="Garamond"/>
          <w:b/>
          <w:bCs/>
        </w:rPr>
        <w:tab/>
      </w:r>
    </w:p>
    <w:p w:rsidR="00D2055C" w:rsidRDefault="00D2055C" w:rsidP="00A722C2">
      <w:pPr>
        <w:pStyle w:val="p4"/>
        <w:tabs>
          <w:tab w:val="clear" w:pos="2180"/>
          <w:tab w:val="left" w:pos="720"/>
          <w:tab w:val="left" w:pos="810"/>
          <w:tab w:val="left" w:pos="1800"/>
        </w:tabs>
        <w:spacing w:line="280" w:lineRule="exact"/>
        <w:ind w:left="2160"/>
        <w:rPr>
          <w:rFonts w:ascii="Garamond" w:hAnsi="Garamond"/>
        </w:rPr>
      </w:pPr>
      <w:r w:rsidRPr="00A722C2">
        <w:rPr>
          <w:rFonts w:ascii="Garamond" w:hAnsi="Garamond"/>
          <w:b/>
          <w:bCs/>
        </w:rPr>
        <w:tab/>
      </w:r>
      <w:r w:rsidRPr="00A722C2">
        <w:rPr>
          <w:rFonts w:ascii="Garamond" w:hAnsi="Garamond"/>
        </w:rPr>
        <w:t>Northern Illinois University, DeKalb, IL. Masters of</w:t>
      </w:r>
      <w:r>
        <w:rPr>
          <w:rFonts w:ascii="Garamond" w:hAnsi="Garamond"/>
        </w:rPr>
        <w:t xml:space="preserve"> Science in Physical Education </w:t>
      </w:r>
    </w:p>
    <w:p w:rsidR="00D2055C" w:rsidRDefault="00D2055C" w:rsidP="00A722C2">
      <w:pPr>
        <w:pStyle w:val="p4"/>
        <w:tabs>
          <w:tab w:val="clear" w:pos="2180"/>
          <w:tab w:val="left" w:pos="720"/>
          <w:tab w:val="left" w:pos="810"/>
          <w:tab w:val="left" w:pos="1800"/>
        </w:tabs>
        <w:spacing w:line="280" w:lineRule="exact"/>
        <w:ind w:left="2160"/>
        <w:rPr>
          <w:rFonts w:ascii="Garamond" w:hAnsi="Garamond"/>
        </w:rPr>
      </w:pPr>
      <w:r>
        <w:rPr>
          <w:rFonts w:ascii="Garamond" w:hAnsi="Garamond"/>
        </w:rPr>
        <w:tab/>
      </w:r>
      <w:r w:rsidRPr="00A722C2">
        <w:rPr>
          <w:rFonts w:ascii="Garamond" w:hAnsi="Garamond"/>
        </w:rPr>
        <w:t>Curriculum and</w:t>
      </w:r>
      <w:r>
        <w:rPr>
          <w:rFonts w:ascii="Garamond" w:hAnsi="Garamond"/>
        </w:rPr>
        <w:t xml:space="preserve"> </w:t>
      </w:r>
      <w:r w:rsidRPr="00A722C2">
        <w:rPr>
          <w:rFonts w:ascii="Garamond" w:hAnsi="Garamond"/>
        </w:rPr>
        <w:t>Instruction, June 1995 - August 1998.  Thesis Topic: The Effec</w:t>
      </w:r>
      <w:r>
        <w:rPr>
          <w:rFonts w:ascii="Garamond" w:hAnsi="Garamond"/>
        </w:rPr>
        <w:t>ts of Fitness</w:t>
      </w:r>
    </w:p>
    <w:p w:rsidR="00D2055C" w:rsidRPr="00A722C2" w:rsidRDefault="00D2055C" w:rsidP="00A722C2">
      <w:pPr>
        <w:pStyle w:val="p4"/>
        <w:tabs>
          <w:tab w:val="clear" w:pos="2180"/>
          <w:tab w:val="left" w:pos="720"/>
          <w:tab w:val="left" w:pos="810"/>
          <w:tab w:val="left" w:pos="1800"/>
        </w:tabs>
        <w:spacing w:line="280" w:lineRule="exact"/>
        <w:ind w:hanging="720"/>
        <w:rPr>
          <w:rFonts w:ascii="Garamond" w:hAnsi="Garamond"/>
        </w:rPr>
      </w:pPr>
      <w:r>
        <w:rPr>
          <w:rFonts w:ascii="Garamond" w:hAnsi="Garamond"/>
        </w:rPr>
        <w:tab/>
      </w:r>
      <w:r w:rsidRPr="00A722C2">
        <w:rPr>
          <w:rFonts w:ascii="Garamond" w:hAnsi="Garamond"/>
        </w:rPr>
        <w:t>Activity Modality on High</w:t>
      </w:r>
      <w:r>
        <w:rPr>
          <w:rFonts w:ascii="Garamond" w:hAnsi="Garamond"/>
        </w:rPr>
        <w:t xml:space="preserve"> S</w:t>
      </w:r>
      <w:r w:rsidRPr="00A722C2">
        <w:rPr>
          <w:rFonts w:ascii="Garamond" w:hAnsi="Garamond"/>
        </w:rPr>
        <w:t>chool Students’ Feelings States.</w:t>
      </w:r>
    </w:p>
    <w:p w:rsidR="00D2055C" w:rsidRPr="00A722C2" w:rsidRDefault="00D2055C" w:rsidP="00A722C2">
      <w:pPr>
        <w:pStyle w:val="p4"/>
        <w:tabs>
          <w:tab w:val="clear" w:pos="2180"/>
          <w:tab w:val="left" w:pos="720"/>
          <w:tab w:val="left" w:pos="810"/>
          <w:tab w:val="left" w:pos="1800"/>
        </w:tabs>
        <w:spacing w:line="280" w:lineRule="exact"/>
        <w:ind w:left="2160"/>
        <w:rPr>
          <w:rFonts w:ascii="Garamond" w:hAnsi="Garamond"/>
        </w:rPr>
      </w:pPr>
    </w:p>
    <w:p w:rsidR="00D2055C"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rPr>
        <w:t>Southern Illinois University, Edwardsville, IL. Bachelors of Science Busine</w:t>
      </w:r>
      <w:r>
        <w:rPr>
          <w:rFonts w:ascii="Garamond" w:hAnsi="Garamond"/>
        </w:rPr>
        <w:t xml:space="preserve">ss Administration - Human </w:t>
      </w:r>
      <w:r w:rsidRPr="00A722C2">
        <w:rPr>
          <w:rFonts w:ascii="Garamond" w:hAnsi="Garamond"/>
        </w:rPr>
        <w:t xml:space="preserve">Resource Management, August 1988 - June 1993.  Topic Specialization: Sexual Harassment </w:t>
      </w:r>
      <w:r w:rsidR="003C48E5">
        <w:rPr>
          <w:rFonts w:ascii="Garamond" w:hAnsi="Garamond"/>
        </w:rPr>
        <w:t xml:space="preserve">Policy </w:t>
      </w:r>
      <w:r w:rsidRPr="00A722C2">
        <w:rPr>
          <w:rFonts w:ascii="Garamond" w:hAnsi="Garamond"/>
        </w:rPr>
        <w:t xml:space="preserve">in the Workplace. </w:t>
      </w:r>
    </w:p>
    <w:p w:rsidR="00D2055C" w:rsidRDefault="00D2055C" w:rsidP="00CD38C6">
      <w:pPr>
        <w:rPr>
          <w:rFonts w:cs="Times"/>
          <w:szCs w:val="24"/>
          <w:lang w:eastAsia="el-GR"/>
        </w:rPr>
      </w:pPr>
    </w:p>
    <w:p w:rsidR="00D2055C" w:rsidRPr="00A722C2" w:rsidRDefault="00D2055C" w:rsidP="00A722C2">
      <w:pPr>
        <w:pStyle w:val="p5"/>
        <w:tabs>
          <w:tab w:val="left" w:pos="720"/>
          <w:tab w:val="left" w:pos="810"/>
          <w:tab w:val="left" w:pos="1800"/>
        </w:tabs>
        <w:spacing w:line="280" w:lineRule="exact"/>
        <w:ind w:left="0"/>
        <w:rPr>
          <w:rFonts w:ascii="Garamond" w:hAnsi="Garamond"/>
        </w:rPr>
      </w:pPr>
      <w:r>
        <w:tab/>
      </w:r>
      <w:r w:rsidRPr="00A722C2">
        <w:rPr>
          <w:rFonts w:ascii="Garamond" w:hAnsi="Garamond"/>
          <w:b/>
          <w:u w:val="single"/>
        </w:rPr>
        <w:t>Post-Doctoral Training</w:t>
      </w:r>
      <w:r w:rsidRPr="00A722C2">
        <w:rPr>
          <w:rFonts w:ascii="Garamond" w:hAnsi="Garamond"/>
        </w:rPr>
        <w:t>:</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rPr>
        <w:t xml:space="preserve">Physical Activity and Public Health Course – </w:t>
      </w:r>
      <w:r w:rsidRPr="00A722C2">
        <w:rPr>
          <w:rFonts w:ascii="Garamond" w:hAnsi="Garamond"/>
          <w:i/>
        </w:rPr>
        <w:t>Postgraduate Course on Research Directions and Strategies</w:t>
      </w:r>
      <w:r w:rsidRPr="00A722C2">
        <w:rPr>
          <w:rFonts w:ascii="Garamond" w:hAnsi="Garamond"/>
        </w:rPr>
        <w:t xml:space="preserve"> – (Selected to attend as Research Fellow, Sept. 2004)</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r w:rsidRPr="00A722C2">
        <w:rPr>
          <w:rFonts w:ascii="Garamond" w:hAnsi="Garamond"/>
          <w:b/>
          <w:bCs/>
        </w:rPr>
        <w:t>Description:</w:t>
      </w:r>
      <w:r>
        <w:rPr>
          <w:rFonts w:ascii="Garamond" w:hAnsi="Garamond"/>
        </w:rPr>
        <w:t xml:space="preserve"> This 8-day course served</w:t>
      </w:r>
      <w:r w:rsidRPr="00A722C2">
        <w:rPr>
          <w:rFonts w:ascii="Garamond" w:hAnsi="Garamond"/>
        </w:rPr>
        <w:t xml:space="preserve"> pos</w:t>
      </w:r>
      <w:r>
        <w:rPr>
          <w:rFonts w:ascii="Garamond" w:hAnsi="Garamond"/>
        </w:rPr>
        <w:t>t-doctoral personnel and wa</w:t>
      </w:r>
      <w:r w:rsidRPr="00A722C2">
        <w:rPr>
          <w:rFonts w:ascii="Garamond" w:hAnsi="Garamond"/>
        </w:rPr>
        <w:t>s designed to develop research competencies related to physical activity and public health.  Topics include</w:t>
      </w:r>
      <w:r>
        <w:rPr>
          <w:rFonts w:ascii="Garamond" w:hAnsi="Garamond"/>
        </w:rPr>
        <w:t>d</w:t>
      </w:r>
      <w:r w:rsidRPr="00A722C2">
        <w:rPr>
          <w:rFonts w:ascii="Garamond" w:hAnsi="Garamond"/>
        </w:rPr>
        <w:t xml:space="preserve"> grantsmanship skills; research funding opportunities; measurement of physical activity; design of epidemiologic studies; dose-response issues; individual, community, and policy interventions; critical research needs on physical activity in women, minorities, youth, and the elderly; and numerous special topics.  Instructional techniques include</w:t>
      </w:r>
      <w:r>
        <w:rPr>
          <w:rFonts w:ascii="Garamond" w:hAnsi="Garamond"/>
        </w:rPr>
        <w:t>d</w:t>
      </w:r>
      <w:r w:rsidRPr="00A722C2">
        <w:rPr>
          <w:rFonts w:ascii="Garamond" w:hAnsi="Garamond"/>
        </w:rPr>
        <w:t xml:space="preserve"> lectures, small group discussions, individual meetings with faculty, and individual grant writing projects. </w:t>
      </w:r>
    </w:p>
    <w:p w:rsidR="00D2055C" w:rsidRPr="00A722C2" w:rsidRDefault="00D2055C" w:rsidP="00A722C2">
      <w:pPr>
        <w:pStyle w:val="p5"/>
        <w:tabs>
          <w:tab w:val="left" w:pos="720"/>
          <w:tab w:val="left" w:pos="810"/>
          <w:tab w:val="left" w:pos="1800"/>
        </w:tabs>
        <w:spacing w:line="280" w:lineRule="exact"/>
        <w:ind w:left="0"/>
        <w:rPr>
          <w:rFonts w:ascii="Garamond" w:hAnsi="Garamond"/>
        </w:rPr>
      </w:pPr>
    </w:p>
    <w:p w:rsidR="00D2055C" w:rsidRPr="00A722C2" w:rsidRDefault="00D2055C" w:rsidP="00A722C2">
      <w:pPr>
        <w:pStyle w:val="p5"/>
        <w:tabs>
          <w:tab w:val="left" w:pos="720"/>
          <w:tab w:val="left" w:pos="810"/>
          <w:tab w:val="left" w:pos="1800"/>
        </w:tabs>
        <w:spacing w:line="280" w:lineRule="exact"/>
        <w:ind w:left="0"/>
        <w:rPr>
          <w:rFonts w:ascii="Garamond" w:hAnsi="Garamond"/>
          <w:b/>
          <w:u w:val="single"/>
        </w:rPr>
      </w:pPr>
      <w:r w:rsidRPr="00A722C2">
        <w:rPr>
          <w:rFonts w:ascii="Garamond" w:hAnsi="Garamond"/>
        </w:rPr>
        <w:tab/>
      </w:r>
      <w:r w:rsidRPr="00A722C2">
        <w:rPr>
          <w:rFonts w:ascii="Garamond" w:hAnsi="Garamond"/>
          <w:b/>
          <w:u w:val="single"/>
        </w:rPr>
        <w:t>Professional Development:</w:t>
      </w:r>
    </w:p>
    <w:p w:rsidR="00D2055C" w:rsidRPr="00A722C2" w:rsidRDefault="00D2055C" w:rsidP="00A722C2">
      <w:pPr>
        <w:pStyle w:val="p5"/>
        <w:tabs>
          <w:tab w:val="left" w:pos="720"/>
          <w:tab w:val="left" w:pos="810"/>
          <w:tab w:val="left" w:pos="1800"/>
        </w:tabs>
        <w:spacing w:line="280" w:lineRule="exact"/>
        <w:ind w:left="720"/>
        <w:rPr>
          <w:rFonts w:ascii="Garamond" w:hAnsi="Garamond"/>
        </w:rPr>
      </w:pPr>
      <w:smartTag w:uri="urn:schemas-microsoft-com:office:smarttags" w:element="PlaceType">
        <w:smartTag w:uri="urn:schemas-microsoft-com:office:smarttags" w:element="place">
          <w:r w:rsidRPr="00A722C2">
            <w:rPr>
              <w:rFonts w:ascii="Garamond" w:hAnsi="Garamond"/>
            </w:rPr>
            <w:t>University</w:t>
          </w:r>
        </w:smartTag>
        <w:r w:rsidRPr="00A722C2">
          <w:rPr>
            <w:rFonts w:ascii="Garamond" w:hAnsi="Garamond"/>
          </w:rPr>
          <w:t xml:space="preserve"> of </w:t>
        </w:r>
        <w:smartTag w:uri="urn:schemas-microsoft-com:office:smarttags" w:element="PlaceName">
          <w:r w:rsidRPr="00A722C2">
            <w:rPr>
              <w:rFonts w:ascii="Garamond" w:hAnsi="Garamond"/>
            </w:rPr>
            <w:t>Utah</w:t>
          </w:r>
        </w:smartTag>
      </w:smartTag>
      <w:r w:rsidRPr="00A722C2">
        <w:rPr>
          <w:rFonts w:ascii="Garamond" w:hAnsi="Garamond"/>
        </w:rPr>
        <w:t xml:space="preserve"> - </w:t>
      </w:r>
      <w:r w:rsidRPr="00A722C2">
        <w:rPr>
          <w:rFonts w:ascii="Garamond" w:hAnsi="Garamond"/>
          <w:i/>
        </w:rPr>
        <w:t>Leadership Development Program</w:t>
      </w:r>
      <w:r w:rsidRPr="00A722C2">
        <w:rPr>
          <w:rFonts w:ascii="Garamond" w:hAnsi="Garamond"/>
        </w:rPr>
        <w:t xml:space="preserve"> (</w:t>
      </w:r>
      <w:r>
        <w:rPr>
          <w:rFonts w:ascii="Garamond" w:hAnsi="Garamond"/>
        </w:rPr>
        <w:t xml:space="preserve">Selected to attend, </w:t>
      </w:r>
      <w:r w:rsidRPr="00A722C2">
        <w:rPr>
          <w:rFonts w:ascii="Garamond" w:hAnsi="Garamond"/>
        </w:rPr>
        <w:t>Sept. 2009-April 2010).</w:t>
      </w:r>
    </w:p>
    <w:p w:rsidR="00D2055C" w:rsidRDefault="00D2055C" w:rsidP="00F26EDB">
      <w:pPr>
        <w:pStyle w:val="p5"/>
        <w:tabs>
          <w:tab w:val="left" w:pos="720"/>
          <w:tab w:val="left" w:pos="810"/>
          <w:tab w:val="left" w:pos="1800"/>
        </w:tabs>
        <w:spacing w:line="280" w:lineRule="exact"/>
        <w:ind w:left="720"/>
        <w:rPr>
          <w:rFonts w:ascii="Garamond" w:hAnsi="Garamond"/>
        </w:rPr>
      </w:pPr>
      <w:r w:rsidRPr="00A722C2">
        <w:rPr>
          <w:rFonts w:ascii="Garamond" w:hAnsi="Garamond"/>
          <w:b/>
        </w:rPr>
        <w:t xml:space="preserve">Description: </w:t>
      </w:r>
      <w:r>
        <w:rPr>
          <w:rFonts w:ascii="Garamond" w:hAnsi="Garamond"/>
        </w:rPr>
        <w:t>The program provided</w:t>
      </w:r>
      <w:r w:rsidRPr="00A722C2">
        <w:rPr>
          <w:rFonts w:ascii="Garamond" w:hAnsi="Garamond"/>
        </w:rPr>
        <w:t xml:space="preserve"> a thought provoking environment for participants to gain additional insights into issues facing higher education, learn about new ideas and research on leadership, apply the learning from the program to their own situations, network with colleagues across the university, take away practical tools for use in the workplace, and explore personal </w:t>
      </w:r>
      <w:r>
        <w:rPr>
          <w:rFonts w:ascii="Garamond" w:hAnsi="Garamond"/>
        </w:rPr>
        <w:t>development paths. Meetings took</w:t>
      </w:r>
      <w:r w:rsidRPr="00A722C2">
        <w:rPr>
          <w:rFonts w:ascii="Garamond" w:hAnsi="Garamond"/>
        </w:rPr>
        <w:t xml:space="preserve"> place 8:30 to 11:00 a.m., twice monthly, every first and third Friday.</w:t>
      </w:r>
      <w:r>
        <w:rPr>
          <w:rFonts w:ascii="Garamond" w:hAnsi="Garamond"/>
        </w:rPr>
        <w:t xml:space="preserve">  Select Topics Included: 1) The Changing Nature of Higher Education, 2) Student Dynamics, 3) Managing Research, 4) University Governance, 5) Negotiation skills, 6) Legal Issues in Higher Education, 7) Diversity in Higher Education, 8) Leading Change, 9) Working with Difficult Conversations, 10) Leadership in Higher Education, etc. etc.</w:t>
      </w:r>
    </w:p>
    <w:p w:rsidR="00D61D6B" w:rsidRDefault="00D61D6B" w:rsidP="00A722C2">
      <w:pPr>
        <w:pStyle w:val="p5"/>
        <w:tabs>
          <w:tab w:val="left" w:pos="720"/>
          <w:tab w:val="left" w:pos="810"/>
          <w:tab w:val="left" w:pos="1800"/>
        </w:tabs>
        <w:spacing w:line="280" w:lineRule="exact"/>
        <w:ind w:left="720"/>
        <w:rPr>
          <w:rFonts w:ascii="Garamond" w:hAnsi="Garamond"/>
          <w:b/>
          <w:u w:val="single"/>
        </w:rPr>
      </w:pPr>
    </w:p>
    <w:p w:rsidR="002D790B" w:rsidRDefault="002D790B" w:rsidP="00A722C2">
      <w:pPr>
        <w:pStyle w:val="p5"/>
        <w:tabs>
          <w:tab w:val="left" w:pos="720"/>
          <w:tab w:val="left" w:pos="810"/>
          <w:tab w:val="left" w:pos="1800"/>
        </w:tabs>
        <w:spacing w:line="280" w:lineRule="exact"/>
        <w:ind w:left="720"/>
        <w:rPr>
          <w:rFonts w:ascii="Garamond" w:hAnsi="Garamond"/>
          <w:b/>
          <w:u w:val="single"/>
        </w:rPr>
      </w:pPr>
    </w:p>
    <w:p w:rsidR="002D790B" w:rsidRDefault="002D790B" w:rsidP="00A722C2">
      <w:pPr>
        <w:pStyle w:val="p5"/>
        <w:tabs>
          <w:tab w:val="left" w:pos="720"/>
          <w:tab w:val="left" w:pos="810"/>
          <w:tab w:val="left" w:pos="1800"/>
        </w:tabs>
        <w:spacing w:line="280" w:lineRule="exact"/>
        <w:ind w:left="720"/>
        <w:rPr>
          <w:rFonts w:ascii="Garamond" w:hAnsi="Garamond"/>
          <w:b/>
          <w:u w:val="single"/>
        </w:rPr>
      </w:pPr>
    </w:p>
    <w:p w:rsidR="00D2055C" w:rsidRPr="007637A2" w:rsidRDefault="00D2055C" w:rsidP="00A722C2">
      <w:pPr>
        <w:pStyle w:val="p5"/>
        <w:tabs>
          <w:tab w:val="left" w:pos="720"/>
          <w:tab w:val="left" w:pos="810"/>
          <w:tab w:val="left" w:pos="1800"/>
        </w:tabs>
        <w:spacing w:line="280" w:lineRule="exact"/>
        <w:ind w:left="720"/>
        <w:rPr>
          <w:rFonts w:ascii="Garamond" w:hAnsi="Garamond"/>
          <w:b/>
          <w:u w:val="single"/>
        </w:rPr>
      </w:pPr>
      <w:r>
        <w:rPr>
          <w:rFonts w:ascii="Garamond" w:hAnsi="Garamond"/>
          <w:b/>
          <w:u w:val="single"/>
        </w:rPr>
        <w:lastRenderedPageBreak/>
        <w:t>Additional Continuing Education</w:t>
      </w:r>
    </w:p>
    <w:p w:rsidR="00D2055C" w:rsidRDefault="00D2055C" w:rsidP="007637A2">
      <w:pPr>
        <w:ind w:left="720"/>
      </w:pPr>
      <w:r w:rsidRPr="007637A2">
        <w:t>Attended:</w:t>
      </w:r>
      <w:r>
        <w:t xml:space="preserve"> 2004-5, Research seminar workshop series, by the University Of Utah, Office of Sponsored Projects.</w:t>
      </w:r>
    </w:p>
    <w:p w:rsidR="00D2055C" w:rsidRDefault="00D2055C" w:rsidP="00263A9F">
      <w:pPr>
        <w:ind w:left="720"/>
        <w:rPr>
          <w:szCs w:val="24"/>
        </w:rPr>
      </w:pPr>
    </w:p>
    <w:p w:rsidR="00D2055C" w:rsidRDefault="00D2055C" w:rsidP="00263A9F">
      <w:pPr>
        <w:ind w:left="720"/>
      </w:pPr>
      <w:r>
        <w:rPr>
          <w:szCs w:val="24"/>
        </w:rPr>
        <w:t xml:space="preserve">Selected to </w:t>
      </w:r>
      <w:r>
        <w:t xml:space="preserve">Attend: May 2005, NASPE/AAHPERD: Physical Best Health-Fitness Instructor Workshop, </w:t>
      </w:r>
      <w:smartTag w:uri="urn:schemas-microsoft-com:office:smarttags" w:element="City">
        <w:smartTag w:uri="urn:schemas-microsoft-com:office:smarttags" w:element="place">
          <w:r>
            <w:t>Chicago</w:t>
          </w:r>
        </w:smartTag>
        <w:r>
          <w:t xml:space="preserve">, </w:t>
        </w:r>
        <w:smartTag w:uri="urn:schemas-microsoft-com:office:smarttags" w:element="State">
          <w:r>
            <w:t>IL</w:t>
          </w:r>
        </w:smartTag>
      </w:smartTag>
      <w:r>
        <w:t>.</w:t>
      </w:r>
    </w:p>
    <w:p w:rsidR="00D2055C" w:rsidRDefault="00D2055C" w:rsidP="00263A9F">
      <w:pPr>
        <w:ind w:left="720"/>
      </w:pPr>
    </w:p>
    <w:p w:rsidR="00D2055C" w:rsidRDefault="00D2055C" w:rsidP="00263A9F">
      <w:pPr>
        <w:ind w:left="720"/>
      </w:pPr>
      <w:r>
        <w:t>Attended: November 3</w:t>
      </w:r>
      <w:r w:rsidRPr="007346AF">
        <w:rPr>
          <w:vertAlign w:val="superscript"/>
        </w:rPr>
        <w:t>rd</w:t>
      </w:r>
      <w:r>
        <w:t xml:space="preserve">, 2009, AAHPERD Research Consortium Webinar, “Preparing and Submitting Research Manuscripts for Peer-Review Publication: Winning Friends and Influencing Editors and Reviewers”. </w:t>
      </w:r>
    </w:p>
    <w:p w:rsidR="00D2055C" w:rsidRDefault="00D2055C" w:rsidP="00263A9F">
      <w:pPr>
        <w:ind w:left="720"/>
      </w:pPr>
    </w:p>
    <w:p w:rsidR="00D2055C" w:rsidRDefault="00D2055C" w:rsidP="00263A9F">
      <w:pPr>
        <w:ind w:left="720"/>
      </w:pPr>
      <w:r>
        <w:t>Attended: November 18</w:t>
      </w:r>
      <w:r w:rsidRPr="007346AF">
        <w:rPr>
          <w:vertAlign w:val="superscript"/>
        </w:rPr>
        <w:t>th</w:t>
      </w:r>
      <w:r>
        <w:t>, 2009, AAHPERD Research Consortium Webinar, “From the Field: A Virtual Roundtable on Research Manuscript Publishing”.</w:t>
      </w:r>
    </w:p>
    <w:p w:rsidR="00D2055C" w:rsidRDefault="00D2055C" w:rsidP="00263A9F">
      <w:pPr>
        <w:ind w:left="720"/>
      </w:pPr>
    </w:p>
    <w:p w:rsidR="00D2055C" w:rsidRDefault="00D2055C" w:rsidP="00261574">
      <w:pPr>
        <w:ind w:left="720"/>
      </w:pPr>
      <w:r>
        <w:t>Attended: October 6</w:t>
      </w:r>
      <w:r w:rsidRPr="007346AF">
        <w:rPr>
          <w:vertAlign w:val="superscript"/>
        </w:rPr>
        <w:t>th</w:t>
      </w:r>
      <w:r>
        <w:t xml:space="preserve">, 2010, AAHPERD Research Consortium </w:t>
      </w:r>
      <w:smartTag w:uri="urn:schemas-microsoft-com:office:smarttags" w:element="City">
        <w:smartTag w:uri="urn:schemas-microsoft-com:office:smarttags" w:element="place">
          <w:r>
            <w:t>Alliance</w:t>
          </w:r>
        </w:smartTag>
      </w:smartTag>
      <w:r>
        <w:t xml:space="preserve"> Scholar Webinar, “Developing as a Researcher: From Graduate Student to Tenured Professor” by Steven Silverman.</w:t>
      </w:r>
    </w:p>
    <w:p w:rsidR="00C4507E" w:rsidRDefault="00C4507E" w:rsidP="00261574">
      <w:pPr>
        <w:ind w:left="720"/>
      </w:pPr>
    </w:p>
    <w:p w:rsidR="00C4507E" w:rsidRPr="007637A2" w:rsidRDefault="00C4507E" w:rsidP="00261574">
      <w:pPr>
        <w:ind w:left="720"/>
      </w:pPr>
      <w:r>
        <w:t>Attended: April 12</w:t>
      </w:r>
      <w:r w:rsidRPr="00C4507E">
        <w:rPr>
          <w:vertAlign w:val="superscript"/>
        </w:rPr>
        <w:t>th</w:t>
      </w:r>
      <w:r>
        <w:t>, 2012, In4Grants Webinar, “Creating a Winning Sales Pitch for your Grant Proposal” by Dr. Robert Porter.</w:t>
      </w:r>
    </w:p>
    <w:p w:rsidR="00D2055C" w:rsidRDefault="00D2055C" w:rsidP="00CD38C6">
      <w:pPr>
        <w:rPr>
          <w:b/>
          <w:szCs w:val="24"/>
        </w:rPr>
      </w:pPr>
    </w:p>
    <w:p w:rsidR="00D2055C" w:rsidRDefault="00D2055C" w:rsidP="00CD38C6">
      <w:pPr>
        <w:rPr>
          <w:b/>
          <w:szCs w:val="24"/>
        </w:rPr>
      </w:pPr>
      <w:r w:rsidRPr="00AF628C">
        <w:rPr>
          <w:b/>
          <w:szCs w:val="24"/>
        </w:rPr>
        <w:t xml:space="preserve">II.  </w:t>
      </w:r>
      <w:r w:rsidRPr="00AF628C">
        <w:rPr>
          <w:b/>
          <w:szCs w:val="24"/>
        </w:rPr>
        <w:tab/>
        <w:t>CERTIFICATIONS</w:t>
      </w:r>
    </w:p>
    <w:p w:rsidR="00D2055C" w:rsidRPr="00B9772C" w:rsidRDefault="00D2055C" w:rsidP="00B9772C">
      <w:pPr>
        <w:rPr>
          <w:b/>
          <w:szCs w:val="24"/>
        </w:rPr>
      </w:pPr>
      <w:r>
        <w:rPr>
          <w:b/>
          <w:szCs w:val="24"/>
        </w:rPr>
        <w:tab/>
      </w:r>
      <w:r w:rsidRPr="00A722C2">
        <w:t>NASPE/AAHPERD: Physical Best Health-Fitness Instructor – May, 2005 ---.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720"/>
        <w:rPr>
          <w:rFonts w:ascii="Garamond" w:hAnsi="Garamond"/>
          <w:b/>
        </w:rPr>
      </w:pPr>
      <w:r w:rsidRPr="00A722C2">
        <w:rPr>
          <w:rFonts w:ascii="Garamond" w:hAnsi="Garamond"/>
        </w:rPr>
        <w:t>National Strength and Conditioning Association: Certified Strength and Conditioning Specialist (CSCS) – January, 2004 ---.</w:t>
      </w:r>
    </w:p>
    <w:p w:rsidR="00D2055C" w:rsidRPr="00A722C2" w:rsidRDefault="00D2055C" w:rsidP="00A722C2">
      <w:pPr>
        <w:pStyle w:val="p5"/>
        <w:tabs>
          <w:tab w:val="left" w:pos="810"/>
        </w:tabs>
        <w:spacing w:line="280" w:lineRule="exact"/>
        <w:ind w:left="0"/>
        <w:rPr>
          <w:rFonts w:ascii="Garamond" w:hAnsi="Garamond"/>
          <w:b/>
        </w:rPr>
      </w:pPr>
    </w:p>
    <w:p w:rsidR="00D2055C" w:rsidRPr="00A722C2" w:rsidRDefault="00D2055C" w:rsidP="00A722C2">
      <w:pPr>
        <w:pStyle w:val="p5"/>
        <w:tabs>
          <w:tab w:val="left" w:pos="810"/>
        </w:tabs>
        <w:spacing w:line="280" w:lineRule="exact"/>
        <w:ind w:left="0"/>
        <w:rPr>
          <w:rFonts w:ascii="Garamond" w:hAnsi="Garamond"/>
        </w:rPr>
      </w:pPr>
      <w:r w:rsidRPr="00A722C2">
        <w:rPr>
          <w:rFonts w:ascii="Garamond" w:hAnsi="Garamond"/>
          <w:b/>
        </w:rPr>
        <w:t xml:space="preserve">            </w:t>
      </w:r>
      <w:r w:rsidRPr="00A722C2">
        <w:rPr>
          <w:rFonts w:ascii="Garamond" w:hAnsi="Garamond"/>
        </w:rPr>
        <w:t>NASPE</w:t>
      </w:r>
      <w:r w:rsidRPr="00A722C2">
        <w:rPr>
          <w:rFonts w:ascii="Garamond" w:hAnsi="Garamond"/>
          <w:b/>
        </w:rPr>
        <w:t>/</w:t>
      </w:r>
      <w:r w:rsidRPr="00A722C2">
        <w:rPr>
          <w:rFonts w:ascii="Garamond" w:hAnsi="Garamond"/>
        </w:rPr>
        <w:t>AAHPERD: Certified Physical Best Health-Fitness Specialist – June, 2002 ---.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0"/>
        <w:rPr>
          <w:rFonts w:ascii="Garamond" w:hAnsi="Garamond"/>
        </w:rPr>
      </w:pPr>
      <w:r w:rsidRPr="00A722C2">
        <w:rPr>
          <w:rFonts w:ascii="Garamond" w:hAnsi="Garamond"/>
        </w:rPr>
        <w:t xml:space="preserve">            American Council on Exercise: Certified Personal Trainer – May, 1999 ---.</w:t>
      </w:r>
    </w:p>
    <w:p w:rsidR="00D2055C" w:rsidRPr="00A722C2" w:rsidRDefault="00D2055C" w:rsidP="00A722C2">
      <w:pPr>
        <w:pStyle w:val="p5"/>
        <w:tabs>
          <w:tab w:val="left" w:pos="810"/>
        </w:tabs>
        <w:spacing w:line="280" w:lineRule="exact"/>
        <w:ind w:left="0"/>
        <w:rPr>
          <w:rFonts w:ascii="Garamond" w:hAnsi="Garamond"/>
        </w:rPr>
      </w:pPr>
    </w:p>
    <w:p w:rsidR="00D2055C" w:rsidRPr="00A722C2" w:rsidRDefault="00D2055C" w:rsidP="00A722C2">
      <w:pPr>
        <w:pStyle w:val="p5"/>
        <w:tabs>
          <w:tab w:val="left" w:pos="810"/>
        </w:tabs>
        <w:spacing w:line="280" w:lineRule="exact"/>
        <w:ind w:left="720"/>
        <w:rPr>
          <w:rFonts w:ascii="Garamond" w:hAnsi="Garamond"/>
        </w:rPr>
      </w:pPr>
      <w:r w:rsidRPr="00A722C2">
        <w:rPr>
          <w:rFonts w:ascii="Garamond" w:hAnsi="Garamond"/>
        </w:rPr>
        <w:t xml:space="preserve">Teaching: </w:t>
      </w:r>
      <w:smartTag w:uri="urn:schemas-microsoft-com:office:smarttags" w:element="State">
        <w:r w:rsidRPr="00A722C2">
          <w:rPr>
            <w:rFonts w:ascii="Garamond" w:hAnsi="Garamond"/>
          </w:rPr>
          <w:t>Illinois</w:t>
        </w:r>
      </w:smartTag>
      <w:r w:rsidRPr="00A722C2">
        <w:rPr>
          <w:rFonts w:ascii="Garamond" w:hAnsi="Garamond"/>
        </w:rPr>
        <w:t xml:space="preserve"> Physical Education/Economics 1998; </w:t>
      </w:r>
      <w:smartTag w:uri="urn:schemas-microsoft-com:office:smarttags" w:element="State">
        <w:smartTag w:uri="urn:schemas-microsoft-com:office:smarttags" w:element="place">
          <w:r w:rsidRPr="00A722C2">
            <w:rPr>
              <w:rFonts w:ascii="Garamond" w:hAnsi="Garamond"/>
            </w:rPr>
            <w:t>New York</w:t>
          </w:r>
        </w:smartTag>
      </w:smartTag>
      <w:r w:rsidRPr="00A722C2">
        <w:rPr>
          <w:rFonts w:ascii="Garamond" w:hAnsi="Garamond"/>
        </w:rPr>
        <w:t xml:space="preserve"> K-12 Physical Education 1999.</w:t>
      </w:r>
    </w:p>
    <w:p w:rsidR="00D2055C" w:rsidRPr="00AF628C" w:rsidRDefault="00D2055C" w:rsidP="00CD38C6">
      <w:pPr>
        <w:rPr>
          <w:szCs w:val="24"/>
        </w:rPr>
      </w:pPr>
    </w:p>
    <w:p w:rsidR="00D2055C" w:rsidRPr="00AF628C" w:rsidRDefault="00D2055C" w:rsidP="00CD38C6">
      <w:pPr>
        <w:rPr>
          <w:b/>
          <w:szCs w:val="24"/>
        </w:rPr>
      </w:pPr>
      <w:r w:rsidRPr="00AF628C">
        <w:rPr>
          <w:b/>
          <w:szCs w:val="24"/>
        </w:rPr>
        <w:t xml:space="preserve">III   </w:t>
      </w:r>
      <w:r w:rsidRPr="00AF628C">
        <w:rPr>
          <w:b/>
          <w:szCs w:val="24"/>
        </w:rPr>
        <w:tab/>
        <w:t>EMPLOYMENT</w:t>
      </w:r>
    </w:p>
    <w:p w:rsidR="00D2055C" w:rsidRDefault="00D2055C" w:rsidP="008A4282">
      <w:pPr>
        <w:pStyle w:val="p5"/>
        <w:tabs>
          <w:tab w:val="left" w:pos="810"/>
        </w:tabs>
        <w:spacing w:line="280" w:lineRule="exact"/>
        <w:ind w:left="0"/>
        <w:rPr>
          <w:rFonts w:ascii="Garamond" w:hAnsi="Garamond"/>
          <w:b/>
        </w:rPr>
      </w:pPr>
      <w:r>
        <w:rPr>
          <w:rFonts w:ascii="Garamond" w:hAnsi="Garamond" w:cs="Times New Roman"/>
          <w:snapToGrid w:val="0"/>
          <w:lang w:eastAsia="en-US"/>
        </w:rPr>
        <w:tab/>
      </w:r>
      <w:r w:rsidRPr="008A4282">
        <w:rPr>
          <w:rFonts w:ascii="Garamond" w:hAnsi="Garamond"/>
          <w:b/>
          <w:u w:val="single"/>
        </w:rPr>
        <w:t>Current Employment</w:t>
      </w:r>
      <w:r w:rsidRPr="008A4282">
        <w:rPr>
          <w:rFonts w:ascii="Garamond" w:hAnsi="Garamond"/>
          <w:b/>
        </w:rPr>
        <w:t>:</w:t>
      </w:r>
    </w:p>
    <w:p w:rsidR="000254DE" w:rsidRDefault="000254DE" w:rsidP="000254DE">
      <w:pPr>
        <w:pStyle w:val="p5"/>
        <w:tabs>
          <w:tab w:val="left" w:pos="810"/>
        </w:tabs>
        <w:spacing w:line="280" w:lineRule="exact"/>
        <w:ind w:left="720"/>
        <w:rPr>
          <w:rFonts w:ascii="Garamond" w:hAnsi="Garamond"/>
        </w:rPr>
      </w:pPr>
      <w:r>
        <w:rPr>
          <w:rFonts w:ascii="Garamond" w:hAnsi="Garamond"/>
          <w:b/>
        </w:rPr>
        <w:tab/>
      </w:r>
      <w:r>
        <w:rPr>
          <w:rFonts w:ascii="Garamond" w:hAnsi="Garamond"/>
        </w:rPr>
        <w:t xml:space="preserve">Professor &amp; Dean – Kent State University, College of Education, Health, and Human  </w:t>
      </w:r>
    </w:p>
    <w:p w:rsidR="000254DE" w:rsidRPr="000254DE" w:rsidRDefault="000254DE" w:rsidP="000254DE">
      <w:pPr>
        <w:pStyle w:val="p5"/>
        <w:tabs>
          <w:tab w:val="left" w:pos="810"/>
        </w:tabs>
        <w:spacing w:line="280" w:lineRule="exact"/>
        <w:ind w:left="720"/>
        <w:rPr>
          <w:rFonts w:ascii="Garamond" w:hAnsi="Garamond"/>
        </w:rPr>
      </w:pPr>
      <w:r>
        <w:rPr>
          <w:rFonts w:ascii="Garamond" w:hAnsi="Garamond"/>
        </w:rPr>
        <w:t xml:space="preserve">  Services. Kent, OH. July 2017 ---.</w:t>
      </w:r>
    </w:p>
    <w:p w:rsidR="00974DF8" w:rsidRDefault="00974DF8" w:rsidP="000254DE">
      <w:pPr>
        <w:pStyle w:val="p5"/>
        <w:tabs>
          <w:tab w:val="left" w:pos="810"/>
        </w:tabs>
        <w:spacing w:line="280" w:lineRule="exact"/>
        <w:ind w:left="0"/>
        <w:rPr>
          <w:rFonts w:ascii="Garamond" w:hAnsi="Garamond"/>
        </w:rPr>
      </w:pPr>
    </w:p>
    <w:p w:rsidR="00974DF8" w:rsidRDefault="00974DF8" w:rsidP="005656DC">
      <w:pPr>
        <w:pStyle w:val="p5"/>
        <w:tabs>
          <w:tab w:val="left" w:pos="810"/>
        </w:tabs>
        <w:spacing w:line="280" w:lineRule="exact"/>
        <w:ind w:left="810"/>
        <w:rPr>
          <w:rFonts w:ascii="Garamond" w:hAnsi="Garamond"/>
        </w:rPr>
      </w:pPr>
      <w:r>
        <w:rPr>
          <w:rFonts w:ascii="Garamond" w:hAnsi="Garamond"/>
        </w:rPr>
        <w:t xml:space="preserve">Adjunct Research Professor – University of Utah, </w:t>
      </w:r>
      <w:r w:rsidRPr="008A4282">
        <w:rPr>
          <w:rFonts w:ascii="Garamond" w:hAnsi="Garamond"/>
        </w:rPr>
        <w:t xml:space="preserve">College of Health, Department of Exercise and Sport Science.  </w:t>
      </w:r>
      <w:smartTag w:uri="urn:schemas-microsoft-com:office:smarttags" w:element="City">
        <w:smartTag w:uri="urn:schemas-microsoft-com:office:smarttags" w:element="place">
          <w:r w:rsidRPr="008A4282">
            <w:rPr>
              <w:rFonts w:ascii="Garamond" w:hAnsi="Garamond"/>
            </w:rPr>
            <w:t>Salt Lake City</w:t>
          </w:r>
        </w:smartTag>
        <w:r w:rsidRPr="008A4282">
          <w:rPr>
            <w:rFonts w:ascii="Garamond" w:hAnsi="Garamond"/>
          </w:rPr>
          <w:t xml:space="preserve">, </w:t>
        </w:r>
        <w:smartTag w:uri="urn:schemas-microsoft-com:office:smarttags" w:element="State">
          <w:r w:rsidRPr="008A4282">
            <w:rPr>
              <w:rFonts w:ascii="Garamond" w:hAnsi="Garamond"/>
            </w:rPr>
            <w:t>UT.</w:t>
          </w:r>
        </w:smartTag>
      </w:smartTag>
      <w:r>
        <w:rPr>
          <w:rFonts w:ascii="Garamond" w:hAnsi="Garamond"/>
        </w:rPr>
        <w:t xml:space="preserve">  Jan 2015 ---</w:t>
      </w:r>
      <w:r w:rsidRPr="008A4282">
        <w:rPr>
          <w:rFonts w:ascii="Garamond" w:hAnsi="Garamond"/>
        </w:rPr>
        <w:t>.</w:t>
      </w:r>
    </w:p>
    <w:p w:rsidR="0052732B" w:rsidRDefault="0052732B" w:rsidP="00CE37AD">
      <w:pPr>
        <w:pStyle w:val="p5"/>
        <w:tabs>
          <w:tab w:val="left" w:pos="810"/>
        </w:tabs>
        <w:spacing w:line="280" w:lineRule="exact"/>
        <w:ind w:left="2160"/>
        <w:rPr>
          <w:rFonts w:ascii="Garamond" w:hAnsi="Garamond"/>
        </w:rPr>
      </w:pPr>
      <w:r>
        <w:rPr>
          <w:rFonts w:ascii="Garamond" w:hAnsi="Garamond"/>
        </w:rPr>
        <w:tab/>
        <w:t>Maintain P.I. status on three funded projects taking place in the local area</w:t>
      </w:r>
      <w:r w:rsidR="001E1BE5">
        <w:rPr>
          <w:rFonts w:ascii="Garamond" w:hAnsi="Garamond"/>
        </w:rPr>
        <w:t xml:space="preserve"> </w:t>
      </w:r>
      <w:r w:rsidR="00CE37AD">
        <w:rPr>
          <w:rFonts w:ascii="Garamond" w:hAnsi="Garamond"/>
        </w:rPr>
        <w:tab/>
      </w:r>
      <w:r w:rsidR="001E1BE5">
        <w:rPr>
          <w:rFonts w:ascii="Garamond" w:hAnsi="Garamond"/>
        </w:rPr>
        <w:tab/>
        <w:t>through 2017</w:t>
      </w:r>
      <w:r>
        <w:rPr>
          <w:rFonts w:ascii="Garamond" w:hAnsi="Garamond"/>
        </w:rPr>
        <w:t xml:space="preserve">. </w:t>
      </w:r>
      <w:r>
        <w:rPr>
          <w:rFonts w:ascii="Garamond" w:hAnsi="Garamond"/>
        </w:rPr>
        <w:tab/>
        <w:t>Continue to men</w:t>
      </w:r>
      <w:r w:rsidR="00CE37AD">
        <w:rPr>
          <w:rFonts w:ascii="Garamond" w:hAnsi="Garamond"/>
        </w:rPr>
        <w:t>tor Ph.D. students and</w:t>
      </w:r>
      <w:r>
        <w:rPr>
          <w:rFonts w:ascii="Garamond" w:hAnsi="Garamond"/>
        </w:rPr>
        <w:t xml:space="preserve"> post-doctoral resea</w:t>
      </w:r>
      <w:r w:rsidR="001E1BE5">
        <w:rPr>
          <w:rFonts w:ascii="Garamond" w:hAnsi="Garamond"/>
        </w:rPr>
        <w:t xml:space="preserve">rchers </w:t>
      </w:r>
      <w:r>
        <w:rPr>
          <w:rFonts w:ascii="Garamond" w:hAnsi="Garamond"/>
        </w:rPr>
        <w:t>through completion.</w:t>
      </w:r>
    </w:p>
    <w:p w:rsidR="00974DF8" w:rsidRDefault="00974DF8" w:rsidP="005656DC">
      <w:pPr>
        <w:pStyle w:val="p5"/>
        <w:tabs>
          <w:tab w:val="left" w:pos="810"/>
        </w:tabs>
        <w:spacing w:line="280" w:lineRule="exact"/>
        <w:ind w:left="810"/>
        <w:rPr>
          <w:rFonts w:ascii="Garamond" w:hAnsi="Garamond"/>
          <w:b/>
          <w:bCs/>
          <w:u w:val="single"/>
        </w:rPr>
      </w:pPr>
    </w:p>
    <w:p w:rsidR="00195D5C" w:rsidRDefault="00974DF8" w:rsidP="005656DC">
      <w:pPr>
        <w:pStyle w:val="p5"/>
        <w:tabs>
          <w:tab w:val="left" w:pos="810"/>
        </w:tabs>
        <w:spacing w:line="280" w:lineRule="exact"/>
        <w:ind w:left="810"/>
        <w:rPr>
          <w:rFonts w:ascii="Garamond" w:hAnsi="Garamond"/>
        </w:rPr>
      </w:pPr>
      <w:r w:rsidRPr="008A4282">
        <w:rPr>
          <w:rFonts w:ascii="Garamond" w:hAnsi="Garamond"/>
          <w:b/>
          <w:bCs/>
          <w:u w:val="single"/>
        </w:rPr>
        <w:t>Previous Employment</w:t>
      </w:r>
      <w:r w:rsidRPr="008A4282">
        <w:rPr>
          <w:rFonts w:ascii="Garamond" w:hAnsi="Garamond"/>
          <w:b/>
          <w:bCs/>
        </w:rPr>
        <w:t>:</w:t>
      </w:r>
    </w:p>
    <w:p w:rsidR="000254DE" w:rsidRDefault="000254DE" w:rsidP="000254DE">
      <w:pPr>
        <w:pStyle w:val="p5"/>
        <w:tabs>
          <w:tab w:val="left" w:pos="810"/>
        </w:tabs>
        <w:spacing w:line="280" w:lineRule="exact"/>
        <w:ind w:left="810"/>
        <w:rPr>
          <w:rFonts w:ascii="Garamond" w:hAnsi="Garamond"/>
        </w:rPr>
      </w:pPr>
      <w:r>
        <w:rPr>
          <w:rFonts w:ascii="Garamond" w:hAnsi="Garamond"/>
        </w:rPr>
        <w:t>Professor &amp; Assistant Dean for Academic Affairs and Research – West Virginia University, College of Physical Activity &amp; Sport Science. Morgantown, WV. Oct 2014 – June 2017.</w:t>
      </w:r>
    </w:p>
    <w:p w:rsidR="000254DE" w:rsidRDefault="000254DE" w:rsidP="000254DE">
      <w:pPr>
        <w:pStyle w:val="p5"/>
        <w:tabs>
          <w:tab w:val="left" w:pos="810"/>
        </w:tabs>
        <w:spacing w:line="280" w:lineRule="exact"/>
        <w:ind w:left="2160"/>
        <w:rPr>
          <w:rFonts w:ascii="Garamond" w:hAnsi="Garamond"/>
        </w:rPr>
      </w:pPr>
      <w:r>
        <w:rPr>
          <w:rFonts w:ascii="Garamond" w:hAnsi="Garamond"/>
        </w:rPr>
        <w:tab/>
        <w:t xml:space="preserve">Responsible for all college operations related to academic affairs and </w:t>
      </w:r>
      <w:r>
        <w:rPr>
          <w:rFonts w:ascii="Garamond" w:hAnsi="Garamond"/>
        </w:rPr>
        <w:tab/>
      </w:r>
      <w:r>
        <w:rPr>
          <w:rFonts w:ascii="Garamond" w:hAnsi="Garamond"/>
        </w:rPr>
        <w:lastRenderedPageBreak/>
        <w:tab/>
        <w:t xml:space="preserve">research. Several accomplishments to date include: leading the college in </w:t>
      </w:r>
      <w:r>
        <w:rPr>
          <w:rFonts w:ascii="Garamond" w:hAnsi="Garamond"/>
        </w:rPr>
        <w:tab/>
        <w:t xml:space="preserve">development of a 5-year strategic plan, leading the college in the adoption of </w:t>
      </w:r>
      <w:r>
        <w:rPr>
          <w:rFonts w:ascii="Garamond" w:hAnsi="Garamond"/>
        </w:rPr>
        <w:tab/>
        <w:t>digital measures, leading the college in the planning and implementation of a Live-Learn Community, working with faculty to adopt a new annual workload procedure and tenure and promotion guidelines, planning the launch of a college office of research and innovation, and the restructuring of the advising office into a new office of student success.</w:t>
      </w:r>
    </w:p>
    <w:p w:rsidR="000254DE" w:rsidRDefault="000254DE" w:rsidP="005656DC">
      <w:pPr>
        <w:pStyle w:val="p5"/>
        <w:tabs>
          <w:tab w:val="left" w:pos="810"/>
        </w:tabs>
        <w:spacing w:line="280" w:lineRule="exact"/>
        <w:ind w:left="810"/>
        <w:rPr>
          <w:rFonts w:ascii="Garamond" w:hAnsi="Garamond"/>
        </w:rPr>
      </w:pPr>
    </w:p>
    <w:p w:rsidR="00D2055C" w:rsidRDefault="00D2055C" w:rsidP="005656DC">
      <w:pPr>
        <w:pStyle w:val="p5"/>
        <w:tabs>
          <w:tab w:val="left" w:pos="810"/>
        </w:tabs>
        <w:spacing w:line="280" w:lineRule="exact"/>
        <w:ind w:left="810"/>
        <w:rPr>
          <w:rFonts w:ascii="Garamond" w:hAnsi="Garamond"/>
        </w:rPr>
      </w:pPr>
      <w:r>
        <w:rPr>
          <w:rFonts w:ascii="Garamond" w:hAnsi="Garamond"/>
        </w:rPr>
        <w:t xml:space="preserve">Associate Professor - </w:t>
      </w:r>
      <w:r w:rsidRPr="008A4282">
        <w:rPr>
          <w:rFonts w:ascii="Garamond" w:hAnsi="Garamond"/>
        </w:rPr>
        <w:t xml:space="preserve">University of Utah, College of Health, Department of Exercise and Sport Science.  </w:t>
      </w:r>
      <w:smartTag w:uri="urn:schemas-microsoft-com:office:smarttags" w:element="City">
        <w:smartTag w:uri="urn:schemas-microsoft-com:office:smarttags" w:element="place">
          <w:r w:rsidRPr="008A4282">
            <w:rPr>
              <w:rFonts w:ascii="Garamond" w:hAnsi="Garamond"/>
            </w:rPr>
            <w:t>Salt Lake City</w:t>
          </w:r>
        </w:smartTag>
        <w:r w:rsidRPr="008A4282">
          <w:rPr>
            <w:rFonts w:ascii="Garamond" w:hAnsi="Garamond"/>
          </w:rPr>
          <w:t xml:space="preserve">, </w:t>
        </w:r>
        <w:smartTag w:uri="urn:schemas-microsoft-com:office:smarttags" w:element="State">
          <w:r w:rsidRPr="008A4282">
            <w:rPr>
              <w:rFonts w:ascii="Garamond" w:hAnsi="Garamond"/>
            </w:rPr>
            <w:t>UT.</w:t>
          </w:r>
        </w:smartTag>
      </w:smartTag>
      <w:r w:rsidR="00974DF8">
        <w:rPr>
          <w:rFonts w:ascii="Garamond" w:hAnsi="Garamond"/>
        </w:rPr>
        <w:t xml:space="preserve">  July 2010 – Dec 2015</w:t>
      </w:r>
      <w:r w:rsidRPr="008A4282">
        <w:rPr>
          <w:rFonts w:ascii="Garamond" w:hAnsi="Garamond"/>
        </w:rPr>
        <w:t>.</w:t>
      </w:r>
    </w:p>
    <w:p w:rsidR="00F944CC" w:rsidRDefault="00F944CC" w:rsidP="00425245">
      <w:pPr>
        <w:pStyle w:val="p5"/>
        <w:tabs>
          <w:tab w:val="left" w:pos="810"/>
        </w:tabs>
        <w:spacing w:line="280" w:lineRule="exact"/>
        <w:ind w:left="720"/>
        <w:rPr>
          <w:rFonts w:ascii="Garamond" w:hAnsi="Garamond"/>
        </w:rPr>
      </w:pPr>
      <w:r>
        <w:rPr>
          <w:rFonts w:ascii="Garamond" w:hAnsi="Garamond"/>
        </w:rPr>
        <w:tab/>
      </w:r>
      <w:r w:rsidR="00D2055C" w:rsidRPr="008A4282">
        <w:rPr>
          <w:rFonts w:ascii="Garamond" w:hAnsi="Garamond"/>
        </w:rPr>
        <w:t xml:space="preserve">Assistant Professor – University of Utah, College of Health, Department </w:t>
      </w:r>
      <w:r w:rsidR="00D2055C">
        <w:rPr>
          <w:rFonts w:ascii="Garamond" w:hAnsi="Garamond"/>
        </w:rPr>
        <w:t xml:space="preserve">of Exercise and </w:t>
      </w:r>
      <w:r>
        <w:rPr>
          <w:rFonts w:ascii="Garamond" w:hAnsi="Garamond"/>
        </w:rPr>
        <w:t xml:space="preserve"> </w:t>
      </w:r>
    </w:p>
    <w:p w:rsidR="00D2055C" w:rsidRPr="008A4282" w:rsidRDefault="00F944CC" w:rsidP="00F944CC">
      <w:pPr>
        <w:pStyle w:val="p5"/>
        <w:tabs>
          <w:tab w:val="left" w:pos="810"/>
        </w:tabs>
        <w:spacing w:line="280" w:lineRule="exact"/>
        <w:ind w:left="0"/>
        <w:rPr>
          <w:rFonts w:ascii="Garamond" w:hAnsi="Garamond"/>
        </w:rPr>
      </w:pPr>
      <w:r>
        <w:rPr>
          <w:rFonts w:ascii="Garamond" w:hAnsi="Garamond"/>
        </w:rPr>
        <w:tab/>
      </w:r>
      <w:r w:rsidR="00D2055C">
        <w:rPr>
          <w:rFonts w:ascii="Garamond" w:hAnsi="Garamond"/>
        </w:rPr>
        <w:t xml:space="preserve">Sport Science.  </w:t>
      </w:r>
      <w:smartTag w:uri="urn:schemas-microsoft-com:office:smarttags" w:element="City">
        <w:smartTag w:uri="urn:schemas-microsoft-com:office:smarttags" w:element="place">
          <w:r w:rsidR="00D2055C" w:rsidRPr="008A4282">
            <w:rPr>
              <w:rFonts w:ascii="Garamond" w:hAnsi="Garamond"/>
            </w:rPr>
            <w:t>Salt Lake City</w:t>
          </w:r>
        </w:smartTag>
        <w:r w:rsidR="00D2055C" w:rsidRPr="008A4282">
          <w:rPr>
            <w:rFonts w:ascii="Garamond" w:hAnsi="Garamond"/>
          </w:rPr>
          <w:t xml:space="preserve">, </w:t>
        </w:r>
        <w:smartTag w:uri="urn:schemas-microsoft-com:office:smarttags" w:element="State">
          <w:r w:rsidR="00D2055C" w:rsidRPr="008A4282">
            <w:rPr>
              <w:rFonts w:ascii="Garamond" w:hAnsi="Garamond"/>
            </w:rPr>
            <w:t>UT.</w:t>
          </w:r>
        </w:smartTag>
      </w:smartTag>
      <w:r w:rsidR="00D2055C">
        <w:rPr>
          <w:rFonts w:ascii="Garamond" w:hAnsi="Garamond"/>
        </w:rPr>
        <w:t xml:space="preserve">  August 2004 – July 2010</w:t>
      </w:r>
      <w:r w:rsidR="00D2055C" w:rsidRPr="008A4282">
        <w:rPr>
          <w:rFonts w:ascii="Garamond" w:hAnsi="Garamond"/>
        </w:rPr>
        <w:t>.</w:t>
      </w:r>
    </w:p>
    <w:p w:rsidR="001E1BE5" w:rsidRPr="001E1BE5" w:rsidRDefault="00D2055C" w:rsidP="008A4282">
      <w:pPr>
        <w:pStyle w:val="p5"/>
        <w:tabs>
          <w:tab w:val="left" w:pos="810"/>
        </w:tabs>
        <w:spacing w:line="280" w:lineRule="exact"/>
        <w:ind w:left="0"/>
        <w:rPr>
          <w:rFonts w:ascii="Garamond" w:hAnsi="Garamond"/>
          <w:i/>
          <w:u w:val="single"/>
        </w:rPr>
      </w:pPr>
      <w:r w:rsidRPr="008A4282">
        <w:rPr>
          <w:rFonts w:ascii="Garamond" w:hAnsi="Garamond"/>
        </w:rPr>
        <w:tab/>
        <w:t xml:space="preserve">         </w:t>
      </w:r>
      <w:r w:rsidR="001E1BE5">
        <w:rPr>
          <w:rFonts w:ascii="Garamond" w:hAnsi="Garamond"/>
          <w:i/>
          <w:u w:val="single"/>
        </w:rPr>
        <w:t>Administrative Positions:</w:t>
      </w:r>
    </w:p>
    <w:p w:rsidR="00D27CED" w:rsidRDefault="001E1BE5" w:rsidP="008A4282">
      <w:pPr>
        <w:pStyle w:val="p5"/>
        <w:tabs>
          <w:tab w:val="left" w:pos="810"/>
        </w:tabs>
        <w:spacing w:line="280" w:lineRule="exact"/>
        <w:ind w:left="0"/>
        <w:rPr>
          <w:rFonts w:ascii="Garamond" w:hAnsi="Garamond"/>
          <w:i/>
        </w:rPr>
      </w:pPr>
      <w:r>
        <w:rPr>
          <w:rFonts w:ascii="Garamond" w:hAnsi="Garamond"/>
        </w:rPr>
        <w:tab/>
        <w:t xml:space="preserve">         </w:t>
      </w:r>
      <w:r w:rsidR="00195D5C">
        <w:rPr>
          <w:rFonts w:ascii="Garamond" w:hAnsi="Garamond"/>
          <w:i/>
        </w:rPr>
        <w:t>Department Chair (July 2013 – Oct 2014</w:t>
      </w:r>
      <w:r w:rsidR="00D27CED">
        <w:rPr>
          <w:rFonts w:ascii="Garamond" w:hAnsi="Garamond"/>
          <w:i/>
        </w:rPr>
        <w:t>):</w:t>
      </w:r>
    </w:p>
    <w:p w:rsidR="00B50623" w:rsidRDefault="00E80803" w:rsidP="00425245">
      <w:pPr>
        <w:pStyle w:val="p5"/>
        <w:tabs>
          <w:tab w:val="left" w:pos="810"/>
        </w:tabs>
        <w:spacing w:line="280" w:lineRule="exact"/>
        <w:ind w:left="2160"/>
        <w:rPr>
          <w:rFonts w:ascii="Garamond" w:hAnsi="Garamond"/>
        </w:rPr>
      </w:pPr>
      <w:r>
        <w:rPr>
          <w:rFonts w:ascii="Garamond" w:hAnsi="Garamond"/>
          <w:i/>
        </w:rPr>
        <w:tab/>
      </w:r>
      <w:r w:rsidR="00D61D6B">
        <w:rPr>
          <w:rFonts w:ascii="Garamond" w:hAnsi="Garamond"/>
        </w:rPr>
        <w:t>The position as Chair of</w:t>
      </w:r>
      <w:r>
        <w:rPr>
          <w:rFonts w:ascii="Garamond" w:hAnsi="Garamond"/>
        </w:rPr>
        <w:t xml:space="preserve"> the Department of Exe</w:t>
      </w:r>
      <w:r w:rsidR="00D61D6B">
        <w:rPr>
          <w:rFonts w:ascii="Garamond" w:hAnsi="Garamond"/>
        </w:rPr>
        <w:t>rcise and Sport Science</w:t>
      </w:r>
      <w:r w:rsidR="00052024">
        <w:rPr>
          <w:rFonts w:ascii="Garamond" w:hAnsi="Garamond"/>
        </w:rPr>
        <w:t xml:space="preserve"> involved</w:t>
      </w:r>
      <w:r>
        <w:rPr>
          <w:rFonts w:ascii="Garamond" w:hAnsi="Garamond"/>
        </w:rPr>
        <w:t xml:space="preserve"> being the administrative</w:t>
      </w:r>
      <w:r w:rsidR="003C48E5">
        <w:rPr>
          <w:rFonts w:ascii="Garamond" w:hAnsi="Garamond"/>
        </w:rPr>
        <w:t>, financial,</w:t>
      </w:r>
      <w:r>
        <w:rPr>
          <w:rFonts w:ascii="Garamond" w:hAnsi="Garamond"/>
        </w:rPr>
        <w:t xml:space="preserve"> and academic leader of the department.</w:t>
      </w:r>
      <w:r w:rsidR="00052024">
        <w:rPr>
          <w:rFonts w:ascii="Garamond" w:hAnsi="Garamond"/>
        </w:rPr>
        <w:t xml:space="preserve"> The department included</w:t>
      </w:r>
      <w:r w:rsidR="00ED0FD1">
        <w:rPr>
          <w:rFonts w:ascii="Garamond" w:hAnsi="Garamond"/>
        </w:rPr>
        <w:t xml:space="preserve"> over 12</w:t>
      </w:r>
      <w:r>
        <w:rPr>
          <w:rFonts w:ascii="Garamond" w:hAnsi="Garamond"/>
        </w:rPr>
        <w:t>00 undergraduate and 100 graduate students in addition to</w:t>
      </w:r>
      <w:r w:rsidR="001D4602">
        <w:rPr>
          <w:rFonts w:ascii="Garamond" w:hAnsi="Garamond"/>
        </w:rPr>
        <w:t xml:space="preserve"> 12</w:t>
      </w:r>
      <w:r w:rsidR="00F74968">
        <w:rPr>
          <w:rFonts w:ascii="Garamond" w:hAnsi="Garamond"/>
        </w:rPr>
        <w:t xml:space="preserve"> tenure-line, </w:t>
      </w:r>
      <w:r w:rsidR="00AD6597">
        <w:rPr>
          <w:rFonts w:ascii="Garamond" w:hAnsi="Garamond"/>
        </w:rPr>
        <w:t>14</w:t>
      </w:r>
      <w:r w:rsidR="008A1A33">
        <w:rPr>
          <w:rFonts w:ascii="Garamond" w:hAnsi="Garamond"/>
        </w:rPr>
        <w:t xml:space="preserve"> career line faculty members</w:t>
      </w:r>
      <w:r w:rsidR="00F74968">
        <w:rPr>
          <w:rFonts w:ascii="Garamond" w:hAnsi="Garamond"/>
        </w:rPr>
        <w:t xml:space="preserve"> and approximately 100 part-time fitness course instructors</w:t>
      </w:r>
      <w:r w:rsidR="008A1A33">
        <w:rPr>
          <w:rFonts w:ascii="Garamond" w:hAnsi="Garamond"/>
        </w:rPr>
        <w:t>. The department operates tw</w:t>
      </w:r>
      <w:r w:rsidR="00F74968">
        <w:rPr>
          <w:rFonts w:ascii="Garamond" w:hAnsi="Garamond"/>
        </w:rPr>
        <w:t>o clinical entities</w:t>
      </w:r>
      <w:r w:rsidR="008A1A33">
        <w:rPr>
          <w:rFonts w:ascii="Garamond" w:hAnsi="Garamond"/>
        </w:rPr>
        <w:t xml:space="preserve"> and a large</w:t>
      </w:r>
      <w:r w:rsidR="00F74968">
        <w:rPr>
          <w:rFonts w:ascii="Garamond" w:hAnsi="Garamond"/>
        </w:rPr>
        <w:t xml:space="preserve"> general activity program</w:t>
      </w:r>
      <w:r w:rsidR="008A1A33">
        <w:rPr>
          <w:rFonts w:ascii="Garamond" w:hAnsi="Garamond"/>
        </w:rPr>
        <w:t>.</w:t>
      </w:r>
      <w:r w:rsidR="001E1BE5">
        <w:rPr>
          <w:rFonts w:ascii="Garamond" w:hAnsi="Garamond"/>
        </w:rPr>
        <w:t xml:space="preserve"> Several</w:t>
      </w:r>
      <w:r w:rsidR="0029785B">
        <w:rPr>
          <w:rFonts w:ascii="Garamond" w:hAnsi="Garamond"/>
        </w:rPr>
        <w:t xml:space="preserve"> accomplishments as chair include: lea</w:t>
      </w:r>
      <w:r w:rsidR="003C48E5">
        <w:rPr>
          <w:rFonts w:ascii="Garamond" w:hAnsi="Garamond"/>
        </w:rPr>
        <w:t>d</w:t>
      </w:r>
      <w:r w:rsidR="0029785B">
        <w:rPr>
          <w:rFonts w:ascii="Garamond" w:hAnsi="Garamond"/>
        </w:rPr>
        <w:t>ing</w:t>
      </w:r>
      <w:r w:rsidR="003C48E5">
        <w:rPr>
          <w:rFonts w:ascii="Garamond" w:hAnsi="Garamond"/>
        </w:rPr>
        <w:t xml:space="preserve"> the faculty through a strategic</w:t>
      </w:r>
      <w:r w:rsidR="0029785B">
        <w:rPr>
          <w:rFonts w:ascii="Garamond" w:hAnsi="Garamond"/>
        </w:rPr>
        <w:t xml:space="preserve"> planning process, creating</w:t>
      </w:r>
      <w:r w:rsidR="003C48E5">
        <w:rPr>
          <w:rFonts w:ascii="Garamond" w:hAnsi="Garamond"/>
        </w:rPr>
        <w:t xml:space="preserve"> more</w:t>
      </w:r>
      <w:r w:rsidR="0029785B">
        <w:rPr>
          <w:rFonts w:ascii="Garamond" w:hAnsi="Garamond"/>
        </w:rPr>
        <w:t xml:space="preserve"> cost</w:t>
      </w:r>
      <w:r w:rsidR="003C48E5">
        <w:rPr>
          <w:rFonts w:ascii="Garamond" w:hAnsi="Garamond"/>
        </w:rPr>
        <w:t xml:space="preserve"> efficiency in course delivery</w:t>
      </w:r>
      <w:r w:rsidR="0029785B">
        <w:rPr>
          <w:rFonts w:ascii="Garamond" w:hAnsi="Garamond"/>
        </w:rPr>
        <w:t xml:space="preserve">, revising the faculty review process, </w:t>
      </w:r>
      <w:r w:rsidR="003C23BE">
        <w:rPr>
          <w:rFonts w:ascii="Garamond" w:hAnsi="Garamond"/>
        </w:rPr>
        <w:t xml:space="preserve">revising program expected learning outcomes and assessment process, </w:t>
      </w:r>
      <w:r w:rsidR="001E1BE5">
        <w:rPr>
          <w:rFonts w:ascii="Garamond" w:hAnsi="Garamond"/>
        </w:rPr>
        <w:t xml:space="preserve">raising funding, planning and implementing a remodel of the Human Performance Laboratory, </w:t>
      </w:r>
      <w:r w:rsidR="0029785B">
        <w:rPr>
          <w:rFonts w:ascii="Garamond" w:hAnsi="Garamond"/>
        </w:rPr>
        <w:t>a</w:t>
      </w:r>
      <w:r w:rsidR="00052024">
        <w:rPr>
          <w:rFonts w:ascii="Garamond" w:hAnsi="Garamond"/>
        </w:rPr>
        <w:t xml:space="preserve">nd putting a </w:t>
      </w:r>
      <w:r w:rsidR="00A717B2">
        <w:rPr>
          <w:rFonts w:ascii="Garamond" w:hAnsi="Garamond"/>
        </w:rPr>
        <w:t xml:space="preserve">2-year </w:t>
      </w:r>
      <w:r w:rsidR="001E1BE5">
        <w:rPr>
          <w:rFonts w:ascii="Garamond" w:hAnsi="Garamond"/>
        </w:rPr>
        <w:t>financial plan in place which</w:t>
      </w:r>
      <w:r w:rsidR="00052024">
        <w:rPr>
          <w:rFonts w:ascii="Garamond" w:hAnsi="Garamond"/>
        </w:rPr>
        <w:t xml:space="preserve"> eliminate</w:t>
      </w:r>
      <w:r w:rsidR="001E1BE5">
        <w:rPr>
          <w:rFonts w:ascii="Garamond" w:hAnsi="Garamond"/>
        </w:rPr>
        <w:t>d</w:t>
      </w:r>
      <w:r w:rsidR="00052024">
        <w:rPr>
          <w:rFonts w:ascii="Garamond" w:hAnsi="Garamond"/>
        </w:rPr>
        <w:t xml:space="preserve"> a large</w:t>
      </w:r>
      <w:r w:rsidR="0029785B">
        <w:rPr>
          <w:rFonts w:ascii="Garamond" w:hAnsi="Garamond"/>
        </w:rPr>
        <w:t xml:space="preserve"> budgetary deficit.</w:t>
      </w:r>
    </w:p>
    <w:p w:rsidR="00D2055C" w:rsidRPr="008A4282" w:rsidRDefault="00B50623" w:rsidP="008A4282">
      <w:pPr>
        <w:pStyle w:val="p5"/>
        <w:tabs>
          <w:tab w:val="left" w:pos="810"/>
        </w:tabs>
        <w:spacing w:line="280" w:lineRule="exact"/>
        <w:ind w:left="0"/>
        <w:rPr>
          <w:rFonts w:ascii="Garamond" w:hAnsi="Garamond"/>
          <w:i/>
        </w:rPr>
      </w:pPr>
      <w:r>
        <w:rPr>
          <w:rFonts w:ascii="Garamond" w:hAnsi="Garamond"/>
        </w:rPr>
        <w:tab/>
        <w:t xml:space="preserve">         </w:t>
      </w:r>
      <w:r w:rsidR="00D2055C" w:rsidRPr="008A4282">
        <w:rPr>
          <w:rFonts w:ascii="Garamond" w:hAnsi="Garamond"/>
          <w:i/>
        </w:rPr>
        <w:t>Director o</w:t>
      </w:r>
      <w:r w:rsidR="00D27CED">
        <w:rPr>
          <w:rFonts w:ascii="Garamond" w:hAnsi="Garamond"/>
          <w:i/>
        </w:rPr>
        <w:t>f Graduate Studies (August 2008-June 2013</w:t>
      </w:r>
      <w:r w:rsidR="00D2055C" w:rsidRPr="008A4282">
        <w:rPr>
          <w:rFonts w:ascii="Garamond" w:hAnsi="Garamond"/>
          <w:i/>
        </w:rPr>
        <w:t>):</w:t>
      </w:r>
    </w:p>
    <w:p w:rsidR="00D2055C" w:rsidRPr="008A4282" w:rsidRDefault="00D2055C" w:rsidP="00425245">
      <w:pPr>
        <w:pStyle w:val="p5"/>
        <w:tabs>
          <w:tab w:val="left" w:pos="810"/>
        </w:tabs>
        <w:spacing w:line="280" w:lineRule="exact"/>
        <w:ind w:left="2160"/>
        <w:rPr>
          <w:rFonts w:ascii="Garamond" w:hAnsi="Garamond"/>
        </w:rPr>
      </w:pPr>
      <w:r w:rsidRPr="008A4282">
        <w:rPr>
          <w:rFonts w:ascii="Garamond" w:hAnsi="Garamond"/>
        </w:rPr>
        <w:tab/>
        <w:t>Assumed the role of Director of Graduate Studies (DoGS) in the Department of Exercise and Sport Science on August 16</w:t>
      </w:r>
      <w:r w:rsidRPr="008A4282">
        <w:rPr>
          <w:rFonts w:ascii="Garamond" w:hAnsi="Garamond"/>
          <w:vertAlign w:val="superscript"/>
        </w:rPr>
        <w:t>th</w:t>
      </w:r>
      <w:r w:rsidRPr="008A4282">
        <w:rPr>
          <w:rFonts w:ascii="Garamond" w:hAnsi="Garamond"/>
        </w:rPr>
        <w:t>, 2008.</w:t>
      </w:r>
      <w:r w:rsidR="00B50623">
        <w:rPr>
          <w:rFonts w:ascii="Garamond" w:hAnsi="Garamond"/>
        </w:rPr>
        <w:t xml:space="preserve">  The position involved</w:t>
      </w:r>
      <w:r w:rsidRPr="008A4282">
        <w:rPr>
          <w:rFonts w:ascii="Garamond" w:hAnsi="Garamond"/>
        </w:rPr>
        <w:t xml:space="preserve"> overseeing admissions, marketing, and advancement of the graduate degree program areas in exercise and sport science.  The DoGS is also responsible for new student orientation, organizing graduate seminar, and attending a monthly meeting with the Dean of the </w:t>
      </w:r>
      <w:smartTag w:uri="urn:schemas-microsoft-com:office:smarttags" w:element="PlaceName">
        <w:smartTag w:uri="urn:schemas-microsoft-com:office:smarttags" w:element="place">
          <w:r w:rsidRPr="008A4282">
            <w:rPr>
              <w:rFonts w:ascii="Garamond" w:hAnsi="Garamond"/>
            </w:rPr>
            <w:t>Graduate</w:t>
          </w:r>
        </w:smartTag>
        <w:r w:rsidRPr="008A4282">
          <w:rPr>
            <w:rFonts w:ascii="Garamond" w:hAnsi="Garamond"/>
          </w:rPr>
          <w:t xml:space="preserve"> </w:t>
        </w:r>
        <w:smartTag w:uri="urn:schemas-microsoft-com:office:smarttags" w:element="PlaceType">
          <w:r w:rsidRPr="008A4282">
            <w:rPr>
              <w:rFonts w:ascii="Garamond" w:hAnsi="Garamond"/>
            </w:rPr>
            <w:t>School</w:t>
          </w:r>
        </w:smartTag>
      </w:smartTag>
      <w:r w:rsidRPr="008A4282">
        <w:rPr>
          <w:rFonts w:ascii="Garamond" w:hAnsi="Garamond"/>
        </w:rPr>
        <w:t xml:space="preserve">. The department offers Master’s thesis and non-thesis, and Doctoral specializations in Sport Pedagogy, Special Physical Education, Psycho-social Aspects of Sport, Exercise Physiology, and a Master’s degree option in Sports Medicine. </w:t>
      </w:r>
      <w:r w:rsidR="001E1BE5">
        <w:rPr>
          <w:rFonts w:ascii="Garamond" w:hAnsi="Garamond"/>
        </w:rPr>
        <w:t>Several accomplishments as DoGS include:</w:t>
      </w:r>
      <w:r w:rsidR="003C48E5">
        <w:rPr>
          <w:rFonts w:ascii="Garamond" w:hAnsi="Garamond"/>
        </w:rPr>
        <w:t xml:space="preserve"> </w:t>
      </w:r>
      <w:r w:rsidR="00C921BD">
        <w:rPr>
          <w:rFonts w:ascii="Garamond" w:hAnsi="Garamond"/>
        </w:rPr>
        <w:t>le</w:t>
      </w:r>
      <w:r w:rsidR="001E1BE5">
        <w:rPr>
          <w:rFonts w:ascii="Garamond" w:hAnsi="Garamond"/>
        </w:rPr>
        <w:t>a</w:t>
      </w:r>
      <w:r w:rsidR="00C921BD">
        <w:rPr>
          <w:rFonts w:ascii="Garamond" w:hAnsi="Garamond"/>
        </w:rPr>
        <w:t>d</w:t>
      </w:r>
      <w:r w:rsidR="001E1BE5">
        <w:rPr>
          <w:rFonts w:ascii="Garamond" w:hAnsi="Garamond"/>
        </w:rPr>
        <w:t>ing</w:t>
      </w:r>
      <w:r w:rsidR="00C921BD">
        <w:rPr>
          <w:rFonts w:ascii="Garamond" w:hAnsi="Garamond"/>
        </w:rPr>
        <w:t xml:space="preserve"> the faculty through a revision of</w:t>
      </w:r>
      <w:r w:rsidR="003C48E5">
        <w:rPr>
          <w:rFonts w:ascii="Garamond" w:hAnsi="Garamond"/>
        </w:rPr>
        <w:t xml:space="preserve"> the doctoral program requirements, initiating a doctoral pre-dissertation project</w:t>
      </w:r>
      <w:r w:rsidR="00C921BD">
        <w:rPr>
          <w:rFonts w:ascii="Garamond" w:hAnsi="Garamond"/>
        </w:rPr>
        <w:t>, and</w:t>
      </w:r>
      <w:r w:rsidR="003C48E5">
        <w:rPr>
          <w:rFonts w:ascii="Garamond" w:hAnsi="Garamond"/>
        </w:rPr>
        <w:t xml:space="preserve"> increased passing performance expectations for dissertation and thesis proposals. </w:t>
      </w:r>
      <w:r w:rsidR="00C921BD">
        <w:rPr>
          <w:rFonts w:ascii="Garamond" w:hAnsi="Garamond"/>
        </w:rPr>
        <w:t xml:space="preserve">We consistently led the college in graduate student grant applications and awards and created the Universities first fully online Master’s degree program. </w:t>
      </w:r>
      <w:r w:rsidR="003C48E5">
        <w:rPr>
          <w:rFonts w:ascii="Garamond" w:hAnsi="Garamond"/>
        </w:rPr>
        <w:t xml:space="preserve">I also guided the department through conversion to a fully online </w:t>
      </w:r>
      <w:r w:rsidR="00C921BD">
        <w:rPr>
          <w:rFonts w:ascii="Garamond" w:hAnsi="Garamond"/>
        </w:rPr>
        <w:t xml:space="preserve">graduate </w:t>
      </w:r>
      <w:r w:rsidR="003C48E5">
        <w:rPr>
          <w:rFonts w:ascii="Garamond" w:hAnsi="Garamond"/>
        </w:rPr>
        <w:t>application and program tracking system.</w:t>
      </w:r>
    </w:p>
    <w:p w:rsidR="00D2055C" w:rsidRPr="008A4282" w:rsidRDefault="00D2055C" w:rsidP="008A4282">
      <w:pPr>
        <w:pStyle w:val="p5"/>
        <w:tabs>
          <w:tab w:val="left" w:pos="810"/>
        </w:tabs>
        <w:spacing w:line="280" w:lineRule="exact"/>
        <w:ind w:left="0"/>
        <w:rPr>
          <w:rFonts w:ascii="Garamond" w:hAnsi="Garamond"/>
        </w:rPr>
      </w:pPr>
      <w:r w:rsidRPr="008A4282">
        <w:rPr>
          <w:rFonts w:ascii="Garamond" w:hAnsi="Garamond"/>
        </w:rPr>
        <w:tab/>
        <w:t xml:space="preserve">         </w:t>
      </w:r>
      <w:r w:rsidRPr="008A4282">
        <w:rPr>
          <w:rFonts w:ascii="Garamond" w:hAnsi="Garamond"/>
          <w:i/>
        </w:rPr>
        <w:t>Physical Education Teacher Educatio</w:t>
      </w:r>
      <w:r w:rsidR="00D27CED">
        <w:rPr>
          <w:rFonts w:ascii="Garamond" w:hAnsi="Garamond"/>
          <w:i/>
        </w:rPr>
        <w:t>n (PETE) Program Director (2004-2013</w:t>
      </w:r>
      <w:r w:rsidRPr="008A4282">
        <w:rPr>
          <w:rFonts w:ascii="Garamond" w:hAnsi="Garamond"/>
          <w:i/>
        </w:rPr>
        <w:t>):</w:t>
      </w:r>
    </w:p>
    <w:p w:rsidR="00D2055C" w:rsidRPr="008A4282" w:rsidRDefault="00B50623" w:rsidP="00425245">
      <w:pPr>
        <w:pStyle w:val="p5"/>
        <w:tabs>
          <w:tab w:val="left" w:pos="810"/>
        </w:tabs>
        <w:spacing w:line="280" w:lineRule="exact"/>
        <w:ind w:left="2160"/>
        <w:rPr>
          <w:rFonts w:ascii="Garamond" w:hAnsi="Garamond"/>
        </w:rPr>
      </w:pPr>
      <w:r>
        <w:rPr>
          <w:rFonts w:ascii="Garamond" w:hAnsi="Garamond"/>
        </w:rPr>
        <w:tab/>
        <w:t>Oversaw</w:t>
      </w:r>
      <w:r w:rsidR="00D2055C" w:rsidRPr="008A4282">
        <w:rPr>
          <w:rFonts w:ascii="Garamond" w:hAnsi="Garamond"/>
        </w:rPr>
        <w:t xml:space="preserve"> teacher preparation program, maintain</w:t>
      </w:r>
      <w:r>
        <w:rPr>
          <w:rFonts w:ascii="Garamond" w:hAnsi="Garamond"/>
        </w:rPr>
        <w:t>ed</w:t>
      </w:r>
      <w:r w:rsidR="00D2055C" w:rsidRPr="008A4282">
        <w:rPr>
          <w:rFonts w:ascii="Garamond" w:hAnsi="Garamond"/>
        </w:rPr>
        <w:t xml:space="preserve"> </w:t>
      </w:r>
      <w:r w:rsidR="003C48E5">
        <w:rPr>
          <w:rFonts w:ascii="Garamond" w:hAnsi="Garamond"/>
        </w:rPr>
        <w:t xml:space="preserve">program </w:t>
      </w:r>
      <w:r w:rsidR="00D2055C" w:rsidRPr="008A4282">
        <w:rPr>
          <w:rFonts w:ascii="Garamond" w:hAnsi="Garamond"/>
        </w:rPr>
        <w:t>accreditation standards, advise</w:t>
      </w:r>
      <w:r>
        <w:rPr>
          <w:rFonts w:ascii="Garamond" w:hAnsi="Garamond"/>
        </w:rPr>
        <w:t>d</w:t>
      </w:r>
      <w:r w:rsidR="00D2055C" w:rsidRPr="008A4282">
        <w:rPr>
          <w:rFonts w:ascii="Garamond" w:hAnsi="Garamond"/>
        </w:rPr>
        <w:t xml:space="preserve"> undergraduate &amp; graduate majors, arrange</w:t>
      </w:r>
      <w:r>
        <w:rPr>
          <w:rFonts w:ascii="Garamond" w:hAnsi="Garamond"/>
        </w:rPr>
        <w:t>d</w:t>
      </w:r>
      <w:r w:rsidR="00D2055C" w:rsidRPr="008A4282">
        <w:rPr>
          <w:rFonts w:ascii="Garamond" w:hAnsi="Garamond"/>
        </w:rPr>
        <w:t xml:space="preserve"> student teacher placement, coordinate</w:t>
      </w:r>
      <w:r>
        <w:rPr>
          <w:rFonts w:ascii="Garamond" w:hAnsi="Garamond"/>
        </w:rPr>
        <w:t>d</w:t>
      </w:r>
      <w:r w:rsidR="00D2055C" w:rsidRPr="008A4282">
        <w:rPr>
          <w:rFonts w:ascii="Garamond" w:hAnsi="Garamond"/>
        </w:rPr>
        <w:t xml:space="preserve"> supervision, monitor</w:t>
      </w:r>
      <w:r>
        <w:rPr>
          <w:rFonts w:ascii="Garamond" w:hAnsi="Garamond"/>
        </w:rPr>
        <w:t>ed</w:t>
      </w:r>
      <w:r w:rsidR="00D2055C" w:rsidRPr="008A4282">
        <w:rPr>
          <w:rFonts w:ascii="Garamond" w:hAnsi="Garamond"/>
        </w:rPr>
        <w:t xml:space="preserve"> teacher licensure </w:t>
      </w:r>
      <w:r w:rsidR="00D2055C" w:rsidRPr="008A4282">
        <w:rPr>
          <w:rFonts w:ascii="Garamond" w:hAnsi="Garamond"/>
        </w:rPr>
        <w:lastRenderedPageBreak/>
        <w:t>requirements in Utah and surrounding States, maintain</w:t>
      </w:r>
      <w:r>
        <w:rPr>
          <w:rFonts w:ascii="Garamond" w:hAnsi="Garamond"/>
        </w:rPr>
        <w:t>ed</w:t>
      </w:r>
      <w:r w:rsidR="00D2055C" w:rsidRPr="008A4282">
        <w:rPr>
          <w:rFonts w:ascii="Garamond" w:hAnsi="Garamond"/>
        </w:rPr>
        <w:t xml:space="preserve"> the Pedagogy Lab</w:t>
      </w:r>
      <w:r w:rsidR="003C48E5">
        <w:rPr>
          <w:rFonts w:ascii="Garamond" w:hAnsi="Garamond"/>
        </w:rPr>
        <w:t>oratory</w:t>
      </w:r>
      <w:r w:rsidR="00D2055C" w:rsidRPr="008A4282">
        <w:rPr>
          <w:rFonts w:ascii="Garamond" w:hAnsi="Garamond"/>
        </w:rPr>
        <w:t xml:space="preserve"> and equipment, and maintain</w:t>
      </w:r>
      <w:r>
        <w:rPr>
          <w:rFonts w:ascii="Garamond" w:hAnsi="Garamond"/>
        </w:rPr>
        <w:t>ed</w:t>
      </w:r>
      <w:r w:rsidR="00D2055C" w:rsidRPr="008A4282">
        <w:rPr>
          <w:rFonts w:ascii="Garamond" w:hAnsi="Garamond"/>
        </w:rPr>
        <w:t xml:space="preserve"> the teaching and learning gymnasium and equipment closets.</w:t>
      </w:r>
      <w:r w:rsidR="00D2055C">
        <w:rPr>
          <w:rFonts w:ascii="Garamond" w:hAnsi="Garamond"/>
        </w:rPr>
        <w:t xml:space="preserve"> </w:t>
      </w:r>
      <w:r w:rsidR="00822D57">
        <w:rPr>
          <w:rFonts w:ascii="Garamond" w:hAnsi="Garamond"/>
        </w:rPr>
        <w:t xml:space="preserve">Several accomplishments include: </w:t>
      </w:r>
      <w:r w:rsidR="001F4251">
        <w:rPr>
          <w:rFonts w:ascii="Garamond" w:hAnsi="Garamond"/>
        </w:rPr>
        <w:t xml:space="preserve"> o</w:t>
      </w:r>
      <w:r w:rsidR="00822D57">
        <w:rPr>
          <w:rFonts w:ascii="Garamond" w:hAnsi="Garamond"/>
        </w:rPr>
        <w:t>verseeing</w:t>
      </w:r>
      <w:r w:rsidR="00D2055C">
        <w:rPr>
          <w:rFonts w:ascii="Garamond" w:hAnsi="Garamond"/>
        </w:rPr>
        <w:t xml:space="preserve"> the design and construction of an expanded and renovated Sport Pedagogy and Physical </w:t>
      </w:r>
      <w:r w:rsidR="003C48E5">
        <w:rPr>
          <w:rFonts w:ascii="Garamond" w:hAnsi="Garamond"/>
        </w:rPr>
        <w:t>Activity Assessment (SPPAA) Laborator</w:t>
      </w:r>
      <w:r w:rsidR="00822D57">
        <w:rPr>
          <w:rFonts w:ascii="Garamond" w:hAnsi="Garamond"/>
        </w:rPr>
        <w:t>y, revising</w:t>
      </w:r>
      <w:r w:rsidR="003C48E5">
        <w:rPr>
          <w:rFonts w:ascii="Garamond" w:hAnsi="Garamond"/>
        </w:rPr>
        <w:t xml:space="preserve"> the undergraduate and gradu</w:t>
      </w:r>
      <w:r w:rsidR="00822D57">
        <w:rPr>
          <w:rFonts w:ascii="Garamond" w:hAnsi="Garamond"/>
        </w:rPr>
        <w:t>ate programs curricula and beginning the first</w:t>
      </w:r>
      <w:r w:rsidR="003C48E5">
        <w:rPr>
          <w:rFonts w:ascii="Garamond" w:hAnsi="Garamond"/>
        </w:rPr>
        <w:t xml:space="preserve"> fully on-line Master’s degree program</w:t>
      </w:r>
      <w:r w:rsidR="00822D57">
        <w:rPr>
          <w:rFonts w:ascii="Garamond" w:hAnsi="Garamond"/>
        </w:rPr>
        <w:t xml:space="preserve"> at the University of Utah</w:t>
      </w:r>
      <w:r w:rsidR="003C48E5">
        <w:rPr>
          <w:rFonts w:ascii="Garamond" w:hAnsi="Garamond"/>
        </w:rPr>
        <w:t>.</w:t>
      </w:r>
    </w:p>
    <w:p w:rsidR="00D2055C" w:rsidRPr="008A4282" w:rsidRDefault="00D2055C" w:rsidP="008A4282">
      <w:pPr>
        <w:pStyle w:val="p5"/>
        <w:tabs>
          <w:tab w:val="left" w:pos="810"/>
        </w:tabs>
        <w:spacing w:line="280" w:lineRule="exact"/>
        <w:rPr>
          <w:rFonts w:ascii="Garamond" w:hAnsi="Garamond"/>
          <w:i/>
        </w:rPr>
      </w:pPr>
      <w:r w:rsidRPr="008A4282">
        <w:rPr>
          <w:rFonts w:ascii="Garamond" w:hAnsi="Garamond"/>
        </w:rPr>
        <w:tab/>
        <w:t xml:space="preserve">          </w:t>
      </w:r>
      <w:r w:rsidRPr="008A4282">
        <w:rPr>
          <w:rFonts w:ascii="Garamond" w:hAnsi="Garamond"/>
          <w:i/>
        </w:rPr>
        <w:t>Auxiliary Appointments:</w:t>
      </w:r>
    </w:p>
    <w:p w:rsidR="00D2055C" w:rsidRDefault="00D2055C" w:rsidP="00D35022">
      <w:pPr>
        <w:pStyle w:val="p5"/>
        <w:tabs>
          <w:tab w:val="left" w:pos="810"/>
        </w:tabs>
        <w:spacing w:line="280" w:lineRule="exact"/>
        <w:ind w:left="2180"/>
        <w:rPr>
          <w:rFonts w:ascii="Garamond" w:hAnsi="Garamond"/>
        </w:rPr>
      </w:pPr>
      <w:r w:rsidRPr="008A4282">
        <w:rPr>
          <w:rFonts w:ascii="Garamond" w:hAnsi="Garamond"/>
        </w:rPr>
        <w:t xml:space="preserve">Adjunct Assistant Professor - University of Utah, College of Health, Department of Health Promotion &amp; Education, </w:t>
      </w:r>
      <w:r w:rsidR="00822D57">
        <w:rPr>
          <w:rFonts w:ascii="Garamond" w:hAnsi="Garamond"/>
        </w:rPr>
        <w:t>Salt Lake City, UT. May 2007 – June 2010</w:t>
      </w:r>
      <w:r w:rsidRPr="008A4282">
        <w:rPr>
          <w:rFonts w:ascii="Garamond" w:hAnsi="Garamond"/>
        </w:rPr>
        <w:t xml:space="preserve">. </w:t>
      </w:r>
      <w:r w:rsidR="00822D57">
        <w:rPr>
          <w:rFonts w:ascii="Garamond" w:hAnsi="Garamond"/>
        </w:rPr>
        <w:t>Promoted to Adjunct Associate Professor, July 2010 ---.</w:t>
      </w:r>
      <w:r w:rsidRPr="008A4282">
        <w:rPr>
          <w:rFonts w:ascii="Garamond" w:hAnsi="Garamond"/>
        </w:rPr>
        <w:tab/>
      </w:r>
      <w:r w:rsidRPr="008A4282">
        <w:rPr>
          <w:rFonts w:ascii="Garamond" w:hAnsi="Garamond"/>
        </w:rPr>
        <w:tab/>
      </w:r>
    </w:p>
    <w:p w:rsidR="00D2055C" w:rsidRPr="008A4282" w:rsidRDefault="00D2055C" w:rsidP="008A4282">
      <w:pPr>
        <w:pStyle w:val="p5"/>
        <w:tabs>
          <w:tab w:val="left" w:pos="810"/>
        </w:tabs>
        <w:spacing w:line="280" w:lineRule="exact"/>
        <w:ind w:left="2180"/>
        <w:rPr>
          <w:rFonts w:ascii="Garamond" w:hAnsi="Garamond"/>
        </w:rPr>
      </w:pPr>
      <w:r w:rsidRPr="008A4282">
        <w:rPr>
          <w:rFonts w:ascii="Garamond" w:hAnsi="Garamond"/>
        </w:rPr>
        <w:t>Adjunct Assistant Professor - University of Utah, College of Social and Behavioral Science, Department of Family and Consumer Studies, Sa</w:t>
      </w:r>
      <w:r>
        <w:rPr>
          <w:rFonts w:ascii="Garamond" w:hAnsi="Garamond"/>
        </w:rPr>
        <w:t>lt Lake City, UT. March 2007 – June 2010</w:t>
      </w:r>
      <w:r w:rsidRPr="008A4282">
        <w:rPr>
          <w:rFonts w:ascii="Garamond" w:hAnsi="Garamond"/>
        </w:rPr>
        <w:t>.</w:t>
      </w:r>
      <w:r>
        <w:rPr>
          <w:rFonts w:ascii="Garamond" w:hAnsi="Garamond"/>
        </w:rPr>
        <w:t xml:space="preserve">  Promoted to Adjun</w:t>
      </w:r>
      <w:r w:rsidR="00CA0938">
        <w:rPr>
          <w:rFonts w:ascii="Garamond" w:hAnsi="Garamond"/>
        </w:rPr>
        <w:t>ct Associate Professor,</w:t>
      </w:r>
      <w:r>
        <w:rPr>
          <w:rFonts w:ascii="Garamond" w:hAnsi="Garamond"/>
        </w:rPr>
        <w:t xml:space="preserve"> July 2010</w:t>
      </w:r>
      <w:r w:rsidR="00CA0938">
        <w:rPr>
          <w:rFonts w:ascii="Garamond" w:hAnsi="Garamond"/>
        </w:rPr>
        <w:t xml:space="preserve"> ---. </w:t>
      </w:r>
    </w:p>
    <w:p w:rsidR="00974DF8" w:rsidRDefault="00D2055C" w:rsidP="00974DF8">
      <w:pPr>
        <w:pStyle w:val="p4"/>
        <w:tabs>
          <w:tab w:val="left" w:pos="810"/>
        </w:tabs>
        <w:spacing w:line="280" w:lineRule="exact"/>
        <w:ind w:hanging="720"/>
        <w:rPr>
          <w:rFonts w:ascii="Garamond" w:hAnsi="Garamond"/>
          <w:bCs/>
        </w:rPr>
      </w:pPr>
      <w:r>
        <w:rPr>
          <w:rFonts w:ascii="Garamond" w:hAnsi="Garamond"/>
          <w:bCs/>
        </w:rPr>
        <w:tab/>
      </w:r>
    </w:p>
    <w:p w:rsidR="00D2055C" w:rsidRDefault="00974DF8" w:rsidP="00974DF8">
      <w:pPr>
        <w:pStyle w:val="p4"/>
        <w:tabs>
          <w:tab w:val="left" w:pos="810"/>
        </w:tabs>
        <w:spacing w:line="280" w:lineRule="exact"/>
        <w:ind w:hanging="720"/>
        <w:rPr>
          <w:rFonts w:ascii="Garamond" w:hAnsi="Garamond"/>
        </w:rPr>
      </w:pPr>
      <w:r>
        <w:rPr>
          <w:rFonts w:ascii="Garamond" w:hAnsi="Garamond"/>
          <w:bCs/>
        </w:rPr>
        <w:tab/>
      </w:r>
      <w:r w:rsidR="00D2055C" w:rsidRPr="008A4282">
        <w:rPr>
          <w:rFonts w:ascii="Garamond" w:hAnsi="Garamond"/>
        </w:rPr>
        <w:t>Graduate Teaching/Research Assistant – Florida State University, Tallahassee</w:t>
      </w:r>
      <w:r w:rsidR="00D2055C">
        <w:rPr>
          <w:rFonts w:ascii="Garamond" w:hAnsi="Garamond"/>
        </w:rPr>
        <w:t>, FL. August</w:t>
      </w: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sidRPr="008A4282">
        <w:rPr>
          <w:rFonts w:ascii="Garamond" w:hAnsi="Garamond"/>
        </w:rPr>
        <w:t>2001 – May</w:t>
      </w:r>
      <w:r w:rsidR="00CA7A8B">
        <w:rPr>
          <w:rFonts w:ascii="Garamond" w:hAnsi="Garamond"/>
        </w:rPr>
        <w:t xml:space="preserve"> </w:t>
      </w:r>
      <w:r w:rsidRPr="008A4282">
        <w:rPr>
          <w:rFonts w:ascii="Garamond" w:hAnsi="Garamond"/>
        </w:rPr>
        <w:t>2004.</w:t>
      </w:r>
    </w:p>
    <w:p w:rsidR="00D2055C" w:rsidRPr="008A4282" w:rsidRDefault="00D2055C" w:rsidP="008A4282">
      <w:pPr>
        <w:ind w:left="720" w:firstLine="720"/>
      </w:pPr>
      <w:r w:rsidRPr="008A4282">
        <w:rPr>
          <w:i/>
        </w:rPr>
        <w:t>Courses Taught</w:t>
      </w:r>
      <w:r w:rsidRPr="008A4282">
        <w:t xml:space="preserve">: </w:t>
      </w:r>
    </w:p>
    <w:p w:rsidR="00D2055C" w:rsidRPr="008A4282" w:rsidRDefault="00D2055C" w:rsidP="008A4282">
      <w:pPr>
        <w:ind w:left="1440" w:firstLine="720"/>
      </w:pPr>
      <w:r w:rsidRPr="008A4282">
        <w:t>Human Movement Studies (PET 4300) – Fall 2001</w:t>
      </w:r>
    </w:p>
    <w:p w:rsidR="00D2055C" w:rsidRPr="008A4282" w:rsidRDefault="00D2055C" w:rsidP="008A4282">
      <w:pPr>
        <w:ind w:left="1440" w:firstLine="720"/>
      </w:pPr>
      <w:r w:rsidRPr="008A4282">
        <w:t>Human Anatomy &amp; Physiology (PET 2303c) – Spring 2002, 2003</w:t>
      </w:r>
    </w:p>
    <w:p w:rsidR="00D2055C" w:rsidRPr="008A4282" w:rsidRDefault="00D2055C" w:rsidP="008A4282">
      <w:pPr>
        <w:ind w:left="1440" w:firstLine="720"/>
      </w:pPr>
      <w:r w:rsidRPr="008A4282">
        <w:t>Applied Fitness Concepts (PET 4382c) – Fall 2002</w:t>
      </w:r>
    </w:p>
    <w:p w:rsidR="00D2055C" w:rsidRPr="008A4282" w:rsidRDefault="00D2055C" w:rsidP="008A4282">
      <w:pPr>
        <w:ind w:left="1440" w:firstLine="720"/>
      </w:pPr>
      <w:r w:rsidRPr="008A4282">
        <w:t xml:space="preserve">Weight Training &amp; Soccer (Lifetime Activity Program) – Fall 2001 </w:t>
      </w:r>
    </w:p>
    <w:p w:rsidR="00D2055C" w:rsidRPr="008A4282" w:rsidRDefault="00D2055C" w:rsidP="008A4282">
      <w:pPr>
        <w:ind w:left="720" w:firstLine="720"/>
        <w:rPr>
          <w:i/>
        </w:rPr>
      </w:pPr>
      <w:r w:rsidRPr="008A4282">
        <w:rPr>
          <w:i/>
        </w:rPr>
        <w:t xml:space="preserve">Other Responsibilities:  </w:t>
      </w:r>
    </w:p>
    <w:p w:rsidR="00D2055C" w:rsidRPr="008A4282" w:rsidRDefault="00D2055C" w:rsidP="008A4282">
      <w:pPr>
        <w:ind w:left="1440" w:firstLine="720"/>
      </w:pPr>
      <w:r w:rsidRPr="008A4282">
        <w:t xml:space="preserve">Student Advisement - </w:t>
      </w:r>
    </w:p>
    <w:p w:rsidR="00D2055C" w:rsidRPr="008A4282" w:rsidRDefault="00D2055C" w:rsidP="008A4282">
      <w:pPr>
        <w:ind w:left="2880"/>
      </w:pPr>
      <w:r w:rsidRPr="008A4282">
        <w:t xml:space="preserve">Provided academic advising to undergraduate majors during the Fall 2001 semester. </w:t>
      </w:r>
    </w:p>
    <w:p w:rsidR="00D2055C" w:rsidRPr="008A4282" w:rsidRDefault="00D2055C" w:rsidP="008A4282">
      <w:pPr>
        <w:ind w:left="1440" w:firstLine="720"/>
      </w:pPr>
      <w:r w:rsidRPr="008A4282">
        <w:t xml:space="preserve">Junior Practicum; Senior Personal Fitness Practicum -  </w:t>
      </w:r>
    </w:p>
    <w:p w:rsidR="00D2055C" w:rsidRPr="008A4282" w:rsidRDefault="00D2055C" w:rsidP="008A4282">
      <w:pPr>
        <w:pStyle w:val="p4"/>
        <w:tabs>
          <w:tab w:val="left" w:pos="810"/>
        </w:tabs>
        <w:spacing w:line="280" w:lineRule="exact"/>
        <w:ind w:left="2880" w:hanging="720"/>
        <w:rPr>
          <w:rFonts w:ascii="Garamond" w:hAnsi="Garamond"/>
        </w:rPr>
      </w:pPr>
      <w:r>
        <w:rPr>
          <w:rFonts w:ascii="Garamond" w:hAnsi="Garamond"/>
        </w:rPr>
        <w:tab/>
      </w:r>
      <w:r>
        <w:rPr>
          <w:rFonts w:ascii="Garamond" w:hAnsi="Garamond"/>
        </w:rPr>
        <w:tab/>
      </w:r>
      <w:r w:rsidRPr="008A4282">
        <w:rPr>
          <w:rFonts w:ascii="Garamond" w:hAnsi="Garamond"/>
        </w:rPr>
        <w:t xml:space="preserve">Assisted with supervision and feedback of teacher education majors completing practicum teaching experiences, duties included grading lesson plans, evaluating teaching, and grading student teaching reflections during the Fall 2001, Spring </w:t>
      </w:r>
      <w:r w:rsidR="001F4251">
        <w:rPr>
          <w:rFonts w:ascii="Garamond" w:hAnsi="Garamond"/>
        </w:rPr>
        <w:t>2002, Fall 2002, and Spring</w:t>
      </w:r>
    </w:p>
    <w:p w:rsidR="00D2055C" w:rsidRDefault="001F4251" w:rsidP="0029785B">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sidR="00D2055C" w:rsidRPr="008A4282">
        <w:rPr>
          <w:rFonts w:ascii="Garamond" w:hAnsi="Garamond"/>
        </w:rPr>
        <w:t>2003 semesters.</w:t>
      </w:r>
    </w:p>
    <w:p w:rsidR="00692B22" w:rsidRDefault="00692B22" w:rsidP="008A4282">
      <w:pPr>
        <w:pStyle w:val="p4"/>
        <w:tabs>
          <w:tab w:val="left" w:pos="810"/>
        </w:tabs>
        <w:spacing w:line="280" w:lineRule="exact"/>
        <w:ind w:firstLine="0"/>
        <w:rPr>
          <w:rFonts w:ascii="Garamond" w:hAnsi="Garamond"/>
        </w:rPr>
      </w:pPr>
    </w:p>
    <w:p w:rsidR="00D2055C" w:rsidRPr="008A4282" w:rsidRDefault="00D2055C" w:rsidP="008A4282">
      <w:pPr>
        <w:pStyle w:val="p4"/>
        <w:tabs>
          <w:tab w:val="left" w:pos="810"/>
        </w:tabs>
        <w:spacing w:line="280" w:lineRule="exact"/>
        <w:ind w:firstLine="0"/>
        <w:rPr>
          <w:rFonts w:ascii="Garamond" w:hAnsi="Garamond"/>
        </w:rPr>
      </w:pPr>
      <w:r w:rsidRPr="008A4282">
        <w:rPr>
          <w:rFonts w:ascii="Garamond" w:hAnsi="Garamond"/>
        </w:rPr>
        <w:t xml:space="preserve">Director of CNY Medical Center Division, Exercise Specialist, Certified Personal Trainer - Personal Fitness Programs, Inc. </w:t>
      </w:r>
      <w:smartTag w:uri="urn:schemas-microsoft-com:office:smarttags" w:element="City">
        <w:smartTag w:uri="urn:schemas-microsoft-com:office:smarttags" w:element="place">
          <w:r w:rsidRPr="008A4282">
            <w:rPr>
              <w:rFonts w:ascii="Garamond" w:hAnsi="Garamond"/>
            </w:rPr>
            <w:t>Syracuse</w:t>
          </w:r>
        </w:smartTag>
        <w:r w:rsidRPr="008A4282">
          <w:rPr>
            <w:rFonts w:ascii="Garamond" w:hAnsi="Garamond"/>
          </w:rPr>
          <w:t xml:space="preserve">, </w:t>
        </w:r>
        <w:smartTag w:uri="urn:schemas-microsoft-com:office:smarttags" w:element="State">
          <w:r w:rsidRPr="008A4282">
            <w:rPr>
              <w:rFonts w:ascii="Garamond" w:hAnsi="Garamond"/>
            </w:rPr>
            <w:t>NY</w:t>
          </w:r>
        </w:smartTag>
      </w:smartTag>
      <w:r w:rsidRPr="008A4282">
        <w:rPr>
          <w:rFonts w:ascii="Garamond" w:hAnsi="Garamond"/>
        </w:rPr>
        <w:t>.  March 1999 - August 2001.</w:t>
      </w:r>
    </w:p>
    <w:p w:rsidR="00D2055C" w:rsidRDefault="00D2055C" w:rsidP="008A4282">
      <w:pPr>
        <w:pStyle w:val="p4"/>
        <w:tabs>
          <w:tab w:val="left" w:pos="810"/>
        </w:tabs>
        <w:spacing w:line="280" w:lineRule="exact"/>
        <w:ind w:left="2880"/>
        <w:rPr>
          <w:rFonts w:ascii="Garamond" w:hAnsi="Garamond"/>
        </w:rPr>
      </w:pPr>
      <w:r w:rsidRPr="008A4282">
        <w:rPr>
          <w:rFonts w:ascii="Garamond" w:hAnsi="Garamond"/>
        </w:rPr>
        <w:tab/>
      </w:r>
      <w:r w:rsidRPr="008A4282">
        <w:rPr>
          <w:rFonts w:ascii="Garamond" w:hAnsi="Garamond"/>
        </w:rPr>
        <w:tab/>
        <w:t>Performed exercise testing and prescription for clients ranging in ag</w:t>
      </w:r>
      <w:r>
        <w:rPr>
          <w:rFonts w:ascii="Garamond" w:hAnsi="Garamond"/>
        </w:rPr>
        <w:t>e from</w:t>
      </w:r>
    </w:p>
    <w:p w:rsidR="00D2055C" w:rsidRPr="008A4282" w:rsidRDefault="00D2055C" w:rsidP="008A4282">
      <w:pPr>
        <w:pStyle w:val="p4"/>
        <w:tabs>
          <w:tab w:val="left" w:pos="810"/>
        </w:tabs>
        <w:spacing w:line="280" w:lineRule="exact"/>
        <w:ind w:left="2160" w:hanging="720"/>
        <w:rPr>
          <w:rFonts w:ascii="Garamond" w:hAnsi="Garamond"/>
        </w:rPr>
      </w:pPr>
      <w:r>
        <w:rPr>
          <w:rFonts w:ascii="Garamond" w:hAnsi="Garamond"/>
        </w:rPr>
        <w:tab/>
      </w:r>
      <w:r>
        <w:rPr>
          <w:rFonts w:ascii="Garamond" w:hAnsi="Garamond"/>
        </w:rPr>
        <w:tab/>
      </w:r>
      <w:r w:rsidRPr="008A4282">
        <w:rPr>
          <w:rFonts w:ascii="Garamond" w:hAnsi="Garamond"/>
        </w:rPr>
        <w:t>15 to 85</w:t>
      </w:r>
      <w:r>
        <w:rPr>
          <w:rFonts w:ascii="Garamond" w:hAnsi="Garamond"/>
        </w:rPr>
        <w:t xml:space="preserve"> </w:t>
      </w:r>
      <w:r w:rsidRPr="008A4282">
        <w:rPr>
          <w:rFonts w:ascii="Garamond" w:hAnsi="Garamond"/>
        </w:rPr>
        <w:t>years old with various limitations and disabilities. Specific conditions worked with</w:t>
      </w:r>
      <w:r>
        <w:rPr>
          <w:rFonts w:ascii="Garamond" w:hAnsi="Garamond"/>
        </w:rPr>
        <w:t xml:space="preserve"> </w:t>
      </w:r>
      <w:r w:rsidRPr="008A4282">
        <w:rPr>
          <w:rFonts w:ascii="Garamond" w:hAnsi="Garamond"/>
        </w:rPr>
        <w:t>included: Post-stroke, post-hip replacement, post-MI, Down Syndrome, and Cerebral</w:t>
      </w:r>
      <w:r>
        <w:rPr>
          <w:rFonts w:ascii="Garamond" w:hAnsi="Garamond"/>
        </w:rPr>
        <w:t xml:space="preserve"> </w:t>
      </w:r>
      <w:r w:rsidRPr="008A4282">
        <w:rPr>
          <w:rFonts w:ascii="Garamond" w:hAnsi="Garamond"/>
        </w:rPr>
        <w:t>Palsy, etc.  Provided guidance and advice</w:t>
      </w:r>
      <w:r w:rsidR="00E26982">
        <w:rPr>
          <w:rFonts w:ascii="Garamond" w:hAnsi="Garamond"/>
        </w:rPr>
        <w:t xml:space="preserve"> on</w:t>
      </w:r>
    </w:p>
    <w:p w:rsidR="00D2055C" w:rsidRDefault="00E26982" w:rsidP="008A4282">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sidR="00D2055C" w:rsidRPr="008A4282">
        <w:rPr>
          <w:rFonts w:ascii="Garamond" w:hAnsi="Garamond"/>
        </w:rPr>
        <w:t xml:space="preserve">nutritional and </w:t>
      </w:r>
      <w:r w:rsidR="00D2055C">
        <w:rPr>
          <w:rFonts w:ascii="Garamond" w:hAnsi="Garamond"/>
        </w:rPr>
        <w:t xml:space="preserve">lifestyle </w:t>
      </w:r>
      <w:r w:rsidR="00D2055C" w:rsidRPr="008A4282">
        <w:rPr>
          <w:rFonts w:ascii="Garamond" w:hAnsi="Garamond"/>
        </w:rPr>
        <w:t>management.  Monitored clients progress and</w:t>
      </w:r>
      <w:r>
        <w:rPr>
          <w:rFonts w:ascii="Garamond" w:hAnsi="Garamond"/>
        </w:rPr>
        <w:t xml:space="preserve"> made</w:t>
      </w:r>
    </w:p>
    <w:p w:rsidR="00420B8D" w:rsidRPr="008A4282" w:rsidRDefault="00E26982" w:rsidP="00420B8D">
      <w:pPr>
        <w:pStyle w:val="p4"/>
        <w:tabs>
          <w:tab w:val="left" w:pos="810"/>
        </w:tabs>
        <w:spacing w:line="280" w:lineRule="exact"/>
        <w:ind w:left="2160" w:hanging="720"/>
        <w:rPr>
          <w:rFonts w:ascii="Garamond" w:hAnsi="Garamond"/>
        </w:rPr>
      </w:pPr>
      <w:r>
        <w:rPr>
          <w:rFonts w:ascii="Garamond" w:hAnsi="Garamond"/>
        </w:rPr>
        <w:tab/>
        <w:t xml:space="preserve">goals </w:t>
      </w:r>
      <w:r w:rsidR="00D2055C" w:rsidRPr="008A4282">
        <w:rPr>
          <w:rFonts w:ascii="Garamond" w:hAnsi="Garamond"/>
        </w:rPr>
        <w:t xml:space="preserve">modifications as deemed necessary. Performed </w:t>
      </w:r>
      <w:r w:rsidR="00420B8D">
        <w:rPr>
          <w:rFonts w:ascii="Garamond" w:hAnsi="Garamond"/>
        </w:rPr>
        <w:t xml:space="preserve">all facility </w:t>
      </w:r>
      <w:r w:rsidR="00D2055C" w:rsidRPr="008A4282">
        <w:rPr>
          <w:rFonts w:ascii="Garamond" w:hAnsi="Garamond"/>
        </w:rPr>
        <w:t>management duties</w:t>
      </w:r>
      <w:r w:rsidR="00420B8D">
        <w:rPr>
          <w:rFonts w:ascii="Garamond" w:hAnsi="Garamond"/>
        </w:rPr>
        <w:t xml:space="preserve"> </w:t>
      </w:r>
      <w:r w:rsidR="00420B8D" w:rsidRPr="008A4282">
        <w:rPr>
          <w:rFonts w:ascii="Garamond" w:hAnsi="Garamond"/>
        </w:rPr>
        <w:t>and personnel supervision.</w:t>
      </w:r>
      <w:r w:rsidR="00420B8D">
        <w:rPr>
          <w:rFonts w:ascii="Garamond" w:hAnsi="Garamond"/>
        </w:rPr>
        <w:t xml:space="preserve"> </w:t>
      </w:r>
      <w:r w:rsidR="00420B8D" w:rsidRPr="008A4282">
        <w:rPr>
          <w:rFonts w:ascii="Garamond" w:hAnsi="Garamond"/>
        </w:rPr>
        <w:t xml:space="preserve">Website: </w:t>
      </w:r>
      <w:hyperlink r:id="rId9" w:history="1">
        <w:r w:rsidR="00420B8D" w:rsidRPr="008A4282">
          <w:rPr>
            <w:rStyle w:val="Hyperlink"/>
            <w:rFonts w:ascii="Garamond" w:hAnsi="Garamond" w:cs="Times"/>
          </w:rPr>
          <w:t>www.personalfitnessprogram.com</w:t>
        </w:r>
      </w:hyperlink>
    </w:p>
    <w:p w:rsidR="00D2055C" w:rsidRPr="008A4282" w:rsidRDefault="00D2055C" w:rsidP="00420B8D">
      <w:pPr>
        <w:pStyle w:val="p4"/>
        <w:tabs>
          <w:tab w:val="left" w:pos="810"/>
        </w:tabs>
        <w:spacing w:line="280" w:lineRule="exact"/>
        <w:ind w:left="2160" w:hanging="720"/>
        <w:rPr>
          <w:rFonts w:ascii="Garamond" w:hAnsi="Garamond"/>
        </w:rPr>
      </w:pPr>
    </w:p>
    <w:p w:rsidR="00D2055C" w:rsidRDefault="00420B8D" w:rsidP="00420B8D">
      <w:pPr>
        <w:pStyle w:val="p4"/>
        <w:tabs>
          <w:tab w:val="left" w:pos="810"/>
        </w:tabs>
        <w:spacing w:line="280" w:lineRule="exact"/>
        <w:ind w:hanging="720"/>
        <w:rPr>
          <w:rFonts w:ascii="Garamond" w:hAnsi="Garamond"/>
        </w:rPr>
      </w:pPr>
      <w:r>
        <w:rPr>
          <w:rFonts w:ascii="Garamond" w:hAnsi="Garamond"/>
        </w:rPr>
        <w:tab/>
      </w:r>
      <w:r w:rsidR="00D2055C" w:rsidRPr="008A4282">
        <w:rPr>
          <w:rFonts w:ascii="Garamond" w:hAnsi="Garamond"/>
        </w:rPr>
        <w:t xml:space="preserve">Adjunct Faculty </w:t>
      </w:r>
      <w:r w:rsidR="00A07A10">
        <w:rPr>
          <w:rFonts w:ascii="Garamond" w:hAnsi="Garamond"/>
        </w:rPr>
        <w:t>–</w:t>
      </w:r>
      <w:r w:rsidR="00D2055C" w:rsidRPr="008A4282">
        <w:rPr>
          <w:rFonts w:ascii="Garamond" w:hAnsi="Garamond"/>
        </w:rPr>
        <w:t xml:space="preserve"> </w:t>
      </w:r>
      <w:r w:rsidR="00A07A10">
        <w:rPr>
          <w:rFonts w:ascii="Garamond" w:hAnsi="Garamond"/>
        </w:rPr>
        <w:t xml:space="preserve">Physical Education Department, </w:t>
      </w:r>
      <w:r w:rsidR="00D2055C" w:rsidRPr="008A4282">
        <w:rPr>
          <w:rFonts w:ascii="Garamond" w:hAnsi="Garamond"/>
        </w:rPr>
        <w:t>State University of New York at Cortland, NY</w:t>
      </w:r>
      <w:r w:rsidR="00A07A10">
        <w:rPr>
          <w:rFonts w:ascii="Garamond" w:hAnsi="Garamond"/>
        </w:rPr>
        <w:t>.  September 2000 – August 2001.</w:t>
      </w:r>
    </w:p>
    <w:p w:rsidR="00D2055C" w:rsidRDefault="00A07A10" w:rsidP="00A07A10">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sidR="00D2055C" w:rsidRPr="008A4282">
        <w:rPr>
          <w:rFonts w:ascii="Garamond" w:hAnsi="Garamond"/>
        </w:rPr>
        <w:t>Taught EXS 297 Motor Learning labs to undergraduate physical educa</w:t>
      </w:r>
      <w:r w:rsidR="00D2055C">
        <w:rPr>
          <w:rFonts w:ascii="Garamond" w:hAnsi="Garamond"/>
        </w:rPr>
        <w:t>tion</w:t>
      </w:r>
    </w:p>
    <w:p w:rsidR="00D2055C" w:rsidRDefault="00D2055C" w:rsidP="008A4282">
      <w:pPr>
        <w:pStyle w:val="p4"/>
        <w:tabs>
          <w:tab w:val="left" w:pos="810"/>
        </w:tabs>
        <w:spacing w:line="280" w:lineRule="exact"/>
        <w:ind w:left="2880"/>
        <w:rPr>
          <w:rFonts w:ascii="Garamond" w:hAnsi="Garamond"/>
        </w:rPr>
      </w:pPr>
      <w:r>
        <w:rPr>
          <w:rFonts w:ascii="Garamond" w:hAnsi="Garamond"/>
        </w:rPr>
        <w:lastRenderedPageBreak/>
        <w:tab/>
      </w:r>
      <w:r>
        <w:rPr>
          <w:rFonts w:ascii="Garamond" w:hAnsi="Garamond"/>
        </w:rPr>
        <w:tab/>
      </w:r>
      <w:r w:rsidRPr="008A4282">
        <w:rPr>
          <w:rFonts w:ascii="Garamond" w:hAnsi="Garamond"/>
        </w:rPr>
        <w:t>and adult</w:t>
      </w:r>
      <w:r>
        <w:rPr>
          <w:rFonts w:ascii="Garamond" w:hAnsi="Garamond"/>
        </w:rPr>
        <w:t xml:space="preserve"> </w:t>
      </w:r>
      <w:r w:rsidRPr="008A4282">
        <w:rPr>
          <w:rFonts w:ascii="Garamond" w:hAnsi="Garamond"/>
        </w:rPr>
        <w:t>fitness majors. Assumed full res</w:t>
      </w:r>
      <w:r>
        <w:rPr>
          <w:rFonts w:ascii="Garamond" w:hAnsi="Garamond"/>
        </w:rPr>
        <w:t>ponsibility for supervision,</w:t>
      </w: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Pr>
          <w:rFonts w:ascii="Garamond" w:hAnsi="Garamond"/>
        </w:rPr>
        <w:tab/>
      </w:r>
      <w:r>
        <w:rPr>
          <w:rFonts w:ascii="Garamond" w:hAnsi="Garamond"/>
        </w:rPr>
        <w:tab/>
      </w:r>
      <w:r w:rsidRPr="008A4282">
        <w:rPr>
          <w:rFonts w:ascii="Garamond" w:hAnsi="Garamond"/>
        </w:rPr>
        <w:t>implementation</w:t>
      </w:r>
      <w:r>
        <w:rPr>
          <w:rFonts w:ascii="Garamond" w:hAnsi="Garamond"/>
        </w:rPr>
        <w:t xml:space="preserve"> and </w:t>
      </w:r>
      <w:r w:rsidRPr="008A4282">
        <w:rPr>
          <w:rFonts w:ascii="Garamond" w:hAnsi="Garamond"/>
        </w:rPr>
        <w:t xml:space="preserve">assessment of laboratory experiments.   </w:t>
      </w:r>
    </w:p>
    <w:p w:rsidR="00D2055C" w:rsidRDefault="00D2055C" w:rsidP="008A4282">
      <w:pPr>
        <w:pStyle w:val="p4"/>
        <w:tabs>
          <w:tab w:val="left" w:pos="810"/>
        </w:tabs>
        <w:spacing w:line="280" w:lineRule="exact"/>
        <w:ind w:hanging="720"/>
        <w:rPr>
          <w:rFonts w:ascii="Garamond" w:hAnsi="Garamond"/>
        </w:rPr>
      </w:pPr>
    </w:p>
    <w:p w:rsidR="00D2055C" w:rsidRPr="008A4282" w:rsidRDefault="00D2055C" w:rsidP="008A4282">
      <w:pPr>
        <w:pStyle w:val="p4"/>
        <w:tabs>
          <w:tab w:val="left" w:pos="810"/>
        </w:tabs>
        <w:spacing w:line="280" w:lineRule="exact"/>
        <w:ind w:hanging="720"/>
        <w:rPr>
          <w:rFonts w:ascii="Garamond" w:hAnsi="Garamond"/>
        </w:rPr>
      </w:pPr>
      <w:r>
        <w:rPr>
          <w:rFonts w:ascii="Garamond" w:hAnsi="Garamond"/>
        </w:rPr>
        <w:tab/>
      </w:r>
      <w:r w:rsidRPr="008A4282">
        <w:rPr>
          <w:rFonts w:ascii="Garamond" w:hAnsi="Garamond"/>
        </w:rPr>
        <w:t>Public School Teaching – Onondaga County School District, NY.  September 1998 - June 1999.</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Assumed responsibility for the instruction, supervision, and class discipline in physical education classes.  Spent two months as a full-time substitute in a special education Kindergarten classroom which primarily included children with behavior disorders and attention deficit disorder.</w:t>
      </w:r>
    </w:p>
    <w:p w:rsidR="00D2055C" w:rsidRDefault="00D2055C" w:rsidP="00D3502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Fitness Consultant - Champions Fitness Center, Cicero, NY. August 1998 - April 1999.</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Designed individualized fitness programs addressing cardiovascular endurance, muscular strength and endurance, flexibility, and body composition. Instructed new members on use of equipment, as well as, proper training techniques.</w:t>
      </w:r>
    </w:p>
    <w:p w:rsidR="00D2055C" w:rsidRPr="008A4282" w:rsidRDefault="00D2055C" w:rsidP="008A428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Motor Development Research Lab - Northern Illinois University, DeKaIb, IL. June 1998 - August 1998.</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Supervised staff and pre-service student teachers in Motor Development Lab for children aged 2-6 years old. Assessed and evaluated teaching performances of pre-service teachers. Provided individualized guidance and feedback on how to become more effective physical education teachers.</w:t>
      </w:r>
    </w:p>
    <w:p w:rsidR="00D2055C" w:rsidRPr="008A4282" w:rsidRDefault="00D2055C" w:rsidP="008A4282">
      <w:pPr>
        <w:pStyle w:val="p5"/>
        <w:tabs>
          <w:tab w:val="left" w:pos="810"/>
        </w:tabs>
        <w:spacing w:line="280" w:lineRule="exact"/>
        <w:ind w:left="0"/>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Middle/High School Student Teaching - Batavia, IL. August 1997 - December 1997.</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Prepared and implemented unit and lesson plans for students in grades 6-12 in areas of badminton, volleyball, soccer, flag football, pickle ball, basketball, fitness, and weight training. Supervised an after school high school weight lifting program for non-athletes.</w:t>
      </w: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ab/>
      </w:r>
    </w:p>
    <w:p w:rsidR="00D2055C" w:rsidRPr="008A4282" w:rsidRDefault="00D2055C" w:rsidP="00005815">
      <w:pPr>
        <w:pStyle w:val="p7"/>
        <w:tabs>
          <w:tab w:val="left" w:pos="810"/>
        </w:tabs>
        <w:spacing w:line="280" w:lineRule="exact"/>
        <w:ind w:left="720"/>
        <w:rPr>
          <w:rFonts w:ascii="Garamond" w:hAnsi="Garamond"/>
        </w:rPr>
      </w:pPr>
      <w:r w:rsidRPr="008A4282">
        <w:rPr>
          <w:rFonts w:ascii="Garamond" w:hAnsi="Garamond"/>
        </w:rPr>
        <w:t>Elementary School Physical Education Teaching – North Elementary School</w:t>
      </w:r>
      <w:r>
        <w:rPr>
          <w:rFonts w:ascii="Garamond" w:hAnsi="Garamond"/>
        </w:rPr>
        <w:t xml:space="preserve">, Sycamore, IL. January </w:t>
      </w:r>
      <w:r w:rsidRPr="008A4282">
        <w:rPr>
          <w:rFonts w:ascii="Garamond" w:hAnsi="Garamond"/>
        </w:rPr>
        <w:t>1997 – May 1997.</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Taught two sections of elementary physical education every other day.  Prepared and implemented developmentally appropriate lesson plans using the skill theme</w:t>
      </w:r>
      <w:r>
        <w:rPr>
          <w:rFonts w:ascii="Garamond" w:hAnsi="Garamond"/>
        </w:rPr>
        <w:t>s</w:t>
      </w:r>
      <w:r w:rsidRPr="008A4282">
        <w:rPr>
          <w:rFonts w:ascii="Garamond" w:hAnsi="Garamond"/>
        </w:rPr>
        <w:t xml:space="preserve"> approach.</w:t>
      </w:r>
    </w:p>
    <w:p w:rsidR="00D2055C" w:rsidRPr="008A4282" w:rsidRDefault="00D2055C" w:rsidP="008A4282">
      <w:pPr>
        <w:pStyle w:val="p5"/>
        <w:tabs>
          <w:tab w:val="left" w:pos="810"/>
        </w:tabs>
        <w:spacing w:line="280" w:lineRule="exact"/>
        <w:rPr>
          <w:rFonts w:ascii="Garamond" w:hAnsi="Garamond"/>
        </w:rPr>
      </w:pPr>
    </w:p>
    <w:p w:rsidR="00D2055C" w:rsidRPr="008A4282" w:rsidRDefault="00D2055C" w:rsidP="008A4282">
      <w:pPr>
        <w:pStyle w:val="p5"/>
        <w:tabs>
          <w:tab w:val="left" w:pos="810"/>
        </w:tabs>
        <w:spacing w:line="280" w:lineRule="exact"/>
        <w:rPr>
          <w:rFonts w:ascii="Garamond" w:hAnsi="Garamond"/>
        </w:rPr>
      </w:pPr>
      <w:r w:rsidRPr="008A4282">
        <w:rPr>
          <w:rFonts w:ascii="Garamond" w:hAnsi="Garamond"/>
        </w:rPr>
        <w:t>Graduate Teaching/Research Assistant - Northern Illinois University, DeKalb, lL. August 1996 - May 1998.</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Taught Beginning and Advanced Weight Training, Volleyball, Softball, and Bowling to undergraduate and graduate students. Developed course content, planned lessons, and assessed student learning. Collected data, coded data, and analyzed data for research projects on the topics of the effects of feedback on student performance, and the validation of a portable instrument to test leg extension/flexion strength</w:t>
      </w:r>
      <w:r>
        <w:rPr>
          <w:rFonts w:ascii="Garamond" w:hAnsi="Garamond"/>
        </w:rPr>
        <w:t xml:space="preserve"> in a Geriatric population</w:t>
      </w:r>
      <w:r w:rsidRPr="008A4282">
        <w:rPr>
          <w:rFonts w:ascii="Garamond" w:hAnsi="Garamond"/>
        </w:rPr>
        <w:t>.</w:t>
      </w:r>
    </w:p>
    <w:p w:rsidR="00D2055C" w:rsidRDefault="00D2055C" w:rsidP="00A74A7E">
      <w:pPr>
        <w:pStyle w:val="p7"/>
        <w:tabs>
          <w:tab w:val="left" w:pos="810"/>
        </w:tabs>
        <w:spacing w:line="280" w:lineRule="exact"/>
        <w:ind w:left="0"/>
        <w:rPr>
          <w:rFonts w:ascii="Garamond" w:hAnsi="Garamond"/>
        </w:rPr>
      </w:pPr>
    </w:p>
    <w:p w:rsidR="00D2055C" w:rsidRPr="008A4282" w:rsidRDefault="00D2055C" w:rsidP="00005815">
      <w:pPr>
        <w:pStyle w:val="p7"/>
        <w:tabs>
          <w:tab w:val="left" w:pos="810"/>
        </w:tabs>
        <w:spacing w:line="280" w:lineRule="exact"/>
        <w:ind w:left="720"/>
        <w:rPr>
          <w:rFonts w:ascii="Garamond" w:hAnsi="Garamond"/>
        </w:rPr>
      </w:pPr>
      <w:r w:rsidRPr="008A4282">
        <w:rPr>
          <w:rFonts w:ascii="Garamond" w:hAnsi="Garamond"/>
        </w:rPr>
        <w:t>Head Track &amp; Field Coach – Malta Elementary/Middle School, Malta, IL. Spring 1995 &amp; 1996.</w:t>
      </w:r>
    </w:p>
    <w:p w:rsidR="00D2055C" w:rsidRPr="008A4282" w:rsidRDefault="00D2055C" w:rsidP="00A929FF">
      <w:pPr>
        <w:pStyle w:val="p7"/>
        <w:tabs>
          <w:tab w:val="left" w:pos="810"/>
        </w:tabs>
        <w:spacing w:line="280" w:lineRule="exact"/>
        <w:ind w:left="2160"/>
        <w:rPr>
          <w:rFonts w:ascii="Garamond" w:hAnsi="Garamond"/>
        </w:rPr>
      </w:pPr>
      <w:r w:rsidRPr="008A4282">
        <w:rPr>
          <w:rFonts w:ascii="Garamond" w:hAnsi="Garamond"/>
        </w:rPr>
        <w:t>Coached 6</w:t>
      </w:r>
      <w:r w:rsidRPr="008A4282">
        <w:rPr>
          <w:rFonts w:ascii="Garamond" w:hAnsi="Garamond"/>
          <w:vertAlign w:val="superscript"/>
        </w:rPr>
        <w:t>th</w:t>
      </w:r>
      <w:r w:rsidRPr="008A4282">
        <w:rPr>
          <w:rFonts w:ascii="Garamond" w:hAnsi="Garamond"/>
        </w:rPr>
        <w:t>, 7</w:t>
      </w:r>
      <w:r w:rsidRPr="008A4282">
        <w:rPr>
          <w:rFonts w:ascii="Garamond" w:hAnsi="Garamond"/>
          <w:vertAlign w:val="superscript"/>
        </w:rPr>
        <w:t>th</w:t>
      </w:r>
      <w:r w:rsidRPr="008A4282">
        <w:rPr>
          <w:rFonts w:ascii="Garamond" w:hAnsi="Garamond"/>
        </w:rPr>
        <w:t>, and 8</w:t>
      </w:r>
      <w:r w:rsidRPr="008A4282">
        <w:rPr>
          <w:rFonts w:ascii="Garamond" w:hAnsi="Garamond"/>
          <w:vertAlign w:val="superscript"/>
        </w:rPr>
        <w:t>th</w:t>
      </w:r>
      <w:r w:rsidRPr="008A4282">
        <w:rPr>
          <w:rFonts w:ascii="Garamond" w:hAnsi="Garamond"/>
        </w:rPr>
        <w:t xml:space="preserve"> grade boys and girls Track and Field.  Had responsibility for implementing practices for all events, scheduling </w:t>
      </w:r>
      <w:r w:rsidRPr="008A4282">
        <w:rPr>
          <w:rFonts w:ascii="Garamond" w:hAnsi="Garamond"/>
        </w:rPr>
        <w:lastRenderedPageBreak/>
        <w:t>competitions, and arranging travel to competition.  Qualified athletes to the state championship competition in the mile-run, high hurdles, high jump and discus throw.</w:t>
      </w:r>
    </w:p>
    <w:p w:rsidR="00087E4C" w:rsidRDefault="00087E4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Inventory and Distribution Management – Edward Hines Lumber Company, St. Charles, IL. March 1994 – August 1996.</w:t>
      </w:r>
    </w:p>
    <w:p w:rsidR="00D2055C" w:rsidRPr="008A4282" w:rsidRDefault="00D2055C" w:rsidP="008A4282">
      <w:pPr>
        <w:pStyle w:val="p7"/>
        <w:tabs>
          <w:tab w:val="left" w:pos="810"/>
        </w:tabs>
        <w:spacing w:line="280" w:lineRule="exact"/>
        <w:ind w:left="2160"/>
        <w:rPr>
          <w:rFonts w:ascii="Garamond" w:hAnsi="Garamond"/>
        </w:rPr>
      </w:pPr>
      <w:r w:rsidRPr="008A4282">
        <w:rPr>
          <w:rFonts w:ascii="Garamond" w:hAnsi="Garamond"/>
        </w:rPr>
        <w:t>Managed warehouse lumber and building inventory and arranged for the distribut</w:t>
      </w:r>
      <w:r w:rsidR="00822D57">
        <w:rPr>
          <w:rFonts w:ascii="Garamond" w:hAnsi="Garamond"/>
        </w:rPr>
        <w:t>ion of products to major residential</w:t>
      </w:r>
      <w:r w:rsidRPr="008A4282">
        <w:rPr>
          <w:rFonts w:ascii="Garamond" w:hAnsi="Garamond"/>
        </w:rPr>
        <w:t xml:space="preserve"> </w:t>
      </w:r>
      <w:r w:rsidR="00822D57">
        <w:rPr>
          <w:rFonts w:ascii="Garamond" w:hAnsi="Garamond"/>
        </w:rPr>
        <w:t xml:space="preserve">and commercial </w:t>
      </w:r>
      <w:r w:rsidRPr="008A4282">
        <w:rPr>
          <w:rFonts w:ascii="Garamond" w:hAnsi="Garamond"/>
        </w:rPr>
        <w:t>construction firms in the Chicagoland area.</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Corporate Recruiter – CORS Incorporated, Itasca, IL. Jan. 1994 – March 1994.</w:t>
      </w:r>
    </w:p>
    <w:p w:rsidR="00D2055C" w:rsidRPr="008A4282" w:rsidRDefault="00D2055C" w:rsidP="008A4282">
      <w:pPr>
        <w:pStyle w:val="p7"/>
        <w:tabs>
          <w:tab w:val="left" w:pos="810"/>
        </w:tabs>
        <w:spacing w:line="280" w:lineRule="exact"/>
        <w:ind w:left="2160"/>
        <w:rPr>
          <w:rFonts w:ascii="Garamond" w:hAnsi="Garamond"/>
        </w:rPr>
      </w:pPr>
      <w:r>
        <w:rPr>
          <w:rFonts w:ascii="Garamond" w:hAnsi="Garamond"/>
        </w:rPr>
        <w:t>Identified and recruited</w:t>
      </w:r>
      <w:r w:rsidRPr="008A4282">
        <w:rPr>
          <w:rFonts w:ascii="Garamond" w:hAnsi="Garamond"/>
        </w:rPr>
        <w:t xml:space="preserve"> </w:t>
      </w:r>
      <w:r w:rsidR="00822D57">
        <w:rPr>
          <w:rFonts w:ascii="Garamond" w:hAnsi="Garamond"/>
        </w:rPr>
        <w:t>high profile business executives</w:t>
      </w:r>
      <w:r w:rsidR="00F74968">
        <w:rPr>
          <w:rFonts w:ascii="Garamond" w:hAnsi="Garamond"/>
        </w:rPr>
        <w:t xml:space="preserve"> to fill positions in major corporations</w:t>
      </w:r>
      <w:r w:rsidRPr="008A4282">
        <w:rPr>
          <w:rFonts w:ascii="Garamond" w:hAnsi="Garamond"/>
        </w:rPr>
        <w:t xml:space="preserve"> which contracted for our services.</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Road and Bridge Construction – St. Charles Township, St. Charles, IL. August 1993 – December 1993.</w:t>
      </w:r>
    </w:p>
    <w:p w:rsidR="00D2055C" w:rsidRPr="008A4282" w:rsidRDefault="00D2055C" w:rsidP="00005815">
      <w:pPr>
        <w:pStyle w:val="p7"/>
        <w:tabs>
          <w:tab w:val="left" w:pos="810"/>
        </w:tabs>
        <w:spacing w:line="280" w:lineRule="exact"/>
        <w:ind w:left="2160"/>
        <w:rPr>
          <w:rFonts w:ascii="Garamond" w:hAnsi="Garamond"/>
        </w:rPr>
      </w:pPr>
      <w:r w:rsidRPr="008A4282">
        <w:rPr>
          <w:rFonts w:ascii="Garamond" w:hAnsi="Garamond"/>
        </w:rPr>
        <w:t>Paved roadways, maintained structural integrity of bridges, maintained road safety.</w:t>
      </w:r>
      <w:r w:rsidR="00420B8D">
        <w:rPr>
          <w:rFonts w:ascii="Garamond" w:hAnsi="Garamond"/>
        </w:rPr>
        <w:t xml:space="preserve"> Worked in same capacity during the summers of ’88-’92.</w:t>
      </w:r>
    </w:p>
    <w:p w:rsidR="00D2055C" w:rsidRPr="008A4282" w:rsidRDefault="00D2055C" w:rsidP="008A4282">
      <w:pPr>
        <w:pStyle w:val="p7"/>
        <w:tabs>
          <w:tab w:val="left" w:pos="810"/>
        </w:tabs>
        <w:spacing w:line="280" w:lineRule="exact"/>
        <w:ind w:left="720"/>
        <w:rPr>
          <w:rFonts w:ascii="Garamond" w:hAnsi="Garamond"/>
        </w:rPr>
      </w:pPr>
    </w:p>
    <w:p w:rsidR="00D2055C" w:rsidRPr="008A4282" w:rsidRDefault="00D2055C" w:rsidP="008A4282">
      <w:pPr>
        <w:pStyle w:val="p7"/>
        <w:tabs>
          <w:tab w:val="left" w:pos="810"/>
        </w:tabs>
        <w:spacing w:line="280" w:lineRule="exact"/>
        <w:ind w:left="720"/>
        <w:rPr>
          <w:rFonts w:ascii="Garamond" w:hAnsi="Garamond"/>
        </w:rPr>
      </w:pPr>
      <w:r w:rsidRPr="008A4282">
        <w:rPr>
          <w:rFonts w:ascii="Garamond" w:hAnsi="Garamond"/>
        </w:rPr>
        <w:t>Art Salesman – OPIUM, Inc., St. Charles, MO. June 1993 – August 1993.</w:t>
      </w:r>
    </w:p>
    <w:p w:rsidR="00D2055C" w:rsidRPr="008A4282" w:rsidRDefault="00D2055C" w:rsidP="00005815">
      <w:pPr>
        <w:pStyle w:val="p7"/>
        <w:tabs>
          <w:tab w:val="left" w:pos="810"/>
        </w:tabs>
        <w:spacing w:line="280" w:lineRule="exact"/>
        <w:ind w:left="2160"/>
        <w:rPr>
          <w:rFonts w:ascii="Garamond" w:hAnsi="Garamond"/>
        </w:rPr>
      </w:pPr>
      <w:r w:rsidRPr="008A4282">
        <w:rPr>
          <w:rFonts w:ascii="Garamond" w:hAnsi="Garamond"/>
        </w:rPr>
        <w:t xml:space="preserve">Sold professional quality framed art work prints to local businesses for display. </w:t>
      </w:r>
    </w:p>
    <w:p w:rsidR="00D2055C" w:rsidRPr="00AF628C" w:rsidRDefault="00D2055C" w:rsidP="00CD38C6">
      <w:pPr>
        <w:rPr>
          <w:szCs w:val="24"/>
        </w:rPr>
      </w:pPr>
    </w:p>
    <w:p w:rsidR="00D2055C" w:rsidRDefault="00D2055C" w:rsidP="00CD38C6">
      <w:pPr>
        <w:rPr>
          <w:b/>
          <w:szCs w:val="24"/>
        </w:rPr>
      </w:pPr>
      <w:r w:rsidRPr="00AF628C">
        <w:rPr>
          <w:b/>
          <w:szCs w:val="24"/>
        </w:rPr>
        <w:t xml:space="preserve">IV   </w:t>
      </w:r>
      <w:r w:rsidRPr="00AF628C">
        <w:rPr>
          <w:b/>
          <w:szCs w:val="24"/>
        </w:rPr>
        <w:tab/>
        <w:t>PROFESSIONAL AFFILIATIONS</w:t>
      </w: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Alliance for Health, Physical Education, Recreation and Dance</w:t>
      </w:r>
      <w:r w:rsidR="00F9306C">
        <w:rPr>
          <w:rFonts w:ascii="Garamond" w:hAnsi="Garamond"/>
        </w:rPr>
        <w:t xml:space="preserve"> (Changed to Society for Health &amp; Physical Educators, 2014)</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Association for Active Lifestyles and Fitness</w:t>
      </w:r>
    </w:p>
    <w:p w:rsidR="00D2055C" w:rsidRPr="00D25730" w:rsidRDefault="00D2055C" w:rsidP="00D25730">
      <w:pPr>
        <w:pStyle w:val="p5"/>
        <w:tabs>
          <w:tab w:val="left" w:pos="810"/>
        </w:tabs>
        <w:spacing w:line="280" w:lineRule="exact"/>
        <w:rPr>
          <w:rFonts w:ascii="Garamond" w:hAnsi="Garamond"/>
        </w:rPr>
      </w:pPr>
    </w:p>
    <w:p w:rsidR="00D2055C" w:rsidRDefault="00D2055C" w:rsidP="00D25730">
      <w:pPr>
        <w:pStyle w:val="p5"/>
        <w:tabs>
          <w:tab w:val="left" w:pos="810"/>
        </w:tabs>
        <w:spacing w:line="280" w:lineRule="exact"/>
        <w:rPr>
          <w:rFonts w:ascii="Garamond" w:hAnsi="Garamond"/>
        </w:rPr>
      </w:pPr>
      <w:r w:rsidRPr="00D25730">
        <w:rPr>
          <w:rFonts w:ascii="Garamond" w:hAnsi="Garamond"/>
        </w:rPr>
        <w:t>American College of Sports Medicine</w:t>
      </w:r>
    </w:p>
    <w:p w:rsidR="00F51849" w:rsidRDefault="00F51849" w:rsidP="00D25730">
      <w:pPr>
        <w:pStyle w:val="p5"/>
        <w:tabs>
          <w:tab w:val="left" w:pos="810"/>
        </w:tabs>
        <w:spacing w:line="280" w:lineRule="exact"/>
        <w:rPr>
          <w:rFonts w:ascii="Garamond" w:hAnsi="Garamond"/>
        </w:rPr>
      </w:pPr>
    </w:p>
    <w:p w:rsidR="00F51849" w:rsidRPr="00D25730" w:rsidRDefault="00F51849" w:rsidP="00D25730">
      <w:pPr>
        <w:pStyle w:val="p5"/>
        <w:tabs>
          <w:tab w:val="left" w:pos="810"/>
        </w:tabs>
        <w:spacing w:line="280" w:lineRule="exact"/>
        <w:rPr>
          <w:rFonts w:ascii="Garamond" w:hAnsi="Garamond"/>
        </w:rPr>
      </w:pPr>
      <w:r>
        <w:rPr>
          <w:rFonts w:ascii="Garamond" w:hAnsi="Garamond"/>
        </w:rPr>
        <w:t>American Conference of Academic Deans</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American Council on Exercise</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 xml:space="preserve">International Council for Health, Physical Education, Recreation, Sport, and Dance </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692B22">
      <w:pPr>
        <w:pStyle w:val="p5"/>
        <w:tabs>
          <w:tab w:val="left" w:pos="810"/>
        </w:tabs>
        <w:spacing w:line="280" w:lineRule="exact"/>
        <w:rPr>
          <w:rFonts w:ascii="Garamond" w:hAnsi="Garamond"/>
        </w:rPr>
      </w:pPr>
      <w:r w:rsidRPr="00D25730">
        <w:rPr>
          <w:rFonts w:ascii="Garamond" w:hAnsi="Garamond"/>
        </w:rPr>
        <w:t>North American Society of Pediatric Exercise Medicine</w:t>
      </w:r>
    </w:p>
    <w:p w:rsidR="00D2055C" w:rsidRDefault="00D2055C" w:rsidP="00F51849">
      <w:pPr>
        <w:pStyle w:val="p5"/>
        <w:tabs>
          <w:tab w:val="left" w:pos="810"/>
        </w:tabs>
        <w:spacing w:line="280" w:lineRule="exact"/>
        <w:ind w:left="0"/>
        <w:rPr>
          <w:rFonts w:ascii="Garamond" w:hAnsi="Garamond"/>
        </w:rPr>
      </w:pPr>
    </w:p>
    <w:p w:rsidR="00D2055C" w:rsidRPr="00D25730" w:rsidRDefault="00954C97" w:rsidP="00D25730">
      <w:pPr>
        <w:pStyle w:val="p5"/>
        <w:tabs>
          <w:tab w:val="left" w:pos="810"/>
        </w:tabs>
        <w:spacing w:line="280" w:lineRule="exact"/>
        <w:rPr>
          <w:rFonts w:ascii="Garamond" w:hAnsi="Garamond"/>
        </w:rPr>
      </w:pPr>
      <w:r>
        <w:rPr>
          <w:rFonts w:ascii="Garamond" w:hAnsi="Garamond"/>
        </w:rPr>
        <w:t>National Association for</w:t>
      </w:r>
      <w:r w:rsidR="00D2055C">
        <w:rPr>
          <w:rFonts w:ascii="Garamond" w:hAnsi="Garamond"/>
        </w:rPr>
        <w:t xml:space="preserve"> Ki</w:t>
      </w:r>
      <w:r w:rsidR="007A40FA">
        <w:rPr>
          <w:rFonts w:ascii="Garamond" w:hAnsi="Garamond"/>
        </w:rPr>
        <w:t>nesiology</w:t>
      </w:r>
      <w:r w:rsidR="00D2055C">
        <w:rPr>
          <w:rFonts w:ascii="Garamond" w:hAnsi="Garamond"/>
        </w:rPr>
        <w:t xml:space="preserve"> in Higher Education</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National Strength and Conditioning Association</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University of Utah Urban Systems Planning Group</w:t>
      </w:r>
    </w:p>
    <w:p w:rsidR="00D2055C" w:rsidRPr="00D25730" w:rsidRDefault="00D2055C" w:rsidP="00D25730">
      <w:pPr>
        <w:pStyle w:val="p5"/>
        <w:tabs>
          <w:tab w:val="left" w:pos="810"/>
        </w:tabs>
        <w:spacing w:line="280" w:lineRule="exact"/>
        <w:rPr>
          <w:rFonts w:ascii="Garamond" w:hAnsi="Garamond"/>
        </w:rPr>
      </w:pPr>
    </w:p>
    <w:p w:rsidR="00D2055C" w:rsidRPr="00D25730" w:rsidRDefault="00D2055C" w:rsidP="00D25730">
      <w:pPr>
        <w:pStyle w:val="p5"/>
        <w:tabs>
          <w:tab w:val="left" w:pos="810"/>
        </w:tabs>
        <w:spacing w:line="280" w:lineRule="exact"/>
        <w:rPr>
          <w:rFonts w:ascii="Garamond" w:hAnsi="Garamond"/>
        </w:rPr>
      </w:pPr>
      <w:r w:rsidRPr="00D25730">
        <w:rPr>
          <w:rFonts w:ascii="Garamond" w:hAnsi="Garamond"/>
        </w:rPr>
        <w:t>Utah Alliance for Health, Physical Education, Recreation and Dance</w:t>
      </w:r>
    </w:p>
    <w:p w:rsidR="00D2055C" w:rsidRPr="00D25730" w:rsidRDefault="00D2055C" w:rsidP="00D25730">
      <w:pPr>
        <w:pStyle w:val="p5"/>
        <w:tabs>
          <w:tab w:val="left" w:pos="810"/>
        </w:tabs>
        <w:spacing w:line="280" w:lineRule="exact"/>
        <w:rPr>
          <w:rFonts w:ascii="Garamond" w:hAnsi="Garamond"/>
        </w:rPr>
      </w:pPr>
    </w:p>
    <w:p w:rsidR="00D2055C" w:rsidRDefault="00D2055C" w:rsidP="00D25730">
      <w:pPr>
        <w:pStyle w:val="p5"/>
        <w:tabs>
          <w:tab w:val="left" w:pos="810"/>
        </w:tabs>
        <w:spacing w:line="280" w:lineRule="exact"/>
        <w:rPr>
          <w:rFonts w:ascii="Garamond" w:hAnsi="Garamond"/>
        </w:rPr>
      </w:pPr>
      <w:r w:rsidRPr="00D25730">
        <w:rPr>
          <w:rFonts w:ascii="Garamond" w:hAnsi="Garamond"/>
        </w:rPr>
        <w:t>Utah Healthy Weight Research Group</w:t>
      </w:r>
    </w:p>
    <w:p w:rsidR="00822D57" w:rsidRDefault="00822D57" w:rsidP="00D25730">
      <w:pPr>
        <w:pStyle w:val="p5"/>
        <w:tabs>
          <w:tab w:val="left" w:pos="810"/>
        </w:tabs>
        <w:spacing w:line="280" w:lineRule="exact"/>
        <w:rPr>
          <w:rFonts w:ascii="Garamond" w:hAnsi="Garamond"/>
        </w:rPr>
      </w:pPr>
    </w:p>
    <w:p w:rsidR="00822D57" w:rsidRPr="00D25730" w:rsidRDefault="00822D57" w:rsidP="00822D57">
      <w:pPr>
        <w:pStyle w:val="p5"/>
        <w:tabs>
          <w:tab w:val="left" w:pos="810"/>
        </w:tabs>
        <w:spacing w:line="280" w:lineRule="exact"/>
        <w:rPr>
          <w:rFonts w:ascii="Garamond" w:hAnsi="Garamond"/>
        </w:rPr>
      </w:pPr>
      <w:r>
        <w:rPr>
          <w:rFonts w:ascii="Garamond" w:hAnsi="Garamond"/>
        </w:rPr>
        <w:t>West Virginia</w:t>
      </w:r>
      <w:r w:rsidRPr="00D25730">
        <w:rPr>
          <w:rFonts w:ascii="Garamond" w:hAnsi="Garamond"/>
        </w:rPr>
        <w:t xml:space="preserve"> Alliance for Health, Physical Education, Recreation and Dance</w:t>
      </w:r>
    </w:p>
    <w:p w:rsidR="00A929FF" w:rsidRDefault="00A929FF" w:rsidP="00CC7DC1">
      <w:pPr>
        <w:pStyle w:val="p5"/>
        <w:tabs>
          <w:tab w:val="left" w:pos="810"/>
        </w:tabs>
        <w:spacing w:line="280" w:lineRule="exact"/>
        <w:ind w:left="0"/>
        <w:rPr>
          <w:rFonts w:ascii="Garamond" w:hAnsi="Garamond"/>
          <w:b/>
        </w:rPr>
      </w:pPr>
    </w:p>
    <w:p w:rsidR="00D2055C" w:rsidRPr="00CC7DC1" w:rsidRDefault="00D2055C" w:rsidP="00CC7DC1">
      <w:pPr>
        <w:pStyle w:val="p5"/>
        <w:tabs>
          <w:tab w:val="left" w:pos="810"/>
        </w:tabs>
        <w:spacing w:line="280" w:lineRule="exact"/>
        <w:ind w:left="0"/>
        <w:rPr>
          <w:rFonts w:ascii="Garamond" w:hAnsi="Garamond"/>
          <w:b/>
          <w:u w:val="single"/>
        </w:rPr>
      </w:pPr>
      <w:r w:rsidRPr="00CC7DC1">
        <w:rPr>
          <w:rFonts w:ascii="Garamond" w:hAnsi="Garamond"/>
          <w:b/>
          <w:u w:val="single"/>
        </w:rPr>
        <w:t>Conferences (Attended):</w:t>
      </w:r>
    </w:p>
    <w:p w:rsidR="004A6D31" w:rsidRDefault="00D2055C" w:rsidP="0029785B">
      <w:pPr>
        <w:pStyle w:val="p13"/>
        <w:tabs>
          <w:tab w:val="left" w:pos="810"/>
        </w:tabs>
        <w:spacing w:line="280" w:lineRule="exact"/>
        <w:ind w:left="2180" w:hanging="2160"/>
        <w:rPr>
          <w:rFonts w:ascii="Garamond" w:hAnsi="Garamond"/>
        </w:rPr>
      </w:pPr>
      <w:r w:rsidRPr="00CC7DC1">
        <w:rPr>
          <w:rFonts w:ascii="Garamond" w:hAnsi="Garamond"/>
        </w:rPr>
        <w:tab/>
      </w:r>
      <w:r w:rsidRPr="00CC7DC1">
        <w:rPr>
          <w:rFonts w:ascii="Garamond" w:hAnsi="Garamond"/>
        </w:rPr>
        <w:tab/>
      </w:r>
      <w:r w:rsidR="006E3BB4">
        <w:rPr>
          <w:rFonts w:ascii="Garamond" w:hAnsi="Garamond"/>
        </w:rPr>
        <w:t xml:space="preserve">American Kinesiology Association </w:t>
      </w:r>
      <w:r w:rsidR="004A6D31">
        <w:rPr>
          <w:rFonts w:ascii="Garamond" w:hAnsi="Garamond"/>
        </w:rPr>
        <w:t>Workshop</w:t>
      </w:r>
      <w:r w:rsidR="006E3BB4">
        <w:rPr>
          <w:rFonts w:ascii="Garamond" w:hAnsi="Garamond"/>
        </w:rPr>
        <w:t xml:space="preserve">– </w:t>
      </w:r>
      <w:r w:rsidR="004A6D31">
        <w:rPr>
          <w:rFonts w:ascii="Garamond" w:hAnsi="Garamond"/>
        </w:rPr>
        <w:t>January 2016, San Antonio, TX; January</w:t>
      </w:r>
    </w:p>
    <w:p w:rsidR="006E3BB4" w:rsidRDefault="004A6D31" w:rsidP="0029785B">
      <w:pPr>
        <w:pStyle w:val="p13"/>
        <w:tabs>
          <w:tab w:val="left" w:pos="810"/>
        </w:tabs>
        <w:spacing w:line="280" w:lineRule="exact"/>
        <w:ind w:left="2180" w:hanging="2160"/>
        <w:rPr>
          <w:rFonts w:ascii="Garamond" w:hAnsi="Garamond"/>
        </w:rPr>
      </w:pPr>
      <w:r>
        <w:rPr>
          <w:rFonts w:ascii="Garamond" w:hAnsi="Garamond"/>
        </w:rPr>
        <w:tab/>
        <w:t xml:space="preserve">  2015, </w:t>
      </w:r>
      <w:r w:rsidR="006E3BB4">
        <w:rPr>
          <w:rFonts w:ascii="Garamond" w:hAnsi="Garamond"/>
        </w:rPr>
        <w:t>Charlotte, NC</w:t>
      </w:r>
      <w:r w:rsidR="00A21941">
        <w:rPr>
          <w:rFonts w:ascii="Garamond" w:hAnsi="Garamond"/>
        </w:rPr>
        <w:t>.</w:t>
      </w:r>
    </w:p>
    <w:p w:rsidR="006E3BB4" w:rsidRDefault="006E3BB4" w:rsidP="0029785B">
      <w:pPr>
        <w:pStyle w:val="p13"/>
        <w:tabs>
          <w:tab w:val="left" w:pos="810"/>
        </w:tabs>
        <w:spacing w:line="280" w:lineRule="exact"/>
        <w:ind w:left="2180" w:hanging="2160"/>
        <w:rPr>
          <w:rFonts w:ascii="Garamond" w:hAnsi="Garamond"/>
        </w:rPr>
      </w:pPr>
    </w:p>
    <w:p w:rsidR="008F32E9" w:rsidRDefault="006E3BB4" w:rsidP="0029785B">
      <w:pPr>
        <w:pStyle w:val="p13"/>
        <w:tabs>
          <w:tab w:val="left" w:pos="810"/>
        </w:tabs>
        <w:spacing w:line="280" w:lineRule="exact"/>
        <w:ind w:left="2180" w:hanging="2160"/>
        <w:rPr>
          <w:rFonts w:ascii="Garamond" w:hAnsi="Garamond"/>
          <w:bCs/>
        </w:rPr>
      </w:pPr>
      <w:r>
        <w:rPr>
          <w:rFonts w:ascii="Garamond" w:hAnsi="Garamond"/>
        </w:rPr>
        <w:tab/>
        <w:t xml:space="preserve"> </w:t>
      </w:r>
      <w:r w:rsidR="008F32E9">
        <w:rPr>
          <w:rFonts w:ascii="Garamond" w:hAnsi="Garamond"/>
          <w:bCs/>
        </w:rPr>
        <w:t>West Virginia</w:t>
      </w:r>
      <w:r w:rsidR="008F32E9" w:rsidRPr="00CC7DC1">
        <w:rPr>
          <w:rFonts w:ascii="Garamond" w:hAnsi="Garamond"/>
          <w:bCs/>
        </w:rPr>
        <w:t xml:space="preserve"> Alliance for Health, Physical Education, Recreatio</w:t>
      </w:r>
      <w:r w:rsidR="008F32E9">
        <w:rPr>
          <w:rFonts w:ascii="Garamond" w:hAnsi="Garamond"/>
          <w:bCs/>
        </w:rPr>
        <w:t>n, and Dance – State</w:t>
      </w:r>
    </w:p>
    <w:p w:rsidR="008F32E9" w:rsidRDefault="008F32E9" w:rsidP="0029785B">
      <w:pPr>
        <w:pStyle w:val="p13"/>
        <w:tabs>
          <w:tab w:val="left" w:pos="810"/>
        </w:tabs>
        <w:spacing w:line="280" w:lineRule="exact"/>
        <w:ind w:left="2180" w:hanging="2160"/>
        <w:rPr>
          <w:rFonts w:ascii="Garamond" w:hAnsi="Garamond"/>
          <w:bCs/>
        </w:rPr>
      </w:pPr>
      <w:r>
        <w:rPr>
          <w:rFonts w:ascii="Garamond" w:hAnsi="Garamond"/>
          <w:bCs/>
        </w:rPr>
        <w:tab/>
      </w:r>
      <w:r>
        <w:rPr>
          <w:rFonts w:ascii="Garamond" w:hAnsi="Garamond"/>
          <w:bCs/>
        </w:rPr>
        <w:tab/>
        <w:t>Convention, 2014, Flatwoods, WV.</w:t>
      </w:r>
    </w:p>
    <w:p w:rsidR="008F32E9" w:rsidRDefault="008F32E9" w:rsidP="0029785B">
      <w:pPr>
        <w:pStyle w:val="p13"/>
        <w:tabs>
          <w:tab w:val="left" w:pos="810"/>
        </w:tabs>
        <w:spacing w:line="280" w:lineRule="exact"/>
        <w:ind w:left="2180" w:hanging="2160"/>
        <w:rPr>
          <w:rFonts w:ascii="Garamond" w:hAnsi="Garamond"/>
        </w:rPr>
      </w:pPr>
    </w:p>
    <w:p w:rsidR="00F74968" w:rsidRDefault="008F32E9" w:rsidP="0029785B">
      <w:pPr>
        <w:pStyle w:val="p13"/>
        <w:tabs>
          <w:tab w:val="left" w:pos="810"/>
        </w:tabs>
        <w:spacing w:line="280" w:lineRule="exact"/>
        <w:ind w:left="2180" w:hanging="2160"/>
        <w:rPr>
          <w:rFonts w:ascii="Garamond" w:hAnsi="Garamond"/>
        </w:rPr>
      </w:pPr>
      <w:r>
        <w:rPr>
          <w:rFonts w:ascii="Garamond" w:hAnsi="Garamond"/>
        </w:rPr>
        <w:tab/>
        <w:t xml:space="preserve"> </w:t>
      </w:r>
      <w:r w:rsidR="004D6892">
        <w:rPr>
          <w:rFonts w:ascii="Garamond" w:hAnsi="Garamond"/>
        </w:rPr>
        <w:t>31</w:t>
      </w:r>
      <w:r w:rsidR="004D6892" w:rsidRPr="004D6892">
        <w:rPr>
          <w:rFonts w:ascii="Garamond" w:hAnsi="Garamond"/>
          <w:vertAlign w:val="superscript"/>
        </w:rPr>
        <w:t>st</w:t>
      </w:r>
      <w:r w:rsidR="004D6892">
        <w:rPr>
          <w:rFonts w:ascii="Garamond" w:hAnsi="Garamond"/>
        </w:rPr>
        <w:t xml:space="preserve"> Academic Chairpersons Conference – February 2014, Jacksonville,</w:t>
      </w:r>
      <w:r w:rsidR="0029785B">
        <w:rPr>
          <w:rFonts w:ascii="Garamond" w:hAnsi="Garamond"/>
        </w:rPr>
        <w:t xml:space="preserve"> </w:t>
      </w:r>
      <w:r w:rsidR="004D6892">
        <w:rPr>
          <w:rFonts w:ascii="Garamond" w:hAnsi="Garamond"/>
        </w:rPr>
        <w:t>FL.</w:t>
      </w:r>
    </w:p>
    <w:p w:rsidR="00BD08CA" w:rsidRDefault="00BD08CA" w:rsidP="00CC7DC1">
      <w:pPr>
        <w:pStyle w:val="p13"/>
        <w:tabs>
          <w:tab w:val="left" w:pos="810"/>
        </w:tabs>
        <w:spacing w:line="280" w:lineRule="exact"/>
        <w:ind w:left="2180" w:hanging="2160"/>
        <w:rPr>
          <w:rFonts w:ascii="Garamond" w:hAnsi="Garamond"/>
        </w:rPr>
      </w:pPr>
    </w:p>
    <w:p w:rsidR="00217D34" w:rsidRDefault="00217D34" w:rsidP="00217D34">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00BD08CA">
        <w:rPr>
          <w:rFonts w:ascii="Garamond" w:hAnsi="Garamond"/>
        </w:rPr>
        <w:t>National Association for Kinesiology in Higher Education</w:t>
      </w:r>
      <w:r>
        <w:rPr>
          <w:rFonts w:ascii="Garamond" w:hAnsi="Garamond"/>
        </w:rPr>
        <w:t xml:space="preserve"> Collaborative Congress –</w:t>
      </w:r>
    </w:p>
    <w:p w:rsidR="00BD08CA" w:rsidRDefault="00217D34" w:rsidP="00217D34">
      <w:pPr>
        <w:pStyle w:val="p13"/>
        <w:tabs>
          <w:tab w:val="left" w:pos="810"/>
        </w:tabs>
        <w:spacing w:line="280" w:lineRule="exact"/>
        <w:ind w:left="2180" w:hanging="2160"/>
        <w:rPr>
          <w:rFonts w:ascii="Garamond" w:hAnsi="Garamond"/>
        </w:rPr>
      </w:pPr>
      <w:r>
        <w:rPr>
          <w:rFonts w:ascii="Garamond" w:hAnsi="Garamond"/>
        </w:rPr>
        <w:tab/>
        <w:t xml:space="preserve">  </w:t>
      </w:r>
      <w:r w:rsidR="00BD08CA">
        <w:rPr>
          <w:rFonts w:ascii="Garamond" w:hAnsi="Garamond"/>
        </w:rPr>
        <w:t>January 2014, San Diego, CA.</w:t>
      </w:r>
    </w:p>
    <w:p w:rsidR="00F74968" w:rsidRDefault="00F74968" w:rsidP="00CC7DC1">
      <w:pPr>
        <w:pStyle w:val="p13"/>
        <w:tabs>
          <w:tab w:val="left" w:pos="810"/>
        </w:tabs>
        <w:spacing w:line="280" w:lineRule="exact"/>
        <w:ind w:left="2180" w:hanging="2160"/>
        <w:rPr>
          <w:rFonts w:ascii="Garamond" w:hAnsi="Garamond"/>
        </w:rPr>
      </w:pPr>
    </w:p>
    <w:p w:rsidR="00BA04A2" w:rsidRDefault="00F74968" w:rsidP="00CC7DC1">
      <w:pPr>
        <w:pStyle w:val="p13"/>
        <w:tabs>
          <w:tab w:val="left" w:pos="810"/>
        </w:tabs>
        <w:spacing w:line="280" w:lineRule="exact"/>
        <w:ind w:left="2180" w:hanging="2160"/>
        <w:rPr>
          <w:rFonts w:ascii="Garamond" w:hAnsi="Garamond"/>
          <w:bCs/>
        </w:rPr>
      </w:pPr>
      <w:r>
        <w:rPr>
          <w:rFonts w:ascii="Garamond" w:hAnsi="Garamond"/>
        </w:rPr>
        <w:tab/>
      </w:r>
      <w:r>
        <w:rPr>
          <w:rFonts w:ascii="Garamond" w:hAnsi="Garamond"/>
        </w:rPr>
        <w:tab/>
      </w:r>
      <w:r w:rsidR="00BA04A2">
        <w:rPr>
          <w:rFonts w:ascii="Garamond" w:hAnsi="Garamond"/>
        </w:rPr>
        <w:t xml:space="preserve">Southwest </w:t>
      </w:r>
      <w:r w:rsidR="00BA04A2" w:rsidRPr="00CC7DC1">
        <w:rPr>
          <w:rFonts w:ascii="Garamond" w:hAnsi="Garamond"/>
          <w:bCs/>
        </w:rPr>
        <w:t>Alliance for Health, Physical Education, Recreation, and Dance</w:t>
      </w:r>
      <w:r w:rsidR="00BA04A2">
        <w:rPr>
          <w:rFonts w:ascii="Garamond" w:hAnsi="Garamond"/>
          <w:bCs/>
        </w:rPr>
        <w:t xml:space="preserve"> – District</w:t>
      </w:r>
    </w:p>
    <w:p w:rsidR="00BA04A2" w:rsidRDefault="00BA04A2" w:rsidP="00CC7DC1">
      <w:pPr>
        <w:pStyle w:val="p13"/>
        <w:tabs>
          <w:tab w:val="left" w:pos="810"/>
        </w:tabs>
        <w:spacing w:line="280" w:lineRule="exact"/>
        <w:ind w:left="2180" w:hanging="2160"/>
        <w:rPr>
          <w:rFonts w:ascii="Garamond" w:hAnsi="Garamond"/>
          <w:bCs/>
        </w:rPr>
      </w:pPr>
      <w:r>
        <w:rPr>
          <w:rFonts w:ascii="Garamond" w:hAnsi="Garamond"/>
          <w:bCs/>
        </w:rPr>
        <w:tab/>
      </w:r>
      <w:r>
        <w:rPr>
          <w:rFonts w:ascii="Garamond" w:hAnsi="Garamond"/>
          <w:bCs/>
        </w:rPr>
        <w:tab/>
        <w:t>Conference, 2013</w:t>
      </w:r>
      <w:r w:rsidR="003C23BE">
        <w:rPr>
          <w:rFonts w:ascii="Garamond" w:hAnsi="Garamond"/>
          <w:bCs/>
        </w:rPr>
        <w:t xml:space="preserve"> &amp; 2014,</w:t>
      </w:r>
      <w:r>
        <w:rPr>
          <w:rFonts w:ascii="Garamond" w:hAnsi="Garamond"/>
          <w:bCs/>
        </w:rPr>
        <w:t xml:space="preserve"> Las Vegas, NV.</w:t>
      </w:r>
    </w:p>
    <w:p w:rsidR="00BA04A2" w:rsidRDefault="00BA04A2" w:rsidP="00CC7DC1">
      <w:pPr>
        <w:pStyle w:val="p13"/>
        <w:tabs>
          <w:tab w:val="left" w:pos="810"/>
        </w:tabs>
        <w:spacing w:line="280" w:lineRule="exact"/>
        <w:ind w:left="2180" w:hanging="2160"/>
        <w:rPr>
          <w:rFonts w:ascii="Garamond" w:hAnsi="Garamond"/>
        </w:rPr>
      </w:pPr>
    </w:p>
    <w:p w:rsidR="00CA0938" w:rsidRDefault="00BA04A2" w:rsidP="00CC7DC1">
      <w:pPr>
        <w:pStyle w:val="p13"/>
        <w:tabs>
          <w:tab w:val="left" w:pos="810"/>
        </w:tabs>
        <w:spacing w:line="280" w:lineRule="exact"/>
        <w:ind w:left="2180" w:hanging="2160"/>
        <w:rPr>
          <w:rFonts w:ascii="Garamond" w:hAnsi="Garamond" w:cs="Segoe UI"/>
          <w:bCs/>
        </w:rPr>
      </w:pPr>
      <w:r>
        <w:rPr>
          <w:rFonts w:ascii="Garamond" w:hAnsi="Garamond"/>
        </w:rPr>
        <w:tab/>
        <w:t xml:space="preserve"> </w:t>
      </w:r>
      <w:r w:rsidR="00CA0938" w:rsidRPr="00CC7DC1">
        <w:rPr>
          <w:rFonts w:ascii="Garamond" w:hAnsi="Garamond"/>
          <w:bCs/>
        </w:rPr>
        <w:t>NASPE</w:t>
      </w:r>
      <w:r w:rsidR="00CA0938">
        <w:rPr>
          <w:rFonts w:ascii="Garamond" w:hAnsi="Garamond"/>
          <w:bCs/>
        </w:rPr>
        <w:t xml:space="preserve">- </w:t>
      </w:r>
      <w:r w:rsidR="00CA0938" w:rsidRPr="00CA0938">
        <w:rPr>
          <w:rFonts w:ascii="Garamond" w:hAnsi="Garamond" w:cs="Segoe UI"/>
          <w:bCs/>
        </w:rPr>
        <w:t>National Physical Education Teacher Education Conference</w:t>
      </w:r>
      <w:r w:rsidR="00CA0938">
        <w:rPr>
          <w:rFonts w:ascii="Garamond" w:hAnsi="Garamond" w:cs="Segoe UI"/>
          <w:bCs/>
        </w:rPr>
        <w:t xml:space="preserve"> – October 2012, Las</w:t>
      </w:r>
    </w:p>
    <w:p w:rsidR="00CA0938" w:rsidRDefault="00CA0938" w:rsidP="00CC7DC1">
      <w:pPr>
        <w:pStyle w:val="p13"/>
        <w:tabs>
          <w:tab w:val="left" w:pos="810"/>
        </w:tabs>
        <w:spacing w:line="280" w:lineRule="exact"/>
        <w:ind w:left="2180" w:hanging="2160"/>
        <w:rPr>
          <w:rFonts w:ascii="Garamond" w:hAnsi="Garamond"/>
          <w:bCs/>
        </w:rPr>
      </w:pPr>
      <w:r>
        <w:rPr>
          <w:rFonts w:ascii="Garamond" w:hAnsi="Garamond"/>
          <w:bCs/>
        </w:rPr>
        <w:tab/>
      </w:r>
      <w:r>
        <w:rPr>
          <w:rFonts w:ascii="Garamond" w:hAnsi="Garamond"/>
          <w:bCs/>
        </w:rPr>
        <w:tab/>
      </w:r>
      <w:r>
        <w:rPr>
          <w:rFonts w:ascii="Garamond" w:hAnsi="Garamond" w:cs="Segoe UI"/>
          <w:bCs/>
        </w:rPr>
        <w:t>Vegas, NV</w:t>
      </w:r>
      <w:r w:rsidR="00E66606">
        <w:rPr>
          <w:rFonts w:ascii="Garamond" w:hAnsi="Garamond" w:cs="Segoe UI"/>
          <w:bCs/>
        </w:rPr>
        <w:t>.</w:t>
      </w:r>
    </w:p>
    <w:p w:rsidR="00CA0938" w:rsidRDefault="00CA0938" w:rsidP="00CC7DC1">
      <w:pPr>
        <w:pStyle w:val="p13"/>
        <w:tabs>
          <w:tab w:val="left" w:pos="810"/>
        </w:tabs>
        <w:spacing w:line="280" w:lineRule="exact"/>
        <w:ind w:left="2180" w:hanging="2160"/>
        <w:rPr>
          <w:rFonts w:ascii="Garamond" w:hAnsi="Garamond"/>
        </w:rPr>
      </w:pPr>
    </w:p>
    <w:p w:rsidR="00D2055C" w:rsidRDefault="00CA0938" w:rsidP="00CC7DC1">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00D2055C" w:rsidRPr="00CC7DC1">
        <w:rPr>
          <w:rFonts w:ascii="Garamond" w:hAnsi="Garamond"/>
        </w:rPr>
        <w:t xml:space="preserve">Historic Traditions &amp; Future Directions in Research on </w:t>
      </w:r>
      <w:r w:rsidR="00D2055C">
        <w:rPr>
          <w:rFonts w:ascii="Garamond" w:hAnsi="Garamond"/>
        </w:rPr>
        <w:t>Teaching &amp; Teacher Education in</w:t>
      </w:r>
    </w:p>
    <w:p w:rsidR="00D2055C" w:rsidRPr="00CC7DC1" w:rsidRDefault="00D2055C" w:rsidP="00CC7DC1">
      <w:pPr>
        <w:pStyle w:val="p13"/>
        <w:tabs>
          <w:tab w:val="left" w:pos="810"/>
        </w:tabs>
        <w:spacing w:line="280" w:lineRule="exact"/>
        <w:ind w:left="2180" w:hanging="2160"/>
        <w:rPr>
          <w:rFonts w:ascii="Garamond" w:hAnsi="Garamond"/>
        </w:rPr>
      </w:pPr>
      <w:r>
        <w:rPr>
          <w:rFonts w:ascii="Garamond" w:hAnsi="Garamond"/>
        </w:rPr>
        <w:tab/>
      </w:r>
      <w:r>
        <w:rPr>
          <w:rFonts w:ascii="Garamond" w:hAnsi="Garamond"/>
        </w:rPr>
        <w:tab/>
      </w:r>
      <w:r w:rsidRPr="00CC7DC1">
        <w:rPr>
          <w:rFonts w:ascii="Garamond" w:hAnsi="Garamond"/>
        </w:rPr>
        <w:t>Physical</w:t>
      </w:r>
      <w:r>
        <w:rPr>
          <w:rFonts w:ascii="Garamond" w:hAnsi="Garamond"/>
        </w:rPr>
        <w:t xml:space="preserve"> </w:t>
      </w:r>
      <w:r w:rsidRPr="00CC7DC1">
        <w:rPr>
          <w:rFonts w:ascii="Garamond" w:hAnsi="Garamond"/>
        </w:rPr>
        <w:t>Education Conference – Oct. 2007, Pittsburg, PA.</w:t>
      </w:r>
    </w:p>
    <w:p w:rsidR="00D2055C" w:rsidRPr="00CC7DC1" w:rsidRDefault="00D2055C" w:rsidP="00CC7DC1">
      <w:pPr>
        <w:pStyle w:val="p5"/>
        <w:tabs>
          <w:tab w:val="left" w:pos="810"/>
        </w:tabs>
        <w:spacing w:line="280" w:lineRule="exact"/>
        <w:ind w:left="720"/>
        <w:rPr>
          <w:rFonts w:ascii="Garamond" w:hAnsi="Garamond"/>
        </w:rPr>
      </w:pPr>
      <w:r w:rsidRPr="00CC7DC1">
        <w:rPr>
          <w:rFonts w:ascii="Garamond" w:hAnsi="Garamond"/>
        </w:rPr>
        <w:tab/>
      </w:r>
    </w:p>
    <w:p w:rsidR="00D2055C" w:rsidRPr="00CC7DC1" w:rsidRDefault="00D2055C" w:rsidP="00CC7DC1">
      <w:pPr>
        <w:pStyle w:val="p5"/>
        <w:tabs>
          <w:tab w:val="left" w:pos="810"/>
        </w:tabs>
        <w:spacing w:line="280" w:lineRule="exact"/>
        <w:ind w:left="810"/>
        <w:rPr>
          <w:rFonts w:ascii="Garamond" w:hAnsi="Garamond"/>
        </w:rPr>
      </w:pPr>
      <w:r w:rsidRPr="00CC7DC1">
        <w:rPr>
          <w:rFonts w:ascii="Garamond" w:hAnsi="Garamond"/>
        </w:rPr>
        <w:t>North American Society of Pediatric Exercise Medicine Biennial Conference – Sept. 2006, Charleston, SC.</w:t>
      </w:r>
    </w:p>
    <w:p w:rsidR="00D2055C" w:rsidRPr="00CC7DC1" w:rsidRDefault="00D2055C" w:rsidP="00CC7DC1">
      <w:pPr>
        <w:pStyle w:val="p5"/>
        <w:tabs>
          <w:tab w:val="left" w:pos="810"/>
        </w:tabs>
        <w:spacing w:line="280" w:lineRule="exact"/>
        <w:ind w:left="720"/>
        <w:rPr>
          <w:rFonts w:ascii="Garamond" w:hAnsi="Garamond"/>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rPr>
        <w:tab/>
      </w:r>
      <w:r w:rsidRPr="00CC7DC1">
        <w:rPr>
          <w:rFonts w:ascii="Garamond" w:hAnsi="Garamond"/>
          <w:bCs/>
        </w:rPr>
        <w:t>NASPE – Writing Winning Grants in Physical Education – July 2005, Myrtle Beach, SC</w:t>
      </w:r>
      <w:r w:rsidR="00E66606">
        <w:rPr>
          <w:rFonts w:ascii="Garamond" w:hAnsi="Garamond"/>
          <w:bCs/>
        </w:rPr>
        <w:t>.</w:t>
      </w:r>
    </w:p>
    <w:p w:rsidR="00D2055C" w:rsidRPr="00CC7DC1" w:rsidRDefault="00D2055C" w:rsidP="00CC7DC1">
      <w:pPr>
        <w:pStyle w:val="p5"/>
        <w:tabs>
          <w:tab w:val="left" w:pos="810"/>
        </w:tabs>
        <w:spacing w:line="280" w:lineRule="exact"/>
        <w:ind w:left="0"/>
        <w:rPr>
          <w:rFonts w:ascii="Garamond" w:hAnsi="Garamond"/>
          <w:bCs/>
        </w:rPr>
      </w:pPr>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t xml:space="preserve">Utah Alliance for Health, Physical Education, Recreation, and Dance – State Conventions, </w:t>
      </w:r>
      <w:r w:rsidR="0029785B">
        <w:rPr>
          <w:rFonts w:ascii="Garamond" w:hAnsi="Garamond"/>
          <w:bCs/>
        </w:rPr>
        <w:t xml:space="preserve">2014, Salt Lake City, UT; 2013, Provo, UT; </w:t>
      </w:r>
      <w:r w:rsidR="00CA7A8B">
        <w:rPr>
          <w:rFonts w:ascii="Garamond" w:hAnsi="Garamond"/>
          <w:bCs/>
        </w:rPr>
        <w:t xml:space="preserve">2012, Park City, UT; </w:t>
      </w:r>
      <w:r>
        <w:rPr>
          <w:rFonts w:ascii="Garamond" w:hAnsi="Garamond"/>
          <w:bCs/>
        </w:rPr>
        <w:t xml:space="preserve">2011, Park City, UT; 2010, South Jordan, UT; 2009 Provo, UT; </w:t>
      </w:r>
      <w:r w:rsidRPr="00CC7DC1">
        <w:rPr>
          <w:rFonts w:ascii="Garamond" w:hAnsi="Garamond"/>
          <w:bCs/>
        </w:rPr>
        <w:t>2008 Ogden, UT; 2007 Park City, UT; 2006 Orem, UT; 2005 Provo, UT.</w:t>
      </w:r>
    </w:p>
    <w:p w:rsidR="00D2055C"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bCs/>
        </w:rPr>
      </w:pPr>
      <w:r>
        <w:rPr>
          <w:rFonts w:ascii="Garamond" w:hAnsi="Garamond"/>
          <w:b/>
          <w:bCs/>
        </w:rPr>
        <w:tab/>
      </w:r>
      <w:r w:rsidRPr="00CC7DC1">
        <w:rPr>
          <w:rFonts w:ascii="Garamond" w:hAnsi="Garamond"/>
          <w:bCs/>
        </w:rPr>
        <w:t>CDC – Physical Activity and Public Health Research Course – Sept. 2004, Park City, UT</w:t>
      </w:r>
      <w:r w:rsidR="00E66606">
        <w:rPr>
          <w:rFonts w:ascii="Garamond" w:hAnsi="Garamond"/>
          <w:bCs/>
        </w:rPr>
        <w:t>.</w:t>
      </w:r>
    </w:p>
    <w:p w:rsidR="00D2055C" w:rsidRPr="00CC7DC1" w:rsidRDefault="00D2055C" w:rsidP="00CC7DC1">
      <w:pPr>
        <w:pStyle w:val="p5"/>
        <w:numPr>
          <w:ilvl w:val="0"/>
          <w:numId w:val="9"/>
        </w:numPr>
        <w:tabs>
          <w:tab w:val="left" w:pos="810"/>
        </w:tabs>
        <w:spacing w:line="280" w:lineRule="exact"/>
        <w:rPr>
          <w:rFonts w:ascii="Garamond" w:hAnsi="Garamond"/>
          <w:bCs/>
        </w:rPr>
      </w:pPr>
      <w:r w:rsidRPr="00CC7DC1">
        <w:rPr>
          <w:rFonts w:ascii="Garamond" w:hAnsi="Garamond"/>
          <w:bCs/>
        </w:rPr>
        <w:t>Selected to attend as research fellow</w:t>
      </w:r>
    </w:p>
    <w:p w:rsidR="00D2055C" w:rsidRPr="00CC7DC1" w:rsidRDefault="00D2055C" w:rsidP="00CC7DC1">
      <w:pPr>
        <w:pStyle w:val="p5"/>
        <w:tabs>
          <w:tab w:val="left" w:pos="810"/>
        </w:tabs>
        <w:spacing w:line="280" w:lineRule="exact"/>
        <w:ind w:left="1170"/>
        <w:rPr>
          <w:rFonts w:ascii="Garamond" w:hAnsi="Garamond"/>
          <w:bCs/>
        </w:rPr>
      </w:pPr>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t>American Alliance for Health, Physical Education, Recreation, and Dance</w:t>
      </w:r>
      <w:r w:rsidR="003129F0">
        <w:rPr>
          <w:rFonts w:ascii="Garamond" w:hAnsi="Garamond"/>
          <w:bCs/>
        </w:rPr>
        <w:t xml:space="preserve"> (</w:t>
      </w:r>
      <w:r w:rsidR="003129F0">
        <w:rPr>
          <w:rFonts w:ascii="Garamond" w:hAnsi="Garamond"/>
        </w:rPr>
        <w:t>Organization renamed to SHAPE America</w:t>
      </w:r>
      <w:r w:rsidR="003129F0" w:rsidRPr="00CC7DC1">
        <w:rPr>
          <w:rFonts w:ascii="Garamond" w:hAnsi="Garamond"/>
          <w:bCs/>
        </w:rPr>
        <w:t xml:space="preserve"> </w:t>
      </w:r>
      <w:r w:rsidR="003129F0">
        <w:rPr>
          <w:rFonts w:ascii="Garamond" w:hAnsi="Garamond"/>
          <w:bCs/>
        </w:rPr>
        <w:t xml:space="preserve">beginning 2015) </w:t>
      </w:r>
      <w:r w:rsidRPr="00CC7DC1">
        <w:rPr>
          <w:rFonts w:ascii="Garamond" w:hAnsi="Garamond"/>
          <w:bCs/>
        </w:rPr>
        <w:t xml:space="preserve">– </w:t>
      </w:r>
      <w:r>
        <w:rPr>
          <w:rFonts w:ascii="Garamond" w:hAnsi="Garamond"/>
          <w:bCs/>
        </w:rPr>
        <w:t>National</w:t>
      </w:r>
      <w:r w:rsidR="003129F0">
        <w:rPr>
          <w:rFonts w:ascii="Garamond" w:hAnsi="Garamond"/>
          <w:bCs/>
        </w:rPr>
        <w:t xml:space="preserve"> </w:t>
      </w:r>
      <w:r w:rsidRPr="00CC7DC1">
        <w:rPr>
          <w:rFonts w:ascii="Garamond" w:hAnsi="Garamond"/>
          <w:bCs/>
        </w:rPr>
        <w:t xml:space="preserve">Conventions, </w:t>
      </w:r>
      <w:r w:rsidR="00E01EB7">
        <w:rPr>
          <w:rFonts w:ascii="Garamond" w:hAnsi="Garamond"/>
          <w:bCs/>
        </w:rPr>
        <w:t xml:space="preserve">2016, Minneapolis, MN; </w:t>
      </w:r>
      <w:r w:rsidR="003129F0">
        <w:rPr>
          <w:rFonts w:ascii="Garamond" w:hAnsi="Garamond"/>
          <w:bCs/>
        </w:rPr>
        <w:t xml:space="preserve">2015, Seattle, WA; </w:t>
      </w:r>
      <w:r w:rsidR="001F32B6">
        <w:rPr>
          <w:rFonts w:ascii="Garamond" w:hAnsi="Garamond"/>
          <w:bCs/>
        </w:rPr>
        <w:t xml:space="preserve">2014, St. Louis, MO; </w:t>
      </w:r>
      <w:r w:rsidR="00F944CC">
        <w:rPr>
          <w:rFonts w:ascii="Garamond" w:hAnsi="Garamond"/>
          <w:bCs/>
        </w:rPr>
        <w:t xml:space="preserve">2013, Charlotte, NC; </w:t>
      </w:r>
      <w:r>
        <w:rPr>
          <w:rFonts w:ascii="Garamond" w:hAnsi="Garamond"/>
          <w:bCs/>
        </w:rPr>
        <w:t xml:space="preserve">2012, Boston, MA; 2011, San Diego, CA; 2010, Indianapolis, IN; </w:t>
      </w:r>
      <w:r w:rsidRPr="00CC7DC1">
        <w:rPr>
          <w:rFonts w:ascii="Garamond" w:hAnsi="Garamond"/>
          <w:bCs/>
        </w:rPr>
        <w:t xml:space="preserve">2009, Tampa, FL; 2008, Fort Worth, TX; 2006, Salt Lake City, UT; 2005, Chicago, IL; 2004, New Orleans, LA; </w:t>
      </w:r>
      <w:r w:rsidRPr="00CC7DC1">
        <w:rPr>
          <w:rFonts w:ascii="Garamond" w:hAnsi="Garamond"/>
        </w:rPr>
        <w:t>1999, Boston, MA; 1997, St. Louis, MO.</w:t>
      </w:r>
      <w:r w:rsidR="003129F0">
        <w:rPr>
          <w:rFonts w:ascii="Garamond" w:hAnsi="Garamond"/>
        </w:rPr>
        <w:t xml:space="preserve"> </w:t>
      </w:r>
    </w:p>
    <w:p w:rsidR="00D2055C" w:rsidRPr="00CC7DC1" w:rsidRDefault="00D2055C" w:rsidP="00CC7DC1">
      <w:pPr>
        <w:pStyle w:val="p5"/>
        <w:tabs>
          <w:tab w:val="left" w:pos="810"/>
        </w:tabs>
        <w:spacing w:line="280" w:lineRule="exact"/>
        <w:rPr>
          <w:rFonts w:ascii="Garamond" w:hAnsi="Garamond"/>
        </w:rPr>
      </w:pPr>
    </w:p>
    <w:p w:rsidR="00D2055C" w:rsidRPr="00CC7DC1" w:rsidRDefault="00D2055C" w:rsidP="00954C97">
      <w:pPr>
        <w:pStyle w:val="p5"/>
        <w:tabs>
          <w:tab w:val="left" w:pos="810"/>
        </w:tabs>
        <w:spacing w:line="280" w:lineRule="exact"/>
        <w:ind w:left="810"/>
        <w:rPr>
          <w:rFonts w:ascii="Garamond" w:hAnsi="Garamond"/>
        </w:rPr>
      </w:pPr>
      <w:r w:rsidRPr="00CC7DC1">
        <w:rPr>
          <w:rFonts w:ascii="Garamond" w:hAnsi="Garamond"/>
        </w:rPr>
        <w:t xml:space="preserve">American College of Sports Medicine – National Conventions, </w:t>
      </w:r>
      <w:r w:rsidR="00D337C0">
        <w:rPr>
          <w:rFonts w:ascii="Garamond" w:hAnsi="Garamond"/>
        </w:rPr>
        <w:t xml:space="preserve">2016, Boston, MA; </w:t>
      </w:r>
      <w:r w:rsidR="00F83953">
        <w:rPr>
          <w:rFonts w:ascii="Garamond" w:hAnsi="Garamond"/>
        </w:rPr>
        <w:t>2015, San Diego, CA;</w:t>
      </w:r>
      <w:r w:rsidR="007E3605">
        <w:rPr>
          <w:rFonts w:ascii="Garamond" w:hAnsi="Garamond"/>
        </w:rPr>
        <w:t xml:space="preserve"> </w:t>
      </w:r>
      <w:r w:rsidR="00F83953">
        <w:rPr>
          <w:rFonts w:ascii="Garamond" w:hAnsi="Garamond"/>
        </w:rPr>
        <w:t xml:space="preserve">2013, Indianapolis, IN; 2012 San Francisco, CA; </w:t>
      </w:r>
      <w:r>
        <w:rPr>
          <w:rFonts w:ascii="Garamond" w:hAnsi="Garamond"/>
        </w:rPr>
        <w:t xml:space="preserve">2011, Denver, CO; </w:t>
      </w:r>
      <w:r w:rsidRPr="00CC7DC1">
        <w:rPr>
          <w:rFonts w:ascii="Garamond" w:hAnsi="Garamond"/>
        </w:rPr>
        <w:t>2009, Seattle, WA; 2008, Indianapolis, IN; 2006, Denver, CO; 2005, Nashville, TN; 2001, Baltimore, MD; 1998, Orlando, FL.</w:t>
      </w:r>
    </w:p>
    <w:p w:rsidR="0029785B" w:rsidRDefault="0029785B" w:rsidP="00CC7DC1">
      <w:pPr>
        <w:pStyle w:val="p5"/>
        <w:tabs>
          <w:tab w:val="left" w:pos="810"/>
        </w:tabs>
        <w:spacing w:line="280" w:lineRule="exact"/>
        <w:ind w:left="810"/>
        <w:rPr>
          <w:rFonts w:ascii="Garamond" w:hAnsi="Garamond"/>
          <w:bCs/>
        </w:rPr>
      </w:pPr>
    </w:p>
    <w:p w:rsidR="00D2055C" w:rsidRPr="00CC7DC1" w:rsidRDefault="00D2055C" w:rsidP="00CC7DC1">
      <w:pPr>
        <w:pStyle w:val="p5"/>
        <w:tabs>
          <w:tab w:val="left" w:pos="810"/>
        </w:tabs>
        <w:spacing w:line="280" w:lineRule="exact"/>
        <w:ind w:left="810"/>
        <w:rPr>
          <w:rFonts w:ascii="Garamond" w:hAnsi="Garamond"/>
          <w:bCs/>
        </w:rPr>
      </w:pPr>
      <w:r w:rsidRPr="00CC7DC1">
        <w:rPr>
          <w:rFonts w:ascii="Garamond" w:hAnsi="Garamond"/>
          <w:bCs/>
        </w:rPr>
        <w:t>National Association of Physical Education</w:t>
      </w:r>
      <w:r w:rsidR="001D2BDA">
        <w:rPr>
          <w:rFonts w:ascii="Garamond" w:hAnsi="Garamond"/>
          <w:bCs/>
        </w:rPr>
        <w:t xml:space="preserve"> (now Kinesiology)</w:t>
      </w:r>
      <w:r w:rsidRPr="00CC7DC1">
        <w:rPr>
          <w:rFonts w:ascii="Garamond" w:hAnsi="Garamond"/>
          <w:bCs/>
        </w:rPr>
        <w:t xml:space="preserve"> in Higher</w:t>
      </w:r>
      <w:r w:rsidR="001D2BDA">
        <w:rPr>
          <w:rFonts w:ascii="Garamond" w:hAnsi="Garamond"/>
          <w:bCs/>
        </w:rPr>
        <w:t xml:space="preserve"> Education – Annual Conference, </w:t>
      </w:r>
      <w:r w:rsidR="0094251F">
        <w:rPr>
          <w:rFonts w:ascii="Garamond" w:hAnsi="Garamond"/>
          <w:bCs/>
        </w:rPr>
        <w:t xml:space="preserve">2017, Orlando, FL; </w:t>
      </w:r>
      <w:r w:rsidR="001D2BDA">
        <w:rPr>
          <w:rFonts w:ascii="Garamond" w:hAnsi="Garamond"/>
          <w:bCs/>
        </w:rPr>
        <w:t>2015, Clearwater Beach, FL.;</w:t>
      </w:r>
      <w:r>
        <w:rPr>
          <w:rFonts w:ascii="Garamond" w:hAnsi="Garamond"/>
          <w:bCs/>
        </w:rPr>
        <w:t xml:space="preserve"> 2010, Scottsdale, AZ; 2004, </w:t>
      </w:r>
      <w:r w:rsidRPr="00CC7DC1">
        <w:rPr>
          <w:rFonts w:ascii="Garamond" w:hAnsi="Garamond"/>
          <w:bCs/>
        </w:rPr>
        <w:t>Clearwater Beach, FL.</w:t>
      </w:r>
    </w:p>
    <w:p w:rsidR="00D2055C" w:rsidRPr="00CC7DC1" w:rsidRDefault="00D2055C" w:rsidP="00CC7DC1">
      <w:pPr>
        <w:pStyle w:val="p5"/>
        <w:tabs>
          <w:tab w:val="left" w:pos="810"/>
        </w:tabs>
        <w:spacing w:line="280" w:lineRule="exact"/>
        <w:ind w:left="0"/>
        <w:rPr>
          <w:rFonts w:ascii="Garamond" w:hAnsi="Garamond"/>
          <w:b/>
          <w:bCs/>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
          <w:bCs/>
        </w:rPr>
        <w:tab/>
      </w:r>
      <w:r w:rsidRPr="00CC7DC1">
        <w:rPr>
          <w:rFonts w:ascii="Garamond" w:hAnsi="Garamond"/>
          <w:bCs/>
        </w:rPr>
        <w:t>Physical Activity and Teacher Education Seminar – 2003, State College, PA</w:t>
      </w:r>
      <w:r w:rsidR="00E66606">
        <w:rPr>
          <w:rFonts w:ascii="Garamond" w:hAnsi="Garamond"/>
          <w:bCs/>
        </w:rPr>
        <w:t>.</w:t>
      </w:r>
    </w:p>
    <w:p w:rsidR="00D2055C" w:rsidRPr="00CC7DC1"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
          <w:bCs/>
        </w:rPr>
        <w:tab/>
      </w:r>
      <w:r w:rsidRPr="00CC7DC1">
        <w:rPr>
          <w:rFonts w:ascii="Garamond" w:hAnsi="Garamond"/>
          <w:bCs/>
        </w:rPr>
        <w:t xml:space="preserve">Share the Wealth Teachers Conference </w:t>
      </w:r>
      <w:r w:rsidR="00E66606">
        <w:rPr>
          <w:rFonts w:ascii="Garamond" w:hAnsi="Garamond"/>
          <w:bCs/>
        </w:rPr>
        <w:t>– 2002, 2003, Jekyll Island, GA.</w:t>
      </w:r>
    </w:p>
    <w:p w:rsidR="00D2055C" w:rsidRPr="00CC7DC1" w:rsidRDefault="00D2055C" w:rsidP="00CC7DC1">
      <w:pPr>
        <w:pStyle w:val="p5"/>
        <w:tabs>
          <w:tab w:val="left" w:pos="810"/>
        </w:tabs>
        <w:spacing w:line="280" w:lineRule="exact"/>
        <w:ind w:left="0"/>
        <w:rPr>
          <w:rFonts w:ascii="Garamond" w:hAnsi="Garamond"/>
          <w:bCs/>
        </w:rPr>
      </w:pPr>
    </w:p>
    <w:p w:rsidR="00D2055C" w:rsidRPr="00CC7DC1" w:rsidRDefault="00D2055C" w:rsidP="00CC7DC1">
      <w:pPr>
        <w:pStyle w:val="p5"/>
        <w:tabs>
          <w:tab w:val="left" w:pos="810"/>
        </w:tabs>
        <w:spacing w:line="280" w:lineRule="exact"/>
        <w:ind w:left="0"/>
        <w:rPr>
          <w:rFonts w:ascii="Garamond" w:hAnsi="Garamond"/>
          <w:bCs/>
        </w:rPr>
      </w:pPr>
      <w:r w:rsidRPr="00CC7DC1">
        <w:rPr>
          <w:rFonts w:ascii="Garamond" w:hAnsi="Garamond"/>
          <w:bCs/>
        </w:rPr>
        <w:tab/>
        <w:t>Writing Winning Grants – Workshop 2002, Tallahassee, FL</w:t>
      </w:r>
      <w:r w:rsidR="00E66606">
        <w:rPr>
          <w:rFonts w:ascii="Garamond" w:hAnsi="Garamond"/>
          <w:bCs/>
        </w:rPr>
        <w:t>.</w:t>
      </w:r>
    </w:p>
    <w:p w:rsidR="00D2055C" w:rsidRPr="00CC7DC1" w:rsidRDefault="00D2055C" w:rsidP="00CC7DC1">
      <w:pPr>
        <w:pStyle w:val="p5"/>
        <w:tabs>
          <w:tab w:val="left" w:pos="810"/>
        </w:tabs>
        <w:spacing w:line="280" w:lineRule="exact"/>
        <w:ind w:left="0"/>
        <w:rPr>
          <w:rFonts w:ascii="Garamond" w:hAnsi="Garamond"/>
          <w:b/>
          <w:bCs/>
        </w:rPr>
      </w:pPr>
      <w:r w:rsidRPr="00CC7DC1">
        <w:rPr>
          <w:rFonts w:ascii="Garamond" w:hAnsi="Garamond"/>
          <w:b/>
          <w:bCs/>
        </w:rPr>
        <w:tab/>
      </w:r>
    </w:p>
    <w:p w:rsidR="00D2055C" w:rsidRPr="00CC7DC1" w:rsidRDefault="00D2055C" w:rsidP="00CC7DC1">
      <w:pPr>
        <w:pStyle w:val="p5"/>
        <w:tabs>
          <w:tab w:val="left" w:pos="810"/>
        </w:tabs>
        <w:spacing w:line="280" w:lineRule="exact"/>
        <w:ind w:left="0"/>
        <w:rPr>
          <w:rFonts w:ascii="Garamond" w:hAnsi="Garamond"/>
        </w:rPr>
      </w:pPr>
      <w:r w:rsidRPr="00CC7DC1">
        <w:rPr>
          <w:rFonts w:ascii="Garamond" w:hAnsi="Garamond"/>
        </w:rPr>
        <w:tab/>
        <w:t>IDEA Personal Trainer International Summit – 2001, New York, NY</w:t>
      </w:r>
      <w:r w:rsidR="00E66606">
        <w:rPr>
          <w:rFonts w:ascii="Garamond" w:hAnsi="Garamond"/>
        </w:rPr>
        <w:t>.</w:t>
      </w:r>
    </w:p>
    <w:p w:rsidR="00D2055C" w:rsidRPr="00CC7DC1" w:rsidRDefault="00D2055C" w:rsidP="00CC7DC1">
      <w:pPr>
        <w:pStyle w:val="p5"/>
        <w:tabs>
          <w:tab w:val="left" w:pos="810"/>
        </w:tabs>
        <w:spacing w:line="280" w:lineRule="exact"/>
        <w:ind w:left="0"/>
        <w:rPr>
          <w:rFonts w:ascii="Garamond" w:hAnsi="Garamond"/>
        </w:rPr>
      </w:pPr>
      <w:r w:rsidRPr="00CC7DC1">
        <w:rPr>
          <w:rFonts w:ascii="Garamond" w:hAnsi="Garamond"/>
          <w:b/>
          <w:bCs/>
        </w:rPr>
        <w:tab/>
      </w:r>
    </w:p>
    <w:p w:rsidR="00CA136A" w:rsidRDefault="00CA136A" w:rsidP="00CC7DC1">
      <w:pPr>
        <w:pStyle w:val="p5"/>
        <w:tabs>
          <w:tab w:val="left" w:pos="810"/>
        </w:tabs>
        <w:spacing w:line="280" w:lineRule="exact"/>
        <w:rPr>
          <w:rFonts w:ascii="Garamond" w:hAnsi="Garamond"/>
        </w:rPr>
      </w:pPr>
      <w:r>
        <w:rPr>
          <w:rFonts w:ascii="Garamond" w:hAnsi="Garamond"/>
        </w:rPr>
        <w:t xml:space="preserve"> </w:t>
      </w:r>
      <w:r w:rsidR="00D2055C" w:rsidRPr="00CC7DC1">
        <w:rPr>
          <w:rFonts w:ascii="Garamond" w:hAnsi="Garamond"/>
        </w:rPr>
        <w:t xml:space="preserve">Cardiac Conditioning Exercise Physiology, Fitness Testing, and Exercise Prescription - </w:t>
      </w:r>
      <w:r>
        <w:rPr>
          <w:rFonts w:ascii="Garamond" w:hAnsi="Garamond"/>
        </w:rPr>
        <w:t xml:space="preserve">  </w:t>
      </w:r>
    </w:p>
    <w:p w:rsidR="00D2055C" w:rsidRPr="00CC7DC1" w:rsidRDefault="00CA136A" w:rsidP="00CC7DC1">
      <w:pPr>
        <w:pStyle w:val="p5"/>
        <w:tabs>
          <w:tab w:val="left" w:pos="810"/>
        </w:tabs>
        <w:spacing w:line="280" w:lineRule="exact"/>
        <w:rPr>
          <w:rFonts w:ascii="Garamond" w:hAnsi="Garamond"/>
        </w:rPr>
      </w:pPr>
      <w:r>
        <w:rPr>
          <w:rFonts w:ascii="Garamond" w:hAnsi="Garamond"/>
        </w:rPr>
        <w:t xml:space="preserve"> </w:t>
      </w:r>
      <w:r w:rsidR="00E66606">
        <w:rPr>
          <w:rFonts w:ascii="Garamond" w:hAnsi="Garamond"/>
        </w:rPr>
        <w:t>Workshop 1999, Syracuse, NY.</w:t>
      </w:r>
    </w:p>
    <w:p w:rsidR="00D2055C" w:rsidRPr="00CC7DC1" w:rsidRDefault="00D2055C" w:rsidP="00CC7DC1">
      <w:pPr>
        <w:pStyle w:val="p5"/>
        <w:tabs>
          <w:tab w:val="left" w:pos="810"/>
        </w:tabs>
        <w:spacing w:line="280" w:lineRule="exact"/>
        <w:rPr>
          <w:rFonts w:ascii="Garamond" w:hAnsi="Garamond"/>
        </w:rPr>
      </w:pPr>
    </w:p>
    <w:p w:rsidR="00D2055C" w:rsidRPr="00CC7DC1" w:rsidRDefault="00D2055C" w:rsidP="00CC7DC1">
      <w:pPr>
        <w:pStyle w:val="p5"/>
        <w:tabs>
          <w:tab w:val="left" w:pos="810"/>
        </w:tabs>
        <w:spacing w:line="280" w:lineRule="exact"/>
        <w:rPr>
          <w:rFonts w:ascii="Garamond" w:hAnsi="Garamond"/>
        </w:rPr>
      </w:pPr>
      <w:r w:rsidRPr="00CC7DC1">
        <w:rPr>
          <w:rFonts w:ascii="Garamond" w:hAnsi="Garamond"/>
        </w:rPr>
        <w:t xml:space="preserve"> Midwest Strength and Conditioning Cli</w:t>
      </w:r>
      <w:r w:rsidR="00E66606">
        <w:rPr>
          <w:rFonts w:ascii="Garamond" w:hAnsi="Garamond"/>
        </w:rPr>
        <w:t>nics - 1997 &amp; 1998, McHenry, IL.</w:t>
      </w:r>
    </w:p>
    <w:p w:rsidR="000E3242" w:rsidRDefault="000E3242" w:rsidP="00CD38C6">
      <w:pPr>
        <w:rPr>
          <w:szCs w:val="24"/>
        </w:rPr>
      </w:pPr>
    </w:p>
    <w:p w:rsidR="00D2055C" w:rsidRPr="00AF628C" w:rsidRDefault="00D2055C" w:rsidP="00CD38C6">
      <w:pPr>
        <w:rPr>
          <w:b/>
          <w:szCs w:val="24"/>
        </w:rPr>
      </w:pPr>
      <w:r w:rsidRPr="00AF628C">
        <w:rPr>
          <w:b/>
          <w:szCs w:val="24"/>
        </w:rPr>
        <w:t xml:space="preserve">V   </w:t>
      </w:r>
      <w:r w:rsidRPr="00AF628C">
        <w:rPr>
          <w:b/>
          <w:szCs w:val="24"/>
        </w:rPr>
        <w:tab/>
        <w:t>PUBLICATIONS</w:t>
      </w:r>
    </w:p>
    <w:p w:rsidR="00D2055C" w:rsidRDefault="00D2055C" w:rsidP="00CD38C6">
      <w:pPr>
        <w:rPr>
          <w:szCs w:val="24"/>
          <w:u w:val="single"/>
        </w:rPr>
      </w:pPr>
      <w:r w:rsidRPr="00AF628C">
        <w:rPr>
          <w:szCs w:val="24"/>
        </w:rPr>
        <w:t xml:space="preserve">    </w:t>
      </w:r>
      <w:r w:rsidRPr="00AF628C">
        <w:rPr>
          <w:szCs w:val="24"/>
        </w:rPr>
        <w:tab/>
      </w:r>
      <w:r w:rsidRPr="001C49B1">
        <w:rPr>
          <w:szCs w:val="24"/>
          <w:u w:val="single"/>
        </w:rPr>
        <w:t>Peer Reviewed Journal Articles</w:t>
      </w:r>
    </w:p>
    <w:p w:rsidR="00D2055C" w:rsidRDefault="00D2055C" w:rsidP="0064401C">
      <w:pPr>
        <w:pStyle w:val="p13"/>
        <w:tabs>
          <w:tab w:val="left" w:pos="810"/>
        </w:tabs>
        <w:spacing w:line="280" w:lineRule="exact"/>
        <w:ind w:left="2160" w:hanging="2160"/>
        <w:rPr>
          <w:rFonts w:ascii="Garamond" w:hAnsi="Garamond"/>
          <w:b/>
        </w:rPr>
      </w:pPr>
      <w:r>
        <w:tab/>
      </w:r>
      <w:r w:rsidRPr="0064401C">
        <w:rPr>
          <w:rFonts w:ascii="Garamond" w:hAnsi="Garamond"/>
          <w:b/>
        </w:rPr>
        <w:t xml:space="preserve">Key:  Bold = First author; </w:t>
      </w:r>
      <w:r w:rsidRPr="0064401C">
        <w:rPr>
          <w:rFonts w:ascii="Garamond" w:hAnsi="Garamond"/>
          <w:b/>
          <w:u w:val="single"/>
        </w:rPr>
        <w:t>Bold</w:t>
      </w:r>
      <w:r w:rsidRPr="0064401C">
        <w:rPr>
          <w:rFonts w:ascii="Garamond" w:hAnsi="Garamond"/>
          <w:b/>
        </w:rPr>
        <w:t xml:space="preserve"> = second or senior </w:t>
      </w:r>
      <w:r w:rsidR="007D60C0">
        <w:rPr>
          <w:rFonts w:ascii="Garamond" w:hAnsi="Garamond"/>
          <w:b/>
        </w:rPr>
        <w:t xml:space="preserve">or lab </w:t>
      </w:r>
      <w:r w:rsidRPr="0064401C">
        <w:rPr>
          <w:rFonts w:ascii="Garamond" w:hAnsi="Garamond"/>
          <w:b/>
        </w:rPr>
        <w:t xml:space="preserve">author; </w:t>
      </w:r>
      <w:r w:rsidRPr="0064401C">
        <w:rPr>
          <w:rFonts w:ascii="Garamond" w:hAnsi="Garamond"/>
          <w:b/>
          <w:i/>
        </w:rPr>
        <w:t xml:space="preserve">Bold = </w:t>
      </w:r>
      <w:r>
        <w:rPr>
          <w:rFonts w:ascii="Garamond" w:hAnsi="Garamond"/>
          <w:b/>
        </w:rPr>
        <w:t>contributing</w:t>
      </w:r>
    </w:p>
    <w:p w:rsidR="000F58A8" w:rsidRPr="004E64E6" w:rsidRDefault="00D2055C" w:rsidP="004E64E6">
      <w:pPr>
        <w:pStyle w:val="p13"/>
        <w:tabs>
          <w:tab w:val="left" w:pos="810"/>
        </w:tabs>
        <w:spacing w:line="280" w:lineRule="exact"/>
        <w:ind w:left="2160" w:hanging="2160"/>
        <w:rPr>
          <w:rFonts w:ascii="Garamond" w:hAnsi="Garamond"/>
          <w:b/>
        </w:rPr>
      </w:pPr>
      <w:r>
        <w:rPr>
          <w:rFonts w:ascii="Garamond" w:hAnsi="Garamond"/>
          <w:b/>
        </w:rPr>
        <w:tab/>
      </w:r>
      <w:r w:rsidRPr="0064401C">
        <w:rPr>
          <w:rFonts w:ascii="Garamond" w:hAnsi="Garamond"/>
          <w:b/>
        </w:rPr>
        <w:t>tertiary author</w:t>
      </w:r>
      <w:r w:rsidR="00BB7444">
        <w:rPr>
          <w:rFonts w:ascii="Garamond" w:hAnsi="Garamond"/>
          <w:b/>
        </w:rPr>
        <w:t xml:space="preserve">   *Note: Stud</w:t>
      </w:r>
      <w:r w:rsidR="004D53CF">
        <w:rPr>
          <w:rFonts w:ascii="Garamond" w:hAnsi="Garamond"/>
          <w:b/>
        </w:rPr>
        <w:t>ents are listed auth</w:t>
      </w:r>
      <w:r w:rsidR="00AE1995">
        <w:rPr>
          <w:rFonts w:ascii="Garamond" w:hAnsi="Garamond"/>
          <w:b/>
        </w:rPr>
        <w:t>ors on 62</w:t>
      </w:r>
      <w:r w:rsidR="00FA0670">
        <w:rPr>
          <w:rFonts w:ascii="Garamond" w:hAnsi="Garamond"/>
          <w:b/>
        </w:rPr>
        <w:t xml:space="preserve"> manuscripts</w:t>
      </w:r>
      <w:r w:rsidR="000F58A8">
        <w:tab/>
      </w:r>
    </w:p>
    <w:p w:rsidR="004C44F8" w:rsidRDefault="00E1499B" w:rsidP="004C44F8">
      <w:pPr>
        <w:tabs>
          <w:tab w:val="left" w:pos="7223"/>
        </w:tabs>
        <w:autoSpaceDE w:val="0"/>
        <w:autoSpaceDN w:val="0"/>
        <w:adjustRightInd w:val="0"/>
        <w:ind w:left="720" w:hanging="720"/>
      </w:pPr>
      <w:r>
        <w:tab/>
      </w:r>
      <w:r>
        <w:tab/>
      </w:r>
    </w:p>
    <w:p w:rsidR="00C71579" w:rsidRPr="00C71579" w:rsidRDefault="00691A7F" w:rsidP="00A5163E">
      <w:pPr>
        <w:autoSpaceDE w:val="0"/>
        <w:autoSpaceDN w:val="0"/>
        <w:adjustRightInd w:val="0"/>
        <w:ind w:left="720" w:hanging="720"/>
        <w:rPr>
          <w:i/>
          <w:szCs w:val="24"/>
        </w:rPr>
      </w:pPr>
      <w:r>
        <w:rPr>
          <w:szCs w:val="24"/>
        </w:rPr>
        <w:t>118</w:t>
      </w:r>
      <w:r w:rsidR="00C71579">
        <w:rPr>
          <w:szCs w:val="24"/>
        </w:rPr>
        <w:t>.</w:t>
      </w:r>
      <w:r w:rsidR="00C71579">
        <w:rPr>
          <w:szCs w:val="24"/>
        </w:rPr>
        <w:tab/>
        <w:t xml:space="preserve">Burns, R.D., Brusseau, T.A., &amp; </w:t>
      </w:r>
      <w:r w:rsidR="00C71579" w:rsidRPr="00662F54">
        <w:rPr>
          <w:b/>
          <w:szCs w:val="24"/>
          <w:u w:val="single"/>
        </w:rPr>
        <w:t>Hannon, J.C.</w:t>
      </w:r>
      <w:r w:rsidR="00C71579">
        <w:rPr>
          <w:b/>
          <w:szCs w:val="24"/>
          <w:u w:val="single"/>
        </w:rPr>
        <w:t xml:space="preserve"> </w:t>
      </w:r>
      <w:r w:rsidR="00C71579">
        <w:rPr>
          <w:szCs w:val="24"/>
        </w:rPr>
        <w:t xml:space="preserve">(in press). Effect of comprehensive school physical activity programming on cardio-metabolic health markers in children from low-income schools. </w:t>
      </w:r>
      <w:r w:rsidR="00C71579">
        <w:rPr>
          <w:i/>
          <w:szCs w:val="24"/>
        </w:rPr>
        <w:t>Journal of Physical Activity &amp; Health.</w:t>
      </w:r>
    </w:p>
    <w:p w:rsidR="00C71579" w:rsidRDefault="00C71579" w:rsidP="00A5163E">
      <w:pPr>
        <w:autoSpaceDE w:val="0"/>
        <w:autoSpaceDN w:val="0"/>
        <w:adjustRightInd w:val="0"/>
        <w:ind w:left="720" w:hanging="720"/>
        <w:rPr>
          <w:szCs w:val="24"/>
        </w:rPr>
      </w:pPr>
    </w:p>
    <w:p w:rsidR="00662F54" w:rsidRPr="00662F54" w:rsidRDefault="00691A7F" w:rsidP="00A5163E">
      <w:pPr>
        <w:autoSpaceDE w:val="0"/>
        <w:autoSpaceDN w:val="0"/>
        <w:adjustRightInd w:val="0"/>
        <w:ind w:left="720" w:hanging="720"/>
        <w:rPr>
          <w:i/>
          <w:szCs w:val="24"/>
        </w:rPr>
      </w:pPr>
      <w:r>
        <w:rPr>
          <w:szCs w:val="24"/>
        </w:rPr>
        <w:t>117</w:t>
      </w:r>
      <w:r w:rsidR="00662F54">
        <w:rPr>
          <w:szCs w:val="24"/>
        </w:rPr>
        <w:t>.</w:t>
      </w:r>
      <w:r w:rsidR="00662F54">
        <w:rPr>
          <w:szCs w:val="24"/>
        </w:rPr>
        <w:tab/>
        <w:t xml:space="preserve">Fu, Y., Burns, R.D., </w:t>
      </w:r>
      <w:r>
        <w:rPr>
          <w:szCs w:val="24"/>
        </w:rPr>
        <w:t xml:space="preserve">Yang, W., </w:t>
      </w:r>
      <w:r w:rsidR="00662F54">
        <w:rPr>
          <w:szCs w:val="24"/>
        </w:rPr>
        <w:t xml:space="preserve">Brusseau, T.A., &amp; </w:t>
      </w:r>
      <w:r w:rsidR="00662F54" w:rsidRPr="00662F54">
        <w:rPr>
          <w:b/>
          <w:szCs w:val="24"/>
          <w:u w:val="single"/>
        </w:rPr>
        <w:t>Hannon, J.C.</w:t>
      </w:r>
      <w:r w:rsidR="00662F54">
        <w:rPr>
          <w:b/>
          <w:szCs w:val="24"/>
          <w:u w:val="single"/>
        </w:rPr>
        <w:t xml:space="preserve"> </w:t>
      </w:r>
      <w:r w:rsidR="00662F54">
        <w:rPr>
          <w:szCs w:val="24"/>
        </w:rPr>
        <w:t xml:space="preserve">(in press). Effects of a health-related fitness intervention on middle school students’ academic learning time during physical education. </w:t>
      </w:r>
      <w:r>
        <w:rPr>
          <w:i/>
          <w:szCs w:val="24"/>
        </w:rPr>
        <w:t>Journal of Public Health and Emergency</w:t>
      </w:r>
      <w:r w:rsidR="00662F54">
        <w:rPr>
          <w:i/>
          <w:szCs w:val="24"/>
        </w:rPr>
        <w:t>.</w:t>
      </w:r>
    </w:p>
    <w:p w:rsidR="00662F54" w:rsidRDefault="00662F54" w:rsidP="00A5163E">
      <w:pPr>
        <w:autoSpaceDE w:val="0"/>
        <w:autoSpaceDN w:val="0"/>
        <w:adjustRightInd w:val="0"/>
        <w:ind w:left="720" w:hanging="720"/>
        <w:rPr>
          <w:szCs w:val="24"/>
        </w:rPr>
      </w:pPr>
    </w:p>
    <w:p w:rsidR="0051621A" w:rsidRPr="0051621A" w:rsidRDefault="00691A7F" w:rsidP="00A5163E">
      <w:pPr>
        <w:autoSpaceDE w:val="0"/>
        <w:autoSpaceDN w:val="0"/>
        <w:adjustRightInd w:val="0"/>
        <w:ind w:left="720" w:hanging="720"/>
        <w:rPr>
          <w:szCs w:val="24"/>
        </w:rPr>
      </w:pPr>
      <w:r>
        <w:rPr>
          <w:szCs w:val="24"/>
        </w:rPr>
        <w:t>116</w:t>
      </w:r>
      <w:r w:rsidR="0051621A">
        <w:rPr>
          <w:szCs w:val="24"/>
        </w:rPr>
        <w:t>.</w:t>
      </w:r>
      <w:r w:rsidR="0051621A">
        <w:rPr>
          <w:szCs w:val="24"/>
        </w:rPr>
        <w:tab/>
        <w:t xml:space="preserve">Williams, S.A., &amp; </w:t>
      </w:r>
      <w:r w:rsidR="0051621A">
        <w:rPr>
          <w:b/>
          <w:szCs w:val="24"/>
          <w:u w:val="single"/>
        </w:rPr>
        <w:t>Hannon, J.C.</w:t>
      </w:r>
      <w:r w:rsidR="0051621A">
        <w:rPr>
          <w:szCs w:val="24"/>
        </w:rPr>
        <w:t xml:space="preserve"> (in press). Physical activity levels in coed and same-sex physical education using the tactical games model. </w:t>
      </w:r>
      <w:r w:rsidR="0051621A">
        <w:rPr>
          <w:i/>
        </w:rPr>
        <w:t>The Physical Educator.</w:t>
      </w:r>
    </w:p>
    <w:p w:rsidR="0051621A" w:rsidRDefault="0051621A" w:rsidP="00A5163E">
      <w:pPr>
        <w:autoSpaceDE w:val="0"/>
        <w:autoSpaceDN w:val="0"/>
        <w:adjustRightInd w:val="0"/>
        <w:ind w:left="720" w:hanging="720"/>
        <w:rPr>
          <w:szCs w:val="24"/>
        </w:rPr>
      </w:pPr>
    </w:p>
    <w:p w:rsidR="00101A91" w:rsidRDefault="00691A7F" w:rsidP="00A5163E">
      <w:pPr>
        <w:autoSpaceDE w:val="0"/>
        <w:autoSpaceDN w:val="0"/>
        <w:adjustRightInd w:val="0"/>
        <w:ind w:left="720" w:hanging="720"/>
        <w:rPr>
          <w:i/>
        </w:rPr>
      </w:pPr>
      <w:r>
        <w:rPr>
          <w:szCs w:val="24"/>
        </w:rPr>
        <w:t>115</w:t>
      </w:r>
      <w:r w:rsidR="00101A91" w:rsidRPr="00101A91">
        <w:rPr>
          <w:szCs w:val="24"/>
        </w:rPr>
        <w:t>.</w:t>
      </w:r>
      <w:r w:rsidR="00101A91" w:rsidRPr="00101A91">
        <w:rPr>
          <w:szCs w:val="24"/>
        </w:rPr>
        <w:tab/>
      </w:r>
      <w:r w:rsidR="00A5163E">
        <w:t xml:space="preserve">Harveson, A., </w:t>
      </w:r>
      <w:r w:rsidR="00A5163E" w:rsidRPr="00E444BA">
        <w:rPr>
          <w:b/>
          <w:u w:val="single"/>
        </w:rPr>
        <w:t>Hannon, J.C.</w:t>
      </w:r>
      <w:r w:rsidR="00A5163E">
        <w:t xml:space="preserve">, Brusseau, T.A., Podlog, L., Chase B., Kang, K.D. (in press). Acute exercise and academic achievement in high school youth. </w:t>
      </w:r>
      <w:r w:rsidR="00A5163E">
        <w:rPr>
          <w:i/>
        </w:rPr>
        <w:t>The Physical Educator.</w:t>
      </w:r>
    </w:p>
    <w:p w:rsidR="00691A7F" w:rsidRDefault="00691A7F" w:rsidP="00A5163E">
      <w:pPr>
        <w:autoSpaceDE w:val="0"/>
        <w:autoSpaceDN w:val="0"/>
        <w:adjustRightInd w:val="0"/>
        <w:ind w:left="720" w:hanging="720"/>
      </w:pPr>
    </w:p>
    <w:p w:rsidR="00691A7F" w:rsidRPr="00691A7F" w:rsidRDefault="00691A7F" w:rsidP="00A5163E">
      <w:pPr>
        <w:autoSpaceDE w:val="0"/>
        <w:autoSpaceDN w:val="0"/>
        <w:adjustRightInd w:val="0"/>
        <w:ind w:left="720" w:hanging="720"/>
      </w:pPr>
      <w:r>
        <w:t>114.</w:t>
      </w:r>
      <w:r>
        <w:tab/>
        <w:t xml:space="preserve">Burns, R.D., Fu, Y., </w:t>
      </w:r>
      <w:r w:rsidRPr="00691A7F">
        <w:rPr>
          <w:b/>
          <w:i/>
        </w:rPr>
        <w:t>Hannon, J.C</w:t>
      </w:r>
      <w:r>
        <w:t xml:space="preserve">., Brusseau, T.A. (2017). School physical activity programming and gross motor skills in children. </w:t>
      </w:r>
      <w:r>
        <w:rPr>
          <w:i/>
        </w:rPr>
        <w:t>American Journal of Health Behavior, 41</w:t>
      </w:r>
      <w:r>
        <w:t>(5), 591-598.</w:t>
      </w:r>
    </w:p>
    <w:p w:rsidR="00101A91" w:rsidRDefault="00101A91" w:rsidP="00EF5429">
      <w:pPr>
        <w:tabs>
          <w:tab w:val="left" w:pos="720"/>
          <w:tab w:val="left" w:pos="1440"/>
          <w:tab w:val="left" w:pos="2160"/>
          <w:tab w:val="left" w:pos="2880"/>
          <w:tab w:val="left" w:pos="3668"/>
        </w:tabs>
        <w:autoSpaceDE w:val="0"/>
        <w:autoSpaceDN w:val="0"/>
        <w:adjustRightInd w:val="0"/>
        <w:ind w:left="720" w:hanging="720"/>
      </w:pPr>
    </w:p>
    <w:p w:rsidR="00EF5429" w:rsidRPr="00EF5429" w:rsidRDefault="002D48C3" w:rsidP="00EF5429">
      <w:pPr>
        <w:tabs>
          <w:tab w:val="left" w:pos="720"/>
          <w:tab w:val="left" w:pos="1440"/>
          <w:tab w:val="left" w:pos="2160"/>
          <w:tab w:val="left" w:pos="2880"/>
          <w:tab w:val="left" w:pos="3668"/>
        </w:tabs>
        <w:autoSpaceDE w:val="0"/>
        <w:autoSpaceDN w:val="0"/>
        <w:adjustRightInd w:val="0"/>
        <w:ind w:left="720" w:hanging="720"/>
        <w:rPr>
          <w:i/>
        </w:rPr>
      </w:pPr>
      <w:r>
        <w:t>113</w:t>
      </w:r>
      <w:r w:rsidR="00EF5429">
        <w:t>.</w:t>
      </w:r>
      <w:r w:rsidR="00EF5429">
        <w:tab/>
        <w:t xml:space="preserve">Goh, T.L., </w:t>
      </w:r>
      <w:r w:rsidR="00EF5429" w:rsidRPr="00E444BA">
        <w:rPr>
          <w:b/>
          <w:u w:val="single"/>
        </w:rPr>
        <w:t>Hannon, J.C.</w:t>
      </w:r>
      <w:r w:rsidR="00EF5429">
        <w:rPr>
          <w:b/>
          <w:u w:val="single"/>
        </w:rPr>
        <w:t xml:space="preserve">, </w:t>
      </w:r>
      <w:r w:rsidR="00EF5429">
        <w:t>Pod</w:t>
      </w:r>
      <w:r w:rsidR="004A41F6">
        <w:t>log, L., &amp; Webster, C. (2017</w:t>
      </w:r>
      <w:r w:rsidR="00EF5429">
        <w:t xml:space="preserve">). Classroom teachers’ experiences implementing a movement integration program: Barriers, facilitators, and continuance. </w:t>
      </w:r>
      <w:r w:rsidR="00EF5429">
        <w:rPr>
          <w:i/>
        </w:rPr>
        <w:t>Teaching and Teacher Education</w:t>
      </w:r>
      <w:r w:rsidR="004A41F6">
        <w:rPr>
          <w:i/>
        </w:rPr>
        <w:t>, 66</w:t>
      </w:r>
      <w:r w:rsidR="004A41F6">
        <w:t>, 88-95</w:t>
      </w:r>
      <w:r w:rsidR="00EF5429">
        <w:rPr>
          <w:i/>
        </w:rPr>
        <w:t>.</w:t>
      </w:r>
    </w:p>
    <w:p w:rsidR="00EF5429" w:rsidRDefault="00EF5429" w:rsidP="00EF5429">
      <w:pPr>
        <w:tabs>
          <w:tab w:val="left" w:pos="720"/>
          <w:tab w:val="left" w:pos="1440"/>
          <w:tab w:val="left" w:pos="2160"/>
          <w:tab w:val="left" w:pos="2880"/>
          <w:tab w:val="left" w:pos="3668"/>
        </w:tabs>
        <w:autoSpaceDE w:val="0"/>
        <w:autoSpaceDN w:val="0"/>
        <w:adjustRightInd w:val="0"/>
        <w:ind w:left="720" w:hanging="720"/>
      </w:pPr>
    </w:p>
    <w:p w:rsidR="004C44F8" w:rsidRPr="004C44F8" w:rsidRDefault="002D48C3" w:rsidP="00110C59">
      <w:pPr>
        <w:autoSpaceDE w:val="0"/>
        <w:autoSpaceDN w:val="0"/>
        <w:adjustRightInd w:val="0"/>
        <w:ind w:left="720" w:hanging="720"/>
        <w:rPr>
          <w:i/>
        </w:rPr>
      </w:pPr>
      <w:r>
        <w:t>112</w:t>
      </w:r>
      <w:r w:rsidR="004C44F8">
        <w:t>.</w:t>
      </w:r>
      <w:r w:rsidR="004C44F8">
        <w:tab/>
      </w:r>
      <w:r w:rsidR="00110C59">
        <w:t xml:space="preserve">Burns, R.D., Brusseau, T.A., </w:t>
      </w:r>
      <w:r w:rsidR="00110C59" w:rsidRPr="00E444BA">
        <w:rPr>
          <w:b/>
          <w:u w:val="single"/>
        </w:rPr>
        <w:t>Hannon, J.C.</w:t>
      </w:r>
      <w:r>
        <w:t xml:space="preserve"> (2017</w:t>
      </w:r>
      <w:r w:rsidR="00110C59">
        <w:t xml:space="preserve">). Multivariate associations among health-related fitness, physical activity, and TGMD-3 test items in disadvantaged children from low-income families. </w:t>
      </w:r>
      <w:r w:rsidR="00110C59">
        <w:rPr>
          <w:i/>
        </w:rPr>
        <w:t>Perceptual and Motor Skills</w:t>
      </w:r>
      <w:r>
        <w:rPr>
          <w:i/>
        </w:rPr>
        <w:t>, 124</w:t>
      </w:r>
      <w:r>
        <w:t>(1), 86-104</w:t>
      </w:r>
      <w:r w:rsidR="00110C59">
        <w:rPr>
          <w:i/>
        </w:rPr>
        <w:t>.</w:t>
      </w:r>
      <w:r w:rsidR="00110C59">
        <w:tab/>
      </w:r>
    </w:p>
    <w:p w:rsidR="004C44F8" w:rsidRDefault="004C44F8" w:rsidP="00D337C0">
      <w:pPr>
        <w:autoSpaceDE w:val="0"/>
        <w:autoSpaceDN w:val="0"/>
        <w:adjustRightInd w:val="0"/>
        <w:ind w:left="720" w:hanging="720"/>
      </w:pPr>
    </w:p>
    <w:p w:rsidR="00110C59" w:rsidRDefault="002D48C3" w:rsidP="00D337C0">
      <w:pPr>
        <w:autoSpaceDE w:val="0"/>
        <w:autoSpaceDN w:val="0"/>
        <w:adjustRightInd w:val="0"/>
        <w:ind w:left="720" w:hanging="720"/>
      </w:pPr>
      <w:r>
        <w:lastRenderedPageBreak/>
        <w:t>111</w:t>
      </w:r>
      <w:r w:rsidR="003A2C20">
        <w:t xml:space="preserve">. </w:t>
      </w:r>
      <w:r w:rsidR="003A2C20">
        <w:tab/>
      </w:r>
      <w:r w:rsidR="00110C59">
        <w:t xml:space="preserve">Burns, R.D., Brusseau, T.A., Fang, Y., Fu, Y., &amp; </w:t>
      </w:r>
      <w:r w:rsidR="00110C59" w:rsidRPr="00E444BA">
        <w:rPr>
          <w:b/>
          <w:u w:val="single"/>
        </w:rPr>
        <w:t>Hannon, J.C.</w:t>
      </w:r>
      <w:r w:rsidR="00110C59">
        <w:t xml:space="preserve"> (2017). Gross motor skills and cardiometabolic risk in children: A mediation analysis. </w:t>
      </w:r>
      <w:r w:rsidR="00110C59">
        <w:rPr>
          <w:i/>
        </w:rPr>
        <w:t>Medicine &amp; Science in Sports &amp; Exercise, 49</w:t>
      </w:r>
      <w:r w:rsidR="00110C59">
        <w:t>(4), 746-751</w:t>
      </w:r>
      <w:r w:rsidR="00110C59">
        <w:rPr>
          <w:i/>
        </w:rPr>
        <w:t>.</w:t>
      </w:r>
    </w:p>
    <w:p w:rsidR="003A2C20" w:rsidRDefault="003A2C20" w:rsidP="00110C59">
      <w:pPr>
        <w:autoSpaceDE w:val="0"/>
        <w:autoSpaceDN w:val="0"/>
        <w:adjustRightInd w:val="0"/>
      </w:pPr>
    </w:p>
    <w:p w:rsidR="00A5163E" w:rsidRDefault="002D48C3" w:rsidP="00D337C0">
      <w:pPr>
        <w:autoSpaceDE w:val="0"/>
        <w:autoSpaceDN w:val="0"/>
        <w:adjustRightInd w:val="0"/>
        <w:ind w:left="720" w:hanging="720"/>
      </w:pPr>
      <w:r>
        <w:t>110</w:t>
      </w:r>
      <w:r w:rsidR="00E444BA">
        <w:t>.</w:t>
      </w:r>
      <w:r w:rsidR="00E444BA">
        <w:tab/>
      </w:r>
      <w:r w:rsidR="00A5163E">
        <w:rPr>
          <w:rStyle w:val="apple-converted-space"/>
          <w:rFonts w:cs="Segoe UI"/>
          <w:color w:val="212121"/>
          <w:szCs w:val="24"/>
          <w:shd w:val="clear" w:color="auto" w:fill="FFFFFF"/>
        </w:rPr>
        <w:t xml:space="preserve">Fu, Y., </w:t>
      </w:r>
      <w:r w:rsidR="00A5163E" w:rsidRPr="00101A91">
        <w:rPr>
          <w:rFonts w:cs="Segoe UI"/>
          <w:color w:val="212121"/>
          <w:szCs w:val="24"/>
          <w:shd w:val="clear" w:color="auto" w:fill="FFFFFF"/>
        </w:rPr>
        <w:t>Brusseau,</w:t>
      </w:r>
      <w:r w:rsidR="00A5163E">
        <w:rPr>
          <w:rFonts w:cs="Segoe UI"/>
          <w:color w:val="212121"/>
          <w:szCs w:val="24"/>
          <w:shd w:val="clear" w:color="auto" w:fill="FFFFFF"/>
        </w:rPr>
        <w:t xml:space="preserve"> T.A., </w:t>
      </w:r>
      <w:r w:rsidR="00A5163E" w:rsidRPr="00101A91">
        <w:rPr>
          <w:rFonts w:cs="Segoe UI"/>
          <w:b/>
          <w:i/>
          <w:color w:val="212121"/>
          <w:szCs w:val="24"/>
          <w:shd w:val="clear" w:color="auto" w:fill="FFFFFF"/>
        </w:rPr>
        <w:t>Hannon, J.C</w:t>
      </w:r>
      <w:r w:rsidR="00A5163E">
        <w:rPr>
          <w:rFonts w:cs="Segoe UI"/>
          <w:color w:val="212121"/>
          <w:szCs w:val="24"/>
          <w:shd w:val="clear" w:color="auto" w:fill="FFFFFF"/>
        </w:rPr>
        <w:t xml:space="preserve">., &amp; </w:t>
      </w:r>
      <w:r w:rsidR="00A5163E" w:rsidRPr="00101A91">
        <w:rPr>
          <w:rFonts w:cs="Segoe UI"/>
          <w:color w:val="212121"/>
          <w:szCs w:val="24"/>
          <w:shd w:val="clear" w:color="auto" w:fill="FFFFFF"/>
        </w:rPr>
        <w:t>Burns</w:t>
      </w:r>
      <w:r w:rsidR="00A5163E">
        <w:rPr>
          <w:rFonts w:cs="Segoe UI"/>
          <w:color w:val="212121"/>
          <w:szCs w:val="24"/>
          <w:shd w:val="clear" w:color="auto" w:fill="FFFFFF"/>
        </w:rPr>
        <w:t xml:space="preserve">, R.D. </w:t>
      </w:r>
      <w:r w:rsidR="00A5163E">
        <w:rPr>
          <w:szCs w:val="24"/>
        </w:rPr>
        <w:t xml:space="preserve">(2017). </w:t>
      </w:r>
      <w:r w:rsidR="00A5163E">
        <w:rPr>
          <w:rFonts w:cs="Segoe UI"/>
          <w:color w:val="212121"/>
          <w:szCs w:val="24"/>
          <w:shd w:val="clear" w:color="auto" w:fill="FFFFFF"/>
        </w:rPr>
        <w:t>Effect of a 12-week summer break on school day physical activity and health-related fitness in low-i</w:t>
      </w:r>
      <w:r w:rsidR="00A5163E" w:rsidRPr="00101A91">
        <w:rPr>
          <w:rFonts w:cs="Segoe UI"/>
          <w:color w:val="212121"/>
          <w:szCs w:val="24"/>
          <w:shd w:val="clear" w:color="auto" w:fill="FFFFFF"/>
        </w:rPr>
        <w:t>nc</w:t>
      </w:r>
      <w:r w:rsidR="00A5163E">
        <w:rPr>
          <w:rFonts w:cs="Segoe UI"/>
          <w:color w:val="212121"/>
          <w:szCs w:val="24"/>
          <w:shd w:val="clear" w:color="auto" w:fill="FFFFFF"/>
        </w:rPr>
        <w:t xml:space="preserve">ome children from CSPAP schools. </w:t>
      </w:r>
      <w:r w:rsidR="00A5163E" w:rsidRPr="00101A91">
        <w:rPr>
          <w:rFonts w:cs="Segoe UI"/>
          <w:color w:val="212121"/>
          <w:szCs w:val="24"/>
          <w:shd w:val="clear" w:color="auto" w:fill="FFFFFF"/>
        </w:rPr>
        <w:t xml:space="preserve"> </w:t>
      </w:r>
      <w:r w:rsidR="00A5163E">
        <w:rPr>
          <w:rFonts w:cs="Segoe UI"/>
          <w:i/>
          <w:color w:val="212121"/>
          <w:szCs w:val="24"/>
          <w:shd w:val="clear" w:color="auto" w:fill="FFFFFF"/>
        </w:rPr>
        <w:t xml:space="preserve">Journal of Environmental and Public Health. </w:t>
      </w:r>
      <w:r w:rsidR="00A5163E">
        <w:rPr>
          <w:rFonts w:cs="Segoe UI"/>
          <w:color w:val="212121"/>
          <w:szCs w:val="24"/>
          <w:shd w:val="clear" w:color="auto" w:fill="FFFFFF"/>
        </w:rPr>
        <w:t>doi.org/10.1155/2017/9760817</w:t>
      </w:r>
    </w:p>
    <w:p w:rsidR="004C44F8" w:rsidRDefault="004C44F8" w:rsidP="00A5163E">
      <w:pPr>
        <w:autoSpaceDE w:val="0"/>
        <w:autoSpaceDN w:val="0"/>
        <w:adjustRightInd w:val="0"/>
        <w:rPr>
          <w:i/>
        </w:rPr>
      </w:pPr>
    </w:p>
    <w:p w:rsidR="002D48C3" w:rsidRPr="002D48C3" w:rsidRDefault="002D48C3" w:rsidP="00D337C0">
      <w:pPr>
        <w:autoSpaceDE w:val="0"/>
        <w:autoSpaceDN w:val="0"/>
        <w:adjustRightInd w:val="0"/>
        <w:ind w:left="720" w:hanging="720"/>
      </w:pPr>
      <w:r>
        <w:t>109.</w:t>
      </w:r>
      <w:r>
        <w:tab/>
        <w:t xml:space="preserve">Brusseau, T.A., Burns, R.D., &amp; </w:t>
      </w:r>
      <w:r>
        <w:rPr>
          <w:b/>
          <w:u w:val="single"/>
        </w:rPr>
        <w:t>Hannon, J.C.</w:t>
      </w:r>
      <w:r>
        <w:t xml:space="preserve"> (2016). Effect of body composition, physical activity, and aerobic fitness on the physical activity and fitness knowledge of at-risk inner-city children. </w:t>
      </w:r>
      <w:r>
        <w:rPr>
          <w:i/>
        </w:rPr>
        <w:t>The Physical Educator, 73</w:t>
      </w:r>
      <w:r>
        <w:t>, 745-756.</w:t>
      </w:r>
    </w:p>
    <w:p w:rsidR="002D48C3" w:rsidRDefault="002D48C3" w:rsidP="00D337C0">
      <w:pPr>
        <w:autoSpaceDE w:val="0"/>
        <w:autoSpaceDN w:val="0"/>
        <w:adjustRightInd w:val="0"/>
        <w:ind w:left="720" w:hanging="720"/>
      </w:pPr>
    </w:p>
    <w:p w:rsidR="004C44F8" w:rsidRPr="004C44F8" w:rsidRDefault="004C44F8" w:rsidP="00D337C0">
      <w:pPr>
        <w:autoSpaceDE w:val="0"/>
        <w:autoSpaceDN w:val="0"/>
        <w:adjustRightInd w:val="0"/>
        <w:ind w:left="720" w:hanging="720"/>
        <w:rPr>
          <w:i/>
        </w:rPr>
      </w:pPr>
      <w:r>
        <w:t>108.</w:t>
      </w:r>
      <w:r>
        <w:tab/>
        <w:t xml:space="preserve">Burns, R.D., Brusseau, T.A., Fang, Y., Fu, Y., &amp; </w:t>
      </w:r>
      <w:r w:rsidRPr="00E444BA">
        <w:rPr>
          <w:b/>
          <w:u w:val="single"/>
        </w:rPr>
        <w:t>Hannon, J.C.</w:t>
      </w:r>
      <w:r w:rsidR="00AC4557">
        <w:t xml:space="preserve"> (2016</w:t>
      </w:r>
      <w:r>
        <w:t xml:space="preserve">). Establishing waist-to-height ration standards from criterion-referenced BMI using ROC curves in low income children. </w:t>
      </w:r>
      <w:r>
        <w:rPr>
          <w:i/>
        </w:rPr>
        <w:t>Journal of Obesity.</w:t>
      </w:r>
      <w:r w:rsidR="00231F01">
        <w:rPr>
          <w:i/>
        </w:rPr>
        <w:t xml:space="preserve"> </w:t>
      </w:r>
      <w:r w:rsidR="00231F01" w:rsidRPr="00231F01">
        <w:rPr>
          <w:rFonts w:cs="Times"/>
          <w:color w:val="000000"/>
          <w:szCs w:val="24"/>
          <w:shd w:val="clear" w:color="auto" w:fill="FFFFFF"/>
        </w:rPr>
        <w:t>doi:10.1155/2016/2740538</w:t>
      </w:r>
    </w:p>
    <w:p w:rsidR="00E444BA" w:rsidRDefault="00E444BA" w:rsidP="00D337C0">
      <w:pPr>
        <w:autoSpaceDE w:val="0"/>
        <w:autoSpaceDN w:val="0"/>
        <w:adjustRightInd w:val="0"/>
        <w:ind w:left="720" w:hanging="720"/>
      </w:pPr>
    </w:p>
    <w:p w:rsidR="00BB30D7" w:rsidRPr="00BB30D7" w:rsidRDefault="00BB30D7" w:rsidP="00D337C0">
      <w:pPr>
        <w:autoSpaceDE w:val="0"/>
        <w:autoSpaceDN w:val="0"/>
        <w:adjustRightInd w:val="0"/>
        <w:ind w:left="720" w:hanging="720"/>
        <w:rPr>
          <w:i/>
        </w:rPr>
      </w:pPr>
      <w:r>
        <w:t>107.</w:t>
      </w:r>
      <w:r>
        <w:tab/>
        <w:t>Bulger, S.</w:t>
      </w:r>
      <w:r w:rsidR="00231F01">
        <w:t>M.</w:t>
      </w:r>
      <w:r>
        <w:t xml:space="preserve">, </w:t>
      </w:r>
      <w:r w:rsidRPr="00BB30D7">
        <w:rPr>
          <w:b/>
        </w:rPr>
        <w:t>Hannon, J.C.</w:t>
      </w:r>
      <w:r w:rsidR="0011626A">
        <w:t>, Jones, E.</w:t>
      </w:r>
      <w:r w:rsidR="00231F01">
        <w:t>M.</w:t>
      </w:r>
      <w:r w:rsidR="0011626A">
        <w:t xml:space="preserve"> (2016</w:t>
      </w:r>
      <w:r>
        <w:t xml:space="preserve">). Stepping off the dance floor for a view from the balcony: Observations for PETE programs in interesting times. </w:t>
      </w:r>
      <w:r>
        <w:rPr>
          <w:i/>
        </w:rPr>
        <w:t>Quest</w:t>
      </w:r>
      <w:r w:rsidR="00954639">
        <w:rPr>
          <w:i/>
        </w:rPr>
        <w:t>, 68</w:t>
      </w:r>
      <w:r w:rsidR="00954639">
        <w:t>(4), 475-490</w:t>
      </w:r>
      <w:r>
        <w:rPr>
          <w:i/>
        </w:rPr>
        <w:t>.</w:t>
      </w:r>
    </w:p>
    <w:p w:rsidR="00BB30D7" w:rsidRDefault="00BB30D7" w:rsidP="00BB30D7">
      <w:pPr>
        <w:autoSpaceDE w:val="0"/>
        <w:autoSpaceDN w:val="0"/>
        <w:adjustRightInd w:val="0"/>
        <w:ind w:left="1440"/>
      </w:pPr>
      <w:r>
        <w:t>* Invited paper: Authors appear alphabetically due to equal writing contributions.</w:t>
      </w:r>
    </w:p>
    <w:p w:rsidR="00BB30D7" w:rsidRDefault="00BB30D7" w:rsidP="00D337C0">
      <w:pPr>
        <w:autoSpaceDE w:val="0"/>
        <w:autoSpaceDN w:val="0"/>
        <w:adjustRightInd w:val="0"/>
        <w:ind w:left="720" w:hanging="720"/>
      </w:pPr>
    </w:p>
    <w:p w:rsidR="00D337C0" w:rsidRDefault="00D337C0" w:rsidP="00D337C0">
      <w:pPr>
        <w:autoSpaceDE w:val="0"/>
        <w:autoSpaceDN w:val="0"/>
        <w:adjustRightInd w:val="0"/>
        <w:ind w:left="720" w:hanging="720"/>
        <w:rPr>
          <w:i/>
        </w:rPr>
      </w:pPr>
      <w:r>
        <w:t>106.</w:t>
      </w:r>
      <w:r>
        <w:tab/>
        <w:t>Bellar, D., Gilson, T.</w:t>
      </w:r>
      <w:r w:rsidR="00231F01">
        <w:t>A.</w:t>
      </w:r>
      <w:r>
        <w:t xml:space="preserve">, &amp; </w:t>
      </w:r>
      <w:r w:rsidRPr="00D337C0">
        <w:rPr>
          <w:b/>
        </w:rPr>
        <w:t>Hannon, J.C.</w:t>
      </w:r>
      <w:r w:rsidR="0011626A">
        <w:t xml:space="preserve"> (2016</w:t>
      </w:r>
      <w:r>
        <w:t xml:space="preserve">). Entrepreneurial ideas for kinesiology departments: A process based approach. </w:t>
      </w:r>
      <w:r w:rsidR="00231F01">
        <w:rPr>
          <w:i/>
        </w:rPr>
        <w:t>Kinesiology Review, 5</w:t>
      </w:r>
      <w:r w:rsidR="00231F01">
        <w:t>(4), 229-234</w:t>
      </w:r>
      <w:r w:rsidR="00BB30D7">
        <w:rPr>
          <w:i/>
        </w:rPr>
        <w:t>.</w:t>
      </w:r>
    </w:p>
    <w:p w:rsidR="00D337C0" w:rsidRDefault="00D337C0" w:rsidP="00D337C0">
      <w:pPr>
        <w:autoSpaceDE w:val="0"/>
        <w:autoSpaceDN w:val="0"/>
        <w:adjustRightInd w:val="0"/>
        <w:ind w:left="1440"/>
      </w:pPr>
      <w:r>
        <w:t>* Invited paper: Authors appear alphabetically due to equal writing contributions.</w:t>
      </w:r>
    </w:p>
    <w:p w:rsidR="00D337C0" w:rsidRDefault="00D337C0" w:rsidP="00D337C0">
      <w:pPr>
        <w:autoSpaceDE w:val="0"/>
        <w:autoSpaceDN w:val="0"/>
        <w:adjustRightInd w:val="0"/>
      </w:pPr>
    </w:p>
    <w:p w:rsidR="00440394" w:rsidRPr="0054693A" w:rsidRDefault="00FC54AC" w:rsidP="0054693A">
      <w:pPr>
        <w:autoSpaceDE w:val="0"/>
        <w:autoSpaceDN w:val="0"/>
        <w:adjustRightInd w:val="0"/>
        <w:ind w:left="720" w:hanging="720"/>
        <w:rPr>
          <w:i/>
        </w:rPr>
      </w:pPr>
      <w:r>
        <w:t>105.</w:t>
      </w:r>
      <w:r>
        <w:tab/>
      </w:r>
      <w:r w:rsidR="0054693A">
        <w:t xml:space="preserve">Kang, K.D., </w:t>
      </w:r>
      <w:r w:rsidR="0054693A" w:rsidRPr="00534DB0">
        <w:rPr>
          <w:b/>
          <w:u w:val="single"/>
        </w:rPr>
        <w:t>Hannon, J.C.</w:t>
      </w:r>
      <w:r w:rsidR="0054693A">
        <w:t xml:space="preserve">, </w:t>
      </w:r>
      <w:r w:rsidR="0011626A">
        <w:t>Harveson, A., Lee, J.W., &amp; Han, D. (2016</w:t>
      </w:r>
      <w:r w:rsidR="0054693A">
        <w:t xml:space="preserve">). Perfectionism and burnout in women professional golfers. </w:t>
      </w:r>
      <w:r w:rsidR="0054693A">
        <w:rPr>
          <w:bCs/>
          <w:i/>
          <w:iCs/>
        </w:rPr>
        <w:t>Journal of Sports Medicine &amp; Physical Fitness</w:t>
      </w:r>
      <w:r w:rsidR="0011626A">
        <w:rPr>
          <w:bCs/>
          <w:i/>
          <w:iCs/>
        </w:rPr>
        <w:t>, 56</w:t>
      </w:r>
      <w:r w:rsidR="0011626A">
        <w:rPr>
          <w:bCs/>
          <w:iCs/>
        </w:rPr>
        <w:t>(9), 1077-1085</w:t>
      </w:r>
      <w:r w:rsidR="0054693A">
        <w:rPr>
          <w:i/>
        </w:rPr>
        <w:t>.</w:t>
      </w:r>
    </w:p>
    <w:p w:rsidR="00FC54AC" w:rsidRPr="00FC54AC" w:rsidRDefault="00FC54AC" w:rsidP="008637E5">
      <w:pPr>
        <w:autoSpaceDE w:val="0"/>
        <w:autoSpaceDN w:val="0"/>
        <w:adjustRightInd w:val="0"/>
        <w:ind w:left="720" w:hanging="720"/>
      </w:pPr>
    </w:p>
    <w:p w:rsidR="008637E5" w:rsidRPr="008637E5" w:rsidRDefault="008637E5" w:rsidP="008637E5">
      <w:pPr>
        <w:autoSpaceDE w:val="0"/>
        <w:autoSpaceDN w:val="0"/>
        <w:adjustRightInd w:val="0"/>
        <w:ind w:left="720" w:hanging="720"/>
        <w:rPr>
          <w:i/>
        </w:rPr>
      </w:pPr>
      <w:r>
        <w:t>104.</w:t>
      </w:r>
      <w:r>
        <w:tab/>
        <w:t xml:space="preserve">Burns, R.D., Brusseau, T.A., &amp; </w:t>
      </w:r>
      <w:r>
        <w:rPr>
          <w:b/>
          <w:u w:val="single"/>
        </w:rPr>
        <w:t>Hannon, J.C.</w:t>
      </w:r>
      <w:r w:rsidR="0011626A">
        <w:t xml:space="preserve"> (2016</w:t>
      </w:r>
      <w:r>
        <w:t xml:space="preserve">). </w:t>
      </w:r>
      <w:r>
        <w:rPr>
          <w:rFonts w:cs="Segoe UI"/>
          <w:color w:val="212121"/>
          <w:szCs w:val="24"/>
          <w:shd w:val="clear" w:color="auto" w:fill="FFFFFF"/>
        </w:rPr>
        <w:t xml:space="preserve">Effect of a comprehensive school physical activity program on physical activity and health-related fitness in </w:t>
      </w:r>
      <w:r w:rsidR="00440394">
        <w:rPr>
          <w:rFonts w:cs="Segoe UI"/>
          <w:color w:val="212121"/>
          <w:szCs w:val="24"/>
          <w:shd w:val="clear" w:color="auto" w:fill="FFFFFF"/>
        </w:rPr>
        <w:t>children from low income families</w:t>
      </w:r>
      <w:r>
        <w:rPr>
          <w:rFonts w:cs="Segoe UI"/>
          <w:color w:val="212121"/>
          <w:szCs w:val="24"/>
          <w:shd w:val="clear" w:color="auto" w:fill="FFFFFF"/>
        </w:rPr>
        <w:t xml:space="preserve">. </w:t>
      </w:r>
      <w:r>
        <w:rPr>
          <w:i/>
        </w:rPr>
        <w:t>Journal of Physical Activity &amp; Health</w:t>
      </w:r>
      <w:r w:rsidR="0011626A">
        <w:rPr>
          <w:i/>
        </w:rPr>
        <w:t>, 13</w:t>
      </w:r>
      <w:r w:rsidR="0011626A">
        <w:t>(8), 888-894</w:t>
      </w:r>
      <w:r>
        <w:rPr>
          <w:i/>
        </w:rPr>
        <w:t>.</w:t>
      </w:r>
    </w:p>
    <w:p w:rsidR="008637E5" w:rsidRDefault="008637E5" w:rsidP="006406D9">
      <w:pPr>
        <w:ind w:left="720" w:hanging="720"/>
      </w:pPr>
    </w:p>
    <w:p w:rsidR="008769DF" w:rsidRPr="009749C8" w:rsidRDefault="008769DF" w:rsidP="009749C8">
      <w:pPr>
        <w:ind w:left="720" w:hanging="720"/>
        <w:rPr>
          <w:rFonts w:ascii="Calibri" w:hAnsi="Calibri"/>
          <w:sz w:val="22"/>
        </w:rPr>
      </w:pPr>
      <w:r>
        <w:t>103.</w:t>
      </w:r>
      <w:r>
        <w:tab/>
      </w:r>
      <w:r w:rsidR="009749C8" w:rsidRPr="006406D9">
        <w:rPr>
          <w:bCs/>
        </w:rPr>
        <w:t>Weaver, R. G.,</w:t>
      </w:r>
      <w:r w:rsidR="009749C8">
        <w:rPr>
          <w:b/>
          <w:bCs/>
        </w:rPr>
        <w:t xml:space="preserve"> </w:t>
      </w:r>
      <w:r w:rsidR="009749C8">
        <w:rPr>
          <w:u w:val="single"/>
        </w:rPr>
        <w:t>Crimarco, A</w:t>
      </w:r>
      <w:r w:rsidR="009749C8">
        <w:t xml:space="preserve">., Brusseau, T.A., Webster, C. A., Burns, R. D., </w:t>
      </w:r>
      <w:r w:rsidR="009749C8" w:rsidRPr="004A6D31">
        <w:rPr>
          <w:b/>
          <w:u w:val="single"/>
        </w:rPr>
        <w:t>Hannon, J. C</w:t>
      </w:r>
      <w:r w:rsidR="0011626A">
        <w:t>. (2016</w:t>
      </w:r>
      <w:r w:rsidR="009749C8">
        <w:t xml:space="preserve">) Accelerometry-derived physical activity of first through third grade children during the segmented school day. </w:t>
      </w:r>
      <w:r w:rsidR="009749C8">
        <w:rPr>
          <w:i/>
          <w:iCs/>
        </w:rPr>
        <w:t>Journal of School Health</w:t>
      </w:r>
      <w:r w:rsidR="0011626A">
        <w:rPr>
          <w:i/>
          <w:iCs/>
        </w:rPr>
        <w:t>, 86</w:t>
      </w:r>
      <w:r w:rsidR="0011626A">
        <w:rPr>
          <w:iCs/>
        </w:rPr>
        <w:t>, 726-733</w:t>
      </w:r>
      <w:r w:rsidR="009749C8">
        <w:rPr>
          <w:i/>
          <w:iCs/>
        </w:rPr>
        <w:t>.</w:t>
      </w:r>
    </w:p>
    <w:p w:rsidR="008769DF" w:rsidRPr="008769DF" w:rsidRDefault="008769DF" w:rsidP="006406D9">
      <w:pPr>
        <w:ind w:left="720" w:hanging="720"/>
        <w:rPr>
          <w:i/>
        </w:rPr>
      </w:pPr>
    </w:p>
    <w:p w:rsidR="0054693A" w:rsidRDefault="008769DF" w:rsidP="007B5193">
      <w:pPr>
        <w:autoSpaceDE w:val="0"/>
        <w:autoSpaceDN w:val="0"/>
        <w:adjustRightInd w:val="0"/>
        <w:ind w:left="720" w:hanging="720"/>
      </w:pPr>
      <w:r>
        <w:t>102.</w:t>
      </w:r>
      <w:r>
        <w:tab/>
      </w:r>
      <w:r w:rsidR="0054693A">
        <w:t xml:space="preserve">Goh, T.L., </w:t>
      </w:r>
      <w:r w:rsidR="0054693A" w:rsidRPr="006878B6">
        <w:rPr>
          <w:b/>
          <w:u w:val="single"/>
        </w:rPr>
        <w:t>Hannon, J.C.</w:t>
      </w:r>
      <w:r w:rsidR="0054693A">
        <w:t xml:space="preserve">, Webster, C., Podlog, L., Newton, M. (2016). Effects of a TAKE 10! classroom-based physical activity intervention on third to fifth-grade children’s on-task behaviors. </w:t>
      </w:r>
      <w:r w:rsidR="0054693A">
        <w:rPr>
          <w:i/>
          <w:szCs w:val="24"/>
        </w:rPr>
        <w:t>Journal of Physical Activity &amp; Health,</w:t>
      </w:r>
      <w:r w:rsidR="003B3615">
        <w:rPr>
          <w:i/>
          <w:szCs w:val="24"/>
        </w:rPr>
        <w:t xml:space="preserve"> </w:t>
      </w:r>
      <w:r w:rsidR="0054693A">
        <w:rPr>
          <w:i/>
          <w:szCs w:val="24"/>
        </w:rPr>
        <w:t>13</w:t>
      </w:r>
      <w:r w:rsidR="0054693A">
        <w:rPr>
          <w:szCs w:val="24"/>
        </w:rPr>
        <w:t>(7), 712-718</w:t>
      </w:r>
      <w:r w:rsidR="0054693A">
        <w:rPr>
          <w:i/>
          <w:szCs w:val="24"/>
        </w:rPr>
        <w:t>.</w:t>
      </w:r>
    </w:p>
    <w:p w:rsidR="002A3EC7" w:rsidRDefault="002A3EC7" w:rsidP="0054693A"/>
    <w:p w:rsidR="009749C8" w:rsidRDefault="00696F57" w:rsidP="006406D9">
      <w:pPr>
        <w:ind w:left="720" w:hanging="720"/>
      </w:pPr>
      <w:r>
        <w:t>101.</w:t>
      </w:r>
      <w:r>
        <w:tab/>
      </w:r>
      <w:r w:rsidR="009749C8">
        <w:t xml:space="preserve">Burns, R.D., Brusseau, T.A., Fang, Y., Fu, Y, &amp; </w:t>
      </w:r>
      <w:r w:rsidR="009749C8">
        <w:rPr>
          <w:b/>
          <w:u w:val="single"/>
        </w:rPr>
        <w:t>Hannon, J.C.</w:t>
      </w:r>
      <w:r w:rsidR="009749C8">
        <w:t xml:space="preserve"> (2016). Waist-to-height ratio, aerobic fitness, and cardio-metabolic risk in Hispanic children from low-income U.S. schools. </w:t>
      </w:r>
      <w:r w:rsidR="009749C8">
        <w:rPr>
          <w:i/>
        </w:rPr>
        <w:t>Pediatric Exercise Science, 28</w:t>
      </w:r>
      <w:r w:rsidR="009749C8">
        <w:t>, 388-396</w:t>
      </w:r>
      <w:r w:rsidR="009749C8">
        <w:rPr>
          <w:i/>
        </w:rPr>
        <w:t>.</w:t>
      </w:r>
    </w:p>
    <w:p w:rsidR="00696F57" w:rsidRDefault="00696F57" w:rsidP="006406D9">
      <w:pPr>
        <w:autoSpaceDE w:val="0"/>
        <w:autoSpaceDN w:val="0"/>
        <w:adjustRightInd w:val="0"/>
      </w:pPr>
    </w:p>
    <w:p w:rsidR="00BF70C9" w:rsidRPr="00AF0DC6" w:rsidRDefault="004A1D37" w:rsidP="00593BA4">
      <w:pPr>
        <w:autoSpaceDE w:val="0"/>
        <w:autoSpaceDN w:val="0"/>
        <w:adjustRightInd w:val="0"/>
        <w:ind w:left="720" w:hanging="720"/>
        <w:rPr>
          <w:i/>
        </w:rPr>
      </w:pPr>
      <w:r>
        <w:t>100.</w:t>
      </w:r>
      <w:r>
        <w:tab/>
        <w:t xml:space="preserve">Fang, Y., Burns, R.D., </w:t>
      </w:r>
      <w:r w:rsidRPr="004A1D37">
        <w:rPr>
          <w:b/>
          <w:i/>
        </w:rPr>
        <w:t>Hannon, J.C.,</w:t>
      </w:r>
      <w:r w:rsidR="00BB30D7">
        <w:t xml:space="preserve"> &amp; Brusseau, T.A. (2016</w:t>
      </w:r>
      <w:r>
        <w:t xml:space="preserve">). Factors influencing muscular strength and endurance in disadvantaged children from low-income families. </w:t>
      </w:r>
      <w:r>
        <w:rPr>
          <w:i/>
        </w:rPr>
        <w:t>International Journal of Exercise Science</w:t>
      </w:r>
      <w:r w:rsidR="00BB30D7">
        <w:rPr>
          <w:i/>
        </w:rPr>
        <w:t>, 9</w:t>
      </w:r>
      <w:r w:rsidR="00BB30D7">
        <w:t>(3), 306-317</w:t>
      </w:r>
      <w:r>
        <w:rPr>
          <w:i/>
        </w:rPr>
        <w:t>.</w:t>
      </w:r>
      <w:r w:rsidR="00BF70C9">
        <w:tab/>
      </w:r>
    </w:p>
    <w:p w:rsidR="00BF70C9" w:rsidRDefault="00BF70C9" w:rsidP="00CD52C4">
      <w:pPr>
        <w:autoSpaceDE w:val="0"/>
        <w:autoSpaceDN w:val="0"/>
        <w:adjustRightInd w:val="0"/>
        <w:ind w:left="720" w:hanging="720"/>
      </w:pPr>
    </w:p>
    <w:p w:rsidR="0044273C" w:rsidRPr="0044273C" w:rsidRDefault="00593BA4" w:rsidP="00696F57">
      <w:pPr>
        <w:autoSpaceDE w:val="0"/>
        <w:autoSpaceDN w:val="0"/>
        <w:adjustRightInd w:val="0"/>
        <w:ind w:left="720" w:hanging="720"/>
        <w:rPr>
          <w:i/>
        </w:rPr>
      </w:pPr>
      <w:r>
        <w:lastRenderedPageBreak/>
        <w:t>99</w:t>
      </w:r>
      <w:r w:rsidR="00145A5D">
        <w:t>.</w:t>
      </w:r>
      <w:r w:rsidR="00145A5D">
        <w:tab/>
        <w:t xml:space="preserve">Harveson, A., </w:t>
      </w:r>
      <w:r w:rsidR="00145A5D">
        <w:rPr>
          <w:b/>
          <w:u w:val="single"/>
        </w:rPr>
        <w:t>Hannon, J.C.,</w:t>
      </w:r>
      <w:r w:rsidR="00145A5D">
        <w:t xml:space="preserve"> Brusseau, T.A., </w:t>
      </w:r>
      <w:r w:rsidR="00ED2A65">
        <w:t xml:space="preserve">Podlog, L., Papadopoulos, C., Durrent, L.H., </w:t>
      </w:r>
      <w:r w:rsidR="00145A5D">
        <w:t>Hall, M.S.,</w:t>
      </w:r>
      <w:r w:rsidR="00ED2A65">
        <w:t xml:space="preserve"> Kang, K., (2016). Acute</w:t>
      </w:r>
      <w:r w:rsidR="00145A5D">
        <w:t xml:space="preserve"> effects of </w:t>
      </w:r>
      <w:r w:rsidR="00ED2A65">
        <w:t xml:space="preserve">30 minutes </w:t>
      </w:r>
      <w:r w:rsidR="00145A5D">
        <w:t xml:space="preserve">resistance and aerobic exercise on cognition in </w:t>
      </w:r>
      <w:r w:rsidR="00ED2A65">
        <w:t>a high school sample</w:t>
      </w:r>
      <w:r w:rsidR="00145A5D">
        <w:t xml:space="preserve">. </w:t>
      </w:r>
      <w:r w:rsidR="00145A5D">
        <w:rPr>
          <w:i/>
        </w:rPr>
        <w:t>Research Quarterly for Exercise and Sport</w:t>
      </w:r>
      <w:r w:rsidR="00ED2A65">
        <w:rPr>
          <w:i/>
        </w:rPr>
        <w:t>, 87</w:t>
      </w:r>
      <w:r w:rsidR="00ED2A65">
        <w:t>(2), 214-220</w:t>
      </w:r>
      <w:r w:rsidR="00145A5D">
        <w:rPr>
          <w:i/>
        </w:rPr>
        <w:t>.</w:t>
      </w:r>
      <w:r w:rsidR="0044273C">
        <w:tab/>
      </w:r>
    </w:p>
    <w:p w:rsidR="0088585A" w:rsidRDefault="0088585A" w:rsidP="002211B2">
      <w:pPr>
        <w:autoSpaceDE w:val="0"/>
        <w:autoSpaceDN w:val="0"/>
        <w:adjustRightInd w:val="0"/>
      </w:pPr>
    </w:p>
    <w:p w:rsidR="00E242B3" w:rsidRDefault="00593BA4" w:rsidP="002B3068">
      <w:pPr>
        <w:autoSpaceDE w:val="0"/>
        <w:autoSpaceDN w:val="0"/>
        <w:adjustRightInd w:val="0"/>
        <w:ind w:left="720" w:hanging="720"/>
        <w:rPr>
          <w:szCs w:val="24"/>
        </w:rPr>
      </w:pPr>
      <w:r>
        <w:t>98</w:t>
      </w:r>
      <w:r w:rsidR="00E242B3">
        <w:t>.</w:t>
      </w:r>
      <w:r w:rsidR="00E242B3">
        <w:tab/>
      </w:r>
      <w:r w:rsidR="002B3068">
        <w:t xml:space="preserve">Fu, Y., Gao, Z., </w:t>
      </w:r>
      <w:r w:rsidR="002B3068" w:rsidRPr="006878B6">
        <w:rPr>
          <w:b/>
          <w:u w:val="single"/>
        </w:rPr>
        <w:t>Hannon, J.C.</w:t>
      </w:r>
      <w:r w:rsidR="002B3068">
        <w:t xml:space="preserve">, Brusseau, T.A. &amp; Burns, R.D. (2016). Effect of the SPARK program on physical activity, cardiorespiratory endurance, and motivation in middle school students. </w:t>
      </w:r>
      <w:r w:rsidR="002B3068">
        <w:rPr>
          <w:i/>
          <w:szCs w:val="24"/>
        </w:rPr>
        <w:t>Journal of Physical Activity &amp; Health, 13</w:t>
      </w:r>
      <w:r w:rsidR="002B3068">
        <w:rPr>
          <w:szCs w:val="24"/>
        </w:rPr>
        <w:t>(5), 534-542</w:t>
      </w:r>
      <w:r w:rsidR="002B3068">
        <w:rPr>
          <w:i/>
          <w:szCs w:val="24"/>
        </w:rPr>
        <w:t xml:space="preserve">. </w:t>
      </w:r>
      <w:r w:rsidR="002B3068">
        <w:rPr>
          <w:szCs w:val="24"/>
        </w:rPr>
        <w:t xml:space="preserve"> – Co-Chaired Dissertation committee, was primary on-site mentor/supervisor, share senior authorship with Gao</w:t>
      </w:r>
    </w:p>
    <w:p w:rsidR="002B3068" w:rsidRDefault="002B3068" w:rsidP="002B3068">
      <w:pPr>
        <w:autoSpaceDE w:val="0"/>
        <w:autoSpaceDN w:val="0"/>
        <w:adjustRightInd w:val="0"/>
        <w:ind w:left="720" w:hanging="720"/>
      </w:pPr>
    </w:p>
    <w:p w:rsidR="006878B6" w:rsidRPr="00440394" w:rsidRDefault="00593BA4" w:rsidP="00440394">
      <w:pPr>
        <w:autoSpaceDE w:val="0"/>
        <w:autoSpaceDN w:val="0"/>
        <w:adjustRightInd w:val="0"/>
        <w:ind w:left="720" w:hanging="720"/>
        <w:rPr>
          <w:i/>
        </w:rPr>
      </w:pPr>
      <w:r>
        <w:t>97</w:t>
      </w:r>
      <w:r w:rsidR="006878B6">
        <w:t>.</w:t>
      </w:r>
      <w:r w:rsidR="006878B6">
        <w:tab/>
      </w:r>
      <w:r w:rsidR="00440394">
        <w:t xml:space="preserve">Fu, Y., Burns, R.D., Brusseau, T.A., &amp; </w:t>
      </w:r>
      <w:r w:rsidR="00440394">
        <w:rPr>
          <w:b/>
          <w:u w:val="single"/>
        </w:rPr>
        <w:t>Hannon, J.C.</w:t>
      </w:r>
      <w:r w:rsidR="00440394">
        <w:t xml:space="preserve"> (2016). Comprehensive school physical activity programming and activity enjoyment. </w:t>
      </w:r>
      <w:r w:rsidR="00440394">
        <w:rPr>
          <w:i/>
        </w:rPr>
        <w:t>American Journal of Health Behavior, 40</w:t>
      </w:r>
      <w:r w:rsidR="00440394">
        <w:t>(4), 496-502</w:t>
      </w:r>
      <w:r w:rsidR="00440394">
        <w:rPr>
          <w:i/>
        </w:rPr>
        <w:t>.</w:t>
      </w:r>
    </w:p>
    <w:p w:rsidR="006878B6" w:rsidRDefault="006878B6" w:rsidP="00CD52C4">
      <w:pPr>
        <w:autoSpaceDE w:val="0"/>
        <w:autoSpaceDN w:val="0"/>
        <w:adjustRightInd w:val="0"/>
        <w:ind w:left="720" w:hanging="720"/>
      </w:pPr>
    </w:p>
    <w:p w:rsidR="007B5193" w:rsidRDefault="00593BA4" w:rsidP="00E1499B">
      <w:pPr>
        <w:autoSpaceDE w:val="0"/>
        <w:autoSpaceDN w:val="0"/>
        <w:adjustRightInd w:val="0"/>
        <w:ind w:left="720" w:hanging="720"/>
      </w:pPr>
      <w:r>
        <w:t>96</w:t>
      </w:r>
      <w:r w:rsidR="009B3408">
        <w:t>.</w:t>
      </w:r>
      <w:r w:rsidR="009B3408">
        <w:tab/>
      </w:r>
      <w:r w:rsidR="007B5193">
        <w:t xml:space="preserve">Burns, R.D., Brusseau, T.A., Fu, Y., &amp; </w:t>
      </w:r>
      <w:r w:rsidR="007B5193">
        <w:rPr>
          <w:b/>
          <w:u w:val="single"/>
        </w:rPr>
        <w:t>Hannon, J.C.</w:t>
      </w:r>
      <w:r w:rsidR="007B5193">
        <w:t xml:space="preserve"> (2016). Establishing school day pedometer step count cut-points using ROC curves in low-income children. </w:t>
      </w:r>
      <w:r w:rsidR="007B5193">
        <w:rPr>
          <w:i/>
        </w:rPr>
        <w:t>Preventive Medicine, 86</w:t>
      </w:r>
      <w:r w:rsidR="007B5193">
        <w:t>, 117-122</w:t>
      </w:r>
      <w:r w:rsidR="007B5193">
        <w:rPr>
          <w:i/>
        </w:rPr>
        <w:t>.</w:t>
      </w:r>
    </w:p>
    <w:p w:rsidR="009C3851" w:rsidRDefault="009C3851" w:rsidP="007B5193">
      <w:pPr>
        <w:autoSpaceDE w:val="0"/>
        <w:autoSpaceDN w:val="0"/>
        <w:adjustRightInd w:val="0"/>
      </w:pPr>
    </w:p>
    <w:p w:rsidR="00E1499B" w:rsidRPr="00E1499B" w:rsidRDefault="00593BA4" w:rsidP="00E1499B">
      <w:pPr>
        <w:autoSpaceDE w:val="0"/>
        <w:autoSpaceDN w:val="0"/>
        <w:adjustRightInd w:val="0"/>
        <w:ind w:left="720" w:hanging="720"/>
      </w:pPr>
      <w:r>
        <w:t>95</w:t>
      </w:r>
      <w:r w:rsidR="00874090">
        <w:t>.</w:t>
      </w:r>
      <w:r w:rsidR="00874090">
        <w:tab/>
      </w:r>
      <w:r w:rsidR="00E1499B">
        <w:t xml:space="preserve">Burns, R.D., </w:t>
      </w:r>
      <w:r w:rsidR="00E1499B" w:rsidRPr="002330AF">
        <w:rPr>
          <w:b/>
          <w:u w:val="single"/>
        </w:rPr>
        <w:t>Hannon, J.C.</w:t>
      </w:r>
      <w:r w:rsidR="00E1499B">
        <w:t>, Brusseau, T.A., Shultz, B.B., Eisenman, P.A., Saint-Maurice, P.F., Welk, G.J. &amp; Mahar. M.T. (</w:t>
      </w:r>
      <w:r w:rsidR="00E1499B" w:rsidRPr="00E1499B">
        <w:t>2016</w:t>
      </w:r>
      <w:r w:rsidR="00E1499B">
        <w:t xml:space="preserve">). </w:t>
      </w:r>
      <w:r w:rsidR="00E1499B" w:rsidRPr="00E1499B">
        <w:t>Development</w:t>
      </w:r>
      <w:r w:rsidR="00E1499B">
        <w:t xml:space="preserve"> of an aerobic capacity prediction model from one-mile run/walk performance in adolescents aged 13-16 years. </w:t>
      </w:r>
      <w:r w:rsidR="00E1499B">
        <w:rPr>
          <w:i/>
        </w:rPr>
        <w:t>Journal of Sports Sciences, 34</w:t>
      </w:r>
      <w:r w:rsidR="00E1499B">
        <w:t>(1), 18-26.</w:t>
      </w:r>
    </w:p>
    <w:p w:rsidR="00874090" w:rsidRDefault="00874090" w:rsidP="00B053EA">
      <w:pPr>
        <w:autoSpaceDE w:val="0"/>
        <w:autoSpaceDN w:val="0"/>
        <w:adjustRightInd w:val="0"/>
      </w:pPr>
    </w:p>
    <w:p w:rsidR="002330AF" w:rsidRPr="00287195" w:rsidRDefault="00E140AD" w:rsidP="00287195">
      <w:pPr>
        <w:autoSpaceDE w:val="0"/>
        <w:autoSpaceDN w:val="0"/>
        <w:adjustRightInd w:val="0"/>
        <w:ind w:left="720" w:hanging="720"/>
        <w:rPr>
          <w:i/>
        </w:rPr>
      </w:pPr>
      <w:r>
        <w:t>9</w:t>
      </w:r>
      <w:r w:rsidR="00593BA4">
        <w:t>4</w:t>
      </w:r>
      <w:r w:rsidR="006D186D">
        <w:t>.</w:t>
      </w:r>
      <w:r w:rsidR="006D186D">
        <w:tab/>
      </w:r>
      <w:r w:rsidR="00122A24">
        <w:t>Smith, C.</w:t>
      </w:r>
      <w:r w:rsidR="006D186D">
        <w:t xml:space="preserve">, </w:t>
      </w:r>
      <w:r w:rsidR="006D186D">
        <w:rPr>
          <w:b/>
          <w:u w:val="single"/>
        </w:rPr>
        <w:t>Hannon, J.C.,</w:t>
      </w:r>
      <w:r w:rsidR="006D186D">
        <w:t xml:space="preserve"> Brusseau, T.A.</w:t>
      </w:r>
      <w:r w:rsidR="00122A24">
        <w:t xml:space="preserve">, </w:t>
      </w:r>
      <w:r w:rsidR="006410E7">
        <w:t xml:space="preserve">Fu, Y., </w:t>
      </w:r>
      <w:r w:rsidR="00122A24">
        <w:t>&amp; Burns, R.D. (2016</w:t>
      </w:r>
      <w:r w:rsidR="006410E7">
        <w:t>). P</w:t>
      </w:r>
      <w:r w:rsidR="006D186D">
        <w:t>hysical act</w:t>
      </w:r>
      <w:r w:rsidR="006410E7">
        <w:t>ivity behavior patterns during school leisure time in children</w:t>
      </w:r>
      <w:r w:rsidR="006D186D">
        <w:t xml:space="preserve">. </w:t>
      </w:r>
      <w:r w:rsidR="00122A24">
        <w:rPr>
          <w:i/>
        </w:rPr>
        <w:t xml:space="preserve">International </w:t>
      </w:r>
      <w:r w:rsidR="006D186D">
        <w:rPr>
          <w:i/>
        </w:rPr>
        <w:t xml:space="preserve">Journal of </w:t>
      </w:r>
      <w:r w:rsidR="00122A24">
        <w:rPr>
          <w:i/>
        </w:rPr>
        <w:t>Kinesiology and Sport Science</w:t>
      </w:r>
      <w:r w:rsidR="006410E7">
        <w:rPr>
          <w:i/>
        </w:rPr>
        <w:t>, 4</w:t>
      </w:r>
      <w:r w:rsidR="006410E7">
        <w:t>(1), 17-25</w:t>
      </w:r>
      <w:r w:rsidR="00122A24">
        <w:rPr>
          <w:i/>
        </w:rPr>
        <w:t>.</w:t>
      </w:r>
      <w:r w:rsidR="008124ED">
        <w:tab/>
      </w:r>
      <w:r w:rsidR="002330AF">
        <w:tab/>
      </w:r>
    </w:p>
    <w:p w:rsidR="002330AF" w:rsidRDefault="002330AF" w:rsidP="00CD52C4">
      <w:pPr>
        <w:autoSpaceDE w:val="0"/>
        <w:autoSpaceDN w:val="0"/>
        <w:adjustRightInd w:val="0"/>
        <w:ind w:left="720" w:hanging="720"/>
      </w:pPr>
    </w:p>
    <w:p w:rsidR="009C3851" w:rsidRDefault="00287195" w:rsidP="00CD52C4">
      <w:pPr>
        <w:autoSpaceDE w:val="0"/>
        <w:autoSpaceDN w:val="0"/>
        <w:adjustRightInd w:val="0"/>
        <w:ind w:left="720" w:hanging="720"/>
      </w:pPr>
      <w:r>
        <w:t>9</w:t>
      </w:r>
      <w:r w:rsidR="00593BA4">
        <w:t>3</w:t>
      </w:r>
      <w:r w:rsidR="002330AF">
        <w:t>.</w:t>
      </w:r>
      <w:r w:rsidR="002330AF">
        <w:tab/>
      </w:r>
      <w:r w:rsidR="009C3851">
        <w:t xml:space="preserve">McCormick, B.T., </w:t>
      </w:r>
      <w:r w:rsidR="009C3851">
        <w:rPr>
          <w:b/>
          <w:u w:val="single"/>
        </w:rPr>
        <w:t>Hannon, J.C.,</w:t>
      </w:r>
      <w:r w:rsidR="009C3851">
        <w:t xml:space="preserve"> Newton, M., Shultz, B., Miller, N., &amp; Young, W.B. (2016). </w:t>
      </w:r>
      <w:r w:rsidR="009C3851">
        <w:rPr>
          <w:color w:val="000000"/>
        </w:rPr>
        <w:t>The effects of frontal- and sagittal-plane plyometrics on change-of-d</w:t>
      </w:r>
      <w:r w:rsidR="009C3851" w:rsidRPr="000D1D02">
        <w:rPr>
          <w:color w:val="000000"/>
        </w:rPr>
        <w:t>irec</w:t>
      </w:r>
      <w:r w:rsidR="009C3851">
        <w:rPr>
          <w:color w:val="000000"/>
        </w:rPr>
        <w:t>tion speed and power in adolescent female b</w:t>
      </w:r>
      <w:r w:rsidR="009C3851" w:rsidRPr="000D1D02">
        <w:rPr>
          <w:color w:val="000000"/>
        </w:rPr>
        <w:t>as</w:t>
      </w:r>
      <w:r w:rsidR="009C3851">
        <w:rPr>
          <w:color w:val="000000"/>
        </w:rPr>
        <w:t>ketball p</w:t>
      </w:r>
      <w:r w:rsidR="009C3851" w:rsidRPr="000D1D02">
        <w:rPr>
          <w:color w:val="000000"/>
        </w:rPr>
        <w:t>layers</w:t>
      </w:r>
      <w:r w:rsidR="009C3851">
        <w:rPr>
          <w:color w:val="000000"/>
        </w:rPr>
        <w:t xml:space="preserve">. </w:t>
      </w:r>
      <w:r w:rsidR="009C3851">
        <w:rPr>
          <w:i/>
          <w:color w:val="000000"/>
        </w:rPr>
        <w:t xml:space="preserve">International Journal of Sports Physiology and Performance, 11, </w:t>
      </w:r>
      <w:r w:rsidR="009C3851">
        <w:rPr>
          <w:color w:val="000000"/>
        </w:rPr>
        <w:t>102-107.</w:t>
      </w:r>
    </w:p>
    <w:p w:rsidR="00696F57" w:rsidRDefault="00696F57" w:rsidP="009C3851">
      <w:pPr>
        <w:autoSpaceDE w:val="0"/>
        <w:autoSpaceDN w:val="0"/>
        <w:adjustRightInd w:val="0"/>
        <w:rPr>
          <w:i/>
        </w:rPr>
      </w:pPr>
    </w:p>
    <w:p w:rsidR="00696F57" w:rsidRDefault="00593BA4" w:rsidP="00CD52C4">
      <w:pPr>
        <w:autoSpaceDE w:val="0"/>
        <w:autoSpaceDN w:val="0"/>
        <w:adjustRightInd w:val="0"/>
        <w:ind w:left="720" w:hanging="720"/>
        <w:rPr>
          <w:i/>
        </w:rPr>
      </w:pPr>
      <w:r>
        <w:t>92</w:t>
      </w:r>
      <w:r w:rsidR="00696F57">
        <w:t>.</w:t>
      </w:r>
      <w:r w:rsidR="00696F57">
        <w:tab/>
        <w:t xml:space="preserve">Burns, R.D., Brusseau, T.A., Fang, Y., Myer, R.S., Fu, Y., &amp; </w:t>
      </w:r>
      <w:r w:rsidR="00696F57" w:rsidRPr="0088585A">
        <w:rPr>
          <w:b/>
          <w:u w:val="single"/>
        </w:rPr>
        <w:t>Hannon, J.C.</w:t>
      </w:r>
      <w:r w:rsidR="00696F57">
        <w:t xml:space="preserve"> (2016). Comprehensive school physical activity programming and classroom behavior. </w:t>
      </w:r>
      <w:r w:rsidR="00696F57">
        <w:rPr>
          <w:i/>
        </w:rPr>
        <w:t>American Journal of Health Behavior</w:t>
      </w:r>
      <w:r w:rsidR="006406D9">
        <w:rPr>
          <w:i/>
        </w:rPr>
        <w:t>, 40</w:t>
      </w:r>
      <w:r w:rsidR="006406D9">
        <w:t>(1), 100-107</w:t>
      </w:r>
      <w:r w:rsidR="00696F57">
        <w:rPr>
          <w:i/>
        </w:rPr>
        <w:t>.</w:t>
      </w:r>
    </w:p>
    <w:p w:rsidR="00593BA4" w:rsidRDefault="00593BA4" w:rsidP="00CD52C4">
      <w:pPr>
        <w:autoSpaceDE w:val="0"/>
        <w:autoSpaceDN w:val="0"/>
        <w:adjustRightInd w:val="0"/>
        <w:ind w:left="720" w:hanging="720"/>
        <w:rPr>
          <w:i/>
        </w:rPr>
      </w:pPr>
    </w:p>
    <w:p w:rsidR="00593BA4" w:rsidRPr="00AF0DC6" w:rsidRDefault="00593BA4" w:rsidP="00593BA4">
      <w:pPr>
        <w:autoSpaceDE w:val="0"/>
        <w:autoSpaceDN w:val="0"/>
        <w:adjustRightInd w:val="0"/>
        <w:ind w:left="720" w:hanging="720"/>
        <w:rPr>
          <w:i/>
        </w:rPr>
      </w:pPr>
      <w:r>
        <w:t xml:space="preserve">91. </w:t>
      </w:r>
      <w:r>
        <w:tab/>
        <w:t xml:space="preserve">Burns, R.D., Brusseau, T.A., &amp; </w:t>
      </w:r>
      <w:r w:rsidRPr="002330AF">
        <w:rPr>
          <w:b/>
          <w:i/>
        </w:rPr>
        <w:t xml:space="preserve">Hannon, J.C. </w:t>
      </w:r>
      <w:r>
        <w:t xml:space="preserve">(2015). Effect of a comprehensive school physical activity program on school day step counts in children. </w:t>
      </w:r>
      <w:r>
        <w:rPr>
          <w:i/>
        </w:rPr>
        <w:t xml:space="preserve">Journal of Physical Activity &amp; Health, 12, </w:t>
      </w:r>
      <w:r>
        <w:t>1536-1542</w:t>
      </w:r>
      <w:r>
        <w:rPr>
          <w:i/>
        </w:rPr>
        <w:t>.</w:t>
      </w:r>
    </w:p>
    <w:p w:rsidR="002330AF" w:rsidRDefault="002330AF" w:rsidP="00CD52C4">
      <w:pPr>
        <w:autoSpaceDE w:val="0"/>
        <w:autoSpaceDN w:val="0"/>
        <w:adjustRightInd w:val="0"/>
        <w:ind w:left="720" w:hanging="720"/>
      </w:pPr>
    </w:p>
    <w:p w:rsidR="00AF0DC6" w:rsidRDefault="000D734F" w:rsidP="00593BA4">
      <w:pPr>
        <w:autoSpaceDE w:val="0"/>
        <w:autoSpaceDN w:val="0"/>
        <w:adjustRightInd w:val="0"/>
        <w:ind w:left="720" w:hanging="720"/>
      </w:pPr>
      <w:r>
        <w:t>9</w:t>
      </w:r>
      <w:r w:rsidR="002211B2">
        <w:t>0</w:t>
      </w:r>
      <w:r w:rsidR="002330AF">
        <w:t>.</w:t>
      </w:r>
      <w:r w:rsidR="002330AF">
        <w:tab/>
      </w:r>
      <w:r w:rsidR="00AF0DC6">
        <w:t xml:space="preserve">Burns, R.D., Brusseau, T.A., &amp; </w:t>
      </w:r>
      <w:r w:rsidR="00AF0DC6">
        <w:rPr>
          <w:b/>
          <w:u w:val="single"/>
        </w:rPr>
        <w:t>Hannon, J.C.</w:t>
      </w:r>
      <w:r w:rsidR="00AF0DC6">
        <w:t xml:space="preserve"> (2015). Prediction of optimal daily step count achievement from segmented school physical activity. </w:t>
      </w:r>
      <w:r w:rsidR="00AF0DC6">
        <w:rPr>
          <w:i/>
        </w:rPr>
        <w:t xml:space="preserve">Advances in Public Health. </w:t>
      </w:r>
      <w:r w:rsidR="00AF0DC6">
        <w:t>Doi:10.1155/2015/496248</w:t>
      </w:r>
    </w:p>
    <w:p w:rsidR="002330AF" w:rsidRDefault="002330AF" w:rsidP="00AF0DC6">
      <w:pPr>
        <w:autoSpaceDE w:val="0"/>
        <w:autoSpaceDN w:val="0"/>
        <w:adjustRightInd w:val="0"/>
      </w:pPr>
    </w:p>
    <w:p w:rsidR="00B053EA" w:rsidRDefault="002211B2" w:rsidP="00B053EA">
      <w:pPr>
        <w:autoSpaceDE w:val="0"/>
        <w:autoSpaceDN w:val="0"/>
        <w:adjustRightInd w:val="0"/>
        <w:ind w:left="720" w:hanging="720"/>
        <w:rPr>
          <w:i/>
        </w:rPr>
      </w:pPr>
      <w:r>
        <w:t>89</w:t>
      </w:r>
      <w:r w:rsidR="00534DB0">
        <w:t>.</w:t>
      </w:r>
      <w:r w:rsidR="00534DB0">
        <w:tab/>
      </w:r>
      <w:r w:rsidR="00B053EA">
        <w:t xml:space="preserve">Brusseau, T.A., Bulger, S., Elliott, E., </w:t>
      </w:r>
      <w:r w:rsidR="00B053EA" w:rsidRPr="00702623">
        <w:rPr>
          <w:b/>
        </w:rPr>
        <w:t>Hannon, J.</w:t>
      </w:r>
      <w:r w:rsidR="00B053EA">
        <w:t xml:space="preserve">, Jones, E. (2015). University and community partnerships to implement comprehensive school physical activity programs: Insights and impacts for kinesiology departments. </w:t>
      </w:r>
      <w:r w:rsidR="00B053EA">
        <w:rPr>
          <w:i/>
        </w:rPr>
        <w:t>Kinesiology Review, 4</w:t>
      </w:r>
      <w:r w:rsidR="00B053EA">
        <w:t>(4), 370-377</w:t>
      </w:r>
      <w:r w:rsidR="00B053EA">
        <w:rPr>
          <w:i/>
        </w:rPr>
        <w:t>.</w:t>
      </w:r>
    </w:p>
    <w:p w:rsidR="00B053EA" w:rsidRDefault="00B053EA" w:rsidP="00B053EA">
      <w:pPr>
        <w:autoSpaceDE w:val="0"/>
        <w:autoSpaceDN w:val="0"/>
        <w:adjustRightInd w:val="0"/>
        <w:ind w:left="1440"/>
      </w:pPr>
      <w:r>
        <w:t xml:space="preserve">* Invited paper: Authors appear alphabetically due to equal writing contributions,   </w:t>
      </w:r>
    </w:p>
    <w:p w:rsidR="00B053EA" w:rsidRDefault="00B053EA" w:rsidP="00B053EA">
      <w:pPr>
        <w:autoSpaceDE w:val="0"/>
        <w:autoSpaceDN w:val="0"/>
        <w:adjustRightInd w:val="0"/>
        <w:ind w:left="1440"/>
      </w:pPr>
      <w:r>
        <w:t xml:space="preserve">  Hannon is corresponding author</w:t>
      </w:r>
    </w:p>
    <w:p w:rsidR="002211B2" w:rsidRDefault="002211B2" w:rsidP="002211B2">
      <w:pPr>
        <w:autoSpaceDE w:val="0"/>
        <w:autoSpaceDN w:val="0"/>
        <w:adjustRightInd w:val="0"/>
      </w:pPr>
    </w:p>
    <w:p w:rsidR="002211B2" w:rsidRDefault="002211B2" w:rsidP="002211B2">
      <w:pPr>
        <w:autoSpaceDE w:val="0"/>
        <w:autoSpaceDN w:val="0"/>
        <w:adjustRightInd w:val="0"/>
        <w:ind w:left="720" w:hanging="720"/>
      </w:pPr>
      <w:r>
        <w:lastRenderedPageBreak/>
        <w:t>88.</w:t>
      </w:r>
      <w:r>
        <w:tab/>
        <w:t xml:space="preserve">Burns, R.D., Brusseau, T.A., Myer, R.S., Fu, Y., &amp; </w:t>
      </w:r>
      <w:r w:rsidRPr="0088585A">
        <w:rPr>
          <w:b/>
          <w:u w:val="single"/>
        </w:rPr>
        <w:t>Hannon, J.C.</w:t>
      </w:r>
      <w:r>
        <w:t xml:space="preserve"> (2015). Predictors and grade level trends of school day physical activity achievement in low-income children from the U.S. </w:t>
      </w:r>
      <w:r>
        <w:rPr>
          <w:i/>
        </w:rPr>
        <w:t xml:space="preserve">Preventive Medicine Reports, 2, </w:t>
      </w:r>
      <w:r>
        <w:t>868-873</w:t>
      </w:r>
      <w:r>
        <w:rPr>
          <w:i/>
        </w:rPr>
        <w:t>.</w:t>
      </w:r>
    </w:p>
    <w:p w:rsidR="00287195" w:rsidRDefault="00287195" w:rsidP="00287195">
      <w:pPr>
        <w:autoSpaceDE w:val="0"/>
        <w:autoSpaceDN w:val="0"/>
        <w:adjustRightInd w:val="0"/>
      </w:pPr>
    </w:p>
    <w:p w:rsidR="00287195" w:rsidRPr="00C86C22" w:rsidRDefault="000D734F" w:rsidP="00287195">
      <w:pPr>
        <w:autoSpaceDE w:val="0"/>
        <w:autoSpaceDN w:val="0"/>
        <w:adjustRightInd w:val="0"/>
        <w:ind w:left="720" w:hanging="720"/>
      </w:pPr>
      <w:r>
        <w:t>87</w:t>
      </w:r>
      <w:r w:rsidR="00287195">
        <w:t xml:space="preserve">. </w:t>
      </w:r>
      <w:r w:rsidR="00287195">
        <w:tab/>
      </w:r>
      <w:r w:rsidR="00287195">
        <w:rPr>
          <w:bCs/>
          <w:iCs/>
        </w:rPr>
        <w:t xml:space="preserve">Saint-Maurice, P., Welk, G., Burns, R., Corbin, C., Plowman, S. &amp; </w:t>
      </w:r>
      <w:r w:rsidR="00287195" w:rsidRPr="00822D57">
        <w:rPr>
          <w:b/>
          <w:bCs/>
          <w:iCs/>
          <w:u w:val="single"/>
        </w:rPr>
        <w:t>Hannon, J.C.</w:t>
      </w:r>
      <w:r w:rsidR="00287195">
        <w:rPr>
          <w:bCs/>
          <w:iCs/>
        </w:rPr>
        <w:t xml:space="preserve"> (2015). The criterion-norm referenced validity of the FITNESSGRAM trunk-extension test. </w:t>
      </w:r>
      <w:r w:rsidR="00287195">
        <w:rPr>
          <w:bCs/>
          <w:i/>
          <w:iCs/>
        </w:rPr>
        <w:t>Journal of Sports Medicine &amp; Physical Fitness, 55</w:t>
      </w:r>
      <w:r w:rsidR="00287195">
        <w:rPr>
          <w:bCs/>
          <w:iCs/>
        </w:rPr>
        <w:t>(10), 1252-1263</w:t>
      </w:r>
      <w:r w:rsidR="00287195">
        <w:rPr>
          <w:bCs/>
          <w:i/>
          <w:iCs/>
        </w:rPr>
        <w:t>.</w:t>
      </w:r>
    </w:p>
    <w:p w:rsidR="00534DB0" w:rsidRDefault="00534DB0" w:rsidP="00B053EA">
      <w:pPr>
        <w:autoSpaceDE w:val="0"/>
        <w:autoSpaceDN w:val="0"/>
        <w:adjustRightInd w:val="0"/>
      </w:pPr>
    </w:p>
    <w:p w:rsidR="00534DB0" w:rsidRDefault="000D734F" w:rsidP="00CD52C4">
      <w:pPr>
        <w:autoSpaceDE w:val="0"/>
        <w:autoSpaceDN w:val="0"/>
        <w:adjustRightInd w:val="0"/>
        <w:ind w:left="720" w:hanging="720"/>
        <w:rPr>
          <w:i/>
        </w:rPr>
      </w:pPr>
      <w:r>
        <w:t>86</w:t>
      </w:r>
      <w:r w:rsidR="00534DB0">
        <w:t>.</w:t>
      </w:r>
      <w:r w:rsidR="00534DB0">
        <w:tab/>
        <w:t>Kang, K.</w:t>
      </w:r>
      <w:r w:rsidR="00461DCE">
        <w:t>D.</w:t>
      </w:r>
      <w:r w:rsidR="00534DB0">
        <w:t>,</w:t>
      </w:r>
      <w:r w:rsidR="00461DCE">
        <w:t xml:space="preserve"> Han, D.H.</w:t>
      </w:r>
      <w:r w:rsidR="00534DB0">
        <w:t xml:space="preserve"> </w:t>
      </w:r>
      <w:r w:rsidR="00534DB0" w:rsidRPr="00461DCE">
        <w:rPr>
          <w:b/>
          <w:i/>
        </w:rPr>
        <w:t>Hannon, J.C.</w:t>
      </w:r>
      <w:r w:rsidR="00461DCE" w:rsidRPr="00461DCE">
        <w:rPr>
          <w:i/>
        </w:rPr>
        <w:t>,</w:t>
      </w:r>
      <w:r w:rsidR="00461DCE">
        <w:t xml:space="preserve"> Hall, M.S., Choi, J.W. (2015</w:t>
      </w:r>
      <w:r w:rsidR="00534DB0">
        <w:t xml:space="preserve">). Temperamental predictive factors for success in Korean professional baseball players. </w:t>
      </w:r>
      <w:r w:rsidR="00534DB0">
        <w:rPr>
          <w:i/>
        </w:rPr>
        <w:t>Psychiatry Investigations</w:t>
      </w:r>
      <w:r w:rsidR="00461DCE">
        <w:rPr>
          <w:i/>
        </w:rPr>
        <w:t>, 12</w:t>
      </w:r>
      <w:r w:rsidR="00461DCE">
        <w:t>(4), 459-465</w:t>
      </w:r>
      <w:r w:rsidR="00534DB0">
        <w:rPr>
          <w:i/>
        </w:rPr>
        <w:t>.</w:t>
      </w:r>
    </w:p>
    <w:p w:rsidR="000D734F" w:rsidRDefault="000D734F" w:rsidP="00CD52C4">
      <w:pPr>
        <w:autoSpaceDE w:val="0"/>
        <w:autoSpaceDN w:val="0"/>
        <w:adjustRightInd w:val="0"/>
        <w:ind w:left="720" w:hanging="720"/>
      </w:pPr>
    </w:p>
    <w:p w:rsidR="000D734F" w:rsidRPr="000D734F" w:rsidRDefault="000D734F" w:rsidP="00CD52C4">
      <w:pPr>
        <w:autoSpaceDE w:val="0"/>
        <w:autoSpaceDN w:val="0"/>
        <w:adjustRightInd w:val="0"/>
        <w:ind w:left="720" w:hanging="720"/>
      </w:pPr>
      <w:r>
        <w:t>85.</w:t>
      </w:r>
      <w:r>
        <w:tab/>
      </w:r>
      <w:r>
        <w:rPr>
          <w:szCs w:val="24"/>
        </w:rPr>
        <w:t xml:space="preserve">Burns, R.D., Brusseau, T.A., &amp; </w:t>
      </w:r>
      <w:r>
        <w:rPr>
          <w:b/>
          <w:i/>
          <w:szCs w:val="24"/>
        </w:rPr>
        <w:t>Hannon, J.C.</w:t>
      </w:r>
      <w:r>
        <w:rPr>
          <w:szCs w:val="24"/>
        </w:rPr>
        <w:t xml:space="preserve"> (2015). Physical activity trajectories during daily middle school physical education. </w:t>
      </w:r>
      <w:r>
        <w:rPr>
          <w:i/>
          <w:szCs w:val="24"/>
        </w:rPr>
        <w:t>Journal of Physical Activity &amp; Health, 12</w:t>
      </w:r>
      <w:r>
        <w:rPr>
          <w:szCs w:val="24"/>
        </w:rPr>
        <w:t>, 982-989</w:t>
      </w:r>
      <w:r>
        <w:rPr>
          <w:i/>
          <w:szCs w:val="24"/>
        </w:rPr>
        <w:t>.</w:t>
      </w:r>
    </w:p>
    <w:p w:rsidR="00534DB0" w:rsidRDefault="00534DB0" w:rsidP="00CD52C4">
      <w:pPr>
        <w:autoSpaceDE w:val="0"/>
        <w:autoSpaceDN w:val="0"/>
        <w:adjustRightInd w:val="0"/>
        <w:ind w:left="720" w:hanging="720"/>
      </w:pPr>
    </w:p>
    <w:p w:rsidR="00CD52C4" w:rsidRPr="00081CB3" w:rsidRDefault="007F0D08" w:rsidP="00081CB3">
      <w:pPr>
        <w:pStyle w:val="p13"/>
        <w:tabs>
          <w:tab w:val="left" w:pos="810"/>
        </w:tabs>
        <w:spacing w:line="280" w:lineRule="exact"/>
        <w:ind w:left="720" w:hanging="720"/>
      </w:pPr>
      <w:r w:rsidRPr="004A6D31">
        <w:rPr>
          <w:rFonts w:ascii="Garamond" w:hAnsi="Garamond"/>
        </w:rPr>
        <w:t>84</w:t>
      </w:r>
      <w:r w:rsidR="005C1896">
        <w:t>.</w:t>
      </w:r>
      <w:r w:rsidR="005C1896">
        <w:tab/>
      </w:r>
      <w:r w:rsidR="00081CB3" w:rsidRPr="00081CB3">
        <w:rPr>
          <w:rFonts w:ascii="Garamond" w:hAnsi="Garamond"/>
        </w:rPr>
        <w:t xml:space="preserve">Burns, R.D., Brusseasu, T.A., Fu, Y., </w:t>
      </w:r>
      <w:r w:rsidR="00081CB3" w:rsidRPr="00081CB3">
        <w:rPr>
          <w:rFonts w:ascii="Garamond" w:hAnsi="Garamond"/>
          <w:b/>
          <w:u w:val="single"/>
        </w:rPr>
        <w:t>Hannon, J.C.</w:t>
      </w:r>
      <w:r w:rsidR="00081CB3" w:rsidRPr="00081CB3">
        <w:rPr>
          <w:rFonts w:ascii="Garamond" w:hAnsi="Garamond"/>
        </w:rPr>
        <w:t xml:space="preserve"> (2015). Associations between health-related fitness and cardio-metabolic blood profiles in low-income children. </w:t>
      </w:r>
      <w:r w:rsidR="00081CB3" w:rsidRPr="00081CB3">
        <w:rPr>
          <w:rFonts w:ascii="Garamond" w:hAnsi="Garamond"/>
          <w:i/>
        </w:rPr>
        <w:t>Open Journal of Preventive Medicine, 5</w:t>
      </w:r>
      <w:r w:rsidR="00081CB3" w:rsidRPr="00081CB3">
        <w:rPr>
          <w:rFonts w:ascii="Garamond" w:hAnsi="Garamond"/>
        </w:rPr>
        <w:t>, 370-376</w:t>
      </w:r>
      <w:r w:rsidR="00081CB3" w:rsidRPr="00081CB3">
        <w:rPr>
          <w:rFonts w:ascii="Garamond" w:hAnsi="Garamond"/>
          <w:i/>
        </w:rPr>
        <w:t xml:space="preserve">. </w:t>
      </w:r>
      <w:r w:rsidR="00081CB3" w:rsidRPr="00081CB3">
        <w:rPr>
          <w:rFonts w:ascii="Garamond" w:hAnsi="Garamond"/>
        </w:rPr>
        <w:t>http://dx.doi.org/10.4236/ojpm.2015.59041</w:t>
      </w:r>
      <w:r w:rsidR="00C62D21">
        <w:tab/>
      </w:r>
      <w:r w:rsidR="00CD52C4">
        <w:tab/>
      </w:r>
    </w:p>
    <w:p w:rsidR="009154DE" w:rsidRDefault="009154DE" w:rsidP="009154DE">
      <w:pPr>
        <w:autoSpaceDE w:val="0"/>
        <w:autoSpaceDN w:val="0"/>
        <w:adjustRightInd w:val="0"/>
        <w:rPr>
          <w:bCs/>
          <w:i/>
          <w:iCs/>
        </w:rPr>
      </w:pPr>
    </w:p>
    <w:p w:rsidR="004A1DCF" w:rsidRDefault="004E64E6" w:rsidP="009154DE">
      <w:pPr>
        <w:autoSpaceDE w:val="0"/>
        <w:autoSpaceDN w:val="0"/>
        <w:adjustRightInd w:val="0"/>
        <w:ind w:left="720" w:hanging="720"/>
        <w:rPr>
          <w:bCs/>
          <w:iCs/>
        </w:rPr>
      </w:pPr>
      <w:r>
        <w:rPr>
          <w:bCs/>
          <w:iCs/>
        </w:rPr>
        <w:t>8</w:t>
      </w:r>
      <w:r w:rsidR="007F0D08">
        <w:rPr>
          <w:bCs/>
          <w:iCs/>
        </w:rPr>
        <w:t>3</w:t>
      </w:r>
      <w:r w:rsidR="009154DE">
        <w:rPr>
          <w:bCs/>
          <w:iCs/>
        </w:rPr>
        <w:t>.</w:t>
      </w:r>
      <w:r w:rsidR="009154DE">
        <w:rPr>
          <w:bCs/>
          <w:iCs/>
        </w:rPr>
        <w:tab/>
      </w:r>
      <w:r w:rsidR="004A1DCF">
        <w:t xml:space="preserve">Prewitt, S.L., </w:t>
      </w:r>
      <w:r w:rsidR="004A1DCF" w:rsidRPr="00AD34A4">
        <w:rPr>
          <w:rFonts w:cs="Tahoma"/>
          <w:b/>
          <w:color w:val="000000"/>
          <w:szCs w:val="24"/>
          <w:u w:val="single"/>
        </w:rPr>
        <w:t>Hannon, J.C.</w:t>
      </w:r>
      <w:r w:rsidR="004A1DCF" w:rsidRPr="00AD34A4">
        <w:rPr>
          <w:rFonts w:cs="Tahoma"/>
          <w:color w:val="000000"/>
          <w:szCs w:val="24"/>
        </w:rPr>
        <w:t>, Colquitt, G., Brusseau, T.A.</w:t>
      </w:r>
      <w:r w:rsidR="004A1DCF">
        <w:rPr>
          <w:rFonts w:cs="Tahoma"/>
          <w:color w:val="000000"/>
          <w:szCs w:val="24"/>
        </w:rPr>
        <w:t xml:space="preserve">, Newton, M., &amp; Shaw, J. (2015). Effect of personalized system of instruction on health-related fitness knowledge and class time physical activity. </w:t>
      </w:r>
      <w:r w:rsidR="004A1DCF">
        <w:rPr>
          <w:rFonts w:cs="Tahoma"/>
          <w:i/>
          <w:color w:val="000000"/>
          <w:szCs w:val="24"/>
        </w:rPr>
        <w:t xml:space="preserve">The Physical Educator, (72) </w:t>
      </w:r>
      <w:r w:rsidR="004A1DCF">
        <w:rPr>
          <w:rFonts w:cs="Tahoma"/>
          <w:color w:val="000000"/>
          <w:szCs w:val="24"/>
        </w:rPr>
        <w:t>Special Edition, 23-39</w:t>
      </w:r>
      <w:r w:rsidR="004A1DCF">
        <w:rPr>
          <w:rFonts w:cs="Tahoma"/>
          <w:i/>
          <w:color w:val="000000"/>
          <w:szCs w:val="24"/>
        </w:rPr>
        <w:t>.</w:t>
      </w:r>
    </w:p>
    <w:p w:rsidR="009154DE" w:rsidRDefault="009154DE" w:rsidP="002C4D5E">
      <w:pPr>
        <w:autoSpaceDE w:val="0"/>
        <w:autoSpaceDN w:val="0"/>
        <w:adjustRightInd w:val="0"/>
        <w:rPr>
          <w:szCs w:val="24"/>
        </w:rPr>
      </w:pPr>
    </w:p>
    <w:p w:rsidR="00DD3FA8" w:rsidRDefault="007F0D08" w:rsidP="00B04D25">
      <w:pPr>
        <w:autoSpaceDE w:val="0"/>
        <w:autoSpaceDN w:val="0"/>
        <w:adjustRightInd w:val="0"/>
        <w:ind w:left="720" w:hanging="720"/>
        <w:rPr>
          <w:szCs w:val="24"/>
        </w:rPr>
      </w:pPr>
      <w:r>
        <w:rPr>
          <w:szCs w:val="24"/>
        </w:rPr>
        <w:t>82</w:t>
      </w:r>
      <w:r w:rsidR="009154DE">
        <w:rPr>
          <w:szCs w:val="24"/>
        </w:rPr>
        <w:t>.</w:t>
      </w:r>
      <w:r w:rsidR="009154DE">
        <w:rPr>
          <w:szCs w:val="24"/>
        </w:rPr>
        <w:tab/>
      </w:r>
      <w:r w:rsidR="00DD3FA8">
        <w:t xml:space="preserve">Burns, R.D., Brusseasu, T.A., Fu, Y., </w:t>
      </w:r>
      <w:r w:rsidR="00DD3FA8">
        <w:rPr>
          <w:b/>
          <w:u w:val="single"/>
        </w:rPr>
        <w:t>Hannon, J.C.</w:t>
      </w:r>
      <w:r w:rsidR="00DD3FA8">
        <w:t xml:space="preserve"> (2015). Predictors and trends of gross motor skill performance in at-risk elementary school-aged children. </w:t>
      </w:r>
      <w:r w:rsidR="00DD3FA8">
        <w:rPr>
          <w:i/>
        </w:rPr>
        <w:t xml:space="preserve">Perceptual &amp; Motor Skills, 121, </w:t>
      </w:r>
      <w:r w:rsidR="00DD3FA8">
        <w:t>284-299</w:t>
      </w:r>
      <w:r w:rsidR="00DD3FA8">
        <w:rPr>
          <w:i/>
        </w:rPr>
        <w:t>.</w:t>
      </w:r>
    </w:p>
    <w:p w:rsidR="00BA7CE6" w:rsidRDefault="00BA7CE6" w:rsidP="00B04D25">
      <w:pPr>
        <w:autoSpaceDE w:val="0"/>
        <w:autoSpaceDN w:val="0"/>
        <w:adjustRightInd w:val="0"/>
        <w:ind w:left="720" w:hanging="720"/>
        <w:rPr>
          <w:szCs w:val="24"/>
        </w:rPr>
      </w:pPr>
    </w:p>
    <w:p w:rsidR="007F0D08" w:rsidRPr="00B04D25" w:rsidRDefault="007F0D08" w:rsidP="00B04D25">
      <w:pPr>
        <w:autoSpaceDE w:val="0"/>
        <w:autoSpaceDN w:val="0"/>
        <w:adjustRightInd w:val="0"/>
        <w:ind w:left="720" w:hanging="720"/>
        <w:rPr>
          <w:i/>
          <w:szCs w:val="24"/>
        </w:rPr>
      </w:pPr>
      <w:r>
        <w:rPr>
          <w:szCs w:val="24"/>
        </w:rPr>
        <w:t>81.</w:t>
      </w:r>
      <w:r>
        <w:rPr>
          <w:szCs w:val="24"/>
        </w:rPr>
        <w:tab/>
      </w:r>
      <w:r>
        <w:t xml:space="preserve">Burns, R.D., </w:t>
      </w:r>
      <w:r w:rsidRPr="002330AF">
        <w:rPr>
          <w:b/>
          <w:u w:val="single"/>
        </w:rPr>
        <w:t>Hannon, J.C.</w:t>
      </w:r>
      <w:r>
        <w:t xml:space="preserve">, Brusseau, T.A., Eisenman, P.A., Saint-Maurice, P, Welk, G., &amp; Mahar. M. (2015). Cross-validation of aerobic capacity prediction models in adolescents. </w:t>
      </w:r>
      <w:r>
        <w:rPr>
          <w:i/>
        </w:rPr>
        <w:t>Pediatric Exercise Science, 27</w:t>
      </w:r>
      <w:r>
        <w:t>, 404-411</w:t>
      </w:r>
      <w:r>
        <w:rPr>
          <w:i/>
        </w:rPr>
        <w:t>.</w:t>
      </w:r>
    </w:p>
    <w:p w:rsidR="00F169EE" w:rsidRDefault="00F169EE" w:rsidP="001F32B6">
      <w:pPr>
        <w:autoSpaceDE w:val="0"/>
        <w:autoSpaceDN w:val="0"/>
        <w:adjustRightInd w:val="0"/>
        <w:ind w:left="720" w:hanging="720"/>
        <w:rPr>
          <w:szCs w:val="24"/>
        </w:rPr>
      </w:pPr>
    </w:p>
    <w:p w:rsidR="002E2D2D" w:rsidRPr="00E140AD" w:rsidRDefault="003E7C70" w:rsidP="00E140AD">
      <w:pPr>
        <w:autoSpaceDE w:val="0"/>
        <w:autoSpaceDN w:val="0"/>
        <w:adjustRightInd w:val="0"/>
        <w:ind w:left="720" w:hanging="720"/>
        <w:rPr>
          <w:i/>
          <w:color w:val="000000"/>
          <w:szCs w:val="24"/>
        </w:rPr>
      </w:pPr>
      <w:r>
        <w:rPr>
          <w:szCs w:val="24"/>
        </w:rPr>
        <w:t>80</w:t>
      </w:r>
      <w:r w:rsidR="001F32B6">
        <w:rPr>
          <w:szCs w:val="24"/>
        </w:rPr>
        <w:t>.</w:t>
      </w:r>
      <w:r w:rsidR="001F32B6">
        <w:rPr>
          <w:szCs w:val="24"/>
        </w:rPr>
        <w:tab/>
      </w:r>
      <w:r w:rsidR="001F32B6">
        <w:rPr>
          <w:color w:val="000000"/>
          <w:szCs w:val="24"/>
        </w:rPr>
        <w:t xml:space="preserve">Phillips, D., </w:t>
      </w:r>
      <w:r w:rsidR="001F32B6" w:rsidRPr="00C85508">
        <w:rPr>
          <w:b/>
          <w:bCs/>
          <w:iCs/>
          <w:u w:val="single"/>
        </w:rPr>
        <w:t>Hannon, J.C.</w:t>
      </w:r>
      <w:r w:rsidR="001C2F1E">
        <w:rPr>
          <w:bCs/>
          <w:iCs/>
        </w:rPr>
        <w:t>, &amp; Castelli, D. (2015</w:t>
      </w:r>
      <w:r w:rsidR="001F32B6">
        <w:rPr>
          <w:bCs/>
          <w:iCs/>
        </w:rPr>
        <w:t xml:space="preserve">). The effect of vigorous intensity physical activity on mathematics test performance. </w:t>
      </w:r>
      <w:r w:rsidR="001F32B6">
        <w:rPr>
          <w:i/>
          <w:color w:val="000000"/>
          <w:szCs w:val="24"/>
        </w:rPr>
        <w:t>Journal of Teaching in Physical Education</w:t>
      </w:r>
      <w:r w:rsidR="001C2F1E">
        <w:rPr>
          <w:i/>
          <w:color w:val="000000"/>
          <w:szCs w:val="24"/>
        </w:rPr>
        <w:t>, 34</w:t>
      </w:r>
      <w:r w:rsidR="001C2F1E">
        <w:rPr>
          <w:color w:val="000000"/>
          <w:szCs w:val="24"/>
        </w:rPr>
        <w:t>(3), 346-362</w:t>
      </w:r>
      <w:r w:rsidR="001F32B6">
        <w:rPr>
          <w:i/>
          <w:color w:val="000000"/>
          <w:szCs w:val="24"/>
        </w:rPr>
        <w:t>.</w:t>
      </w:r>
      <w:r w:rsidR="00681519" w:rsidRPr="00681519">
        <w:rPr>
          <w:szCs w:val="24"/>
        </w:rPr>
        <w:t xml:space="preserve"> </w:t>
      </w:r>
      <w:r w:rsidR="00681519" w:rsidRPr="00681519">
        <w:rPr>
          <w:szCs w:val="24"/>
        </w:rPr>
        <w:tab/>
      </w:r>
      <w:r w:rsidR="002E2D2D">
        <w:tab/>
      </w:r>
    </w:p>
    <w:p w:rsidR="00F01389" w:rsidRDefault="00F01389" w:rsidP="002E2D2D">
      <w:pPr>
        <w:autoSpaceDE w:val="0"/>
        <w:autoSpaceDN w:val="0"/>
        <w:adjustRightInd w:val="0"/>
        <w:ind w:left="720" w:hanging="720"/>
        <w:rPr>
          <w:bCs/>
          <w:i/>
          <w:iCs/>
        </w:rPr>
      </w:pPr>
    </w:p>
    <w:p w:rsidR="0023728F" w:rsidRDefault="003E7C70" w:rsidP="003129F0">
      <w:pPr>
        <w:pStyle w:val="p13"/>
        <w:tabs>
          <w:tab w:val="left" w:pos="810"/>
        </w:tabs>
        <w:spacing w:line="280" w:lineRule="exact"/>
        <w:ind w:left="720" w:hanging="720"/>
        <w:rPr>
          <w:color w:val="000000"/>
        </w:rPr>
      </w:pPr>
      <w:r>
        <w:rPr>
          <w:rFonts w:ascii="Garamond" w:hAnsi="Garamond"/>
          <w:color w:val="000000"/>
        </w:rPr>
        <w:t>79</w:t>
      </w:r>
      <w:r w:rsidR="00F01389" w:rsidRPr="00232B34">
        <w:rPr>
          <w:rFonts w:ascii="Garamond" w:hAnsi="Garamond"/>
          <w:color w:val="000000"/>
        </w:rPr>
        <w:t>.</w:t>
      </w:r>
      <w:r w:rsidR="00F01389">
        <w:rPr>
          <w:color w:val="000000"/>
        </w:rPr>
        <w:t xml:space="preserve">  </w:t>
      </w:r>
      <w:r w:rsidR="00F01389">
        <w:rPr>
          <w:color w:val="000000"/>
        </w:rPr>
        <w:tab/>
      </w:r>
      <w:r w:rsidR="0023728F" w:rsidRPr="0023728F">
        <w:rPr>
          <w:rFonts w:ascii="Garamond" w:hAnsi="Garamond" w:cs="Tahoma"/>
          <w:color w:val="000000"/>
        </w:rPr>
        <w:t xml:space="preserve">Prewitt, S.L., </w:t>
      </w:r>
      <w:r w:rsidR="0023728F" w:rsidRPr="0023728F">
        <w:rPr>
          <w:rFonts w:ascii="Garamond" w:hAnsi="Garamond" w:cs="Tahoma"/>
          <w:b/>
          <w:color w:val="000000"/>
          <w:u w:val="single"/>
        </w:rPr>
        <w:t>Hannon, J.C.</w:t>
      </w:r>
      <w:r w:rsidR="0023728F" w:rsidRPr="0023728F">
        <w:rPr>
          <w:rFonts w:ascii="Garamond" w:hAnsi="Garamond" w:cs="Tahoma"/>
          <w:color w:val="000000"/>
        </w:rPr>
        <w:t>, Colquitt, G., Brusseau, T.A., Newton, M., &amp; Shaw, J. (</w:t>
      </w:r>
      <w:r w:rsidR="0023728F" w:rsidRPr="0023728F">
        <w:rPr>
          <w:rFonts w:ascii="Garamond" w:hAnsi="Garamond" w:cs="Tahoma"/>
          <w:iCs/>
          <w:color w:val="000000"/>
        </w:rPr>
        <w:t>2015</w:t>
      </w:r>
      <w:r w:rsidR="0023728F" w:rsidRPr="0023728F">
        <w:rPr>
          <w:rFonts w:ascii="Garamond" w:hAnsi="Garamond" w:cs="Tahoma"/>
          <w:color w:val="000000"/>
        </w:rPr>
        <w:t xml:space="preserve">). Implementation of a personal fitness unit using the personalized system of instruction. </w:t>
      </w:r>
      <w:r w:rsidR="0023728F" w:rsidRPr="0023728F">
        <w:rPr>
          <w:rFonts w:ascii="Garamond" w:hAnsi="Garamond" w:cs="Tahoma"/>
          <w:i/>
          <w:iCs/>
          <w:color w:val="000000"/>
        </w:rPr>
        <w:t>The Physical Educator, 72</w:t>
      </w:r>
      <w:r w:rsidR="0023728F" w:rsidRPr="0023728F">
        <w:rPr>
          <w:rFonts w:ascii="Garamond" w:hAnsi="Garamond" w:cs="Tahoma"/>
          <w:iCs/>
          <w:color w:val="000000"/>
        </w:rPr>
        <w:t>(3), 382-402</w:t>
      </w:r>
      <w:r w:rsidR="0023728F" w:rsidRPr="0023728F">
        <w:rPr>
          <w:rFonts w:ascii="Garamond" w:hAnsi="Garamond" w:cs="Tahoma"/>
          <w:color w:val="000000"/>
        </w:rPr>
        <w:t>.</w:t>
      </w:r>
    </w:p>
    <w:p w:rsidR="003E7C70" w:rsidRDefault="003E7C70" w:rsidP="0023728F">
      <w:pPr>
        <w:pStyle w:val="p13"/>
        <w:tabs>
          <w:tab w:val="left" w:pos="810"/>
        </w:tabs>
        <w:spacing w:line="280" w:lineRule="exact"/>
        <w:rPr>
          <w:rFonts w:ascii="Garamond" w:hAnsi="Garamond"/>
          <w:color w:val="000000"/>
        </w:rPr>
      </w:pPr>
    </w:p>
    <w:p w:rsidR="003E7C70" w:rsidRPr="003E7C70" w:rsidRDefault="003E7C70" w:rsidP="003129F0">
      <w:pPr>
        <w:pStyle w:val="p13"/>
        <w:tabs>
          <w:tab w:val="left" w:pos="810"/>
        </w:tabs>
        <w:spacing w:line="280" w:lineRule="exact"/>
        <w:ind w:left="720" w:hanging="720"/>
        <w:rPr>
          <w:rFonts w:ascii="Garamond" w:hAnsi="Garamond"/>
          <w:color w:val="000000"/>
        </w:rPr>
      </w:pPr>
      <w:r>
        <w:rPr>
          <w:rFonts w:ascii="Garamond" w:hAnsi="Garamond"/>
          <w:color w:val="000000"/>
        </w:rPr>
        <w:t>78.</w:t>
      </w:r>
      <w:r>
        <w:rPr>
          <w:rFonts w:ascii="Garamond" w:hAnsi="Garamond"/>
          <w:color w:val="000000"/>
        </w:rPr>
        <w:tab/>
        <w:t xml:space="preserve">Brusseau, T.A., &amp; </w:t>
      </w:r>
      <w:r>
        <w:rPr>
          <w:rFonts w:ascii="Garamond" w:hAnsi="Garamond"/>
          <w:b/>
          <w:color w:val="000000"/>
          <w:u w:val="single"/>
        </w:rPr>
        <w:t>Hannon, J.C.</w:t>
      </w:r>
      <w:r>
        <w:rPr>
          <w:rFonts w:ascii="Garamond" w:hAnsi="Garamond"/>
          <w:color w:val="000000"/>
        </w:rPr>
        <w:t xml:space="preserve"> (2015). Changing behavior through comprehensive school physical activity programming. </w:t>
      </w:r>
      <w:r>
        <w:rPr>
          <w:rFonts w:ascii="Garamond" w:hAnsi="Garamond"/>
          <w:i/>
          <w:color w:val="000000"/>
        </w:rPr>
        <w:t>International Electronic Journal of Elementary Education, 7</w:t>
      </w:r>
      <w:r>
        <w:rPr>
          <w:rFonts w:ascii="Garamond" w:hAnsi="Garamond"/>
          <w:color w:val="000000"/>
        </w:rPr>
        <w:t>(3), 441-450.</w:t>
      </w:r>
    </w:p>
    <w:p w:rsidR="00E140AD" w:rsidRDefault="00E140AD" w:rsidP="003129F0">
      <w:pPr>
        <w:pStyle w:val="p13"/>
        <w:tabs>
          <w:tab w:val="left" w:pos="810"/>
        </w:tabs>
        <w:spacing w:line="280" w:lineRule="exact"/>
        <w:ind w:left="720" w:hanging="720"/>
        <w:rPr>
          <w:rFonts w:ascii="Garamond" w:hAnsi="Garamond"/>
          <w:i/>
          <w:color w:val="000000"/>
        </w:rPr>
      </w:pPr>
    </w:p>
    <w:p w:rsidR="00E140AD" w:rsidRPr="00E140AD" w:rsidRDefault="00E140AD" w:rsidP="003129F0">
      <w:pPr>
        <w:pStyle w:val="p13"/>
        <w:tabs>
          <w:tab w:val="left" w:pos="810"/>
        </w:tabs>
        <w:spacing w:line="280" w:lineRule="exact"/>
        <w:ind w:left="720" w:hanging="720"/>
        <w:rPr>
          <w:rFonts w:ascii="Garamond" w:hAnsi="Garamond"/>
          <w:color w:val="000000"/>
        </w:rPr>
      </w:pPr>
      <w:r>
        <w:rPr>
          <w:rFonts w:ascii="Garamond" w:hAnsi="Garamond"/>
          <w:color w:val="000000"/>
        </w:rPr>
        <w:t>77.</w:t>
      </w:r>
      <w:r>
        <w:rPr>
          <w:rFonts w:ascii="Garamond" w:hAnsi="Garamond"/>
          <w:color w:val="000000"/>
        </w:rPr>
        <w:tab/>
      </w:r>
      <w:r w:rsidRPr="00E140AD">
        <w:rPr>
          <w:rFonts w:ascii="Garamond" w:hAnsi="Garamond"/>
          <w:color w:val="000000"/>
        </w:rPr>
        <w:t xml:space="preserve">Prewitt, S., </w:t>
      </w:r>
      <w:r w:rsidRPr="00E140AD">
        <w:rPr>
          <w:rFonts w:ascii="Garamond" w:hAnsi="Garamond"/>
          <w:b/>
          <w:bCs/>
          <w:iCs/>
          <w:u w:val="single"/>
        </w:rPr>
        <w:t>Hannon, J.C.</w:t>
      </w:r>
      <w:r w:rsidRPr="00E140AD">
        <w:rPr>
          <w:rFonts w:ascii="Garamond" w:hAnsi="Garamond"/>
          <w:bCs/>
          <w:iCs/>
        </w:rPr>
        <w:t xml:space="preserve">, &amp; Brusseau, T. A. (2015). Incorporating Scottish Highland games and activities into secondary physical education classes. </w:t>
      </w:r>
      <w:r w:rsidRPr="00E140AD">
        <w:rPr>
          <w:rFonts w:ascii="Garamond" w:hAnsi="Garamond"/>
          <w:bCs/>
          <w:i/>
          <w:iCs/>
        </w:rPr>
        <w:t>Strategies:</w:t>
      </w:r>
      <w:r w:rsidRPr="00E140AD">
        <w:rPr>
          <w:rFonts w:ascii="Garamond" w:hAnsi="Garamond" w:cs="Trebuchet MS"/>
          <w:i/>
        </w:rPr>
        <w:t xml:space="preserve"> A Journal for Physical and Sport Educators, 28</w:t>
      </w:r>
      <w:r w:rsidRPr="00E140AD">
        <w:rPr>
          <w:rFonts w:ascii="Garamond" w:hAnsi="Garamond" w:cs="Trebuchet MS"/>
        </w:rPr>
        <w:t>, 18-27</w:t>
      </w:r>
      <w:r w:rsidRPr="00E140AD">
        <w:rPr>
          <w:rFonts w:ascii="Garamond" w:hAnsi="Garamond"/>
          <w:bCs/>
          <w:i/>
          <w:iCs/>
        </w:rPr>
        <w:t>.</w:t>
      </w:r>
    </w:p>
    <w:p w:rsidR="00232B34" w:rsidRDefault="00232B34" w:rsidP="003129F0">
      <w:pPr>
        <w:pStyle w:val="p13"/>
        <w:tabs>
          <w:tab w:val="left" w:pos="810"/>
        </w:tabs>
        <w:spacing w:line="280" w:lineRule="exact"/>
        <w:ind w:left="720" w:hanging="720"/>
        <w:rPr>
          <w:rFonts w:ascii="Garamond" w:hAnsi="Garamond"/>
          <w:i/>
          <w:color w:val="000000"/>
        </w:rPr>
      </w:pPr>
    </w:p>
    <w:p w:rsidR="00232B34" w:rsidRPr="00232B34" w:rsidRDefault="00232B34" w:rsidP="003129F0">
      <w:pPr>
        <w:pStyle w:val="p13"/>
        <w:tabs>
          <w:tab w:val="left" w:pos="810"/>
        </w:tabs>
        <w:spacing w:line="280" w:lineRule="exact"/>
        <w:ind w:left="720" w:hanging="720"/>
        <w:rPr>
          <w:rFonts w:ascii="Garamond" w:hAnsi="Garamond"/>
          <w:color w:val="000000"/>
        </w:rPr>
      </w:pPr>
      <w:r>
        <w:rPr>
          <w:rFonts w:ascii="Garamond" w:hAnsi="Garamond"/>
          <w:color w:val="000000"/>
        </w:rPr>
        <w:t>76.</w:t>
      </w:r>
      <w:r>
        <w:rPr>
          <w:rFonts w:ascii="Garamond" w:hAnsi="Garamond"/>
          <w:color w:val="000000"/>
        </w:rPr>
        <w:tab/>
      </w:r>
      <w:r w:rsidRPr="00232B34">
        <w:rPr>
          <w:rFonts w:ascii="Garamond" w:hAnsi="Garamond"/>
        </w:rPr>
        <w:t xml:space="preserve">Harveson, A., Chase, B., Brusseau, T.A., &amp; </w:t>
      </w:r>
      <w:r w:rsidRPr="00232B34">
        <w:rPr>
          <w:rFonts w:ascii="Garamond" w:hAnsi="Garamond"/>
          <w:b/>
          <w:i/>
        </w:rPr>
        <w:t>Hannon, J.C.</w:t>
      </w:r>
      <w:r w:rsidRPr="00232B34">
        <w:rPr>
          <w:rFonts w:ascii="Garamond" w:hAnsi="Garamond"/>
        </w:rPr>
        <w:t xml:space="preserve"> (2015). A safe approach to core strength and back health. </w:t>
      </w:r>
      <w:r w:rsidRPr="00232B34">
        <w:rPr>
          <w:rFonts w:ascii="Garamond" w:hAnsi="Garamond"/>
          <w:i/>
        </w:rPr>
        <w:t>Journal of Physical Education, Recreation and Dance, 86</w:t>
      </w:r>
      <w:r w:rsidRPr="00232B34">
        <w:rPr>
          <w:rFonts w:ascii="Garamond" w:hAnsi="Garamond"/>
        </w:rPr>
        <w:t>,</w:t>
      </w:r>
      <w:r w:rsidRPr="00232B34">
        <w:rPr>
          <w:rFonts w:ascii="Garamond" w:hAnsi="Garamond"/>
          <w:i/>
        </w:rPr>
        <w:t xml:space="preserve"> </w:t>
      </w:r>
      <w:r w:rsidRPr="00232B34">
        <w:rPr>
          <w:rFonts w:ascii="Garamond" w:hAnsi="Garamond"/>
        </w:rPr>
        <w:t>49-52.</w:t>
      </w:r>
    </w:p>
    <w:p w:rsidR="001A3AED" w:rsidRDefault="001A3AED" w:rsidP="003129F0">
      <w:pPr>
        <w:pStyle w:val="p13"/>
        <w:tabs>
          <w:tab w:val="left" w:pos="810"/>
        </w:tabs>
        <w:spacing w:line="280" w:lineRule="exact"/>
        <w:ind w:left="720" w:hanging="720"/>
        <w:rPr>
          <w:rFonts w:ascii="Garamond" w:hAnsi="Garamond"/>
          <w:i/>
          <w:color w:val="000000"/>
        </w:rPr>
      </w:pPr>
    </w:p>
    <w:p w:rsidR="001A3AED" w:rsidRPr="00AD5CFC" w:rsidRDefault="001A3AED" w:rsidP="003129F0">
      <w:pPr>
        <w:pStyle w:val="p13"/>
        <w:tabs>
          <w:tab w:val="left" w:pos="810"/>
        </w:tabs>
        <w:spacing w:line="280" w:lineRule="exact"/>
        <w:ind w:left="720" w:hanging="720"/>
        <w:rPr>
          <w:rFonts w:ascii="Garamond" w:hAnsi="Garamond"/>
          <w:color w:val="000000"/>
        </w:rPr>
      </w:pPr>
      <w:r>
        <w:rPr>
          <w:rFonts w:ascii="Garamond" w:hAnsi="Garamond"/>
          <w:color w:val="000000"/>
        </w:rPr>
        <w:t>75.</w:t>
      </w:r>
      <w:r>
        <w:rPr>
          <w:rFonts w:ascii="Garamond" w:hAnsi="Garamond"/>
          <w:color w:val="000000"/>
        </w:rPr>
        <w:tab/>
        <w:t xml:space="preserve">Larson, J.N., </w:t>
      </w:r>
      <w:r>
        <w:rPr>
          <w:rFonts w:ascii="Garamond" w:hAnsi="Garamond"/>
          <w:b/>
          <w:color w:val="000000"/>
          <w:u w:val="single"/>
        </w:rPr>
        <w:t>Hannon, J.C.</w:t>
      </w:r>
      <w:r>
        <w:rPr>
          <w:rFonts w:ascii="Garamond" w:hAnsi="Garamond"/>
          <w:color w:val="000000"/>
        </w:rPr>
        <w:t xml:space="preserve">, Brusseau, T.A. (2015). Physical activity interventions in middle school and high school girls: A review. </w:t>
      </w:r>
      <w:r>
        <w:rPr>
          <w:rFonts w:ascii="Garamond" w:hAnsi="Garamond"/>
          <w:i/>
          <w:color w:val="000000"/>
        </w:rPr>
        <w:t xml:space="preserve">Sport Science Reviews, </w:t>
      </w:r>
      <w:r w:rsidR="00AD5CFC">
        <w:rPr>
          <w:rFonts w:ascii="Garamond" w:hAnsi="Garamond"/>
          <w:i/>
          <w:color w:val="000000"/>
        </w:rPr>
        <w:t xml:space="preserve">24, </w:t>
      </w:r>
      <w:r w:rsidR="00AD5CFC">
        <w:rPr>
          <w:rFonts w:ascii="Garamond" w:hAnsi="Garamond"/>
          <w:color w:val="000000"/>
        </w:rPr>
        <w:t>41-69.</w:t>
      </w:r>
    </w:p>
    <w:p w:rsidR="001A3AED" w:rsidRDefault="001A3AED" w:rsidP="003129F0">
      <w:pPr>
        <w:pStyle w:val="p13"/>
        <w:tabs>
          <w:tab w:val="left" w:pos="810"/>
        </w:tabs>
        <w:spacing w:line="280" w:lineRule="exact"/>
        <w:ind w:left="720" w:hanging="720"/>
        <w:rPr>
          <w:rFonts w:ascii="Garamond" w:hAnsi="Garamond"/>
          <w:color w:val="000000"/>
        </w:rPr>
      </w:pPr>
    </w:p>
    <w:p w:rsidR="001A3AED" w:rsidRPr="001A3AED" w:rsidRDefault="001A3AED" w:rsidP="003129F0">
      <w:pPr>
        <w:pStyle w:val="p13"/>
        <w:tabs>
          <w:tab w:val="left" w:pos="810"/>
        </w:tabs>
        <w:spacing w:line="280" w:lineRule="exact"/>
        <w:ind w:left="720" w:hanging="720"/>
        <w:rPr>
          <w:rFonts w:ascii="Garamond" w:hAnsi="Garamond"/>
          <w:color w:val="000000"/>
        </w:rPr>
      </w:pPr>
      <w:r>
        <w:rPr>
          <w:rFonts w:ascii="Garamond" w:hAnsi="Garamond"/>
          <w:color w:val="000000"/>
        </w:rPr>
        <w:t>74.</w:t>
      </w:r>
      <w:r w:rsidRPr="001A3AED">
        <w:rPr>
          <w:rFonts w:ascii="Garamond" w:hAnsi="Garamond"/>
          <w:color w:val="000000"/>
        </w:rPr>
        <w:tab/>
      </w:r>
      <w:r>
        <w:rPr>
          <w:rFonts w:ascii="Garamond" w:hAnsi="Garamond"/>
          <w:color w:val="000000"/>
        </w:rPr>
        <w:t>Podlog, L., Banham, S.M</w:t>
      </w:r>
      <w:r w:rsidRPr="001A3AED">
        <w:rPr>
          <w:rFonts w:ascii="Garamond" w:hAnsi="Garamond"/>
          <w:color w:val="000000"/>
        </w:rPr>
        <w:t xml:space="preserve">., Wadey, R., &amp; </w:t>
      </w:r>
      <w:r w:rsidRPr="001A3AED">
        <w:rPr>
          <w:rFonts w:ascii="Garamond" w:hAnsi="Garamond"/>
          <w:b/>
          <w:i/>
          <w:color w:val="000000"/>
        </w:rPr>
        <w:t>Hannon, J.C.</w:t>
      </w:r>
      <w:r>
        <w:rPr>
          <w:rFonts w:ascii="Garamond" w:hAnsi="Garamond"/>
          <w:color w:val="000000"/>
        </w:rPr>
        <w:t xml:space="preserve"> (2015</w:t>
      </w:r>
      <w:r w:rsidRPr="001A3AED">
        <w:rPr>
          <w:rFonts w:ascii="Garamond" w:hAnsi="Garamond"/>
          <w:color w:val="000000"/>
        </w:rPr>
        <w:t>). Psychological readiness to return to sport following injury</w:t>
      </w:r>
      <w:r>
        <w:rPr>
          <w:rFonts w:ascii="Garamond" w:hAnsi="Garamond"/>
          <w:color w:val="000000"/>
        </w:rPr>
        <w:t>: A qualitative study</w:t>
      </w:r>
      <w:r w:rsidRPr="001A3AED">
        <w:rPr>
          <w:rFonts w:ascii="Garamond" w:hAnsi="Garamond"/>
          <w:color w:val="000000"/>
        </w:rPr>
        <w:t xml:space="preserve">. </w:t>
      </w:r>
      <w:r w:rsidRPr="001A3AED">
        <w:rPr>
          <w:rFonts w:ascii="Garamond" w:hAnsi="Garamond"/>
          <w:i/>
          <w:color w:val="000000"/>
        </w:rPr>
        <w:t>Sport Psychologist</w:t>
      </w:r>
      <w:r>
        <w:rPr>
          <w:rFonts w:ascii="Garamond" w:hAnsi="Garamond"/>
          <w:i/>
          <w:color w:val="000000"/>
        </w:rPr>
        <w:t>, 29</w:t>
      </w:r>
      <w:r>
        <w:rPr>
          <w:rFonts w:ascii="Garamond" w:hAnsi="Garamond"/>
          <w:color w:val="000000"/>
        </w:rPr>
        <w:t>, 1-14</w:t>
      </w:r>
      <w:r w:rsidRPr="001A3AED">
        <w:rPr>
          <w:rFonts w:ascii="Garamond" w:hAnsi="Garamond"/>
          <w:i/>
          <w:color w:val="000000"/>
        </w:rPr>
        <w:t>.</w:t>
      </w:r>
    </w:p>
    <w:p w:rsidR="001E1ABD" w:rsidRDefault="001E1ABD" w:rsidP="00115E7F">
      <w:pPr>
        <w:pStyle w:val="p13"/>
        <w:tabs>
          <w:tab w:val="left" w:pos="810"/>
        </w:tabs>
        <w:spacing w:line="280" w:lineRule="exact"/>
        <w:ind w:left="720" w:hanging="720"/>
        <w:rPr>
          <w:rFonts w:ascii="Garamond" w:hAnsi="Garamond"/>
        </w:rPr>
      </w:pPr>
    </w:p>
    <w:p w:rsidR="000D1D02" w:rsidRPr="003129F0" w:rsidRDefault="00B04D25" w:rsidP="00115E7F">
      <w:pPr>
        <w:pStyle w:val="p13"/>
        <w:tabs>
          <w:tab w:val="left" w:pos="810"/>
        </w:tabs>
        <w:spacing w:line="280" w:lineRule="exact"/>
        <w:ind w:left="720" w:hanging="720"/>
        <w:rPr>
          <w:rFonts w:ascii="Garamond" w:hAnsi="Garamond"/>
          <w:color w:val="000000"/>
        </w:rPr>
      </w:pPr>
      <w:r>
        <w:rPr>
          <w:rFonts w:ascii="Garamond" w:hAnsi="Garamond"/>
        </w:rPr>
        <w:t>73</w:t>
      </w:r>
      <w:r w:rsidR="000D1D02">
        <w:rPr>
          <w:rFonts w:ascii="Garamond" w:hAnsi="Garamond"/>
        </w:rPr>
        <w:t>.</w:t>
      </w:r>
      <w:r w:rsidR="000D1D02">
        <w:rPr>
          <w:rFonts w:ascii="Garamond" w:hAnsi="Garamond"/>
        </w:rPr>
        <w:tab/>
      </w:r>
      <w:r w:rsidR="003129F0" w:rsidRPr="003129F0">
        <w:rPr>
          <w:rFonts w:ascii="Garamond" w:hAnsi="Garamond"/>
          <w:color w:val="000000"/>
        </w:rPr>
        <w:t xml:space="preserve">Phillips, D., &amp; </w:t>
      </w:r>
      <w:r w:rsidR="003129F0" w:rsidRPr="003129F0">
        <w:rPr>
          <w:rFonts w:ascii="Garamond" w:hAnsi="Garamond"/>
          <w:b/>
          <w:bCs/>
          <w:iCs/>
          <w:u w:val="single"/>
        </w:rPr>
        <w:t>Hannon, J.C.</w:t>
      </w:r>
      <w:r w:rsidR="003129F0" w:rsidRPr="003129F0">
        <w:rPr>
          <w:rFonts w:ascii="Garamond" w:hAnsi="Garamond"/>
          <w:bCs/>
          <w:iCs/>
        </w:rPr>
        <w:t>, (2015</w:t>
      </w:r>
      <w:r w:rsidR="003129F0">
        <w:rPr>
          <w:rFonts w:ascii="Garamond" w:hAnsi="Garamond"/>
          <w:bCs/>
          <w:iCs/>
        </w:rPr>
        <w:t>). Teaching spatial awareness is</w:t>
      </w:r>
      <w:r w:rsidR="003129F0" w:rsidRPr="003129F0">
        <w:rPr>
          <w:rFonts w:ascii="Garamond" w:hAnsi="Garamond"/>
          <w:bCs/>
          <w:iCs/>
        </w:rPr>
        <w:t xml:space="preserve"> small-sided games. </w:t>
      </w:r>
      <w:r w:rsidR="003129F0" w:rsidRPr="003129F0">
        <w:rPr>
          <w:rFonts w:ascii="Garamond" w:hAnsi="Garamond"/>
          <w:bCs/>
          <w:i/>
          <w:iCs/>
        </w:rPr>
        <w:t xml:space="preserve">Strategies: </w:t>
      </w:r>
      <w:r w:rsidR="003129F0" w:rsidRPr="003129F0">
        <w:rPr>
          <w:rFonts w:ascii="Garamond" w:hAnsi="Garamond" w:cs="Trebuchet MS"/>
          <w:i/>
        </w:rPr>
        <w:t>A Journal for Physical and Sport Educators</w:t>
      </w:r>
      <w:r w:rsidR="003129F0">
        <w:rPr>
          <w:rFonts w:ascii="Garamond" w:hAnsi="Garamond"/>
          <w:bCs/>
          <w:i/>
          <w:iCs/>
        </w:rPr>
        <w:t>, 28</w:t>
      </w:r>
      <w:r w:rsidR="003129F0">
        <w:rPr>
          <w:rFonts w:ascii="Garamond" w:hAnsi="Garamond"/>
          <w:bCs/>
          <w:iCs/>
        </w:rPr>
        <w:t xml:space="preserve">(2), 11-16. </w:t>
      </w:r>
      <w:r w:rsidR="003129F0" w:rsidRPr="003129F0">
        <w:rPr>
          <w:rFonts w:ascii="Garamond" w:hAnsi="Garamond"/>
        </w:rPr>
        <w:t>DOI: 10.1080/08924562.2014.1001101</w:t>
      </w:r>
    </w:p>
    <w:p w:rsidR="00B04D25" w:rsidRDefault="00B04D25" w:rsidP="00B04D25">
      <w:pPr>
        <w:pStyle w:val="p13"/>
        <w:tabs>
          <w:tab w:val="left" w:pos="810"/>
        </w:tabs>
        <w:spacing w:line="280" w:lineRule="exact"/>
        <w:rPr>
          <w:rFonts w:ascii="Garamond" w:hAnsi="Garamond"/>
          <w:i/>
          <w:color w:val="000000"/>
        </w:rPr>
      </w:pPr>
    </w:p>
    <w:p w:rsidR="00B04D25" w:rsidRPr="00B04D25" w:rsidRDefault="00B04D25" w:rsidP="00B04D25">
      <w:pPr>
        <w:pStyle w:val="p13"/>
        <w:tabs>
          <w:tab w:val="left" w:pos="810"/>
        </w:tabs>
        <w:spacing w:line="280" w:lineRule="exact"/>
        <w:ind w:left="720" w:hanging="720"/>
        <w:rPr>
          <w:rFonts w:ascii="Garamond" w:hAnsi="Garamond"/>
          <w:color w:val="000000"/>
        </w:rPr>
      </w:pPr>
      <w:r>
        <w:rPr>
          <w:rFonts w:ascii="Garamond" w:hAnsi="Garamond"/>
          <w:color w:val="000000"/>
        </w:rPr>
        <w:t xml:space="preserve">72. </w:t>
      </w:r>
      <w:r>
        <w:rPr>
          <w:rFonts w:ascii="Garamond" w:hAnsi="Garamond"/>
          <w:color w:val="000000"/>
        </w:rPr>
        <w:tab/>
      </w:r>
      <w:r w:rsidRPr="00B04D25">
        <w:rPr>
          <w:rFonts w:ascii="Garamond" w:hAnsi="Garamond"/>
        </w:rPr>
        <w:t xml:space="preserve">Goh, T.L., </w:t>
      </w:r>
      <w:r w:rsidRPr="00B04D25">
        <w:rPr>
          <w:rFonts w:ascii="Garamond" w:hAnsi="Garamond"/>
          <w:b/>
          <w:u w:val="single"/>
        </w:rPr>
        <w:t>Hannon, J.C.</w:t>
      </w:r>
      <w:r w:rsidRPr="00B04D25">
        <w:rPr>
          <w:rFonts w:ascii="Garamond" w:hAnsi="Garamond"/>
        </w:rPr>
        <w:t xml:space="preserve">, Brusseua, T.A., Webster, C., Newton, M., Podlog, L.W. (2014). Effects of a classroom-based physical activity program on children’s physical activity levels. </w:t>
      </w:r>
      <w:r w:rsidRPr="00B04D25">
        <w:rPr>
          <w:rFonts w:ascii="Garamond" w:hAnsi="Garamond"/>
          <w:i/>
          <w:color w:val="000000"/>
        </w:rPr>
        <w:t>Journal of Teaching in Physical Education, 33</w:t>
      </w:r>
      <w:r w:rsidRPr="00B04D25">
        <w:rPr>
          <w:rFonts w:ascii="Garamond" w:hAnsi="Garamond"/>
          <w:color w:val="000000"/>
        </w:rPr>
        <w:t>(4), 558-572.</w:t>
      </w:r>
    </w:p>
    <w:p w:rsidR="00EB0F6D" w:rsidRDefault="00EB0F6D" w:rsidP="00115E7F">
      <w:pPr>
        <w:pStyle w:val="p13"/>
        <w:tabs>
          <w:tab w:val="left" w:pos="810"/>
        </w:tabs>
        <w:spacing w:line="280" w:lineRule="exact"/>
        <w:ind w:left="720" w:hanging="720"/>
        <w:rPr>
          <w:rFonts w:ascii="Garamond" w:hAnsi="Garamond"/>
          <w:color w:val="000000"/>
        </w:rPr>
      </w:pPr>
    </w:p>
    <w:p w:rsidR="00EB0F6D" w:rsidRDefault="004E64E6" w:rsidP="00115E7F">
      <w:pPr>
        <w:pStyle w:val="p13"/>
        <w:tabs>
          <w:tab w:val="left" w:pos="810"/>
        </w:tabs>
        <w:spacing w:line="280" w:lineRule="exact"/>
        <w:ind w:left="720" w:hanging="720"/>
        <w:rPr>
          <w:rFonts w:ascii="Garamond" w:hAnsi="Garamond"/>
          <w:i/>
          <w:color w:val="000000"/>
        </w:rPr>
      </w:pPr>
      <w:r>
        <w:rPr>
          <w:rFonts w:ascii="Garamond" w:hAnsi="Garamond"/>
          <w:color w:val="000000"/>
        </w:rPr>
        <w:t>71</w:t>
      </w:r>
      <w:r w:rsidR="00EB0F6D">
        <w:rPr>
          <w:rFonts w:ascii="Garamond" w:hAnsi="Garamond"/>
          <w:color w:val="000000"/>
        </w:rPr>
        <w:t>.</w:t>
      </w:r>
      <w:r w:rsidR="00EB0F6D">
        <w:rPr>
          <w:rFonts w:ascii="Garamond" w:hAnsi="Garamond"/>
          <w:color w:val="000000"/>
        </w:rPr>
        <w:tab/>
        <w:t xml:space="preserve">Smith, C., </w:t>
      </w:r>
      <w:r w:rsidR="007B3ACE">
        <w:rPr>
          <w:rFonts w:ascii="Garamond" w:hAnsi="Garamond"/>
          <w:color w:val="000000"/>
        </w:rPr>
        <w:t xml:space="preserve">Lyons, B., </w:t>
      </w:r>
      <w:r w:rsidR="00EB0F6D" w:rsidRPr="007B3ACE">
        <w:rPr>
          <w:rFonts w:ascii="Garamond" w:hAnsi="Garamond"/>
          <w:b/>
          <w:i/>
          <w:color w:val="000000"/>
        </w:rPr>
        <w:t>Hannon, J.C.</w:t>
      </w:r>
      <w:r w:rsidR="007B3ACE">
        <w:rPr>
          <w:rFonts w:ascii="Garamond" w:hAnsi="Garamond"/>
          <w:color w:val="000000"/>
        </w:rPr>
        <w:t xml:space="preserve"> (</w:t>
      </w:r>
      <w:r w:rsidR="00EB0F6D">
        <w:rPr>
          <w:rFonts w:ascii="Garamond" w:hAnsi="Garamond"/>
          <w:color w:val="000000"/>
        </w:rPr>
        <w:t xml:space="preserve">2014). A pilot study involving the effect of two different complex training protocols on lower body power. </w:t>
      </w:r>
      <w:r w:rsidR="00EB0F6D">
        <w:rPr>
          <w:rFonts w:ascii="Garamond" w:hAnsi="Garamond"/>
          <w:i/>
          <w:color w:val="000000"/>
        </w:rPr>
        <w:t>Human Movement</w:t>
      </w:r>
      <w:r w:rsidR="007B3ACE">
        <w:rPr>
          <w:rFonts w:ascii="Garamond" w:hAnsi="Garamond"/>
          <w:i/>
          <w:color w:val="000000"/>
        </w:rPr>
        <w:t>, 15</w:t>
      </w:r>
      <w:r w:rsidR="007B3ACE">
        <w:rPr>
          <w:rFonts w:ascii="Garamond" w:hAnsi="Garamond"/>
          <w:color w:val="000000"/>
        </w:rPr>
        <w:t>(3), 141-146</w:t>
      </w:r>
      <w:r w:rsidR="00EB0F6D">
        <w:rPr>
          <w:rFonts w:ascii="Garamond" w:hAnsi="Garamond"/>
          <w:i/>
          <w:color w:val="000000"/>
        </w:rPr>
        <w:t>.</w:t>
      </w:r>
    </w:p>
    <w:p w:rsidR="00222683" w:rsidRDefault="00222683" w:rsidP="00115E7F">
      <w:pPr>
        <w:pStyle w:val="p13"/>
        <w:tabs>
          <w:tab w:val="left" w:pos="810"/>
        </w:tabs>
        <w:spacing w:line="280" w:lineRule="exact"/>
        <w:ind w:left="720" w:hanging="720"/>
        <w:rPr>
          <w:rFonts w:ascii="Garamond" w:hAnsi="Garamond"/>
          <w:i/>
          <w:color w:val="000000"/>
        </w:rPr>
      </w:pPr>
    </w:p>
    <w:p w:rsidR="00222683" w:rsidRPr="00222683" w:rsidRDefault="00222683" w:rsidP="00115E7F">
      <w:pPr>
        <w:pStyle w:val="p13"/>
        <w:tabs>
          <w:tab w:val="left" w:pos="810"/>
        </w:tabs>
        <w:spacing w:line="280" w:lineRule="exact"/>
        <w:ind w:left="720" w:hanging="720"/>
        <w:rPr>
          <w:rFonts w:ascii="Garamond" w:hAnsi="Garamond"/>
          <w:color w:val="000000"/>
        </w:rPr>
      </w:pPr>
      <w:r>
        <w:rPr>
          <w:rFonts w:ascii="Garamond" w:hAnsi="Garamond"/>
          <w:color w:val="000000"/>
        </w:rPr>
        <w:t xml:space="preserve">70. </w:t>
      </w:r>
      <w:r>
        <w:rPr>
          <w:rFonts w:ascii="Garamond" w:hAnsi="Garamond"/>
          <w:color w:val="000000"/>
        </w:rPr>
        <w:tab/>
      </w:r>
      <w:r w:rsidRPr="00222683">
        <w:rPr>
          <w:rFonts w:ascii="Garamond" w:hAnsi="Garamond"/>
        </w:rPr>
        <w:t xml:space="preserve">Romar, J.E., Nygdrd, J., Smedman, T., &amp; </w:t>
      </w:r>
      <w:r w:rsidRPr="00222683">
        <w:rPr>
          <w:rFonts w:ascii="Garamond" w:hAnsi="Garamond"/>
          <w:b/>
          <w:i/>
        </w:rPr>
        <w:t xml:space="preserve">Hannon, J.C. </w:t>
      </w:r>
      <w:r w:rsidRPr="00222683">
        <w:rPr>
          <w:rFonts w:ascii="Garamond" w:hAnsi="Garamond"/>
        </w:rPr>
        <w:t xml:space="preserve">(2014). Where is the truth? Students’ real, observed, and perceived physical activity during physical education lessons. </w:t>
      </w:r>
      <w:r w:rsidRPr="00222683">
        <w:rPr>
          <w:rFonts w:ascii="Garamond" w:hAnsi="Garamond"/>
          <w:i/>
        </w:rPr>
        <w:t>The Global Journal of Health and Physical Education Pedagogy</w:t>
      </w:r>
      <w:r>
        <w:rPr>
          <w:rFonts w:ascii="Garamond" w:hAnsi="Garamond"/>
          <w:i/>
        </w:rPr>
        <w:t>, 3</w:t>
      </w:r>
      <w:r>
        <w:rPr>
          <w:rFonts w:ascii="Garamond" w:hAnsi="Garamond"/>
        </w:rPr>
        <w:t xml:space="preserve">(4), </w:t>
      </w:r>
      <w:r w:rsidR="004E64E6">
        <w:rPr>
          <w:rFonts w:ascii="Garamond" w:hAnsi="Garamond"/>
        </w:rPr>
        <w:t>297-310</w:t>
      </w:r>
      <w:r w:rsidRPr="00222683">
        <w:rPr>
          <w:rFonts w:ascii="Garamond" w:hAnsi="Garamond"/>
          <w:i/>
        </w:rPr>
        <w:t>.</w:t>
      </w:r>
    </w:p>
    <w:p w:rsidR="00B02181" w:rsidRDefault="00B02181" w:rsidP="00115E7F">
      <w:pPr>
        <w:pStyle w:val="p13"/>
        <w:tabs>
          <w:tab w:val="left" w:pos="810"/>
        </w:tabs>
        <w:spacing w:line="280" w:lineRule="exact"/>
        <w:ind w:left="720" w:hanging="720"/>
        <w:rPr>
          <w:rFonts w:ascii="Garamond" w:hAnsi="Garamond"/>
          <w:color w:val="000000"/>
        </w:rPr>
      </w:pPr>
    </w:p>
    <w:p w:rsidR="00B02181" w:rsidRPr="00B02181" w:rsidRDefault="00222683" w:rsidP="00115E7F">
      <w:pPr>
        <w:pStyle w:val="p13"/>
        <w:tabs>
          <w:tab w:val="left" w:pos="810"/>
        </w:tabs>
        <w:spacing w:line="280" w:lineRule="exact"/>
        <w:ind w:left="720" w:hanging="720"/>
        <w:rPr>
          <w:color w:val="000000"/>
        </w:rPr>
      </w:pPr>
      <w:r>
        <w:rPr>
          <w:rFonts w:ascii="Garamond" w:hAnsi="Garamond"/>
          <w:color w:val="000000"/>
        </w:rPr>
        <w:t>69</w:t>
      </w:r>
      <w:r w:rsidR="00B02181">
        <w:rPr>
          <w:rFonts w:ascii="Garamond" w:hAnsi="Garamond"/>
          <w:color w:val="000000"/>
        </w:rPr>
        <w:t xml:space="preserve">. </w:t>
      </w:r>
      <w:r w:rsidR="000F58A8">
        <w:rPr>
          <w:rFonts w:ascii="Garamond" w:hAnsi="Garamond"/>
          <w:color w:val="000000"/>
        </w:rPr>
        <w:tab/>
      </w:r>
      <w:r w:rsidR="000F58A8">
        <w:rPr>
          <w:rFonts w:ascii="Garamond" w:hAnsi="Garamond"/>
        </w:rPr>
        <w:t xml:space="preserve">McCormick, B.T., </w:t>
      </w:r>
      <w:r w:rsidR="000F58A8" w:rsidRPr="009379CD">
        <w:rPr>
          <w:rFonts w:ascii="Garamond" w:hAnsi="Garamond"/>
          <w:b/>
          <w:u w:val="single"/>
        </w:rPr>
        <w:t>Hannon, J.C.</w:t>
      </w:r>
      <w:r w:rsidR="000F58A8">
        <w:rPr>
          <w:rFonts w:ascii="Garamond" w:hAnsi="Garamond"/>
          <w:b/>
        </w:rPr>
        <w:t xml:space="preserve">, </w:t>
      </w:r>
      <w:r w:rsidR="000F58A8">
        <w:rPr>
          <w:rFonts w:ascii="Garamond" w:hAnsi="Garamond"/>
        </w:rPr>
        <w:t xml:space="preserve">Newton, M., Shultz, B., Detling, N., &amp; Young, W. </w:t>
      </w:r>
      <w:r w:rsidR="000F58A8" w:rsidRPr="00B16A34">
        <w:rPr>
          <w:rFonts w:ascii="Garamond" w:hAnsi="Garamond"/>
          <w:bCs/>
          <w:iCs/>
        </w:rPr>
        <w:t>(</w:t>
      </w:r>
      <w:r w:rsidR="000F58A8">
        <w:rPr>
          <w:rFonts w:ascii="Garamond" w:hAnsi="Garamond"/>
          <w:bCs/>
        </w:rPr>
        <w:t>2014</w:t>
      </w:r>
      <w:r w:rsidR="000F58A8" w:rsidRPr="00B16A34">
        <w:rPr>
          <w:rFonts w:ascii="Garamond" w:hAnsi="Garamond"/>
          <w:bCs/>
        </w:rPr>
        <w:t>).</w:t>
      </w:r>
      <w:r w:rsidR="000F58A8">
        <w:rPr>
          <w:rFonts w:ascii="Garamond" w:hAnsi="Garamond"/>
          <w:bCs/>
        </w:rPr>
        <w:t xml:space="preserve"> The relationship between change of direction speed in the frontal plane, power, reactive strength, and strength. </w:t>
      </w:r>
      <w:r w:rsidR="000F58A8">
        <w:rPr>
          <w:rFonts w:ascii="Garamond" w:hAnsi="Garamond"/>
          <w:bCs/>
          <w:i/>
        </w:rPr>
        <w:t>International Journal of Exercise Science, 7</w:t>
      </w:r>
      <w:r w:rsidR="000F58A8">
        <w:rPr>
          <w:rFonts w:ascii="Garamond" w:hAnsi="Garamond"/>
          <w:bCs/>
        </w:rPr>
        <w:t>(4), 260-270</w:t>
      </w:r>
      <w:r w:rsidR="000F58A8">
        <w:rPr>
          <w:rFonts w:ascii="Garamond" w:hAnsi="Garamond"/>
          <w:bCs/>
          <w:i/>
        </w:rPr>
        <w:t>.</w:t>
      </w:r>
    </w:p>
    <w:p w:rsidR="000D1D02" w:rsidRDefault="000D1D02" w:rsidP="00115E7F">
      <w:pPr>
        <w:pStyle w:val="p13"/>
        <w:tabs>
          <w:tab w:val="left" w:pos="810"/>
        </w:tabs>
        <w:spacing w:line="280" w:lineRule="exact"/>
        <w:ind w:left="720" w:hanging="720"/>
        <w:rPr>
          <w:rFonts w:ascii="Garamond" w:hAnsi="Garamond"/>
        </w:rPr>
      </w:pPr>
    </w:p>
    <w:p w:rsidR="00CC7426" w:rsidRDefault="00222683" w:rsidP="0058520F">
      <w:pPr>
        <w:autoSpaceDE w:val="0"/>
        <w:autoSpaceDN w:val="0"/>
        <w:adjustRightInd w:val="0"/>
        <w:ind w:left="720" w:hanging="720"/>
        <w:rPr>
          <w:i/>
        </w:rPr>
      </w:pPr>
      <w:r>
        <w:t>68</w:t>
      </w:r>
      <w:r w:rsidR="00115E7F">
        <w:t>.</w:t>
      </w:r>
      <w:r w:rsidR="00115E7F">
        <w:tab/>
      </w:r>
      <w:r w:rsidR="00CC7426">
        <w:t>McCormick, B.</w:t>
      </w:r>
      <w:r w:rsidR="00B02181">
        <w:t>T.</w:t>
      </w:r>
      <w:r w:rsidR="00CC7426">
        <w:t xml:space="preserve">, </w:t>
      </w:r>
      <w:r w:rsidR="00CC7426">
        <w:rPr>
          <w:b/>
          <w:u w:val="single"/>
        </w:rPr>
        <w:t>Hannon, J.</w:t>
      </w:r>
      <w:r w:rsidR="00B02181">
        <w:rPr>
          <w:b/>
          <w:u w:val="single"/>
        </w:rPr>
        <w:t>C.</w:t>
      </w:r>
      <w:r w:rsidR="00CC7426">
        <w:rPr>
          <w:b/>
          <w:u w:val="single"/>
        </w:rPr>
        <w:t>,</w:t>
      </w:r>
      <w:r w:rsidR="00CC7426">
        <w:t xml:space="preserve"> </w:t>
      </w:r>
      <w:r w:rsidR="00B02181">
        <w:t>Newton, M., Shultz, B., Detling</w:t>
      </w:r>
      <w:r w:rsidR="00CC7426">
        <w:t>, N.</w:t>
      </w:r>
      <w:r w:rsidR="00B02181">
        <w:t>, Young W.B. (2014</w:t>
      </w:r>
      <w:r w:rsidR="00CC7426">
        <w:t xml:space="preserve">). A comparison of the drop step and hip turn techniques for basketball defense. </w:t>
      </w:r>
      <w:r w:rsidR="00CC7426" w:rsidRPr="00507FC1">
        <w:rPr>
          <w:i/>
        </w:rPr>
        <w:t>International Journal of Sports Science &amp; Coaching</w:t>
      </w:r>
      <w:r w:rsidR="00B02181">
        <w:rPr>
          <w:i/>
        </w:rPr>
        <w:t>, 9</w:t>
      </w:r>
      <w:r w:rsidR="00B02181">
        <w:t>(4), 605-613</w:t>
      </w:r>
      <w:r w:rsidR="00CC7426">
        <w:rPr>
          <w:i/>
        </w:rPr>
        <w:t>.</w:t>
      </w:r>
    </w:p>
    <w:p w:rsidR="00B02181" w:rsidRDefault="00B02181" w:rsidP="0058520F">
      <w:pPr>
        <w:autoSpaceDE w:val="0"/>
        <w:autoSpaceDN w:val="0"/>
        <w:adjustRightInd w:val="0"/>
        <w:ind w:left="720" w:hanging="720"/>
        <w:rPr>
          <w:i/>
        </w:rPr>
      </w:pPr>
    </w:p>
    <w:p w:rsidR="00B02181" w:rsidRDefault="00222683" w:rsidP="0058520F">
      <w:pPr>
        <w:autoSpaceDE w:val="0"/>
        <w:autoSpaceDN w:val="0"/>
        <w:adjustRightInd w:val="0"/>
        <w:ind w:left="720" w:hanging="720"/>
        <w:rPr>
          <w:i/>
        </w:rPr>
      </w:pPr>
      <w:r>
        <w:t>67</w:t>
      </w:r>
      <w:r w:rsidR="00B02181">
        <w:t xml:space="preserve">. </w:t>
      </w:r>
      <w:r w:rsidR="00B02181">
        <w:tab/>
        <w:t xml:space="preserve">Larson, J.N., Brusseau, T.A. Chase, B., Heinemann, A. &amp; </w:t>
      </w:r>
      <w:r w:rsidR="00B02181" w:rsidRPr="006760E8">
        <w:rPr>
          <w:b/>
          <w:i/>
        </w:rPr>
        <w:t>Hannon, J.C.</w:t>
      </w:r>
      <w:r w:rsidR="00B02181">
        <w:t xml:space="preserve"> (2014). Youth physical activity and enjoyment during semi-structured versus unstructured school recess. </w:t>
      </w:r>
      <w:r w:rsidR="00B02181">
        <w:rPr>
          <w:i/>
        </w:rPr>
        <w:t>Open Journal of Preventive Medicine, 4</w:t>
      </w:r>
      <w:r w:rsidR="00B02181">
        <w:t>, 631-639</w:t>
      </w:r>
      <w:r w:rsidR="00B02181">
        <w:rPr>
          <w:i/>
        </w:rPr>
        <w:t xml:space="preserve">. </w:t>
      </w:r>
      <w:r w:rsidR="00B02181">
        <w:rPr>
          <w:rFonts w:ascii="Calibri" w:hAnsi="Calibri" w:cs="Calibri"/>
          <w:color w:val="0000FF"/>
          <w:sz w:val="18"/>
          <w:szCs w:val="18"/>
        </w:rPr>
        <w:t>http://dx.doi.org/10.4236/ojpm.2014.48072</w:t>
      </w:r>
    </w:p>
    <w:p w:rsidR="00FA06DB" w:rsidRDefault="00FA06DB" w:rsidP="0058520F">
      <w:pPr>
        <w:autoSpaceDE w:val="0"/>
        <w:autoSpaceDN w:val="0"/>
        <w:adjustRightInd w:val="0"/>
        <w:ind w:left="720" w:hanging="720"/>
      </w:pPr>
    </w:p>
    <w:p w:rsidR="00222683" w:rsidRPr="00222683" w:rsidRDefault="00222683" w:rsidP="0058520F">
      <w:pPr>
        <w:autoSpaceDE w:val="0"/>
        <w:autoSpaceDN w:val="0"/>
        <w:adjustRightInd w:val="0"/>
        <w:ind w:left="720" w:hanging="720"/>
      </w:pPr>
      <w:r>
        <w:t xml:space="preserve">66. </w:t>
      </w:r>
      <w:r>
        <w:tab/>
      </w:r>
      <w:r w:rsidRPr="00681519">
        <w:rPr>
          <w:iCs/>
          <w:color w:val="000000"/>
          <w:szCs w:val="24"/>
        </w:rPr>
        <w:t>Allen, B.</w:t>
      </w:r>
      <w:r>
        <w:rPr>
          <w:iCs/>
          <w:color w:val="000000"/>
          <w:szCs w:val="24"/>
        </w:rPr>
        <w:t>A.</w:t>
      </w:r>
      <w:r w:rsidRPr="00681519">
        <w:rPr>
          <w:iCs/>
          <w:color w:val="000000"/>
          <w:szCs w:val="24"/>
        </w:rPr>
        <w:t xml:space="preserve">, </w:t>
      </w:r>
      <w:r w:rsidRPr="00681519">
        <w:rPr>
          <w:b/>
          <w:bCs/>
          <w:iCs/>
          <w:szCs w:val="24"/>
          <w:u w:val="single"/>
        </w:rPr>
        <w:t>Hannon, J.C.</w:t>
      </w:r>
      <w:r w:rsidRPr="00681519">
        <w:rPr>
          <w:bCs/>
          <w:iCs/>
          <w:szCs w:val="24"/>
        </w:rPr>
        <w:t xml:space="preserve">, </w:t>
      </w:r>
      <w:r>
        <w:rPr>
          <w:bCs/>
          <w:iCs/>
          <w:szCs w:val="24"/>
        </w:rPr>
        <w:t xml:space="preserve">Burns. R.D., </w:t>
      </w:r>
      <w:r w:rsidRPr="00681519">
        <w:rPr>
          <w:bCs/>
          <w:iCs/>
          <w:szCs w:val="24"/>
        </w:rPr>
        <w:t>Williams, S.</w:t>
      </w:r>
      <w:r>
        <w:rPr>
          <w:bCs/>
          <w:iCs/>
          <w:szCs w:val="24"/>
        </w:rPr>
        <w:t>M.</w:t>
      </w:r>
      <w:r w:rsidRPr="00681519">
        <w:rPr>
          <w:bCs/>
          <w:iCs/>
          <w:szCs w:val="24"/>
        </w:rPr>
        <w:t xml:space="preserve"> </w:t>
      </w:r>
      <w:r>
        <w:rPr>
          <w:bCs/>
          <w:iCs/>
          <w:szCs w:val="24"/>
        </w:rPr>
        <w:t>(2014</w:t>
      </w:r>
      <w:r w:rsidRPr="00681519">
        <w:rPr>
          <w:bCs/>
          <w:szCs w:val="24"/>
        </w:rPr>
        <w:t xml:space="preserve">). Effect of a core conditioning intervention on tests of trunk muscular endurance in school-aged children. </w:t>
      </w:r>
      <w:r w:rsidRPr="00681519">
        <w:rPr>
          <w:bCs/>
          <w:i/>
          <w:szCs w:val="24"/>
        </w:rPr>
        <w:t>Journal of Strength and Conditioning Research</w:t>
      </w:r>
      <w:r>
        <w:rPr>
          <w:bCs/>
          <w:i/>
          <w:szCs w:val="24"/>
        </w:rPr>
        <w:t>, 28</w:t>
      </w:r>
      <w:r>
        <w:rPr>
          <w:bCs/>
          <w:szCs w:val="24"/>
        </w:rPr>
        <w:t>(7), 2063-2070</w:t>
      </w:r>
      <w:r w:rsidRPr="00681519">
        <w:rPr>
          <w:bCs/>
          <w:i/>
          <w:szCs w:val="24"/>
        </w:rPr>
        <w:t>.</w:t>
      </w:r>
    </w:p>
    <w:p w:rsidR="00222683" w:rsidRDefault="00222683" w:rsidP="00FA06DB">
      <w:pPr>
        <w:autoSpaceDE w:val="0"/>
        <w:autoSpaceDN w:val="0"/>
        <w:adjustRightInd w:val="0"/>
        <w:ind w:left="720" w:hanging="720"/>
        <w:rPr>
          <w:bCs/>
        </w:rPr>
      </w:pPr>
    </w:p>
    <w:p w:rsidR="00FA06DB" w:rsidRDefault="00FA06DB" w:rsidP="00FA06DB">
      <w:pPr>
        <w:autoSpaceDE w:val="0"/>
        <w:autoSpaceDN w:val="0"/>
        <w:adjustRightInd w:val="0"/>
        <w:ind w:left="720" w:hanging="720"/>
      </w:pPr>
      <w:r>
        <w:rPr>
          <w:bCs/>
        </w:rPr>
        <w:t xml:space="preserve">65.  </w:t>
      </w:r>
      <w:r>
        <w:rPr>
          <w:bCs/>
        </w:rPr>
        <w:tab/>
      </w:r>
      <w:r w:rsidRPr="00A56D34">
        <w:rPr>
          <w:bCs/>
        </w:rPr>
        <w:t xml:space="preserve">McGladrey, B.M., </w:t>
      </w:r>
      <w:r w:rsidRPr="00A56D34">
        <w:rPr>
          <w:b/>
          <w:u w:val="single"/>
        </w:rPr>
        <w:t>Hannon, J.</w:t>
      </w:r>
      <w:r>
        <w:rPr>
          <w:b/>
          <w:u w:val="single"/>
        </w:rPr>
        <w:t>C.</w:t>
      </w:r>
      <w:r>
        <w:rPr>
          <w:bCs/>
        </w:rPr>
        <w:t xml:space="preserve">, </w:t>
      </w:r>
      <w:r w:rsidRPr="00A56D34">
        <w:rPr>
          <w:bCs/>
        </w:rPr>
        <w:t>Faigenbaum, A.</w:t>
      </w:r>
      <w:r>
        <w:rPr>
          <w:bCs/>
        </w:rPr>
        <w:t>D., Shultz, B.B. &amp; Shaw, J.M. (2014</w:t>
      </w:r>
      <w:r w:rsidRPr="00A56D34">
        <w:rPr>
          <w:bCs/>
        </w:rPr>
        <w:t xml:space="preserve">). </w:t>
      </w:r>
      <w:r>
        <w:rPr>
          <w:bCs/>
        </w:rPr>
        <w:t>High school physical educators’ and sport coaches’ knowledge of resistance</w:t>
      </w:r>
      <w:r w:rsidRPr="00A56D34">
        <w:rPr>
          <w:bCs/>
        </w:rPr>
        <w:t xml:space="preserve"> training </w:t>
      </w:r>
      <w:r>
        <w:rPr>
          <w:bCs/>
        </w:rPr>
        <w:t>principles and methods</w:t>
      </w:r>
      <w:r w:rsidRPr="00A56D34">
        <w:rPr>
          <w:bCs/>
        </w:rPr>
        <w:t xml:space="preserve">. </w:t>
      </w:r>
      <w:r w:rsidRPr="00A56D34">
        <w:rPr>
          <w:bCs/>
          <w:i/>
          <w:iCs/>
        </w:rPr>
        <w:t>Journal of Str</w:t>
      </w:r>
      <w:r>
        <w:rPr>
          <w:bCs/>
          <w:i/>
          <w:iCs/>
        </w:rPr>
        <w:t>ength and Conditioning Research, 28</w:t>
      </w:r>
      <w:r>
        <w:rPr>
          <w:bCs/>
          <w:iCs/>
        </w:rPr>
        <w:t>(5), 1433-1442</w:t>
      </w:r>
      <w:r>
        <w:rPr>
          <w:bCs/>
          <w:i/>
          <w:iCs/>
        </w:rPr>
        <w:t>.</w:t>
      </w:r>
    </w:p>
    <w:p w:rsidR="00115E7F" w:rsidRDefault="00115E7F" w:rsidP="0058520F">
      <w:pPr>
        <w:pStyle w:val="p13"/>
        <w:tabs>
          <w:tab w:val="left" w:pos="810"/>
        </w:tabs>
        <w:spacing w:line="280" w:lineRule="exact"/>
        <w:rPr>
          <w:rFonts w:ascii="Garamond" w:hAnsi="Garamond"/>
        </w:rPr>
      </w:pPr>
    </w:p>
    <w:p w:rsidR="00507FC1" w:rsidRPr="00CC7426" w:rsidRDefault="00076316" w:rsidP="00CC7426">
      <w:pPr>
        <w:autoSpaceDE w:val="0"/>
        <w:autoSpaceDN w:val="0"/>
        <w:adjustRightInd w:val="0"/>
        <w:ind w:left="720" w:hanging="720"/>
        <w:rPr>
          <w:bCs/>
          <w:i/>
          <w:iCs/>
        </w:rPr>
      </w:pPr>
      <w:r>
        <w:t>64</w:t>
      </w:r>
      <w:r w:rsidR="00507FC1">
        <w:t>.</w:t>
      </w:r>
      <w:r w:rsidR="00507FC1">
        <w:tab/>
      </w:r>
      <w:r w:rsidR="00CC7426">
        <w:rPr>
          <w:bCs/>
          <w:iCs/>
        </w:rPr>
        <w:t xml:space="preserve">Burns, R.D., </w:t>
      </w:r>
      <w:r w:rsidR="00CC7426">
        <w:rPr>
          <w:b/>
          <w:bCs/>
          <w:iCs/>
          <w:u w:val="single"/>
        </w:rPr>
        <w:t>Hannon, J.C.</w:t>
      </w:r>
      <w:r w:rsidR="00CC7426">
        <w:rPr>
          <w:bCs/>
          <w:iCs/>
        </w:rPr>
        <w:t>, Saint-Maurice, P.</w:t>
      </w:r>
      <w:r w:rsidR="004346CC">
        <w:rPr>
          <w:bCs/>
          <w:iCs/>
        </w:rPr>
        <w:t>F</w:t>
      </w:r>
      <w:r w:rsidR="00CC7426">
        <w:rPr>
          <w:bCs/>
          <w:iCs/>
        </w:rPr>
        <w:t xml:space="preserve">. &amp; Welk, G.J. (2014). Concurrent and criterion-referenced validity of trunk muscular fitness tests in school-aged children. </w:t>
      </w:r>
      <w:r w:rsidR="00CC7426">
        <w:rPr>
          <w:bCs/>
          <w:i/>
          <w:iCs/>
        </w:rPr>
        <w:t>Advances in Physical Education, 4</w:t>
      </w:r>
      <w:r w:rsidR="00CC7426">
        <w:rPr>
          <w:bCs/>
          <w:iCs/>
        </w:rPr>
        <w:t>, 41-50</w:t>
      </w:r>
      <w:r w:rsidR="00CC7426">
        <w:rPr>
          <w:bCs/>
          <w:i/>
          <w:iCs/>
        </w:rPr>
        <w:t>.</w:t>
      </w:r>
    </w:p>
    <w:p w:rsidR="004346CC" w:rsidRDefault="004346CC" w:rsidP="00792C5B">
      <w:pPr>
        <w:pStyle w:val="p13"/>
        <w:tabs>
          <w:tab w:val="left" w:pos="810"/>
        </w:tabs>
        <w:spacing w:line="280" w:lineRule="exact"/>
        <w:ind w:left="720" w:hanging="720"/>
        <w:rPr>
          <w:rFonts w:ascii="Garamond" w:hAnsi="Garamond"/>
          <w:i/>
        </w:rPr>
      </w:pPr>
    </w:p>
    <w:p w:rsidR="0058520F" w:rsidRDefault="00076316" w:rsidP="00076316">
      <w:pPr>
        <w:autoSpaceDE w:val="0"/>
        <w:autoSpaceDN w:val="0"/>
        <w:adjustRightInd w:val="0"/>
        <w:ind w:left="720" w:hanging="720"/>
        <w:rPr>
          <w:bCs/>
          <w:iCs/>
        </w:rPr>
      </w:pPr>
      <w:r>
        <w:rPr>
          <w:bCs/>
          <w:iCs/>
        </w:rPr>
        <w:t>63.</w:t>
      </w:r>
      <w:r w:rsidR="0058520F">
        <w:rPr>
          <w:bCs/>
          <w:iCs/>
        </w:rPr>
        <w:tab/>
      </w:r>
      <w:r w:rsidR="0058520F">
        <w:rPr>
          <w:rFonts w:cs="Segoe UI"/>
        </w:rPr>
        <w:t xml:space="preserve">Destani, F., </w:t>
      </w:r>
      <w:r w:rsidR="0058520F">
        <w:rPr>
          <w:rFonts w:cs="Segoe UI"/>
          <w:b/>
          <w:u w:val="single"/>
        </w:rPr>
        <w:t xml:space="preserve">Hannon, J., </w:t>
      </w:r>
      <w:r w:rsidR="0058520F">
        <w:rPr>
          <w:rFonts w:cs="Segoe UI"/>
        </w:rPr>
        <w:t xml:space="preserve">Podlog, L., Brusseau, T. (2014). Promoting character development through teaching wrestling in physical education. </w:t>
      </w:r>
      <w:r w:rsidR="0058520F" w:rsidRPr="000D1D02">
        <w:rPr>
          <w:i/>
        </w:rPr>
        <w:t>Journal of Physical Education, Recreation and Dance</w:t>
      </w:r>
      <w:r w:rsidR="0058520F">
        <w:rPr>
          <w:i/>
        </w:rPr>
        <w:t>, 85</w:t>
      </w:r>
      <w:r w:rsidR="0058520F">
        <w:t>(5), 23-29</w:t>
      </w:r>
      <w:r w:rsidR="0058520F" w:rsidRPr="000D1D02">
        <w:rPr>
          <w:rFonts w:cs="Segoe UI"/>
          <w:i/>
        </w:rPr>
        <w:t>.</w:t>
      </w:r>
      <w:r>
        <w:rPr>
          <w:bCs/>
          <w:iCs/>
        </w:rPr>
        <w:tab/>
      </w:r>
    </w:p>
    <w:p w:rsidR="004D53CF" w:rsidRDefault="004D53CF" w:rsidP="0058520F">
      <w:pPr>
        <w:pStyle w:val="p13"/>
        <w:tabs>
          <w:tab w:val="left" w:pos="810"/>
        </w:tabs>
        <w:spacing w:line="280" w:lineRule="exact"/>
        <w:rPr>
          <w:rFonts w:ascii="Garamond" w:hAnsi="Garamond"/>
          <w:i/>
        </w:rPr>
      </w:pPr>
    </w:p>
    <w:p w:rsidR="00DB2FDA" w:rsidRPr="007903D8" w:rsidRDefault="006001D4" w:rsidP="007903D8">
      <w:pPr>
        <w:autoSpaceDE w:val="0"/>
        <w:autoSpaceDN w:val="0"/>
        <w:adjustRightInd w:val="0"/>
        <w:ind w:left="720" w:hanging="720"/>
        <w:rPr>
          <w:bCs/>
          <w:i/>
          <w:iCs/>
        </w:rPr>
      </w:pPr>
      <w:r>
        <w:rPr>
          <w:iCs/>
          <w:color w:val="000000"/>
          <w:szCs w:val="24"/>
        </w:rPr>
        <w:t>62</w:t>
      </w:r>
      <w:r w:rsidR="004D53CF">
        <w:rPr>
          <w:iCs/>
          <w:color w:val="000000"/>
          <w:szCs w:val="24"/>
        </w:rPr>
        <w:t xml:space="preserve">.   </w:t>
      </w:r>
      <w:r w:rsidR="004D53CF">
        <w:rPr>
          <w:iCs/>
          <w:color w:val="000000"/>
          <w:szCs w:val="24"/>
        </w:rPr>
        <w:tab/>
      </w:r>
      <w:r w:rsidR="00FA72D4">
        <w:rPr>
          <w:bCs/>
          <w:iCs/>
        </w:rPr>
        <w:t xml:space="preserve">Smith, C., </w:t>
      </w:r>
      <w:r w:rsidR="00FA72D4">
        <w:rPr>
          <w:b/>
          <w:bCs/>
          <w:iCs/>
          <w:u w:val="single"/>
        </w:rPr>
        <w:t>Hannon, J.C.</w:t>
      </w:r>
      <w:r w:rsidR="00FA72D4">
        <w:rPr>
          <w:bCs/>
          <w:iCs/>
        </w:rPr>
        <w:t>, McGladrey, B.M., Shultz, B., Eis</w:t>
      </w:r>
      <w:r w:rsidR="00626237">
        <w:rPr>
          <w:bCs/>
          <w:iCs/>
        </w:rPr>
        <w:t>enman, P., &amp; Lyons, B. (2014</w:t>
      </w:r>
      <w:r w:rsidR="00FA72D4">
        <w:rPr>
          <w:bCs/>
          <w:iCs/>
        </w:rPr>
        <w:t xml:space="preserve">). The effects of a postactivation potentiation warm-up on subsequent sprint performance. </w:t>
      </w:r>
      <w:r w:rsidR="00FA72D4">
        <w:rPr>
          <w:bCs/>
          <w:i/>
          <w:iCs/>
        </w:rPr>
        <w:t>Human Movement</w:t>
      </w:r>
      <w:r w:rsidR="00626237">
        <w:rPr>
          <w:bCs/>
          <w:i/>
          <w:iCs/>
        </w:rPr>
        <w:t>, 15</w:t>
      </w:r>
      <w:r w:rsidR="00626237">
        <w:rPr>
          <w:bCs/>
          <w:iCs/>
        </w:rPr>
        <w:t>(1), 36-44</w:t>
      </w:r>
      <w:r w:rsidR="00FA72D4">
        <w:rPr>
          <w:bCs/>
          <w:i/>
          <w:iCs/>
        </w:rPr>
        <w:t>.</w:t>
      </w:r>
    </w:p>
    <w:p w:rsidR="006001D4" w:rsidRDefault="006001D4" w:rsidP="00297E79">
      <w:pPr>
        <w:ind w:left="720" w:hanging="720"/>
        <w:rPr>
          <w:i/>
          <w:iCs/>
          <w:color w:val="000000"/>
          <w:szCs w:val="24"/>
        </w:rPr>
      </w:pPr>
    </w:p>
    <w:p w:rsidR="00FA72D4" w:rsidRDefault="007903D8" w:rsidP="006001D4">
      <w:pPr>
        <w:autoSpaceDE w:val="0"/>
        <w:autoSpaceDN w:val="0"/>
        <w:adjustRightInd w:val="0"/>
        <w:ind w:left="720" w:hanging="720"/>
        <w:rPr>
          <w:bCs/>
          <w:iCs/>
        </w:rPr>
      </w:pPr>
      <w:r>
        <w:rPr>
          <w:bCs/>
          <w:iCs/>
        </w:rPr>
        <w:t>61</w:t>
      </w:r>
      <w:r w:rsidR="006001D4">
        <w:rPr>
          <w:bCs/>
          <w:iCs/>
        </w:rPr>
        <w:t xml:space="preserve">. </w:t>
      </w:r>
      <w:r w:rsidR="006001D4">
        <w:rPr>
          <w:bCs/>
          <w:iCs/>
        </w:rPr>
        <w:tab/>
      </w:r>
      <w:r w:rsidR="00FA72D4" w:rsidRPr="004D53CF">
        <w:rPr>
          <w:iCs/>
          <w:color w:val="000000"/>
          <w:szCs w:val="24"/>
        </w:rPr>
        <w:t xml:space="preserve">Burns, A., </w:t>
      </w:r>
      <w:r w:rsidR="00FA72D4" w:rsidRPr="004D53CF">
        <w:rPr>
          <w:b/>
          <w:bCs/>
          <w:iCs/>
          <w:szCs w:val="24"/>
          <w:u w:val="single"/>
        </w:rPr>
        <w:t>Hannon, J.C.</w:t>
      </w:r>
      <w:r w:rsidR="00FA72D4" w:rsidRPr="004D53CF">
        <w:rPr>
          <w:bCs/>
          <w:iCs/>
          <w:szCs w:val="24"/>
        </w:rPr>
        <w:t>,</w:t>
      </w:r>
      <w:r w:rsidR="00FA72D4">
        <w:rPr>
          <w:bCs/>
          <w:iCs/>
          <w:szCs w:val="24"/>
        </w:rPr>
        <w:t xml:space="preserve"> Allen, B., &amp; Brusseau, T.</w:t>
      </w:r>
      <w:r w:rsidR="00FA72D4" w:rsidRPr="004D53CF">
        <w:rPr>
          <w:bCs/>
          <w:iCs/>
          <w:szCs w:val="24"/>
        </w:rPr>
        <w:t xml:space="preserve"> (</w:t>
      </w:r>
      <w:r w:rsidR="00FA72D4">
        <w:rPr>
          <w:bCs/>
          <w:szCs w:val="24"/>
        </w:rPr>
        <w:t>2014</w:t>
      </w:r>
      <w:r w:rsidR="00FA72D4" w:rsidRPr="004D53CF">
        <w:rPr>
          <w:bCs/>
          <w:szCs w:val="24"/>
        </w:rPr>
        <w:t xml:space="preserve">). Convergent validity of the one-mile run and pacer VO2Max prediction models in middle-school students. </w:t>
      </w:r>
      <w:r w:rsidR="00FA72D4" w:rsidRPr="004D53CF">
        <w:rPr>
          <w:bCs/>
          <w:i/>
          <w:szCs w:val="24"/>
        </w:rPr>
        <w:t>SAGE Open.</w:t>
      </w:r>
      <w:r w:rsidR="00FA72D4">
        <w:rPr>
          <w:bCs/>
          <w:i/>
          <w:szCs w:val="24"/>
        </w:rPr>
        <w:t xml:space="preserve"> </w:t>
      </w:r>
      <w:r w:rsidR="00FA72D4" w:rsidRPr="00D37A66">
        <w:rPr>
          <w:bCs/>
          <w:szCs w:val="24"/>
        </w:rPr>
        <w:t>Doi:10.1177</w:t>
      </w:r>
      <w:r w:rsidR="00FA72D4">
        <w:rPr>
          <w:bCs/>
          <w:szCs w:val="24"/>
        </w:rPr>
        <w:t>/2158244014525420.</w:t>
      </w:r>
    </w:p>
    <w:p w:rsidR="00DB2FDA" w:rsidRDefault="00DB2FDA" w:rsidP="006001D4"/>
    <w:p w:rsidR="004F3869" w:rsidRDefault="007903D8" w:rsidP="00DB2FDA">
      <w:pPr>
        <w:ind w:left="720" w:hanging="720"/>
        <w:rPr>
          <w:szCs w:val="24"/>
        </w:rPr>
      </w:pPr>
      <w:r>
        <w:t>60</w:t>
      </w:r>
      <w:r w:rsidR="00DB2FDA">
        <w:t xml:space="preserve">.     </w:t>
      </w:r>
      <w:r w:rsidR="00DB2FDA">
        <w:tab/>
      </w:r>
      <w:r w:rsidR="00297E79">
        <w:t>Ball, T.</w:t>
      </w:r>
      <w:r w:rsidR="00DB2FDA">
        <w:t>J</w:t>
      </w:r>
      <w:r>
        <w:t>.</w:t>
      </w:r>
      <w:r w:rsidR="00297E79">
        <w:t xml:space="preserve">, </w:t>
      </w:r>
      <w:r w:rsidR="00DB2FDA">
        <w:t xml:space="preserve">Joy, E.A., Goh, T.L., </w:t>
      </w:r>
      <w:r w:rsidR="00297E79">
        <w:rPr>
          <w:b/>
          <w:i/>
        </w:rPr>
        <w:t>Hannon, J.</w:t>
      </w:r>
      <w:r w:rsidR="00DB2FDA">
        <w:rPr>
          <w:b/>
          <w:i/>
        </w:rPr>
        <w:t>,</w:t>
      </w:r>
      <w:r w:rsidR="00DB2FDA">
        <w:t xml:space="preserve"> Gren, L.H., Shaw, J.M.</w:t>
      </w:r>
      <w:r w:rsidR="00DB2FDA">
        <w:rPr>
          <w:b/>
          <w:i/>
        </w:rPr>
        <w:t xml:space="preserve"> </w:t>
      </w:r>
      <w:r w:rsidR="00DB2FDA">
        <w:t xml:space="preserve"> (2014</w:t>
      </w:r>
      <w:r w:rsidR="00297E79">
        <w:t xml:space="preserve">). Validity of two brief primary care physical activity questionnaires with accelerometry with clinic staff. </w:t>
      </w:r>
      <w:r w:rsidR="00297E79">
        <w:rPr>
          <w:i/>
        </w:rPr>
        <w:t>Primary Health Care Research &amp; Development.</w:t>
      </w:r>
      <w:r w:rsidR="00DB2FDA">
        <w:rPr>
          <w:i/>
        </w:rPr>
        <w:t xml:space="preserve"> </w:t>
      </w:r>
      <w:r w:rsidR="00DB2FDA" w:rsidRPr="00DB2FDA">
        <w:rPr>
          <w:rFonts w:cs="AdvOT0de51fd2"/>
          <w:szCs w:val="24"/>
        </w:rPr>
        <w:t>doi:10.1017/S1463423613000479</w:t>
      </w:r>
      <w:r w:rsidR="004F3869">
        <w:rPr>
          <w:szCs w:val="24"/>
        </w:rPr>
        <w:tab/>
      </w:r>
    </w:p>
    <w:p w:rsidR="007903D8" w:rsidRDefault="007903D8" w:rsidP="00DB2FDA">
      <w:pPr>
        <w:ind w:left="720" w:hanging="720"/>
        <w:rPr>
          <w:szCs w:val="24"/>
        </w:rPr>
      </w:pPr>
    </w:p>
    <w:p w:rsidR="007903D8" w:rsidRPr="00DB2FDA" w:rsidRDefault="007903D8" w:rsidP="00DB2FDA">
      <w:pPr>
        <w:ind w:left="720" w:hanging="720"/>
        <w:rPr>
          <w:i/>
        </w:rPr>
      </w:pPr>
      <w:r>
        <w:rPr>
          <w:szCs w:val="24"/>
        </w:rPr>
        <w:t>59.</w:t>
      </w:r>
      <w:r>
        <w:rPr>
          <w:szCs w:val="24"/>
        </w:rPr>
        <w:tab/>
        <w:t xml:space="preserve">Fu, Y., Gao, Z., </w:t>
      </w:r>
      <w:r>
        <w:rPr>
          <w:b/>
          <w:i/>
          <w:szCs w:val="24"/>
        </w:rPr>
        <w:t xml:space="preserve">Hannon, J., </w:t>
      </w:r>
      <w:r>
        <w:rPr>
          <w:szCs w:val="24"/>
        </w:rPr>
        <w:t xml:space="preserve">Shultz, B., Newton, M., &amp; Sibthorp, J. </w:t>
      </w:r>
      <w:r w:rsidRPr="00B16A34">
        <w:rPr>
          <w:bCs/>
          <w:iCs/>
          <w:szCs w:val="24"/>
        </w:rPr>
        <w:t>(</w:t>
      </w:r>
      <w:r>
        <w:rPr>
          <w:bCs/>
          <w:szCs w:val="24"/>
        </w:rPr>
        <w:t>2013</w:t>
      </w:r>
      <w:r w:rsidRPr="00B16A34">
        <w:rPr>
          <w:bCs/>
          <w:szCs w:val="24"/>
        </w:rPr>
        <w:t>).</w:t>
      </w:r>
      <w:r>
        <w:rPr>
          <w:bCs/>
          <w:szCs w:val="24"/>
        </w:rPr>
        <w:t xml:space="preserve"> The influence of a health-related physical fitness model on students physical activity, perceived competence and enjoyment. </w:t>
      </w:r>
      <w:r>
        <w:rPr>
          <w:i/>
          <w:iCs/>
          <w:color w:val="000000"/>
          <w:szCs w:val="24"/>
        </w:rPr>
        <w:t>Perceptual and Motor Skills, 117</w:t>
      </w:r>
      <w:r>
        <w:rPr>
          <w:iCs/>
          <w:color w:val="000000"/>
          <w:szCs w:val="24"/>
        </w:rPr>
        <w:t>(3), 1-15</w:t>
      </w:r>
      <w:r>
        <w:rPr>
          <w:i/>
          <w:iCs/>
          <w:color w:val="000000"/>
          <w:szCs w:val="24"/>
        </w:rPr>
        <w:t>.</w:t>
      </w:r>
    </w:p>
    <w:p w:rsidR="00105176" w:rsidRDefault="00105176" w:rsidP="00146949">
      <w:pPr>
        <w:pStyle w:val="p13"/>
        <w:tabs>
          <w:tab w:val="left" w:pos="810"/>
        </w:tabs>
        <w:spacing w:line="280" w:lineRule="exact"/>
        <w:rPr>
          <w:rFonts w:ascii="Garamond" w:hAnsi="Garamond"/>
          <w:i/>
        </w:rPr>
      </w:pPr>
    </w:p>
    <w:p w:rsidR="00AC21E9" w:rsidRDefault="00F82C93" w:rsidP="00792C5B">
      <w:pPr>
        <w:pStyle w:val="p13"/>
        <w:tabs>
          <w:tab w:val="left" w:pos="810"/>
        </w:tabs>
        <w:spacing w:line="280" w:lineRule="exact"/>
        <w:ind w:left="720" w:hanging="720"/>
        <w:rPr>
          <w:rFonts w:ascii="Garamond" w:hAnsi="Garamond"/>
          <w:i/>
        </w:rPr>
      </w:pPr>
      <w:r>
        <w:rPr>
          <w:rFonts w:ascii="Garamond" w:hAnsi="Garamond"/>
        </w:rPr>
        <w:t>58</w:t>
      </w:r>
      <w:r w:rsidR="00AC21E9">
        <w:rPr>
          <w:rFonts w:ascii="Garamond" w:hAnsi="Garamond"/>
        </w:rPr>
        <w:t>.</w:t>
      </w:r>
      <w:r w:rsidR="00AC21E9">
        <w:rPr>
          <w:rFonts w:ascii="Garamond" w:hAnsi="Garamond"/>
        </w:rPr>
        <w:tab/>
        <w:t xml:space="preserve">Brusseau, T.A., &amp; </w:t>
      </w:r>
      <w:r w:rsidR="00AC21E9">
        <w:rPr>
          <w:rFonts w:ascii="Garamond" w:hAnsi="Garamond"/>
          <w:b/>
          <w:u w:val="single"/>
        </w:rPr>
        <w:t>Hannon, J. C.</w:t>
      </w:r>
      <w:r w:rsidR="00024256">
        <w:rPr>
          <w:rFonts w:ascii="Garamond" w:hAnsi="Garamond"/>
        </w:rPr>
        <w:t xml:space="preserve"> (</w:t>
      </w:r>
      <w:r w:rsidR="00AC21E9">
        <w:rPr>
          <w:rFonts w:ascii="Garamond" w:hAnsi="Garamond"/>
        </w:rPr>
        <w:t>2013). Pedometer-determined physical activity of youth while attending school: A review.</w:t>
      </w:r>
      <w:r w:rsidR="00024256">
        <w:rPr>
          <w:rFonts w:ascii="Garamond" w:hAnsi="Garamond"/>
        </w:rPr>
        <w:t xml:space="preserve"> </w:t>
      </w:r>
      <w:r w:rsidR="00AC21E9">
        <w:rPr>
          <w:rFonts w:ascii="Garamond" w:hAnsi="Garamond"/>
          <w:i/>
        </w:rPr>
        <w:t>Sport Science Review</w:t>
      </w:r>
      <w:r w:rsidR="00024256">
        <w:rPr>
          <w:rFonts w:ascii="Garamond" w:hAnsi="Garamond"/>
          <w:i/>
        </w:rPr>
        <w:t xml:space="preserve">, </w:t>
      </w:r>
      <w:r w:rsidR="00024256">
        <w:rPr>
          <w:rFonts w:ascii="Garamond" w:hAnsi="Garamond"/>
        </w:rPr>
        <w:t>22(5-6), 329-342</w:t>
      </w:r>
      <w:r w:rsidR="00AC21E9">
        <w:rPr>
          <w:rFonts w:ascii="Garamond" w:hAnsi="Garamond"/>
          <w:i/>
        </w:rPr>
        <w:t>.</w:t>
      </w:r>
    </w:p>
    <w:p w:rsidR="00F82C93" w:rsidRDefault="00F82C93" w:rsidP="00792C5B">
      <w:pPr>
        <w:pStyle w:val="p13"/>
        <w:tabs>
          <w:tab w:val="left" w:pos="810"/>
        </w:tabs>
        <w:spacing w:line="280" w:lineRule="exact"/>
        <w:ind w:left="720" w:hanging="720"/>
        <w:rPr>
          <w:rFonts w:ascii="Garamond" w:hAnsi="Garamond"/>
          <w:i/>
        </w:rPr>
      </w:pPr>
    </w:p>
    <w:p w:rsidR="00F82C93" w:rsidRPr="00F82C93" w:rsidRDefault="00F82C93" w:rsidP="00792C5B">
      <w:pPr>
        <w:pStyle w:val="p13"/>
        <w:tabs>
          <w:tab w:val="left" w:pos="810"/>
        </w:tabs>
        <w:spacing w:line="280" w:lineRule="exact"/>
        <w:ind w:left="720" w:hanging="720"/>
        <w:rPr>
          <w:rFonts w:ascii="Garamond" w:hAnsi="Garamond"/>
        </w:rPr>
      </w:pPr>
      <w:r>
        <w:rPr>
          <w:rFonts w:ascii="Garamond" w:hAnsi="Garamond"/>
        </w:rPr>
        <w:t>57.</w:t>
      </w:r>
      <w:r>
        <w:rPr>
          <w:rFonts w:ascii="Garamond" w:hAnsi="Garamond"/>
        </w:rPr>
        <w:tab/>
        <w:t xml:space="preserve">Prewitt, S., </w:t>
      </w:r>
      <w:r>
        <w:rPr>
          <w:rFonts w:ascii="Garamond" w:hAnsi="Garamond"/>
          <w:b/>
          <w:u w:val="single"/>
        </w:rPr>
        <w:t>Hannon, J.C.,</w:t>
      </w:r>
      <w:r>
        <w:rPr>
          <w:rFonts w:ascii="Garamond" w:hAnsi="Garamond"/>
        </w:rPr>
        <w:t xml:space="preserve"> Brusseau, T.A., Newton, M., Shaw, J.</w:t>
      </w:r>
      <w:r w:rsidR="00297E79">
        <w:rPr>
          <w:rFonts w:ascii="Garamond" w:hAnsi="Garamond"/>
        </w:rPr>
        <w:t>, Summerhays, J. (</w:t>
      </w:r>
      <w:r>
        <w:rPr>
          <w:rFonts w:ascii="Garamond" w:hAnsi="Garamond"/>
        </w:rPr>
        <w:t>2013). Effect of female only versus coed physical education classes on social physique anxiety in 7</w:t>
      </w:r>
      <w:r w:rsidRPr="00F82C93">
        <w:rPr>
          <w:rFonts w:ascii="Garamond" w:hAnsi="Garamond"/>
          <w:vertAlign w:val="superscript"/>
        </w:rPr>
        <w:t>th</w:t>
      </w:r>
      <w:r>
        <w:rPr>
          <w:rFonts w:ascii="Garamond" w:hAnsi="Garamond"/>
        </w:rPr>
        <w:t xml:space="preserve"> grade girls. </w:t>
      </w:r>
      <w:r>
        <w:rPr>
          <w:rFonts w:ascii="Garamond" w:hAnsi="Garamond"/>
          <w:i/>
        </w:rPr>
        <w:t>International Journal of Secondary Education</w:t>
      </w:r>
      <w:r w:rsidR="00297E79">
        <w:rPr>
          <w:rFonts w:ascii="Garamond" w:hAnsi="Garamond"/>
          <w:i/>
        </w:rPr>
        <w:t>, 1</w:t>
      </w:r>
      <w:r w:rsidR="00297E79">
        <w:rPr>
          <w:rFonts w:ascii="Garamond" w:hAnsi="Garamond"/>
        </w:rPr>
        <w:t>(5), 26-30</w:t>
      </w:r>
      <w:r>
        <w:rPr>
          <w:rFonts w:ascii="Garamond" w:hAnsi="Garamond"/>
          <w:i/>
        </w:rPr>
        <w:t>.</w:t>
      </w:r>
    </w:p>
    <w:p w:rsidR="00AC21E9" w:rsidRPr="00AC21E9" w:rsidRDefault="00AC21E9" w:rsidP="00792C5B">
      <w:pPr>
        <w:pStyle w:val="p13"/>
        <w:tabs>
          <w:tab w:val="left" w:pos="810"/>
        </w:tabs>
        <w:spacing w:line="280" w:lineRule="exact"/>
        <w:ind w:left="720" w:hanging="720"/>
        <w:rPr>
          <w:rFonts w:ascii="Garamond" w:hAnsi="Garamond"/>
        </w:rPr>
      </w:pPr>
    </w:p>
    <w:p w:rsidR="00105176" w:rsidRPr="008803DD" w:rsidRDefault="00105176" w:rsidP="00105176">
      <w:pPr>
        <w:pStyle w:val="p13"/>
        <w:tabs>
          <w:tab w:val="left" w:pos="810"/>
        </w:tabs>
        <w:spacing w:line="280" w:lineRule="exact"/>
        <w:ind w:left="720" w:hanging="720"/>
        <w:rPr>
          <w:rStyle w:val="Emphasis"/>
          <w:rFonts w:ascii="Garamond" w:hAnsi="Garamond" w:cs="Tahoma"/>
          <w:color w:val="000000"/>
        </w:rPr>
      </w:pPr>
      <w:r>
        <w:rPr>
          <w:rFonts w:ascii="Garamond" w:hAnsi="Garamond" w:cs="Tahoma"/>
          <w:color w:val="000000"/>
        </w:rPr>
        <w:t xml:space="preserve">56. </w:t>
      </w:r>
      <w:r>
        <w:rPr>
          <w:rFonts w:ascii="Garamond" w:hAnsi="Garamond" w:cs="Tahoma"/>
          <w:color w:val="000000"/>
        </w:rPr>
        <w:tab/>
      </w:r>
      <w:r w:rsidRPr="008803DD">
        <w:rPr>
          <w:rFonts w:ascii="Garamond" w:hAnsi="Garamond" w:cs="Tahoma"/>
          <w:b/>
          <w:color w:val="000000"/>
        </w:rPr>
        <w:t>Hannon, J.C.,</w:t>
      </w:r>
      <w:r w:rsidRPr="008803DD">
        <w:rPr>
          <w:rFonts w:ascii="Garamond" w:hAnsi="Garamond" w:cs="Tahoma"/>
          <w:color w:val="000000"/>
        </w:rPr>
        <w:t xml:space="preserve"> Destani, F., McGladrey, B., Williams, S.M.</w:t>
      </w:r>
      <w:r>
        <w:rPr>
          <w:rFonts w:ascii="Garamond" w:hAnsi="Garamond" w:cs="Tahoma"/>
          <w:color w:val="000000"/>
        </w:rPr>
        <w:t>, &amp; Hill, G. (2013</w:t>
      </w:r>
      <w:r w:rsidRPr="008803DD">
        <w:rPr>
          <w:rFonts w:ascii="Garamond" w:hAnsi="Garamond" w:cs="Tahoma"/>
          <w:color w:val="000000"/>
        </w:rPr>
        <w:t xml:space="preserve">). Physical activity levels, lesson context, and teacher behaviours in elementary physical education classes taught by paraeducators. </w:t>
      </w:r>
      <w:r w:rsidRPr="008803DD">
        <w:rPr>
          <w:rStyle w:val="Emphasis"/>
          <w:rFonts w:ascii="Garamond" w:hAnsi="Garamond" w:cs="Tahoma"/>
          <w:color w:val="000000"/>
        </w:rPr>
        <w:t>International Journal of Elementary Education</w:t>
      </w:r>
      <w:r>
        <w:rPr>
          <w:rStyle w:val="Emphasis"/>
          <w:rFonts w:ascii="Garamond" w:hAnsi="Garamond" w:cs="Tahoma"/>
          <w:color w:val="000000"/>
        </w:rPr>
        <w:t>, 2</w:t>
      </w:r>
      <w:r>
        <w:rPr>
          <w:rStyle w:val="Emphasis"/>
          <w:rFonts w:ascii="Garamond" w:hAnsi="Garamond" w:cs="Tahoma"/>
          <w:i w:val="0"/>
          <w:color w:val="000000"/>
        </w:rPr>
        <w:t>(3), 23-26</w:t>
      </w:r>
      <w:r w:rsidRPr="008803DD">
        <w:rPr>
          <w:rStyle w:val="Emphasis"/>
          <w:rFonts w:ascii="Garamond" w:hAnsi="Garamond" w:cs="Tahoma"/>
          <w:color w:val="000000"/>
        </w:rPr>
        <w:t>.</w:t>
      </w:r>
    </w:p>
    <w:p w:rsidR="00E01EE7" w:rsidRDefault="00E01EE7" w:rsidP="00105176">
      <w:pPr>
        <w:pStyle w:val="p13"/>
        <w:tabs>
          <w:tab w:val="left" w:pos="810"/>
        </w:tabs>
        <w:spacing w:line="280" w:lineRule="exact"/>
        <w:rPr>
          <w:rFonts w:ascii="Garamond" w:hAnsi="Garamond"/>
          <w:i/>
        </w:rPr>
      </w:pPr>
    </w:p>
    <w:p w:rsidR="00E01EE7" w:rsidRPr="00E01EE7" w:rsidRDefault="00E01EE7" w:rsidP="00792C5B">
      <w:pPr>
        <w:pStyle w:val="p13"/>
        <w:tabs>
          <w:tab w:val="left" w:pos="810"/>
        </w:tabs>
        <w:spacing w:line="280" w:lineRule="exact"/>
        <w:ind w:left="720" w:hanging="720"/>
        <w:rPr>
          <w:rFonts w:ascii="Garamond" w:hAnsi="Garamond"/>
        </w:rPr>
      </w:pPr>
      <w:r>
        <w:rPr>
          <w:rFonts w:ascii="Garamond" w:hAnsi="Garamond"/>
        </w:rPr>
        <w:t>55.</w:t>
      </w:r>
      <w:r>
        <w:rPr>
          <w:rFonts w:ascii="Garamond" w:hAnsi="Garamond"/>
        </w:rPr>
        <w:tab/>
        <w:t xml:space="preserve">Burns, R.D., </w:t>
      </w:r>
      <w:r>
        <w:rPr>
          <w:rFonts w:ascii="Garamond" w:hAnsi="Garamond"/>
          <w:b/>
          <w:u w:val="single"/>
        </w:rPr>
        <w:t>Hannon, J.C.</w:t>
      </w:r>
      <w:r>
        <w:rPr>
          <w:rFonts w:ascii="Garamond" w:hAnsi="Garamond"/>
        </w:rPr>
        <w:t xml:space="preserve">, Brusseau, T.A., &amp; Allen, B. (2013). Convergent validity of skinfold thicknesses and the hand-held bioelectrical impedance analyzer using current FITNESSGRAM standards. </w:t>
      </w:r>
      <w:r>
        <w:rPr>
          <w:rFonts w:ascii="Garamond" w:hAnsi="Garamond"/>
          <w:i/>
        </w:rPr>
        <w:t>International Journal of Sports Science, 3</w:t>
      </w:r>
      <w:r w:rsidR="00E076CD">
        <w:rPr>
          <w:rFonts w:ascii="Garamond" w:hAnsi="Garamond"/>
        </w:rPr>
        <w:t>(6), 193-197</w:t>
      </w:r>
      <w:r>
        <w:rPr>
          <w:rFonts w:ascii="Garamond" w:hAnsi="Garamond"/>
        </w:rPr>
        <w:t>.</w:t>
      </w:r>
    </w:p>
    <w:p w:rsidR="00507FC1" w:rsidRDefault="00507FC1" w:rsidP="00792C5B">
      <w:pPr>
        <w:pStyle w:val="p13"/>
        <w:tabs>
          <w:tab w:val="left" w:pos="810"/>
        </w:tabs>
        <w:spacing w:line="280" w:lineRule="exact"/>
        <w:ind w:left="720" w:hanging="720"/>
        <w:rPr>
          <w:rFonts w:ascii="Garamond" w:hAnsi="Garamond"/>
        </w:rPr>
      </w:pPr>
    </w:p>
    <w:p w:rsidR="00792C5B" w:rsidRDefault="00F944CC" w:rsidP="00792C5B">
      <w:pPr>
        <w:pStyle w:val="p13"/>
        <w:tabs>
          <w:tab w:val="left" w:pos="810"/>
        </w:tabs>
        <w:spacing w:line="280" w:lineRule="exact"/>
        <w:ind w:left="720" w:hanging="720"/>
        <w:rPr>
          <w:rFonts w:ascii="Garamond" w:hAnsi="Garamond"/>
          <w:bCs/>
          <w:i/>
          <w:iCs/>
        </w:rPr>
      </w:pPr>
      <w:r w:rsidRPr="00792C5B">
        <w:rPr>
          <w:rFonts w:ascii="Garamond" w:hAnsi="Garamond"/>
        </w:rPr>
        <w:t>54</w:t>
      </w:r>
      <w:r>
        <w:t xml:space="preserve">. </w:t>
      </w:r>
      <w:r>
        <w:tab/>
      </w:r>
      <w:r w:rsidR="001C51DF">
        <w:rPr>
          <w:rFonts w:ascii="Garamond" w:hAnsi="Garamond"/>
          <w:bCs/>
        </w:rPr>
        <w:t>Goh, T.L.,</w:t>
      </w:r>
      <w:r w:rsidR="00792C5B" w:rsidRPr="00176635">
        <w:rPr>
          <w:rFonts w:ascii="Garamond" w:hAnsi="Garamond"/>
          <w:bCs/>
        </w:rPr>
        <w:t xml:space="preserve"> </w:t>
      </w:r>
      <w:r w:rsidR="00792C5B" w:rsidRPr="00176635">
        <w:rPr>
          <w:rFonts w:ascii="Garamond" w:hAnsi="Garamond"/>
          <w:b/>
          <w:u w:val="single"/>
        </w:rPr>
        <w:t>Hannon, J.</w:t>
      </w:r>
      <w:r w:rsidR="003945F9">
        <w:rPr>
          <w:rFonts w:ascii="Garamond" w:hAnsi="Garamond"/>
          <w:b/>
          <w:u w:val="single"/>
        </w:rPr>
        <w:t>C.</w:t>
      </w:r>
      <w:r w:rsidR="00792C5B" w:rsidRPr="00176635">
        <w:rPr>
          <w:rFonts w:ascii="Garamond" w:hAnsi="Garamond"/>
          <w:b/>
          <w:u w:val="single"/>
        </w:rPr>
        <w:t xml:space="preserve">, </w:t>
      </w:r>
      <w:r w:rsidR="003945F9">
        <w:rPr>
          <w:rFonts w:ascii="Garamond" w:hAnsi="Garamond"/>
          <w:bCs/>
        </w:rPr>
        <w:t>Newton, M.,</w:t>
      </w:r>
      <w:r w:rsidR="00792C5B">
        <w:rPr>
          <w:rFonts w:ascii="Garamond" w:hAnsi="Garamond"/>
          <w:bCs/>
        </w:rPr>
        <w:t xml:space="preserve"> Web</w:t>
      </w:r>
      <w:r w:rsidR="003945F9">
        <w:rPr>
          <w:rFonts w:ascii="Garamond" w:hAnsi="Garamond"/>
          <w:bCs/>
        </w:rPr>
        <w:t>ster, C., Podlog, L. &amp; Pillow, W. (2013</w:t>
      </w:r>
      <w:r w:rsidR="00792C5B">
        <w:rPr>
          <w:rFonts w:ascii="Garamond" w:hAnsi="Garamond"/>
          <w:bCs/>
        </w:rPr>
        <w:t xml:space="preserve">). “I’ll squeeze it in”: Transforming preservice classroom teachers’ perceptions toward movement integration in schools. </w:t>
      </w:r>
      <w:r w:rsidR="00792C5B">
        <w:rPr>
          <w:rFonts w:ascii="Garamond" w:hAnsi="Garamond"/>
          <w:bCs/>
          <w:i/>
          <w:iCs/>
        </w:rPr>
        <w:t>Action in Teacher Education</w:t>
      </w:r>
      <w:r w:rsidR="003945F9">
        <w:rPr>
          <w:rFonts w:ascii="Garamond" w:hAnsi="Garamond"/>
          <w:bCs/>
          <w:i/>
          <w:iCs/>
        </w:rPr>
        <w:t>, 35</w:t>
      </w:r>
      <w:r w:rsidR="003945F9">
        <w:rPr>
          <w:rFonts w:ascii="Garamond" w:hAnsi="Garamond"/>
          <w:bCs/>
          <w:iCs/>
        </w:rPr>
        <w:t>, 286-300</w:t>
      </w:r>
      <w:r w:rsidR="00792C5B">
        <w:rPr>
          <w:rFonts w:ascii="Garamond" w:hAnsi="Garamond"/>
          <w:bCs/>
          <w:i/>
          <w:iCs/>
        </w:rPr>
        <w:t>.</w:t>
      </w:r>
    </w:p>
    <w:p w:rsidR="00F944CC" w:rsidRDefault="00F944CC" w:rsidP="00792C5B">
      <w:pPr>
        <w:pStyle w:val="p13"/>
        <w:tabs>
          <w:tab w:val="left" w:pos="810"/>
        </w:tabs>
        <w:spacing w:line="280" w:lineRule="exact"/>
        <w:rPr>
          <w:rFonts w:ascii="Garamond" w:hAnsi="Garamond" w:cs="Times New Roman"/>
          <w:szCs w:val="20"/>
          <w:lang w:eastAsia="en-US"/>
        </w:rPr>
      </w:pPr>
    </w:p>
    <w:p w:rsidR="00792C5B" w:rsidRDefault="002518B4" w:rsidP="002518B4">
      <w:pPr>
        <w:pStyle w:val="p13"/>
        <w:tabs>
          <w:tab w:val="left" w:pos="810"/>
        </w:tabs>
        <w:spacing w:line="280" w:lineRule="exact"/>
        <w:ind w:left="720" w:hanging="720"/>
        <w:rPr>
          <w:bCs/>
          <w:i/>
          <w:iCs/>
        </w:rPr>
      </w:pPr>
      <w:r>
        <w:rPr>
          <w:rFonts w:ascii="Garamond" w:hAnsi="Garamond" w:cs="Times New Roman"/>
          <w:szCs w:val="20"/>
          <w:lang w:eastAsia="en-US"/>
        </w:rPr>
        <w:t>53.</w:t>
      </w:r>
      <w:r>
        <w:rPr>
          <w:rFonts w:ascii="Garamond" w:hAnsi="Garamond" w:cs="Times New Roman"/>
          <w:szCs w:val="20"/>
          <w:lang w:eastAsia="en-US"/>
        </w:rPr>
        <w:tab/>
      </w:r>
      <w:r w:rsidR="00792C5B" w:rsidRPr="00792C5B">
        <w:rPr>
          <w:rFonts w:ascii="Garamond" w:hAnsi="Garamond"/>
          <w:bCs/>
        </w:rPr>
        <w:t xml:space="preserve">Prewitt, S.L. &amp; </w:t>
      </w:r>
      <w:r w:rsidR="00792C5B" w:rsidRPr="00792C5B">
        <w:rPr>
          <w:rFonts w:ascii="Garamond" w:hAnsi="Garamond"/>
          <w:b/>
          <w:u w:val="single"/>
        </w:rPr>
        <w:t>Hannon, J.C.,</w:t>
      </w:r>
      <w:r w:rsidR="00792C5B" w:rsidRPr="00792C5B">
        <w:rPr>
          <w:rFonts w:ascii="Garamond" w:hAnsi="Garamond"/>
        </w:rPr>
        <w:t xml:space="preserve"> Brusseau, T.</w:t>
      </w:r>
      <w:r w:rsidR="00792C5B" w:rsidRPr="00792C5B">
        <w:rPr>
          <w:rFonts w:ascii="Garamond" w:hAnsi="Garamond"/>
          <w:b/>
        </w:rPr>
        <w:t xml:space="preserve"> </w:t>
      </w:r>
      <w:r w:rsidR="00792C5B" w:rsidRPr="00792C5B">
        <w:rPr>
          <w:rFonts w:ascii="Garamond" w:hAnsi="Garamond"/>
          <w:bCs/>
        </w:rPr>
        <w:t xml:space="preserve">(2013). Children and Pedometers: A Study in Reactivity and Knowledge. </w:t>
      </w:r>
      <w:r w:rsidR="00792C5B" w:rsidRPr="00792C5B">
        <w:rPr>
          <w:rFonts w:ascii="Garamond" w:hAnsi="Garamond"/>
          <w:bCs/>
          <w:i/>
        </w:rPr>
        <w:t xml:space="preserve">International </w:t>
      </w:r>
      <w:r w:rsidR="00792C5B" w:rsidRPr="00792C5B">
        <w:rPr>
          <w:rFonts w:ascii="Garamond" w:hAnsi="Garamond"/>
          <w:bCs/>
          <w:i/>
          <w:iCs/>
        </w:rPr>
        <w:t>Journal of Exercise Science, 6</w:t>
      </w:r>
      <w:r w:rsidR="00792C5B" w:rsidRPr="00792C5B">
        <w:rPr>
          <w:rFonts w:ascii="Garamond" w:hAnsi="Garamond"/>
          <w:bCs/>
          <w:iCs/>
        </w:rPr>
        <w:t>(3), 230-235</w:t>
      </w:r>
      <w:r w:rsidR="00792C5B" w:rsidRPr="00792C5B">
        <w:rPr>
          <w:rFonts w:ascii="Garamond" w:hAnsi="Garamond"/>
          <w:bCs/>
          <w:i/>
          <w:iCs/>
        </w:rPr>
        <w:t>.</w:t>
      </w:r>
    </w:p>
    <w:p w:rsidR="002518B4" w:rsidRDefault="002518B4" w:rsidP="00792C5B">
      <w:pPr>
        <w:pStyle w:val="p13"/>
        <w:tabs>
          <w:tab w:val="left" w:pos="810"/>
        </w:tabs>
        <w:spacing w:line="280" w:lineRule="exact"/>
        <w:rPr>
          <w:rFonts w:ascii="Garamond" w:hAnsi="Garamond" w:cs="Times New Roman"/>
          <w:szCs w:val="20"/>
          <w:lang w:eastAsia="en-US"/>
        </w:rPr>
      </w:pPr>
    </w:p>
    <w:p w:rsidR="00DF1140" w:rsidRPr="009F1EA6" w:rsidRDefault="004871E2" w:rsidP="009F1EA6">
      <w:pPr>
        <w:autoSpaceDE w:val="0"/>
        <w:autoSpaceDN w:val="0"/>
        <w:adjustRightInd w:val="0"/>
        <w:ind w:left="720" w:hanging="720"/>
        <w:rPr>
          <w:rFonts w:ascii="Trebuchet MS" w:hAnsi="Trebuchet MS" w:cs="Trebuchet MS"/>
          <w:sz w:val="20"/>
        </w:rPr>
      </w:pPr>
      <w:r>
        <w:t>52</w:t>
      </w:r>
      <w:r w:rsidR="007A4E72" w:rsidRPr="00547604">
        <w:t>.</w:t>
      </w:r>
      <w:r w:rsidR="00DF1140">
        <w:tab/>
      </w:r>
      <w:r w:rsidR="00DF1140">
        <w:rPr>
          <w:iCs/>
        </w:rPr>
        <w:t xml:space="preserve">Williams, S., &amp; </w:t>
      </w:r>
      <w:r w:rsidR="00DF1140">
        <w:rPr>
          <w:b/>
          <w:bCs/>
          <w:iCs/>
          <w:u w:val="single"/>
        </w:rPr>
        <w:t>Hannon, J</w:t>
      </w:r>
      <w:r w:rsidR="007F60AC">
        <w:rPr>
          <w:iCs/>
        </w:rPr>
        <w:t>. (2013</w:t>
      </w:r>
      <w:r w:rsidR="00DF1140">
        <w:rPr>
          <w:iCs/>
        </w:rPr>
        <w:t xml:space="preserve">). Physical education homework that involves the family. </w:t>
      </w:r>
      <w:r w:rsidR="009F1EA6" w:rsidRPr="009F1EA6">
        <w:rPr>
          <w:rFonts w:cs="Trebuchet MS"/>
          <w:i/>
          <w:szCs w:val="24"/>
        </w:rPr>
        <w:t>Strategies: A Journal for Physical and Sport Educators</w:t>
      </w:r>
      <w:r w:rsidR="009F1EA6" w:rsidRPr="009F1EA6">
        <w:rPr>
          <w:rFonts w:cs="Trebuchet MS"/>
          <w:szCs w:val="24"/>
        </w:rPr>
        <w:t>, 26:3, 3-8</w:t>
      </w:r>
      <w:r w:rsidR="00DF1140" w:rsidRPr="009F1EA6">
        <w:rPr>
          <w:i/>
          <w:szCs w:val="24"/>
        </w:rPr>
        <w:t>.</w:t>
      </w:r>
    </w:p>
    <w:p w:rsidR="00DF1140" w:rsidRDefault="00DF1140" w:rsidP="0082102B">
      <w:pPr>
        <w:shd w:val="clear" w:color="auto" w:fill="FFFFFF"/>
        <w:ind w:left="720" w:hanging="720"/>
      </w:pPr>
    </w:p>
    <w:p w:rsidR="00011252" w:rsidRPr="004653A9" w:rsidRDefault="00D66D95" w:rsidP="0082102B">
      <w:pPr>
        <w:shd w:val="clear" w:color="auto" w:fill="FFFFFF"/>
        <w:ind w:left="720" w:hanging="720"/>
        <w:rPr>
          <w:rFonts w:ascii="Tahoma" w:hAnsi="Tahoma" w:cs="Tahoma"/>
          <w:iCs/>
          <w:color w:val="000000"/>
          <w:sz w:val="20"/>
          <w:shd w:val="clear" w:color="auto" w:fill="FFFFFF"/>
        </w:rPr>
      </w:pPr>
      <w:r>
        <w:t>51</w:t>
      </w:r>
      <w:r w:rsidR="001151FF">
        <w:t>.</w:t>
      </w:r>
      <w:r w:rsidR="001151FF">
        <w:tab/>
      </w:r>
      <w:r w:rsidR="001151FF" w:rsidRPr="001151FF">
        <w:rPr>
          <w:rFonts w:cs="Tahoma"/>
          <w:color w:val="000000"/>
          <w:szCs w:val="24"/>
          <w:shd w:val="clear" w:color="auto" w:fill="FFFFFF"/>
        </w:rPr>
        <w:t xml:space="preserve">Podlog, L., Gao, Z., Kenow, L., Kleinert, J., Granquist, M., Newton, M., &amp; </w:t>
      </w:r>
      <w:r w:rsidR="001151FF" w:rsidRPr="001151FF">
        <w:rPr>
          <w:rFonts w:cs="Tahoma"/>
          <w:b/>
          <w:i/>
          <w:color w:val="000000"/>
          <w:szCs w:val="24"/>
          <w:shd w:val="clear" w:color="auto" w:fill="FFFFFF"/>
        </w:rPr>
        <w:t>Hannon, J.</w:t>
      </w:r>
      <w:r w:rsidR="004B3CDD">
        <w:rPr>
          <w:rFonts w:cs="Tahoma"/>
          <w:color w:val="000000"/>
          <w:szCs w:val="24"/>
          <w:shd w:val="clear" w:color="auto" w:fill="FFFFFF"/>
        </w:rPr>
        <w:t xml:space="preserve"> (2013</w:t>
      </w:r>
      <w:r w:rsidR="001151FF" w:rsidRPr="001151FF">
        <w:rPr>
          <w:rFonts w:cs="Tahoma"/>
          <w:color w:val="000000"/>
          <w:szCs w:val="24"/>
          <w:shd w:val="clear" w:color="auto" w:fill="FFFFFF"/>
        </w:rPr>
        <w:t xml:space="preserve">). Injury rehabilitation overadherence: Preliminary scale validation and relationships with athletic identity and self-presentation concerns. </w:t>
      </w:r>
      <w:r w:rsidR="001151FF" w:rsidRPr="001151FF">
        <w:rPr>
          <w:rFonts w:cs="Tahoma"/>
          <w:i/>
          <w:iCs/>
          <w:color w:val="000000"/>
          <w:szCs w:val="24"/>
          <w:shd w:val="clear" w:color="auto" w:fill="FFFFFF"/>
        </w:rPr>
        <w:t>Journal of Athletic Training.</w:t>
      </w:r>
      <w:r w:rsidR="004653A9">
        <w:rPr>
          <w:rFonts w:cs="Tahoma"/>
          <w:i/>
          <w:iCs/>
          <w:color w:val="000000"/>
          <w:szCs w:val="24"/>
          <w:shd w:val="clear" w:color="auto" w:fill="FFFFFF"/>
        </w:rPr>
        <w:t xml:space="preserve"> </w:t>
      </w:r>
      <w:r w:rsidR="004653A9">
        <w:rPr>
          <w:rFonts w:cs="Tahoma"/>
          <w:iCs/>
          <w:color w:val="000000"/>
          <w:szCs w:val="24"/>
          <w:shd w:val="clear" w:color="auto" w:fill="FFFFFF"/>
        </w:rPr>
        <w:t>doi:10.4085/1062-6050-48.2.20</w:t>
      </w:r>
    </w:p>
    <w:p w:rsidR="00D66D95" w:rsidRDefault="00D66D95" w:rsidP="0082102B">
      <w:pPr>
        <w:shd w:val="clear" w:color="auto" w:fill="FFFFFF"/>
        <w:ind w:left="720" w:hanging="720"/>
      </w:pPr>
    </w:p>
    <w:p w:rsidR="00D66D95" w:rsidRPr="00D66D95" w:rsidRDefault="00D66D95" w:rsidP="00D66D95">
      <w:pPr>
        <w:shd w:val="clear" w:color="auto" w:fill="FFFFFF"/>
        <w:ind w:left="720" w:hanging="720"/>
      </w:pPr>
      <w:r>
        <w:t xml:space="preserve">50.   </w:t>
      </w:r>
      <w:r>
        <w:tab/>
      </w:r>
      <w:r w:rsidRPr="00547604">
        <w:t xml:space="preserve">Davis, B., Brusseau, T., </w:t>
      </w:r>
      <w:r w:rsidRPr="00547604">
        <w:rPr>
          <w:b/>
          <w:u w:val="single"/>
        </w:rPr>
        <w:t>Hannon, J.</w:t>
      </w:r>
      <w:r>
        <w:t xml:space="preserve"> (2013</w:t>
      </w:r>
      <w:r w:rsidRPr="00547604">
        <w:t>)</w:t>
      </w:r>
      <w:r>
        <w:t xml:space="preserve">. The why’s of teaching tennis. </w:t>
      </w:r>
      <w:r>
        <w:rPr>
          <w:i/>
        </w:rPr>
        <w:t>Journal of Physical Education, Recreation and Dance, 84</w:t>
      </w:r>
      <w:r>
        <w:t>(4), 13-15</w:t>
      </w:r>
      <w:r>
        <w:rPr>
          <w:i/>
        </w:rPr>
        <w:t>.</w:t>
      </w:r>
    </w:p>
    <w:p w:rsidR="004871E2" w:rsidRDefault="004871E2" w:rsidP="004871E2">
      <w:pPr>
        <w:ind w:left="720" w:hanging="720"/>
        <w:rPr>
          <w:rFonts w:cs="Tahoma"/>
          <w:iCs/>
          <w:color w:val="000000"/>
          <w:szCs w:val="24"/>
          <w:shd w:val="clear" w:color="auto" w:fill="FFFFFF"/>
        </w:rPr>
      </w:pPr>
    </w:p>
    <w:p w:rsidR="004871E2" w:rsidRPr="0030685F" w:rsidRDefault="00DF7A1D" w:rsidP="004871E2">
      <w:pPr>
        <w:ind w:left="720" w:hanging="720"/>
      </w:pPr>
      <w:r>
        <w:rPr>
          <w:rFonts w:cs="Tahoma"/>
          <w:iCs/>
          <w:color w:val="000000"/>
          <w:szCs w:val="24"/>
          <w:shd w:val="clear" w:color="auto" w:fill="FFFFFF"/>
        </w:rPr>
        <w:t>49</w:t>
      </w:r>
      <w:r w:rsidR="004871E2">
        <w:rPr>
          <w:rFonts w:cs="Tahoma"/>
          <w:iCs/>
          <w:color w:val="000000"/>
          <w:szCs w:val="24"/>
          <w:shd w:val="clear" w:color="auto" w:fill="FFFFFF"/>
        </w:rPr>
        <w:t>.</w:t>
      </w:r>
      <w:r w:rsidR="004871E2">
        <w:rPr>
          <w:rFonts w:cs="Tahoma"/>
          <w:iCs/>
          <w:color w:val="000000"/>
          <w:szCs w:val="24"/>
          <w:shd w:val="clear" w:color="auto" w:fill="FFFFFF"/>
        </w:rPr>
        <w:tab/>
      </w:r>
      <w:r w:rsidR="004871E2">
        <w:rPr>
          <w:bCs/>
        </w:rPr>
        <w:t xml:space="preserve">Silva, A., &amp; </w:t>
      </w:r>
      <w:r w:rsidR="004871E2">
        <w:rPr>
          <w:b/>
          <w:u w:val="single"/>
        </w:rPr>
        <w:t>Hannon, J.,</w:t>
      </w:r>
      <w:r w:rsidR="004871E2">
        <w:t xml:space="preserve"> Shultz, B., Podlog, L. </w:t>
      </w:r>
      <w:r w:rsidR="004D59D9">
        <w:rPr>
          <w:bCs/>
        </w:rPr>
        <w:t>(</w:t>
      </w:r>
      <w:r w:rsidR="00194930">
        <w:rPr>
          <w:bCs/>
        </w:rPr>
        <w:t>2013</w:t>
      </w:r>
      <w:r w:rsidR="004871E2">
        <w:rPr>
          <w:bCs/>
        </w:rPr>
        <w:t xml:space="preserve">). </w:t>
      </w:r>
      <w:r w:rsidR="004871E2" w:rsidRPr="00CC6E4E">
        <w:rPr>
          <w:iCs/>
        </w:rPr>
        <w:t>Motivational climate in a running program as a determinant of future running participation in high school students</w:t>
      </w:r>
      <w:r w:rsidR="004871E2">
        <w:rPr>
          <w:iCs/>
        </w:rPr>
        <w:t xml:space="preserve">. </w:t>
      </w:r>
      <w:r w:rsidR="004871E2">
        <w:rPr>
          <w:i/>
        </w:rPr>
        <w:t>Psychiatry Journal.</w:t>
      </w:r>
      <w:r w:rsidR="0030685F">
        <w:rPr>
          <w:i/>
        </w:rPr>
        <w:t xml:space="preserve"> </w:t>
      </w:r>
      <w:r w:rsidR="0030685F">
        <w:t>doi:10.1155/2013/471657</w:t>
      </w:r>
    </w:p>
    <w:p w:rsidR="00DF7A1D" w:rsidRDefault="00DF7A1D" w:rsidP="004871E2">
      <w:pPr>
        <w:ind w:left="720" w:hanging="720"/>
        <w:rPr>
          <w:i/>
        </w:rPr>
      </w:pPr>
    </w:p>
    <w:p w:rsidR="00DF7A1D" w:rsidRDefault="00DF7A1D" w:rsidP="004871E2">
      <w:pPr>
        <w:ind w:left="720" w:hanging="720"/>
        <w:rPr>
          <w:i/>
        </w:rPr>
      </w:pPr>
      <w:r>
        <w:t>48.</w:t>
      </w:r>
      <w:r>
        <w:rPr>
          <w:i/>
        </w:rPr>
        <w:tab/>
      </w:r>
      <w:r w:rsidRPr="00647013">
        <w:t xml:space="preserve">Williams, S., McGladrey, B., Silva, A., &amp; </w:t>
      </w:r>
      <w:r w:rsidRPr="00647013">
        <w:rPr>
          <w:b/>
          <w:u w:val="single"/>
        </w:rPr>
        <w:t>Hannon, J.</w:t>
      </w:r>
      <w:r w:rsidRPr="00647013">
        <w:rPr>
          <w:b/>
        </w:rPr>
        <w:t xml:space="preserve"> </w:t>
      </w:r>
      <w:r>
        <w:t>(2013). A comparison of classroom instruction</w:t>
      </w:r>
      <w:r w:rsidRPr="00647013">
        <w:t xml:space="preserve"> versus </w:t>
      </w:r>
      <w:r>
        <w:t xml:space="preserve">use of </w:t>
      </w:r>
      <w:r w:rsidRPr="00647013">
        <w:t>homework</w:t>
      </w:r>
      <w:r>
        <w:t xml:space="preserve"> assignments</w:t>
      </w:r>
      <w:r w:rsidRPr="00647013">
        <w:t xml:space="preserve"> on </w:t>
      </w:r>
      <w:r>
        <w:t>cognitive</w:t>
      </w:r>
      <w:r w:rsidRPr="00647013">
        <w:t xml:space="preserve"> knowledge acquisition</w:t>
      </w:r>
      <w:r>
        <w:t xml:space="preserve"> in physical education</w:t>
      </w:r>
      <w:r w:rsidRPr="00647013">
        <w:t xml:space="preserve">. </w:t>
      </w:r>
      <w:r w:rsidRPr="00647013">
        <w:rPr>
          <w:i/>
        </w:rPr>
        <w:t>Physical Educator</w:t>
      </w:r>
      <w:r>
        <w:rPr>
          <w:i/>
        </w:rPr>
        <w:t>, 70</w:t>
      </w:r>
      <w:r>
        <w:t>(2), 206-220</w:t>
      </w:r>
      <w:r w:rsidRPr="00647013">
        <w:rPr>
          <w:i/>
        </w:rPr>
        <w:t>.</w:t>
      </w:r>
    </w:p>
    <w:p w:rsidR="003553B7" w:rsidRDefault="003553B7" w:rsidP="004871E2">
      <w:pPr>
        <w:shd w:val="clear" w:color="auto" w:fill="FFFFFF"/>
      </w:pPr>
    </w:p>
    <w:p w:rsidR="00194930" w:rsidRPr="00194930" w:rsidRDefault="00814C38" w:rsidP="00194930">
      <w:pPr>
        <w:shd w:val="clear" w:color="auto" w:fill="FFFFFF"/>
        <w:ind w:left="720" w:hanging="720"/>
        <w:rPr>
          <w:rFonts w:cs="Segoe UI"/>
          <w:sz w:val="22"/>
          <w:szCs w:val="22"/>
        </w:rPr>
      </w:pPr>
      <w:r>
        <w:t>47</w:t>
      </w:r>
      <w:r w:rsidR="003553B7">
        <w:t>.</w:t>
      </w:r>
      <w:r w:rsidR="003553B7">
        <w:tab/>
      </w:r>
      <w:r w:rsidR="00125B33">
        <w:rPr>
          <w:rFonts w:cs="Segoe UI"/>
          <w:iCs/>
          <w:szCs w:val="24"/>
        </w:rPr>
        <w:t xml:space="preserve">Burns, R., </w:t>
      </w:r>
      <w:r w:rsidR="00125B33">
        <w:rPr>
          <w:rFonts w:cs="Segoe UI"/>
          <w:b/>
          <w:iCs/>
          <w:szCs w:val="24"/>
          <w:u w:val="single"/>
        </w:rPr>
        <w:t>Hannon, J.</w:t>
      </w:r>
      <w:r w:rsidR="00125B33">
        <w:rPr>
          <w:rFonts w:cs="Segoe UI"/>
          <w:iCs/>
          <w:szCs w:val="24"/>
        </w:rPr>
        <w:t>, Brusseau, T.A., Shultz</w:t>
      </w:r>
      <w:r w:rsidR="00194930">
        <w:rPr>
          <w:rFonts w:cs="Segoe UI"/>
          <w:iCs/>
          <w:szCs w:val="24"/>
        </w:rPr>
        <w:t>, B., &amp; Eisenman, P. (</w:t>
      </w:r>
      <w:r w:rsidR="00125B33">
        <w:rPr>
          <w:rFonts w:cs="Segoe UI"/>
          <w:iCs/>
          <w:szCs w:val="24"/>
        </w:rPr>
        <w:t xml:space="preserve">2013). Indices of abdominal adiposity and cardio-respiratory fitness test performance in middle-school students. </w:t>
      </w:r>
      <w:r w:rsidR="00125B33">
        <w:rPr>
          <w:rFonts w:cs="Segoe UI"/>
          <w:i/>
          <w:iCs/>
          <w:szCs w:val="24"/>
        </w:rPr>
        <w:t>Journal of Obesity.</w:t>
      </w:r>
      <w:r w:rsidR="00194930">
        <w:rPr>
          <w:rFonts w:cs="Segoe UI"/>
          <w:i/>
          <w:iCs/>
          <w:szCs w:val="24"/>
        </w:rPr>
        <w:t xml:space="preserve"> </w:t>
      </w:r>
      <w:r w:rsidR="00194930" w:rsidRPr="00F266D9">
        <w:rPr>
          <w:rFonts w:cs="Segoe UI"/>
          <w:szCs w:val="24"/>
        </w:rPr>
        <w:t>doi:10.1155/2013/912460</w:t>
      </w:r>
    </w:p>
    <w:p w:rsidR="00814C38" w:rsidRDefault="00814C38" w:rsidP="003553B7">
      <w:pPr>
        <w:shd w:val="clear" w:color="auto" w:fill="FFFFFF"/>
        <w:ind w:left="720" w:hanging="720"/>
        <w:rPr>
          <w:rFonts w:cs="Segoe UI"/>
          <w:i/>
          <w:iCs/>
          <w:szCs w:val="24"/>
        </w:rPr>
      </w:pPr>
    </w:p>
    <w:p w:rsidR="00814C38" w:rsidRDefault="00814C38" w:rsidP="00814C38">
      <w:pPr>
        <w:shd w:val="clear" w:color="auto" w:fill="FFFFFF"/>
        <w:ind w:left="720" w:hanging="720"/>
      </w:pPr>
      <w:r>
        <w:t xml:space="preserve">46. </w:t>
      </w:r>
      <w:r>
        <w:tab/>
        <w:t xml:space="preserve">Podlog, L., Wadey, R., Stark, A., Lochbaum, M., </w:t>
      </w:r>
      <w:r>
        <w:rPr>
          <w:b/>
          <w:i/>
        </w:rPr>
        <w:t>Hannon, J.,</w:t>
      </w:r>
      <w:r>
        <w:t xml:space="preserve"> Newton, M. (2013). An adolescent perspective on injury recovery and the return to sport. </w:t>
      </w:r>
      <w:r>
        <w:rPr>
          <w:i/>
        </w:rPr>
        <w:t>Psychology of Sport and Exercise</w:t>
      </w:r>
      <w:r>
        <w:t>, 14, 437-446.</w:t>
      </w:r>
    </w:p>
    <w:p w:rsidR="00625F92" w:rsidRDefault="00625F92" w:rsidP="00125B33">
      <w:pPr>
        <w:shd w:val="clear" w:color="auto" w:fill="FFFFFF"/>
        <w:rPr>
          <w:rFonts w:cs="Segoe UI"/>
          <w:i/>
          <w:iCs/>
          <w:szCs w:val="24"/>
        </w:rPr>
      </w:pPr>
    </w:p>
    <w:p w:rsidR="00125B33" w:rsidRDefault="00625F92" w:rsidP="00125B33">
      <w:pPr>
        <w:shd w:val="clear" w:color="auto" w:fill="FFFFFF"/>
        <w:ind w:left="720" w:hanging="720"/>
        <w:rPr>
          <w:rFonts w:cs="Segoe UI"/>
          <w:i/>
          <w:iCs/>
          <w:szCs w:val="24"/>
        </w:rPr>
      </w:pPr>
      <w:r>
        <w:rPr>
          <w:rFonts w:cs="Segoe UI"/>
          <w:iCs/>
          <w:szCs w:val="24"/>
        </w:rPr>
        <w:t>45.</w:t>
      </w:r>
      <w:r>
        <w:rPr>
          <w:rFonts w:cs="Segoe UI"/>
          <w:iCs/>
          <w:szCs w:val="24"/>
        </w:rPr>
        <w:tab/>
      </w:r>
      <w:r w:rsidR="00125B33">
        <w:t xml:space="preserve">Huang, C., Gao, Z., </w:t>
      </w:r>
      <w:r w:rsidR="00125B33">
        <w:rPr>
          <w:b/>
          <w:i/>
        </w:rPr>
        <w:t xml:space="preserve">Hannon, J., </w:t>
      </w:r>
      <w:r w:rsidR="00125B33">
        <w:t xml:space="preserve">Shultz, B., Newton, M., Jenson, W. (2012). Impact of an after-school activity program on youth’s physical activity correlates and behavior. </w:t>
      </w:r>
      <w:r w:rsidR="00125B33">
        <w:rPr>
          <w:i/>
          <w:iCs/>
          <w:color w:val="000000"/>
        </w:rPr>
        <w:t>SD Journal of Research in Health, Physical Education, Recreation, Sport and Dance, 7</w:t>
      </w:r>
      <w:r w:rsidR="00125B33">
        <w:rPr>
          <w:color w:val="000000"/>
        </w:rPr>
        <w:t>(1),</w:t>
      </w:r>
      <w:r w:rsidR="00125B33">
        <w:rPr>
          <w:i/>
          <w:iCs/>
          <w:color w:val="000000"/>
        </w:rPr>
        <w:t xml:space="preserve"> </w:t>
      </w:r>
      <w:r w:rsidR="00125B33">
        <w:rPr>
          <w:color w:val="000000"/>
        </w:rPr>
        <w:t>18-23.</w:t>
      </w:r>
    </w:p>
    <w:p w:rsidR="00011252" w:rsidRPr="006D38A6" w:rsidRDefault="00011252" w:rsidP="00125B33">
      <w:pPr>
        <w:shd w:val="clear" w:color="auto" w:fill="FFFFFF"/>
        <w:rPr>
          <w:rFonts w:cs="Segoe UI"/>
          <w:i/>
          <w:iCs/>
          <w:color w:val="008080"/>
          <w:szCs w:val="24"/>
        </w:rPr>
      </w:pPr>
    </w:p>
    <w:p w:rsidR="00D2055C" w:rsidRPr="00011252" w:rsidRDefault="00011252" w:rsidP="0082102B">
      <w:pPr>
        <w:shd w:val="clear" w:color="auto" w:fill="FFFFFF"/>
        <w:ind w:left="720" w:hanging="720"/>
        <w:rPr>
          <w:rFonts w:ascii="Tahoma" w:hAnsi="Tahoma" w:cs="Tahoma"/>
          <w:color w:val="000000"/>
          <w:sz w:val="20"/>
          <w:shd w:val="clear" w:color="auto" w:fill="FFFFFF"/>
        </w:rPr>
      </w:pPr>
      <w:r>
        <w:t>44.</w:t>
      </w:r>
      <w:r>
        <w:tab/>
        <w:t xml:space="preserve">McCormick, B., </w:t>
      </w:r>
      <w:r>
        <w:rPr>
          <w:b/>
          <w:u w:val="single"/>
        </w:rPr>
        <w:t>Hannon, J.</w:t>
      </w:r>
      <w:r>
        <w:t xml:space="preserve">, Newton, M., Shultz, B., Miller, N., &amp; Young, W. (2012). Comparison of physical activity in small-sided basketball leagues versus full-sided leagues. </w:t>
      </w:r>
      <w:r>
        <w:rPr>
          <w:i/>
        </w:rPr>
        <w:t>International Journal of Sports Science &amp; Coaching, 7</w:t>
      </w:r>
      <w:r>
        <w:t>(4), 689-697.</w:t>
      </w:r>
    </w:p>
    <w:p w:rsidR="00D2055C" w:rsidRDefault="00D2055C" w:rsidP="00A56D34"/>
    <w:p w:rsidR="00D2055C" w:rsidRDefault="009E772F" w:rsidP="006F3E57">
      <w:pPr>
        <w:ind w:left="720" w:hanging="720"/>
        <w:rPr>
          <w:i/>
          <w:iCs/>
        </w:rPr>
      </w:pPr>
      <w:r>
        <w:t>43</w:t>
      </w:r>
      <w:r w:rsidR="00D2055C" w:rsidRPr="0029730A">
        <w:t>.</w:t>
      </w:r>
      <w:r w:rsidR="00D2055C" w:rsidRPr="0029730A">
        <w:tab/>
      </w:r>
      <w:r w:rsidR="00DD2683">
        <w:t>Hill, G.,</w:t>
      </w:r>
      <w:r w:rsidR="00D2055C">
        <w:t xml:space="preserve"> </w:t>
      </w:r>
      <w:r w:rsidR="00D2055C">
        <w:rPr>
          <w:b/>
          <w:bCs/>
          <w:u w:val="single"/>
        </w:rPr>
        <w:t>Hannon, J.</w:t>
      </w:r>
      <w:r w:rsidR="00DD2683">
        <w:rPr>
          <w:bCs/>
        </w:rPr>
        <w:t>, Knowles, C.</w:t>
      </w:r>
      <w:r w:rsidR="00DD2683">
        <w:t xml:space="preserve"> (2012</w:t>
      </w:r>
      <w:r w:rsidR="00D2055C">
        <w:t xml:space="preserve">). Physical education teachers and university teacher educators perceptions regarding coeducational vs. single gender physical education. </w:t>
      </w:r>
      <w:r w:rsidR="00D2055C">
        <w:rPr>
          <w:i/>
          <w:iCs/>
        </w:rPr>
        <w:t>Physical Educator</w:t>
      </w:r>
      <w:r w:rsidR="00DD2683">
        <w:rPr>
          <w:i/>
          <w:iCs/>
        </w:rPr>
        <w:t>, 69</w:t>
      </w:r>
      <w:r w:rsidR="00DD2683">
        <w:rPr>
          <w:iCs/>
        </w:rPr>
        <w:t>(3), 264-287</w:t>
      </w:r>
      <w:r w:rsidR="00D2055C">
        <w:rPr>
          <w:i/>
          <w:iCs/>
        </w:rPr>
        <w:t>.</w:t>
      </w:r>
    </w:p>
    <w:p w:rsidR="009E772F" w:rsidRDefault="009E772F" w:rsidP="006F3E57">
      <w:pPr>
        <w:ind w:left="720" w:hanging="720"/>
        <w:rPr>
          <w:i/>
          <w:iCs/>
        </w:rPr>
      </w:pPr>
    </w:p>
    <w:p w:rsidR="009E772F" w:rsidRDefault="009E772F" w:rsidP="009E772F">
      <w:pPr>
        <w:ind w:left="720" w:hanging="720"/>
        <w:rPr>
          <w:i/>
          <w:iCs/>
        </w:rPr>
      </w:pPr>
      <w:r>
        <w:rPr>
          <w:bCs/>
        </w:rPr>
        <w:t>42.</w:t>
      </w:r>
      <w:r>
        <w:rPr>
          <w:bCs/>
        </w:rPr>
        <w:tab/>
      </w:r>
      <w:r w:rsidRPr="000D49AC">
        <w:rPr>
          <w:bCs/>
        </w:rPr>
        <w:t xml:space="preserve">Goh, T.L. &amp; </w:t>
      </w:r>
      <w:r w:rsidRPr="000D49AC">
        <w:rPr>
          <w:b/>
          <w:u w:val="single"/>
        </w:rPr>
        <w:t>Hannon, J.</w:t>
      </w:r>
      <w:r>
        <w:rPr>
          <w:bCs/>
        </w:rPr>
        <w:t xml:space="preserve"> (2012</w:t>
      </w:r>
      <w:r w:rsidRPr="000D49AC">
        <w:rPr>
          <w:bCs/>
        </w:rPr>
        <w:t>)</w:t>
      </w:r>
      <w:r>
        <w:rPr>
          <w:bCs/>
        </w:rPr>
        <w:t xml:space="preserve">. Noble Triad or Devils Triangle: An autoethnography of a neophyte university supervisor. </w:t>
      </w:r>
      <w:r>
        <w:rPr>
          <w:bCs/>
          <w:i/>
        </w:rPr>
        <w:t xml:space="preserve">Graduate </w:t>
      </w:r>
      <w:r>
        <w:rPr>
          <w:bCs/>
          <w:i/>
          <w:iCs/>
        </w:rPr>
        <w:t>Journal of Sport, Exercise &amp; Physical Education Research, 1</w:t>
      </w:r>
      <w:r>
        <w:rPr>
          <w:bCs/>
          <w:iCs/>
        </w:rPr>
        <w:t>, 65-80</w:t>
      </w:r>
      <w:r>
        <w:rPr>
          <w:bCs/>
          <w:i/>
          <w:iCs/>
        </w:rPr>
        <w:t>.</w:t>
      </w:r>
    </w:p>
    <w:p w:rsidR="00650383" w:rsidRDefault="00650383" w:rsidP="006F3E57">
      <w:pPr>
        <w:ind w:left="720" w:hanging="720"/>
        <w:rPr>
          <w:i/>
          <w:iCs/>
        </w:rPr>
      </w:pPr>
    </w:p>
    <w:p w:rsidR="00650383" w:rsidRPr="00176635" w:rsidRDefault="00650383" w:rsidP="00650383">
      <w:pPr>
        <w:pStyle w:val="p13"/>
        <w:tabs>
          <w:tab w:val="left" w:pos="810"/>
        </w:tabs>
        <w:spacing w:line="280" w:lineRule="exact"/>
        <w:ind w:left="720" w:hanging="720"/>
        <w:rPr>
          <w:rFonts w:ascii="Garamond" w:hAnsi="Garamond"/>
          <w:bCs/>
          <w:i/>
          <w:iCs/>
        </w:rPr>
      </w:pPr>
      <w:r>
        <w:rPr>
          <w:rFonts w:ascii="Garamond" w:hAnsi="Garamond"/>
          <w:bCs/>
        </w:rPr>
        <w:t>41.</w:t>
      </w:r>
      <w:r>
        <w:rPr>
          <w:rFonts w:ascii="Garamond" w:hAnsi="Garamond"/>
          <w:bCs/>
        </w:rPr>
        <w:tab/>
        <w:t>Goh, T.L.,</w:t>
      </w:r>
      <w:r w:rsidRPr="00176635">
        <w:rPr>
          <w:rFonts w:ascii="Garamond" w:hAnsi="Garamond"/>
          <w:bCs/>
        </w:rPr>
        <w:t xml:space="preserve"> </w:t>
      </w:r>
      <w:r>
        <w:rPr>
          <w:rFonts w:ascii="Garamond" w:hAnsi="Garamond"/>
          <w:bCs/>
        </w:rPr>
        <w:t>Ball, T.,</w:t>
      </w:r>
      <w:r w:rsidRPr="00176635">
        <w:rPr>
          <w:rFonts w:ascii="Garamond" w:hAnsi="Garamond"/>
          <w:bCs/>
        </w:rPr>
        <w:t xml:space="preserve"> Shaw, J.</w:t>
      </w:r>
      <w:r>
        <w:rPr>
          <w:rFonts w:ascii="Garamond" w:hAnsi="Garamond"/>
          <w:bCs/>
        </w:rPr>
        <w:t xml:space="preserve"> &amp; </w:t>
      </w:r>
      <w:r w:rsidRPr="00A8075C">
        <w:rPr>
          <w:rFonts w:ascii="Garamond" w:hAnsi="Garamond"/>
          <w:b/>
          <w:i/>
        </w:rPr>
        <w:t>Hannon, J.</w:t>
      </w:r>
      <w:r w:rsidRPr="00176635">
        <w:rPr>
          <w:rFonts w:ascii="Garamond" w:hAnsi="Garamond"/>
          <w:bCs/>
        </w:rPr>
        <w:t xml:space="preserve"> </w:t>
      </w:r>
      <w:r>
        <w:rPr>
          <w:rFonts w:ascii="Garamond" w:hAnsi="Garamond"/>
          <w:bCs/>
        </w:rPr>
        <w:t xml:space="preserve">(2012). Physical activity and dietary behaviors of health clinic workers trying to lose weight. </w:t>
      </w:r>
      <w:r>
        <w:rPr>
          <w:rFonts w:ascii="Garamond" w:hAnsi="Garamond"/>
          <w:bCs/>
          <w:i/>
          <w:iCs/>
        </w:rPr>
        <w:t>Health, 4</w:t>
      </w:r>
      <w:r>
        <w:rPr>
          <w:rFonts w:ascii="Garamond" w:hAnsi="Garamond"/>
          <w:bCs/>
          <w:iCs/>
        </w:rPr>
        <w:t>(8), 493-499</w:t>
      </w:r>
      <w:r w:rsidRPr="00650383">
        <w:rPr>
          <w:rFonts w:ascii="Garamond" w:hAnsi="Garamond"/>
          <w:bCs/>
          <w:i/>
          <w:iCs/>
        </w:rPr>
        <w:t xml:space="preserve">. </w:t>
      </w:r>
      <w:r w:rsidRPr="00650383">
        <w:rPr>
          <w:rFonts w:ascii="Garamond" w:hAnsi="Garamond"/>
          <w:color w:val="000000"/>
        </w:rPr>
        <w:t>DOI: 10.4236/health.2012.48079</w:t>
      </w:r>
      <w:r>
        <w:rPr>
          <w:rFonts w:ascii="Garamond" w:hAnsi="Garamond"/>
          <w:color w:val="000000"/>
        </w:rPr>
        <w:t>.</w:t>
      </w:r>
    </w:p>
    <w:p w:rsidR="00D2055C" w:rsidRPr="0029730A" w:rsidRDefault="00D2055C" w:rsidP="006F3E57">
      <w:pPr>
        <w:rPr>
          <w:i/>
          <w:iCs/>
        </w:rPr>
      </w:pPr>
    </w:p>
    <w:p w:rsidR="00D2055C" w:rsidRDefault="0082102B" w:rsidP="00A56D34">
      <w:pPr>
        <w:ind w:left="720" w:hanging="720"/>
        <w:rPr>
          <w:i/>
          <w:iCs/>
        </w:rPr>
      </w:pPr>
      <w:r>
        <w:t>40</w:t>
      </w:r>
      <w:r w:rsidR="00D2055C">
        <w:t>.</w:t>
      </w:r>
      <w:r w:rsidR="00D2055C">
        <w:tab/>
      </w:r>
      <w:r w:rsidR="00D2055C" w:rsidRPr="00C314B9">
        <w:t xml:space="preserve">Oh, H.J., </w:t>
      </w:r>
      <w:r w:rsidR="00D2055C" w:rsidRPr="00C314B9">
        <w:rPr>
          <w:b/>
          <w:bCs/>
          <w:u w:val="single"/>
        </w:rPr>
        <w:t xml:space="preserve">Hannon, J., </w:t>
      </w:r>
      <w:r w:rsidR="000E3242">
        <w:t>Williams, D.P. (</w:t>
      </w:r>
      <w:r w:rsidR="00D2055C">
        <w:t>2012</w:t>
      </w:r>
      <w:r w:rsidR="00D2055C" w:rsidRPr="00C314B9">
        <w:t xml:space="preserve">). </w:t>
      </w:r>
      <w:r w:rsidR="00D2055C">
        <w:t xml:space="preserve">Differences in physical activity by birthplace and sex in Mexican heritage adolescents. </w:t>
      </w:r>
      <w:r w:rsidR="00D2055C">
        <w:rPr>
          <w:i/>
          <w:iCs/>
        </w:rPr>
        <w:t>Journal of Physical Activity &amp; Health</w:t>
      </w:r>
      <w:r w:rsidR="000E3242">
        <w:rPr>
          <w:i/>
          <w:iCs/>
        </w:rPr>
        <w:t>, 9</w:t>
      </w:r>
      <w:r w:rsidR="000E3242">
        <w:rPr>
          <w:iCs/>
        </w:rPr>
        <w:t>(4), 500-507</w:t>
      </w:r>
      <w:r w:rsidR="00D2055C">
        <w:rPr>
          <w:i/>
          <w:iCs/>
        </w:rPr>
        <w:t>.</w:t>
      </w:r>
    </w:p>
    <w:p w:rsidR="00D2055C" w:rsidRPr="00816650" w:rsidRDefault="00D2055C" w:rsidP="00A56D34">
      <w:pPr>
        <w:ind w:left="720" w:hanging="720"/>
        <w:rPr>
          <w:i/>
          <w:iCs/>
        </w:rPr>
      </w:pPr>
    </w:p>
    <w:p w:rsidR="00D2055C" w:rsidRPr="0064401C" w:rsidRDefault="0082102B" w:rsidP="006F3E57">
      <w:pPr>
        <w:ind w:left="720" w:hanging="720"/>
      </w:pPr>
      <w:r>
        <w:t>39</w:t>
      </w:r>
      <w:r w:rsidR="00D2055C" w:rsidRPr="00C314B9">
        <w:t>.</w:t>
      </w:r>
      <w:r w:rsidR="00D2055C" w:rsidRPr="00C314B9">
        <w:tab/>
      </w:r>
      <w:r w:rsidR="00D2055C" w:rsidRPr="0064401C">
        <w:t xml:space="preserve">Thompson, A., &amp; </w:t>
      </w:r>
      <w:r w:rsidR="00D2055C" w:rsidRPr="000269BF">
        <w:rPr>
          <w:b/>
          <w:u w:val="single"/>
        </w:rPr>
        <w:t>Hannon, J.</w:t>
      </w:r>
      <w:r w:rsidR="00D2055C">
        <w:t xml:space="preserve"> (2012</w:t>
      </w:r>
      <w:r w:rsidR="00D2055C" w:rsidRPr="0064401C">
        <w:t xml:space="preserve">). Health-related fitness knowledge and self-reported   </w:t>
      </w:r>
    </w:p>
    <w:p w:rsidR="00D2055C" w:rsidRPr="00C314B9" w:rsidRDefault="00D2055C" w:rsidP="006F3E57">
      <w:pPr>
        <w:ind w:left="720" w:hanging="720"/>
        <w:rPr>
          <w:i/>
          <w:iCs/>
        </w:rPr>
      </w:pPr>
      <w:r>
        <w:t xml:space="preserve">  </w:t>
      </w:r>
      <w:r>
        <w:tab/>
      </w:r>
      <w:r w:rsidRPr="0064401C">
        <w:t xml:space="preserve">physical activity of high school students. </w:t>
      </w:r>
      <w:r w:rsidRPr="0064401C">
        <w:rPr>
          <w:i/>
        </w:rPr>
        <w:t>Physical Educator</w:t>
      </w:r>
      <w:r>
        <w:rPr>
          <w:i/>
        </w:rPr>
        <w:t>, 69</w:t>
      </w:r>
      <w:r>
        <w:t>(1), 71-88</w:t>
      </w:r>
      <w:r w:rsidRPr="0064401C">
        <w:rPr>
          <w:i/>
        </w:rPr>
        <w:t>.</w:t>
      </w:r>
    </w:p>
    <w:p w:rsidR="0082102B" w:rsidRDefault="0082102B" w:rsidP="0082102B">
      <w:pPr>
        <w:rPr>
          <w:i/>
          <w:iCs/>
        </w:rPr>
      </w:pPr>
    </w:p>
    <w:p w:rsidR="0082102B" w:rsidRDefault="0082102B" w:rsidP="0082102B">
      <w:pPr>
        <w:ind w:left="720" w:hanging="720"/>
        <w:rPr>
          <w:i/>
          <w:iCs/>
        </w:rPr>
      </w:pPr>
      <w:r w:rsidRPr="0082102B">
        <w:rPr>
          <w:iCs/>
        </w:rPr>
        <w:t>38.</w:t>
      </w:r>
      <w:r>
        <w:rPr>
          <w:i/>
          <w:iCs/>
        </w:rPr>
        <w:tab/>
      </w:r>
      <w:r w:rsidRPr="0029730A">
        <w:t>Fjeldstad, A.S., McDaniel, J., Witman, M.A.H., Ives, S.J., Zhao, J.,</w:t>
      </w:r>
      <w:r>
        <w:t xml:space="preserve"> Rose, J.W., </w:t>
      </w:r>
      <w:r>
        <w:rPr>
          <w:b/>
          <w:bCs/>
          <w:i/>
          <w:iCs/>
        </w:rPr>
        <w:t>Hannon, J.,</w:t>
      </w:r>
      <w:r>
        <w:t xml:space="preserve"> Walter Wray, D., &amp; Richardson, R. (2011). Vascular function and multiple sclerosis. </w:t>
      </w:r>
      <w:r>
        <w:rPr>
          <w:i/>
          <w:iCs/>
        </w:rPr>
        <w:t>Journal of Neurology, 258</w:t>
      </w:r>
      <w:r>
        <w:rPr>
          <w:iCs/>
        </w:rPr>
        <w:t>(11), 2036-2042</w:t>
      </w:r>
      <w:r>
        <w:rPr>
          <w:i/>
          <w:iCs/>
        </w:rPr>
        <w:t>.</w:t>
      </w:r>
    </w:p>
    <w:p w:rsidR="0082102B" w:rsidRDefault="0082102B" w:rsidP="0082102B">
      <w:pPr>
        <w:ind w:left="720"/>
        <w:rPr>
          <w:i/>
          <w:iCs/>
        </w:rPr>
      </w:pPr>
    </w:p>
    <w:p w:rsidR="00D2055C" w:rsidRDefault="00D2055C" w:rsidP="006F3E57">
      <w:pPr>
        <w:ind w:left="720" w:hanging="720"/>
        <w:rPr>
          <w:i/>
          <w:iCs/>
        </w:rPr>
      </w:pPr>
      <w:r>
        <w:t>37.</w:t>
      </w:r>
      <w:r>
        <w:tab/>
        <w:t xml:space="preserve">Hill, G., &amp; </w:t>
      </w:r>
      <w:r w:rsidRPr="000269BF">
        <w:rPr>
          <w:b/>
          <w:bCs/>
          <w:u w:val="single"/>
        </w:rPr>
        <w:t>Hannon, J.</w:t>
      </w:r>
      <w:r>
        <w:rPr>
          <w:b/>
          <w:bCs/>
        </w:rPr>
        <w:t xml:space="preserve"> </w:t>
      </w:r>
      <w:r>
        <w:t xml:space="preserve">(2011). Specific challenges experienced by first year high school coaches. </w:t>
      </w:r>
      <w:r>
        <w:rPr>
          <w:i/>
          <w:iCs/>
        </w:rPr>
        <w:t>Interscholastic Athletic Administration, 38</w:t>
      </w:r>
      <w:r>
        <w:t>(2), 14-17</w:t>
      </w:r>
      <w:r>
        <w:rPr>
          <w:i/>
          <w:iCs/>
        </w:rPr>
        <w:t>.</w:t>
      </w:r>
    </w:p>
    <w:p w:rsidR="00D2055C" w:rsidRDefault="00D2055C" w:rsidP="00A56D34"/>
    <w:p w:rsidR="00D2055C" w:rsidRPr="0029730A" w:rsidRDefault="00D2055C" w:rsidP="00A56D34">
      <w:pPr>
        <w:ind w:left="720" w:hanging="720"/>
        <w:rPr>
          <w:i/>
          <w:iCs/>
        </w:rPr>
      </w:pPr>
      <w:r>
        <w:lastRenderedPageBreak/>
        <w:t xml:space="preserve">36. </w:t>
      </w:r>
      <w:r>
        <w:tab/>
        <w:t xml:space="preserve">Skatrud-Mickelson, M., Benson, J., </w:t>
      </w:r>
      <w:r>
        <w:rPr>
          <w:b/>
          <w:bCs/>
          <w:i/>
          <w:iCs/>
        </w:rPr>
        <w:t>Hannon, J.</w:t>
      </w:r>
      <w:r>
        <w:t xml:space="preserve">, &amp; Askew, W. (2011). A comparison of subjective and objective measures of physical exertion. </w:t>
      </w:r>
      <w:r>
        <w:rPr>
          <w:i/>
          <w:iCs/>
        </w:rPr>
        <w:t xml:space="preserve">Journal of Sport Sciences. </w:t>
      </w:r>
      <w:r w:rsidRPr="00954C97">
        <w:rPr>
          <w:szCs w:val="24"/>
          <w:lang w:eastAsia="ko-KR"/>
        </w:rPr>
        <w:t>DOI:10.1080/02640414.2011.609898</w:t>
      </w:r>
    </w:p>
    <w:p w:rsidR="00D2055C" w:rsidRDefault="00D2055C" w:rsidP="00EF55C3"/>
    <w:p w:rsidR="00D2055C" w:rsidRDefault="00D2055C" w:rsidP="00EF55C3">
      <w:pPr>
        <w:ind w:left="720" w:hanging="720"/>
        <w:rPr>
          <w:i/>
          <w:iCs/>
        </w:rPr>
      </w:pPr>
      <w:r>
        <w:t>35.</w:t>
      </w:r>
      <w:r>
        <w:tab/>
      </w:r>
      <w:r w:rsidRPr="006B0212">
        <w:t xml:space="preserve">Gao, Z., </w:t>
      </w:r>
      <w:r w:rsidRPr="000269BF">
        <w:rPr>
          <w:b/>
          <w:u w:val="single"/>
        </w:rPr>
        <w:t>Hannon, J.C.</w:t>
      </w:r>
      <w:r w:rsidRPr="00835104">
        <w:t>,</w:t>
      </w:r>
      <w:r w:rsidRPr="006B0212">
        <w:t xml:space="preserve"> Newton</w:t>
      </w:r>
      <w:r>
        <w:t>, M., &amp; Huang, C.</w:t>
      </w:r>
      <w:r w:rsidRPr="006B0212">
        <w:t xml:space="preserve"> </w:t>
      </w:r>
      <w:r>
        <w:t xml:space="preserve">(2011) </w:t>
      </w:r>
      <w:r w:rsidRPr="006B0212">
        <w:rPr>
          <w:iCs/>
          <w:color w:val="000000"/>
        </w:rPr>
        <w:t xml:space="preserve">The effects of </w:t>
      </w:r>
      <w:r>
        <w:rPr>
          <w:iCs/>
        </w:rPr>
        <w:t>curricular</w:t>
      </w:r>
      <w:r w:rsidRPr="006B0212">
        <w:rPr>
          <w:iCs/>
        </w:rPr>
        <w:t xml:space="preserve"> activity on students’ situational motivation </w:t>
      </w:r>
      <w:r>
        <w:rPr>
          <w:iCs/>
        </w:rPr>
        <w:t>and physical activity levels</w:t>
      </w:r>
      <w:r w:rsidRPr="006B0212">
        <w:rPr>
          <w:i/>
          <w:iCs/>
        </w:rPr>
        <w:t>.</w:t>
      </w:r>
      <w:r>
        <w:rPr>
          <w:i/>
          <w:iCs/>
        </w:rPr>
        <w:t xml:space="preserve"> Research Quarterly for Exercise and Sport, 82</w:t>
      </w:r>
      <w:r>
        <w:t>(3), 536-544</w:t>
      </w:r>
      <w:r>
        <w:rPr>
          <w:i/>
          <w:iCs/>
        </w:rPr>
        <w:t>.</w:t>
      </w:r>
    </w:p>
    <w:p w:rsidR="00D2055C" w:rsidRDefault="00D2055C" w:rsidP="00EF55C3">
      <w:pPr>
        <w:ind w:left="720" w:hanging="720"/>
      </w:pPr>
    </w:p>
    <w:p w:rsidR="00D2055C" w:rsidRPr="00E85F16" w:rsidRDefault="00D2055C" w:rsidP="004D07A2">
      <w:pPr>
        <w:ind w:left="720" w:hanging="720"/>
        <w:rPr>
          <w:i/>
          <w:iCs/>
        </w:rPr>
      </w:pPr>
      <w:r w:rsidRPr="00F15168">
        <w:t>34.</w:t>
      </w:r>
      <w:r w:rsidRPr="00F15168">
        <w:tab/>
      </w:r>
      <w:r w:rsidRPr="00F15168">
        <w:rPr>
          <w:iCs/>
        </w:rPr>
        <w:t xml:space="preserve">Abel, M.G., Peritore, N., Shapiro, R., Mullineaux, D.R., Rodriguez, K., &amp; </w:t>
      </w:r>
      <w:r w:rsidRPr="00F15168">
        <w:rPr>
          <w:b/>
          <w:u w:val="single"/>
        </w:rPr>
        <w:t>Hannon, J.C</w:t>
      </w:r>
      <w:r w:rsidRPr="00F15168">
        <w:rPr>
          <w:b/>
        </w:rPr>
        <w:t>.</w:t>
      </w:r>
      <w:r w:rsidRPr="00F15168">
        <w:rPr>
          <w:iCs/>
        </w:rPr>
        <w:t xml:space="preserve"> (2011). </w:t>
      </w:r>
      <w:r>
        <w:rPr>
          <w:iCs/>
        </w:rPr>
        <w:t xml:space="preserve">Evaluation of motion sensor step counting error. </w:t>
      </w:r>
      <w:r>
        <w:rPr>
          <w:i/>
        </w:rPr>
        <w:t xml:space="preserve">Journal </w:t>
      </w:r>
      <w:r w:rsidRPr="0064401C">
        <w:rPr>
          <w:i/>
        </w:rPr>
        <w:t>of Applied Physiology, Nutrition, and Metabolism</w:t>
      </w:r>
      <w:r>
        <w:rPr>
          <w:i/>
        </w:rPr>
        <w:t xml:space="preserve"> 36</w:t>
      </w:r>
      <w:r>
        <w:rPr>
          <w:iCs/>
        </w:rPr>
        <w:t>, 166-170</w:t>
      </w:r>
      <w:r>
        <w:rPr>
          <w:i/>
        </w:rPr>
        <w:t>.</w:t>
      </w:r>
    </w:p>
    <w:p w:rsidR="00D2055C" w:rsidRDefault="00D2055C" w:rsidP="00EF55C3">
      <w:pPr>
        <w:rPr>
          <w:i/>
        </w:rPr>
      </w:pPr>
    </w:p>
    <w:p w:rsidR="00D2055C" w:rsidRDefault="00D2055C" w:rsidP="00EF55C3">
      <w:pPr>
        <w:ind w:left="720" w:hanging="720"/>
        <w:rPr>
          <w:i/>
        </w:rPr>
      </w:pPr>
      <w:r>
        <w:t>33.</w:t>
      </w:r>
      <w:r>
        <w:tab/>
        <w:t xml:space="preserve">Waller, M., Miller, J., &amp; </w:t>
      </w:r>
      <w:r w:rsidRPr="000269BF">
        <w:rPr>
          <w:b/>
          <w:iCs/>
          <w:u w:val="single"/>
        </w:rPr>
        <w:t>Hannon, J.</w:t>
      </w:r>
      <w:r>
        <w:t xml:space="preserve"> (2011) Resistance circuit training. </w:t>
      </w:r>
      <w:r>
        <w:rPr>
          <w:i/>
        </w:rPr>
        <w:t>Journal of Strength and Conditioning. 33</w:t>
      </w:r>
      <w:r>
        <w:rPr>
          <w:iCs/>
        </w:rPr>
        <w:t>(1), 16-22</w:t>
      </w:r>
      <w:r>
        <w:rPr>
          <w:i/>
        </w:rPr>
        <w:t>.</w:t>
      </w:r>
    </w:p>
    <w:p w:rsidR="00D2055C" w:rsidRPr="004F734A" w:rsidRDefault="00D2055C" w:rsidP="00EF55C3">
      <w:pPr>
        <w:rPr>
          <w:i/>
        </w:rPr>
      </w:pPr>
    </w:p>
    <w:p w:rsidR="00D2055C" w:rsidRDefault="00D2055C" w:rsidP="00EF55C3">
      <w:pPr>
        <w:ind w:left="720" w:hanging="720"/>
        <w:rPr>
          <w:iCs/>
        </w:rPr>
      </w:pPr>
      <w:r>
        <w:t>32</w:t>
      </w:r>
      <w:r w:rsidRPr="0064401C">
        <w:t xml:space="preserve">.       </w:t>
      </w:r>
      <w:r w:rsidRPr="00597775">
        <w:t xml:space="preserve">Abel, M., </w:t>
      </w:r>
      <w:r w:rsidRPr="000269BF">
        <w:rPr>
          <w:b/>
          <w:u w:val="single"/>
        </w:rPr>
        <w:t>Hannon, J.</w:t>
      </w:r>
      <w:r w:rsidRPr="00597775">
        <w:rPr>
          <w:b/>
        </w:rPr>
        <w:t>,</w:t>
      </w:r>
      <w:r w:rsidRPr="00597775">
        <w:t xml:space="preserve"> Mullineaux, D., &amp; Beighle, A. (2011). Determination of step rate thresholds corresponding to physical activity intensity classifications in adults. </w:t>
      </w:r>
      <w:r w:rsidRPr="00597775">
        <w:rPr>
          <w:i/>
        </w:rPr>
        <w:t>Journal of Physical Activity &amp; Health, 8,</w:t>
      </w:r>
      <w:r w:rsidRPr="00597775">
        <w:rPr>
          <w:iCs/>
        </w:rPr>
        <w:t xml:space="preserve"> 45-51.</w:t>
      </w:r>
    </w:p>
    <w:p w:rsidR="00D2055C" w:rsidRDefault="00D2055C" w:rsidP="00EF55C3">
      <w:pPr>
        <w:ind w:left="720" w:hanging="720"/>
        <w:rPr>
          <w:iCs/>
        </w:rPr>
      </w:pPr>
    </w:p>
    <w:p w:rsidR="00D2055C" w:rsidRDefault="00D2055C" w:rsidP="00EF55C3">
      <w:pPr>
        <w:ind w:left="720" w:hanging="720"/>
        <w:rPr>
          <w:i/>
          <w:iCs/>
        </w:rPr>
      </w:pPr>
      <w:r>
        <w:rPr>
          <w:iCs/>
        </w:rPr>
        <w:t>31.</w:t>
      </w:r>
      <w:r>
        <w:rPr>
          <w:iCs/>
        </w:rPr>
        <w:tab/>
      </w:r>
      <w:r>
        <w:t xml:space="preserve">McGladrey, B., </w:t>
      </w:r>
      <w:r w:rsidRPr="000269BF">
        <w:rPr>
          <w:b/>
          <w:bCs/>
          <w:u w:val="single"/>
        </w:rPr>
        <w:t>Hannon, J.</w:t>
      </w:r>
      <w:r w:rsidRPr="00835104">
        <w:t>,</w:t>
      </w:r>
      <w:r>
        <w:t xml:space="preserve"> Murray, M. (2010). Developing and practicing an athlete-centered coaching philosophy. </w:t>
      </w:r>
      <w:r>
        <w:rPr>
          <w:i/>
          <w:iCs/>
        </w:rPr>
        <w:t>Youth First: The Journal of Youth Sports, 5</w:t>
      </w:r>
      <w:r>
        <w:t>(2), 4-8</w:t>
      </w:r>
      <w:r>
        <w:rPr>
          <w:i/>
          <w:iCs/>
        </w:rPr>
        <w:t>.</w:t>
      </w:r>
    </w:p>
    <w:p w:rsidR="00D2055C" w:rsidRDefault="00D2055C" w:rsidP="00065F08"/>
    <w:p w:rsidR="00D2055C" w:rsidRPr="0064401C" w:rsidRDefault="00D2055C" w:rsidP="0064401C">
      <w:pPr>
        <w:ind w:left="720" w:hanging="720"/>
      </w:pPr>
      <w:r>
        <w:t>30</w:t>
      </w:r>
      <w:r w:rsidRPr="0064401C">
        <w:t>.</w:t>
      </w:r>
      <w:r w:rsidRPr="0064401C">
        <w:tab/>
        <w:t xml:space="preserve">Norling, J.C., Sibthorp, J., Suchy, Y., </w:t>
      </w:r>
      <w:r w:rsidRPr="0064401C">
        <w:rPr>
          <w:b/>
          <w:i/>
        </w:rPr>
        <w:t>Hannon, J.C.</w:t>
      </w:r>
      <w:r>
        <w:t>, Ruddell, E. (2010</w:t>
      </w:r>
      <w:r w:rsidRPr="0064401C">
        <w:t xml:space="preserve">). The benefits of  </w:t>
      </w:r>
    </w:p>
    <w:p w:rsidR="00D2055C" w:rsidRDefault="00D2055C" w:rsidP="0064401C">
      <w:pPr>
        <w:ind w:left="720"/>
      </w:pPr>
      <w:r w:rsidRPr="0064401C">
        <w:t>recreational physical activity to restore attentional fatigue: The effec</w:t>
      </w:r>
      <w:r>
        <w:t xml:space="preserve">ts of running   </w:t>
      </w:r>
    </w:p>
    <w:p w:rsidR="00D2055C" w:rsidRPr="0064401C" w:rsidRDefault="00D2055C" w:rsidP="0064401C">
      <w:pPr>
        <w:ind w:left="720"/>
      </w:pPr>
      <w:r>
        <w:t xml:space="preserve">intensity level on </w:t>
      </w:r>
      <w:r w:rsidRPr="0064401C">
        <w:t xml:space="preserve">attention scores. </w:t>
      </w:r>
      <w:r w:rsidRPr="0064401C">
        <w:rPr>
          <w:i/>
        </w:rPr>
        <w:t>Journal of Leisure Research</w:t>
      </w:r>
      <w:r>
        <w:rPr>
          <w:i/>
        </w:rPr>
        <w:t>, 42</w:t>
      </w:r>
      <w:r>
        <w:rPr>
          <w:iCs/>
        </w:rPr>
        <w:t>(1), 135-152</w:t>
      </w:r>
      <w:r w:rsidRPr="0064401C">
        <w:rPr>
          <w:i/>
        </w:rPr>
        <w:t>.</w:t>
      </w:r>
      <w:r w:rsidRPr="0064401C">
        <w:t xml:space="preserve"> </w:t>
      </w:r>
    </w:p>
    <w:p w:rsidR="00D2055C" w:rsidRPr="0064401C" w:rsidRDefault="00D2055C" w:rsidP="0064401C">
      <w:pPr>
        <w:ind w:left="720" w:hanging="720"/>
      </w:pPr>
    </w:p>
    <w:p w:rsidR="00D2055C" w:rsidRPr="004E2FE5" w:rsidRDefault="00D2055C" w:rsidP="003C60CF">
      <w:pPr>
        <w:ind w:left="720" w:hanging="720"/>
      </w:pPr>
      <w:r w:rsidRPr="0064401C">
        <w:t>29.</w:t>
      </w:r>
      <w:r w:rsidRPr="0064401C">
        <w:tab/>
        <w:t xml:space="preserve">Hill, G., Tucker, M., &amp; </w:t>
      </w:r>
      <w:r w:rsidRPr="0064401C">
        <w:rPr>
          <w:b/>
          <w:i/>
        </w:rPr>
        <w:t>Hannon, J.</w:t>
      </w:r>
      <w:r>
        <w:t xml:space="preserve"> (2010</w:t>
      </w:r>
      <w:r w:rsidRPr="0064401C">
        <w:t>). An evaluation of second</w:t>
      </w:r>
      <w:r>
        <w:t xml:space="preserve">ary school physical education </w:t>
      </w:r>
      <w:r w:rsidRPr="0064401C">
        <w:t xml:space="preserve">websites.  </w:t>
      </w:r>
      <w:r w:rsidRPr="0064401C">
        <w:rPr>
          <w:i/>
        </w:rPr>
        <w:t>Physical Educator</w:t>
      </w:r>
      <w:r>
        <w:rPr>
          <w:i/>
        </w:rPr>
        <w:t>, 67</w:t>
      </w:r>
      <w:r>
        <w:rPr>
          <w:iCs/>
        </w:rPr>
        <w:t>(3), 114-127</w:t>
      </w:r>
      <w:r w:rsidRPr="0064401C">
        <w:rPr>
          <w:i/>
        </w:rPr>
        <w:t>.</w:t>
      </w:r>
    </w:p>
    <w:p w:rsidR="00D2055C" w:rsidRDefault="00D2055C" w:rsidP="00743BC3"/>
    <w:p w:rsidR="00D2055C" w:rsidRDefault="00D2055C" w:rsidP="00743BC3">
      <w:r w:rsidRPr="0064401C">
        <w:t>28.</w:t>
      </w:r>
      <w:r w:rsidRPr="0064401C">
        <w:tab/>
        <w:t xml:space="preserve">Abel, M., </w:t>
      </w:r>
      <w:r w:rsidRPr="0064401C">
        <w:rPr>
          <w:b/>
          <w:u w:val="single"/>
        </w:rPr>
        <w:t xml:space="preserve">Hannon, J., </w:t>
      </w:r>
      <w:r w:rsidRPr="0064401C">
        <w:t>Lillie, T., Sell, K., Conlin, J., &amp; Anderson</w:t>
      </w:r>
      <w:r>
        <w:t xml:space="preserve">, D. (2009) Comparison </w:t>
      </w:r>
    </w:p>
    <w:p w:rsidR="00D2055C" w:rsidRPr="00263A9F" w:rsidRDefault="00D2055C" w:rsidP="00263A9F">
      <w:pPr>
        <w:ind w:left="720"/>
      </w:pPr>
      <w:r>
        <w:t xml:space="preserve">of </w:t>
      </w:r>
      <w:r w:rsidRPr="0064401C">
        <w:t xml:space="preserve">Lifecorder versus ActiGraph </w:t>
      </w:r>
      <w:r>
        <w:t xml:space="preserve">physical </w:t>
      </w:r>
      <w:r w:rsidRPr="0064401C">
        <w:t xml:space="preserve">activity output in free-living conditions.  </w:t>
      </w:r>
      <w:r w:rsidRPr="0064401C">
        <w:rPr>
          <w:i/>
        </w:rPr>
        <w:t>Journal of Physical Activity &amp; Health</w:t>
      </w:r>
      <w:r>
        <w:rPr>
          <w:i/>
        </w:rPr>
        <w:t>, (Suppl 1)</w:t>
      </w:r>
      <w:r>
        <w:t>6, S141-S147</w:t>
      </w:r>
      <w:r w:rsidRPr="0064401C">
        <w:rPr>
          <w:i/>
        </w:rPr>
        <w:t>.</w:t>
      </w:r>
    </w:p>
    <w:p w:rsidR="00D2055C" w:rsidRDefault="00D2055C" w:rsidP="00743BC3">
      <w:pPr>
        <w:ind w:left="720" w:hanging="720"/>
      </w:pPr>
    </w:p>
    <w:p w:rsidR="00D2055C" w:rsidRPr="003C60CF" w:rsidRDefault="00D2055C" w:rsidP="00743BC3">
      <w:pPr>
        <w:ind w:left="720" w:hanging="720"/>
      </w:pPr>
      <w:r>
        <w:t xml:space="preserve">27.       </w:t>
      </w:r>
      <w:r w:rsidRPr="00A56D34">
        <w:rPr>
          <w:b/>
        </w:rPr>
        <w:t>Hannon, J.,</w:t>
      </w:r>
      <w:r w:rsidRPr="00A56D34">
        <w:t xml:space="preserve"> Soohoo, S., Reel, J., &amp; Ratliffe, T. (2009) Gender stereotyping and the influence of race in sport among adolescents. </w:t>
      </w:r>
      <w:r w:rsidRPr="00A56D34">
        <w:rPr>
          <w:i/>
        </w:rPr>
        <w:t>Research Quarterly for Exercise and Sport, 80</w:t>
      </w:r>
      <w:r w:rsidRPr="00A56D34">
        <w:t>(3), 676-684</w:t>
      </w:r>
      <w:r w:rsidRPr="00A56D34">
        <w:rPr>
          <w:i/>
        </w:rPr>
        <w:t>.</w:t>
      </w:r>
    </w:p>
    <w:p w:rsidR="00D2055C" w:rsidRPr="0064401C" w:rsidRDefault="00D2055C" w:rsidP="0064401C"/>
    <w:p w:rsidR="00D2055C" w:rsidRPr="0064401C" w:rsidRDefault="00D2055C" w:rsidP="00743BC3">
      <w:pPr>
        <w:ind w:left="720" w:hanging="720"/>
      </w:pPr>
      <w:r w:rsidRPr="0064401C">
        <w:t>26.</w:t>
      </w:r>
      <w:r w:rsidRPr="0064401C">
        <w:tab/>
        <w:t xml:space="preserve">Abel, M., </w:t>
      </w:r>
      <w:r w:rsidRPr="000269BF">
        <w:rPr>
          <w:b/>
          <w:iCs/>
          <w:u w:val="single"/>
        </w:rPr>
        <w:t>Hannon, J.</w:t>
      </w:r>
      <w:r w:rsidRPr="0064401C">
        <w:rPr>
          <w:i/>
        </w:rPr>
        <w:t>,</w:t>
      </w:r>
      <w:r w:rsidRPr="0064401C">
        <w:t xml:space="preserve"> Eisenman, P., Pett, M., Ransde</w:t>
      </w:r>
      <w:r>
        <w:t xml:space="preserve">ll, L., &amp; Williams, D. (2009) Waist </w:t>
      </w:r>
      <w:r w:rsidRPr="0064401C">
        <w:t xml:space="preserve">circumference, pedometer placement and step counting accuracy in youth. </w:t>
      </w:r>
      <w:r w:rsidRPr="0064401C">
        <w:rPr>
          <w:i/>
        </w:rPr>
        <w:t>Research Quarterly for Exercise and Sport</w:t>
      </w:r>
      <w:r>
        <w:rPr>
          <w:i/>
        </w:rPr>
        <w:t>, 80</w:t>
      </w:r>
      <w:r>
        <w:t>(3), 434-443</w:t>
      </w:r>
      <w:r w:rsidRPr="0064401C">
        <w:rPr>
          <w:i/>
        </w:rPr>
        <w:t>.</w:t>
      </w:r>
    </w:p>
    <w:p w:rsidR="00D2055C" w:rsidRPr="0064401C" w:rsidRDefault="00D2055C" w:rsidP="003C60CF">
      <w:pPr>
        <w:ind w:left="720" w:hanging="720"/>
      </w:pPr>
      <w:r w:rsidRPr="0064401C">
        <w:tab/>
      </w:r>
    </w:p>
    <w:p w:rsidR="00D2055C" w:rsidRPr="0064401C" w:rsidRDefault="00D2055C" w:rsidP="006D38A6">
      <w:pPr>
        <w:ind w:left="720" w:hanging="720"/>
      </w:pPr>
      <w:r w:rsidRPr="0064401C">
        <w:t>25.</w:t>
      </w:r>
      <w:r w:rsidRPr="0064401C">
        <w:tab/>
        <w:t xml:space="preserve">Skouroliakou, M., Giannopoulou, I., Kostara, C., &amp; </w:t>
      </w:r>
      <w:r w:rsidRPr="0064401C">
        <w:rPr>
          <w:b/>
          <w:i/>
        </w:rPr>
        <w:t>Hannon, J.</w:t>
      </w:r>
      <w:r>
        <w:t xml:space="preserve"> (2009</w:t>
      </w:r>
      <w:r w:rsidRPr="0064401C">
        <w:t>). Effects of nutritional intervention on body weight and body composition of obese psychiatric patients taking Olanzapine.</w:t>
      </w:r>
      <w:r>
        <w:t xml:space="preserve"> </w:t>
      </w:r>
      <w:r w:rsidRPr="0064401C">
        <w:rPr>
          <w:i/>
        </w:rPr>
        <w:t>Nutrition</w:t>
      </w:r>
      <w:r>
        <w:rPr>
          <w:i/>
        </w:rPr>
        <w:t>, 25</w:t>
      </w:r>
      <w:r>
        <w:t>(7-8), 729-735</w:t>
      </w:r>
      <w:r w:rsidRPr="0064401C">
        <w:rPr>
          <w:i/>
        </w:rPr>
        <w:t>.</w:t>
      </w:r>
    </w:p>
    <w:p w:rsidR="00D2055C" w:rsidRPr="0064401C" w:rsidRDefault="00D2055C" w:rsidP="00743BC3">
      <w:pPr>
        <w:ind w:left="720" w:hanging="720"/>
      </w:pPr>
      <w:r w:rsidRPr="0064401C">
        <w:t>24.</w:t>
      </w:r>
      <w:r w:rsidRPr="0064401C">
        <w:tab/>
        <w:t xml:space="preserve">Gao, Z., </w:t>
      </w:r>
      <w:r w:rsidRPr="0064401C">
        <w:rPr>
          <w:b/>
          <w:u w:val="single"/>
        </w:rPr>
        <w:t xml:space="preserve">Hannon, J., </w:t>
      </w:r>
      <w:r w:rsidRPr="0064401C">
        <w:t>&amp; Carson</w:t>
      </w:r>
      <w:r>
        <w:t xml:space="preserve">, R. (2009) Middle school </w:t>
      </w:r>
      <w:r w:rsidRPr="0064401C">
        <w:t>students’ heart rate</w:t>
      </w:r>
      <w:r>
        <w:t>s during different curricular activities</w:t>
      </w:r>
      <w:r w:rsidRPr="0064401C">
        <w:t xml:space="preserve"> in physical education. </w:t>
      </w:r>
      <w:r w:rsidRPr="0064401C">
        <w:rPr>
          <w:i/>
        </w:rPr>
        <w:t>ICHPER-SD Journal</w:t>
      </w:r>
      <w:r>
        <w:rPr>
          <w:i/>
        </w:rPr>
        <w:t xml:space="preserve"> of </w:t>
      </w:r>
      <w:r w:rsidRPr="0064401C">
        <w:rPr>
          <w:i/>
        </w:rPr>
        <w:t>Research</w:t>
      </w:r>
      <w:r>
        <w:rPr>
          <w:i/>
        </w:rPr>
        <w:t>, 4</w:t>
      </w:r>
      <w:r>
        <w:t>(1), 16-19</w:t>
      </w:r>
      <w:r w:rsidRPr="0064401C">
        <w:rPr>
          <w:i/>
        </w:rPr>
        <w:t>.</w:t>
      </w:r>
    </w:p>
    <w:p w:rsidR="00D2055C" w:rsidRPr="0064401C" w:rsidRDefault="00D2055C" w:rsidP="0064401C"/>
    <w:p w:rsidR="00D2055C" w:rsidRPr="0070592E" w:rsidRDefault="00D2055C" w:rsidP="0070592E">
      <w:pPr>
        <w:ind w:left="720" w:hanging="720"/>
      </w:pPr>
      <w:r w:rsidRPr="0064401C">
        <w:t>23.</w:t>
      </w:r>
      <w:r w:rsidRPr="0064401C">
        <w:tab/>
        <w:t xml:space="preserve">Hill, G., &amp; </w:t>
      </w:r>
      <w:r w:rsidRPr="0064401C">
        <w:rPr>
          <w:b/>
          <w:u w:val="single"/>
        </w:rPr>
        <w:t>Hannon, J.</w:t>
      </w:r>
      <w:r w:rsidRPr="0064401C">
        <w:rPr>
          <w:b/>
        </w:rPr>
        <w:t xml:space="preserve"> </w:t>
      </w:r>
      <w:r w:rsidRPr="0064401C">
        <w:rPr>
          <w:bCs/>
        </w:rPr>
        <w:t xml:space="preserve">(2008) </w:t>
      </w:r>
      <w:r w:rsidRPr="0064401C">
        <w:t>An analysis of middle school student’s physical education physic</w:t>
      </w:r>
      <w:r>
        <w:t xml:space="preserve">al activity preferences. </w:t>
      </w:r>
      <w:r w:rsidRPr="0064401C">
        <w:rPr>
          <w:i/>
        </w:rPr>
        <w:t>Physical Educator, 65</w:t>
      </w:r>
      <w:r w:rsidRPr="0064401C">
        <w:t>(4), 180-194</w:t>
      </w:r>
      <w:r w:rsidRPr="0064401C">
        <w:rPr>
          <w:i/>
        </w:rPr>
        <w:t>.</w:t>
      </w:r>
    </w:p>
    <w:p w:rsidR="00D2055C" w:rsidRPr="0064401C" w:rsidRDefault="00D2055C" w:rsidP="0064401C">
      <w:pPr>
        <w:rPr>
          <w:i/>
        </w:rPr>
      </w:pPr>
    </w:p>
    <w:p w:rsidR="00D2055C" w:rsidRPr="0064401C" w:rsidRDefault="00D2055C" w:rsidP="0064401C">
      <w:pPr>
        <w:ind w:left="720" w:hanging="720"/>
      </w:pPr>
      <w:r w:rsidRPr="0064401C">
        <w:lastRenderedPageBreak/>
        <w:t>22.</w:t>
      </w:r>
      <w:r w:rsidRPr="0064401C">
        <w:tab/>
        <w:t xml:space="preserve">Abel, M., </w:t>
      </w:r>
      <w:r w:rsidRPr="0064401C">
        <w:rPr>
          <w:b/>
          <w:u w:val="single"/>
        </w:rPr>
        <w:t>Hannon, J</w:t>
      </w:r>
      <w:r w:rsidRPr="0064401C">
        <w:rPr>
          <w:b/>
        </w:rPr>
        <w:t>.</w:t>
      </w:r>
      <w:r w:rsidRPr="0064401C">
        <w:t xml:space="preserve">, Sell, K., Lillie, T., Conlin, J., &amp; Anderson, D. (2008) Validation of   </w:t>
      </w:r>
    </w:p>
    <w:p w:rsidR="00D2055C" w:rsidRPr="0070592E" w:rsidRDefault="00D2055C" w:rsidP="0070592E">
      <w:pPr>
        <w:ind w:left="720"/>
        <w:rPr>
          <w:i/>
        </w:rPr>
      </w:pPr>
      <w:r w:rsidRPr="0064401C">
        <w:t xml:space="preserve">Kenz Lifecorder LX and Actigraph GT1M accelerometers for walking and running in adults. </w:t>
      </w:r>
      <w:r>
        <w:rPr>
          <w:i/>
        </w:rPr>
        <w:t xml:space="preserve">Journal </w:t>
      </w:r>
      <w:r w:rsidRPr="0064401C">
        <w:rPr>
          <w:i/>
        </w:rPr>
        <w:t>of Applied Physiology, Nutrition, and Metabolism, 33</w:t>
      </w:r>
      <w:r w:rsidRPr="0064401C">
        <w:t>(6), 1155-1164</w:t>
      </w:r>
      <w:r w:rsidRPr="0064401C">
        <w:rPr>
          <w:i/>
        </w:rPr>
        <w:t>.</w:t>
      </w:r>
    </w:p>
    <w:p w:rsidR="00D2055C" w:rsidRPr="0064401C" w:rsidRDefault="00D2055C" w:rsidP="0064401C">
      <w:pPr>
        <w:ind w:left="720" w:hanging="720"/>
      </w:pPr>
    </w:p>
    <w:p w:rsidR="00D2055C" w:rsidRPr="00A56D34" w:rsidRDefault="00D2055C" w:rsidP="0064401C">
      <w:pPr>
        <w:pStyle w:val="p13"/>
        <w:tabs>
          <w:tab w:val="left" w:pos="810"/>
        </w:tabs>
        <w:spacing w:line="280" w:lineRule="exact"/>
        <w:ind w:left="2160" w:hanging="2160"/>
        <w:rPr>
          <w:rFonts w:ascii="Garamond" w:hAnsi="Garamond"/>
        </w:rPr>
      </w:pPr>
      <w:r w:rsidRPr="0064401C">
        <w:rPr>
          <w:rFonts w:ascii="Garamond" w:hAnsi="Garamond"/>
        </w:rPr>
        <w:t>21.</w:t>
      </w:r>
      <w:r w:rsidRPr="0064401C">
        <w:rPr>
          <w:rFonts w:ascii="Garamond" w:hAnsi="Garamond"/>
        </w:rPr>
        <w:tab/>
      </w:r>
      <w:r w:rsidRPr="00A56D34">
        <w:rPr>
          <w:rFonts w:ascii="Garamond" w:hAnsi="Garamond"/>
          <w:b/>
        </w:rPr>
        <w:t xml:space="preserve">Hannon, J. </w:t>
      </w:r>
      <w:r w:rsidRPr="00A56D34">
        <w:rPr>
          <w:rFonts w:ascii="Garamond" w:hAnsi="Garamond"/>
        </w:rPr>
        <w:t>(2008). Physical activity levels of overweight and non-overweight high</w:t>
      </w:r>
    </w:p>
    <w:p w:rsidR="00D2055C" w:rsidRPr="0064401C" w:rsidRDefault="006D38A6" w:rsidP="0064401C">
      <w:pPr>
        <w:pStyle w:val="p13"/>
        <w:tabs>
          <w:tab w:val="left" w:pos="810"/>
        </w:tabs>
        <w:spacing w:line="280" w:lineRule="exact"/>
        <w:ind w:left="2160" w:hanging="2160"/>
        <w:rPr>
          <w:rFonts w:ascii="Garamond" w:hAnsi="Garamond"/>
        </w:rPr>
      </w:pPr>
      <w:r>
        <w:rPr>
          <w:rFonts w:ascii="Garamond" w:hAnsi="Garamond"/>
        </w:rPr>
        <w:tab/>
      </w:r>
      <w:r w:rsidR="00D2055C" w:rsidRPr="00A56D34">
        <w:rPr>
          <w:rFonts w:ascii="Garamond" w:hAnsi="Garamond"/>
        </w:rPr>
        <w:t xml:space="preserve">school students during physical education classes. </w:t>
      </w:r>
      <w:r w:rsidR="00D2055C" w:rsidRPr="00A56D34">
        <w:rPr>
          <w:rFonts w:ascii="Garamond" w:hAnsi="Garamond"/>
          <w:i/>
        </w:rPr>
        <w:t>Journal of School Health, 78</w:t>
      </w:r>
      <w:r w:rsidR="00D2055C" w:rsidRPr="00A56D34">
        <w:rPr>
          <w:rFonts w:ascii="Garamond" w:hAnsi="Garamond"/>
        </w:rPr>
        <w:t>, 425-431</w:t>
      </w:r>
      <w:r w:rsidR="00D2055C" w:rsidRPr="00A56D34">
        <w:rPr>
          <w:rFonts w:ascii="Garamond" w:hAnsi="Garamond"/>
          <w:i/>
        </w:rPr>
        <w:t>.</w:t>
      </w:r>
    </w:p>
    <w:p w:rsidR="00D2055C" w:rsidRPr="0064401C" w:rsidRDefault="00D2055C" w:rsidP="0064401C">
      <w:pPr>
        <w:pStyle w:val="p13"/>
        <w:tabs>
          <w:tab w:val="left" w:pos="810"/>
        </w:tabs>
        <w:spacing w:line="280" w:lineRule="exact"/>
        <w:rPr>
          <w:rFonts w:ascii="Garamond" w:hAnsi="Garamond"/>
        </w:rPr>
      </w:pPr>
    </w:p>
    <w:p w:rsidR="00D2055C" w:rsidRPr="0064401C" w:rsidRDefault="00D2055C" w:rsidP="00176AE6">
      <w:pPr>
        <w:ind w:left="720" w:hanging="720"/>
      </w:pPr>
      <w:r w:rsidRPr="0064401C">
        <w:t>20.</w:t>
      </w:r>
      <w:r w:rsidRPr="0064401C">
        <w:tab/>
      </w:r>
      <w:r w:rsidRPr="0064401C">
        <w:rPr>
          <w:b/>
        </w:rPr>
        <w:t xml:space="preserve">Hannon, J., </w:t>
      </w:r>
      <w:r w:rsidRPr="0064401C">
        <w:t xml:space="preserve">Holt, B., &amp; Hatten, J. </w:t>
      </w:r>
      <w:r w:rsidRPr="0064401C">
        <w:rPr>
          <w:bCs/>
        </w:rPr>
        <w:t xml:space="preserve">(2008) </w:t>
      </w:r>
      <w:r w:rsidRPr="0064401C">
        <w:t>Personalized System of</w:t>
      </w:r>
      <w:r>
        <w:t xml:space="preserve"> Instruction model:  Teaching </w:t>
      </w:r>
      <w:r w:rsidRPr="0064401C">
        <w:t xml:space="preserve">health-related fitness content in high school physical education. </w:t>
      </w:r>
      <w:r w:rsidRPr="0064401C">
        <w:rPr>
          <w:i/>
        </w:rPr>
        <w:t>Journal of Curriculum and</w:t>
      </w:r>
      <w:r>
        <w:rPr>
          <w:i/>
        </w:rPr>
        <w:t xml:space="preserve"> </w:t>
      </w:r>
      <w:r w:rsidRPr="0064401C">
        <w:rPr>
          <w:i/>
        </w:rPr>
        <w:t>Instruction, 2</w:t>
      </w:r>
      <w:r w:rsidRPr="0064401C">
        <w:t>(2), 20-33</w:t>
      </w:r>
      <w:r w:rsidRPr="0064401C">
        <w:rPr>
          <w:i/>
        </w:rPr>
        <w:t>.</w:t>
      </w:r>
    </w:p>
    <w:p w:rsidR="00D2055C" w:rsidRPr="0064401C" w:rsidRDefault="00D2055C" w:rsidP="0064401C">
      <w:pPr>
        <w:pStyle w:val="p13"/>
        <w:tabs>
          <w:tab w:val="left" w:pos="810"/>
        </w:tabs>
        <w:spacing w:line="280" w:lineRule="exact"/>
        <w:rPr>
          <w:rFonts w:ascii="Garamond" w:hAnsi="Garamond"/>
        </w:rPr>
      </w:pPr>
    </w:p>
    <w:p w:rsidR="00D2055C" w:rsidRPr="00A56D34" w:rsidRDefault="00D2055C" w:rsidP="0064401C">
      <w:pPr>
        <w:ind w:left="720" w:hanging="720"/>
        <w:rPr>
          <w:bCs/>
        </w:rPr>
      </w:pPr>
      <w:r w:rsidRPr="0064401C">
        <w:t>19.</w:t>
      </w:r>
      <w:r w:rsidRPr="0064401C">
        <w:tab/>
      </w:r>
      <w:r w:rsidRPr="00A56D34">
        <w:rPr>
          <w:b/>
          <w:bCs/>
        </w:rPr>
        <w:t>Hannon, J.</w:t>
      </w:r>
      <w:r w:rsidRPr="00A56D34">
        <w:rPr>
          <w:bCs/>
        </w:rPr>
        <w:t xml:space="preserve">, &amp; Brown, B. (2008). Increasing preschoolers’ physical activity intensities: An   </w:t>
      </w:r>
    </w:p>
    <w:p w:rsidR="00D2055C" w:rsidRPr="0064401C" w:rsidRDefault="00D2055C" w:rsidP="0064401C">
      <w:pPr>
        <w:ind w:left="720" w:hanging="720"/>
        <w:rPr>
          <w:lang w:val="it-IT"/>
        </w:rPr>
      </w:pPr>
      <w:r w:rsidRPr="00A56D34">
        <w:rPr>
          <w:bCs/>
        </w:rPr>
        <w:t xml:space="preserve">     </w:t>
      </w:r>
      <w:r w:rsidRPr="00A56D34">
        <w:rPr>
          <w:bCs/>
        </w:rPr>
        <w:tab/>
        <w:t xml:space="preserve">activity-friendly preschool playground intervention. </w:t>
      </w:r>
      <w:r w:rsidRPr="00A56D34">
        <w:rPr>
          <w:bCs/>
          <w:i/>
          <w:lang w:val="it-IT"/>
        </w:rPr>
        <w:t>Preventive Medicine, 46</w:t>
      </w:r>
      <w:r w:rsidRPr="00A56D34">
        <w:rPr>
          <w:bCs/>
          <w:lang w:val="it-IT"/>
        </w:rPr>
        <w:t>(6), 532-536</w:t>
      </w:r>
      <w:r w:rsidRPr="00A56D34">
        <w:rPr>
          <w:bCs/>
          <w:i/>
          <w:lang w:val="it-IT"/>
        </w:rPr>
        <w:t>.</w:t>
      </w:r>
    </w:p>
    <w:p w:rsidR="00D2055C" w:rsidRPr="0064401C" w:rsidRDefault="00D2055C" w:rsidP="0064401C">
      <w:pPr>
        <w:rPr>
          <w:lang w:val="it-IT"/>
        </w:rPr>
      </w:pPr>
    </w:p>
    <w:p w:rsidR="00D2055C" w:rsidRPr="0064401C" w:rsidRDefault="00D2055C" w:rsidP="00176AE6">
      <w:pPr>
        <w:ind w:left="720" w:hanging="720"/>
        <w:rPr>
          <w:i/>
        </w:rPr>
      </w:pPr>
      <w:r w:rsidRPr="0064401C">
        <w:rPr>
          <w:lang w:val="it-IT"/>
        </w:rPr>
        <w:t>18.</w:t>
      </w:r>
      <w:r w:rsidRPr="0064401C">
        <w:rPr>
          <w:lang w:val="it-IT"/>
        </w:rPr>
        <w:tab/>
        <w:t xml:space="preserve">Abel, M., &amp; </w:t>
      </w:r>
      <w:r w:rsidRPr="0064401C">
        <w:rPr>
          <w:b/>
          <w:u w:val="single"/>
          <w:lang w:val="it-IT"/>
        </w:rPr>
        <w:t>Hannon, J.</w:t>
      </w:r>
      <w:r w:rsidRPr="0064401C">
        <w:rPr>
          <w:b/>
          <w:lang w:val="it-IT"/>
        </w:rPr>
        <w:t xml:space="preserve">  </w:t>
      </w:r>
      <w:r w:rsidRPr="0064401C">
        <w:rPr>
          <w:bCs/>
        </w:rPr>
        <w:t xml:space="preserve">(2008) </w:t>
      </w:r>
      <w:r w:rsidRPr="0064401C">
        <w:t xml:space="preserve">The effect of pedometer tilt angle on pedometer accuracy. </w:t>
      </w:r>
      <w:r>
        <w:rPr>
          <w:i/>
        </w:rPr>
        <w:t xml:space="preserve">International </w:t>
      </w:r>
      <w:r w:rsidRPr="0064401C">
        <w:rPr>
          <w:i/>
        </w:rPr>
        <w:t>Journal of Fitness, 4</w:t>
      </w:r>
      <w:r w:rsidRPr="0064401C">
        <w:t>(1)</w:t>
      </w:r>
      <w:r w:rsidR="00405AEC">
        <w:t>,51-57</w:t>
      </w:r>
      <w:r w:rsidRPr="0064401C">
        <w:rPr>
          <w:i/>
        </w:rPr>
        <w:t>.</w:t>
      </w:r>
    </w:p>
    <w:p w:rsidR="00D2055C" w:rsidRPr="0064401C" w:rsidRDefault="00D2055C" w:rsidP="0064401C"/>
    <w:p w:rsidR="00D2055C" w:rsidRPr="0064401C" w:rsidRDefault="00D2055C" w:rsidP="00176AE6">
      <w:pPr>
        <w:ind w:left="720" w:hanging="720"/>
      </w:pPr>
      <w:r w:rsidRPr="0064401C">
        <w:t>17.</w:t>
      </w:r>
      <w:r w:rsidRPr="0064401C">
        <w:tab/>
      </w:r>
      <w:r w:rsidRPr="0064401C">
        <w:rPr>
          <w:b/>
        </w:rPr>
        <w:t>Hannon, J.</w:t>
      </w:r>
      <w:r w:rsidRPr="0064401C">
        <w:t xml:space="preserve">  &amp; Williams, S. (2008). Should secondary physical education b</w:t>
      </w:r>
      <w:r w:rsidR="00954C97">
        <w:t xml:space="preserve">e coeducational or single-sex? </w:t>
      </w:r>
      <w:r w:rsidRPr="0064401C">
        <w:rPr>
          <w:i/>
        </w:rPr>
        <w:t>Journal of Physical Education, Recreation, and Dance, 79</w:t>
      </w:r>
      <w:r w:rsidRPr="0064401C">
        <w:t>(2), 6-8, 55-56</w:t>
      </w:r>
      <w:r w:rsidRPr="0064401C">
        <w:rPr>
          <w:i/>
        </w:rPr>
        <w:t>.</w:t>
      </w:r>
    </w:p>
    <w:p w:rsidR="00D2055C" w:rsidRPr="0064401C" w:rsidRDefault="00D2055C" w:rsidP="0064401C">
      <w:pPr>
        <w:pStyle w:val="p13"/>
        <w:tabs>
          <w:tab w:val="left" w:pos="810"/>
        </w:tabs>
        <w:spacing w:line="280" w:lineRule="exact"/>
        <w:rPr>
          <w:rFonts w:ascii="Garamond" w:hAnsi="Garamond"/>
        </w:rPr>
      </w:pPr>
    </w:p>
    <w:p w:rsidR="00D2055C" w:rsidRPr="0064401C" w:rsidRDefault="00D2055C" w:rsidP="0064401C">
      <w:pPr>
        <w:rPr>
          <w:bCs/>
        </w:rPr>
      </w:pPr>
      <w:r w:rsidRPr="005656DC">
        <w:t>16.</w:t>
      </w:r>
      <w:r w:rsidRPr="005656DC">
        <w:tab/>
      </w:r>
      <w:r w:rsidRPr="005656DC">
        <w:rPr>
          <w:bCs/>
        </w:rPr>
        <w:t xml:space="preserve">Holt, B.J., Ratliffe, T., </w:t>
      </w:r>
      <w:r w:rsidRPr="005656DC">
        <w:rPr>
          <w:b/>
          <w:bCs/>
          <w:i/>
        </w:rPr>
        <w:t>Hannon, J.C.,</w:t>
      </w:r>
      <w:r w:rsidRPr="005656DC">
        <w:rPr>
          <w:b/>
          <w:bCs/>
        </w:rPr>
        <w:t xml:space="preserve"> </w:t>
      </w:r>
      <w:r w:rsidRPr="005656DC">
        <w:rPr>
          <w:bCs/>
        </w:rPr>
        <w:t xml:space="preserve">Hatten, J.D. (2007). </w:t>
      </w:r>
      <w:r w:rsidRPr="0064401C">
        <w:rPr>
          <w:bCs/>
        </w:rPr>
        <w:t xml:space="preserve">A critical examination of the </w:t>
      </w:r>
    </w:p>
    <w:p w:rsidR="00D2055C" w:rsidRPr="0064401C" w:rsidRDefault="00D2055C" w:rsidP="0064401C">
      <w:pPr>
        <w:rPr>
          <w:bCs/>
          <w:i/>
        </w:rPr>
      </w:pPr>
      <w:r>
        <w:rPr>
          <w:bCs/>
        </w:rPr>
        <w:t xml:space="preserve">     </w:t>
      </w:r>
      <w:r>
        <w:rPr>
          <w:bCs/>
        </w:rPr>
        <w:tab/>
      </w:r>
      <w:r w:rsidRPr="0064401C">
        <w:rPr>
          <w:bCs/>
        </w:rPr>
        <w:t xml:space="preserve">figurative language used by physical education student teachers. </w:t>
      </w:r>
      <w:r w:rsidRPr="0064401C">
        <w:rPr>
          <w:bCs/>
          <w:i/>
        </w:rPr>
        <w:t xml:space="preserve">Journal of Physical </w:t>
      </w:r>
    </w:p>
    <w:p w:rsidR="00D2055C" w:rsidRPr="0064401C" w:rsidRDefault="00D2055C" w:rsidP="0064401C">
      <w:pPr>
        <w:rPr>
          <w:bCs/>
          <w:i/>
        </w:rPr>
      </w:pPr>
      <w:r>
        <w:t xml:space="preserve">    </w:t>
      </w:r>
      <w:r>
        <w:tab/>
      </w:r>
      <w:r w:rsidRPr="0064401C">
        <w:rPr>
          <w:i/>
        </w:rPr>
        <w:t>Education &amp; Recreation (HK), 13</w:t>
      </w:r>
      <w:r w:rsidRPr="0064401C">
        <w:t>(2), 63-69.</w:t>
      </w:r>
    </w:p>
    <w:p w:rsidR="00D2055C" w:rsidRPr="0064401C" w:rsidRDefault="00D2055C" w:rsidP="0064401C">
      <w:pPr>
        <w:pStyle w:val="p13"/>
        <w:tabs>
          <w:tab w:val="left" w:pos="810"/>
        </w:tabs>
        <w:spacing w:line="280" w:lineRule="exact"/>
        <w:ind w:left="2160" w:hanging="2160"/>
        <w:rPr>
          <w:rFonts w:ascii="Garamond" w:hAnsi="Garamond"/>
          <w:i/>
        </w:rPr>
      </w:pPr>
    </w:p>
    <w:p w:rsidR="00D2055C" w:rsidRPr="0064401C" w:rsidRDefault="00D2055C" w:rsidP="0064401C">
      <w:pPr>
        <w:pStyle w:val="p13"/>
        <w:tabs>
          <w:tab w:val="left" w:pos="810"/>
        </w:tabs>
        <w:spacing w:line="280" w:lineRule="exact"/>
        <w:ind w:left="2160" w:hanging="2160"/>
        <w:rPr>
          <w:rFonts w:ascii="Garamond" w:hAnsi="Garamond"/>
        </w:rPr>
      </w:pPr>
      <w:r w:rsidRPr="0064401C">
        <w:rPr>
          <w:rFonts w:ascii="Garamond" w:hAnsi="Garamond"/>
        </w:rPr>
        <w:t>15.</w:t>
      </w:r>
      <w:r w:rsidRPr="0064401C">
        <w:rPr>
          <w:rFonts w:ascii="Garamond" w:hAnsi="Garamond"/>
        </w:rPr>
        <w:tab/>
        <w:t xml:space="preserve"> Gao, Z., </w:t>
      </w:r>
      <w:r w:rsidRPr="0064401C">
        <w:rPr>
          <w:rFonts w:ascii="Garamond" w:hAnsi="Garamond"/>
          <w:b/>
          <w:u w:val="single"/>
        </w:rPr>
        <w:t>Hannon, J</w:t>
      </w:r>
      <w:r w:rsidRPr="0064401C">
        <w:rPr>
          <w:rFonts w:ascii="Garamond" w:hAnsi="Garamond"/>
          <w:b/>
        </w:rPr>
        <w:t>.</w:t>
      </w:r>
      <w:r w:rsidRPr="0064401C">
        <w:rPr>
          <w:rFonts w:ascii="Garamond" w:hAnsi="Garamond"/>
        </w:rPr>
        <w:t>, &amp; Yi, X. (2007). Examining the role of self-efficacy and three types of</w:t>
      </w:r>
    </w:p>
    <w:p w:rsidR="00D2055C" w:rsidRPr="0064401C" w:rsidRDefault="003A4ED7" w:rsidP="0064401C">
      <w:pPr>
        <w:pStyle w:val="p13"/>
        <w:tabs>
          <w:tab w:val="left" w:pos="810"/>
        </w:tabs>
        <w:spacing w:line="280" w:lineRule="exact"/>
        <w:ind w:left="2160" w:hanging="2160"/>
        <w:rPr>
          <w:rFonts w:ascii="Garamond" w:hAnsi="Garamond"/>
        </w:rPr>
      </w:pPr>
      <w:r>
        <w:rPr>
          <w:rFonts w:ascii="Garamond" w:hAnsi="Garamond"/>
        </w:rPr>
        <w:tab/>
        <w:t xml:space="preserve"> </w:t>
      </w:r>
      <w:r w:rsidR="00D2055C" w:rsidRPr="0064401C">
        <w:rPr>
          <w:rFonts w:ascii="Garamond" w:hAnsi="Garamond"/>
        </w:rPr>
        <w:t xml:space="preserve">outcome expectations in weight training. </w:t>
      </w:r>
      <w:r w:rsidR="00D2055C" w:rsidRPr="0064401C">
        <w:rPr>
          <w:rFonts w:ascii="Garamond" w:hAnsi="Garamond"/>
          <w:i/>
        </w:rPr>
        <w:t xml:space="preserve">Perceptual and Motor Skills, 105, </w:t>
      </w:r>
      <w:r w:rsidR="00D2055C" w:rsidRPr="0064401C">
        <w:rPr>
          <w:rFonts w:ascii="Garamond" w:hAnsi="Garamond"/>
        </w:rPr>
        <w:t>707-713.</w:t>
      </w:r>
    </w:p>
    <w:p w:rsidR="00D2055C" w:rsidRPr="0064401C" w:rsidRDefault="00D2055C" w:rsidP="0064401C">
      <w:pPr>
        <w:pStyle w:val="p13"/>
        <w:tabs>
          <w:tab w:val="left" w:pos="810"/>
        </w:tabs>
        <w:spacing w:line="280" w:lineRule="exact"/>
        <w:ind w:left="2160" w:hanging="2160"/>
        <w:rPr>
          <w:rFonts w:ascii="Garamond" w:hAnsi="Garamond"/>
          <w:i/>
        </w:rPr>
      </w:pPr>
    </w:p>
    <w:p w:rsidR="00D2055C" w:rsidRPr="0064401C" w:rsidRDefault="00D2055C" w:rsidP="00454659">
      <w:pPr>
        <w:ind w:left="780" w:hanging="780"/>
      </w:pPr>
      <w:r>
        <w:rPr>
          <w:bCs/>
        </w:rPr>
        <w:t>14.</w:t>
      </w:r>
      <w:r>
        <w:rPr>
          <w:bCs/>
        </w:rPr>
        <w:tab/>
      </w:r>
      <w:r w:rsidRPr="0064401C">
        <w:rPr>
          <w:b/>
          <w:bCs/>
        </w:rPr>
        <w:t>Hannon, J</w:t>
      </w:r>
      <w:r w:rsidRPr="0064401C">
        <w:rPr>
          <w:bCs/>
        </w:rPr>
        <w:t xml:space="preserve">., &amp; Ratliffe, T. (2007). </w:t>
      </w:r>
      <w:r w:rsidRPr="0064401C">
        <w:t>Opportunities to participate an</w:t>
      </w:r>
      <w:r>
        <w:t xml:space="preserve">d teacher interactions in coed </w:t>
      </w:r>
      <w:r w:rsidRPr="0064401C">
        <w:t>and single gender high schoo</w:t>
      </w:r>
      <w:r w:rsidR="000E3242">
        <w:t xml:space="preserve">l physical education settings. </w:t>
      </w:r>
      <w:r w:rsidRPr="0064401C">
        <w:rPr>
          <w:i/>
        </w:rPr>
        <w:t>Physical Educator, 64</w:t>
      </w:r>
      <w:r w:rsidRPr="0064401C">
        <w:t>(1), 11-20</w:t>
      </w:r>
      <w:r w:rsidRPr="0064401C">
        <w:rPr>
          <w:i/>
        </w:rPr>
        <w:t>.</w:t>
      </w:r>
    </w:p>
    <w:p w:rsidR="00D2055C" w:rsidRPr="0064401C" w:rsidRDefault="00D2055C" w:rsidP="0064401C">
      <w:pPr>
        <w:pStyle w:val="p13"/>
        <w:tabs>
          <w:tab w:val="left" w:pos="810"/>
        </w:tabs>
        <w:spacing w:line="280" w:lineRule="exact"/>
        <w:rPr>
          <w:rFonts w:ascii="Garamond" w:hAnsi="Garamond"/>
          <w:bCs/>
        </w:rPr>
      </w:pPr>
      <w:r w:rsidRPr="0064401C">
        <w:rPr>
          <w:rFonts w:ascii="Garamond" w:hAnsi="Garamond"/>
          <w:bCs/>
        </w:rPr>
        <w:tab/>
      </w:r>
    </w:p>
    <w:p w:rsidR="00D2055C" w:rsidRPr="0064401C" w:rsidRDefault="00D2055C" w:rsidP="00454659">
      <w:pPr>
        <w:ind w:left="780" w:hanging="780"/>
      </w:pPr>
      <w:r>
        <w:rPr>
          <w:bCs/>
        </w:rPr>
        <w:t>13.</w:t>
      </w:r>
      <w:r>
        <w:rPr>
          <w:bCs/>
        </w:rPr>
        <w:tab/>
      </w:r>
      <w:r w:rsidRPr="00A56D34">
        <w:rPr>
          <w:b/>
          <w:bCs/>
        </w:rPr>
        <w:t>Hannon, J.,</w:t>
      </w:r>
      <w:r w:rsidRPr="00A56D34">
        <w:rPr>
          <w:bCs/>
        </w:rPr>
        <w:t xml:space="preserve"> Ratliffe, T., &amp; Williams, D. (2006). </w:t>
      </w:r>
      <w:r w:rsidRPr="00A56D34">
        <w:t xml:space="preserve">Agreement in body fat estimates between a hand-held bioelectrical impedance analyzer and skinfold thicknesses in African-American and Caucasian adolescents. </w:t>
      </w:r>
      <w:r w:rsidRPr="00A56D34">
        <w:rPr>
          <w:i/>
        </w:rPr>
        <w:t>Research Quarterly for Exercise and Sport</w:t>
      </w:r>
      <w:r w:rsidRPr="00A56D34">
        <w:t xml:space="preserve">, </w:t>
      </w:r>
      <w:r w:rsidRPr="00A56D34">
        <w:rPr>
          <w:i/>
        </w:rPr>
        <w:t>77</w:t>
      </w:r>
      <w:r w:rsidRPr="00A56D34">
        <w:t>(4), 519-526.</w:t>
      </w:r>
      <w:r w:rsidRPr="0064401C">
        <w:t xml:space="preserve"> </w:t>
      </w:r>
    </w:p>
    <w:p w:rsidR="00D2055C" w:rsidRPr="0064401C" w:rsidRDefault="00D2055C" w:rsidP="0064401C">
      <w:pPr>
        <w:ind w:left="660"/>
      </w:pPr>
    </w:p>
    <w:p w:rsidR="00D2055C" w:rsidRPr="0064401C" w:rsidRDefault="00D2055C" w:rsidP="00454659">
      <w:pPr>
        <w:ind w:left="780" w:hanging="780"/>
      </w:pPr>
      <w:r>
        <w:t>12.</w:t>
      </w:r>
      <w:r>
        <w:tab/>
      </w:r>
      <w:r w:rsidRPr="0064401C">
        <w:t xml:space="preserve">Oh, H., </w:t>
      </w:r>
      <w:r w:rsidRPr="0064401C">
        <w:rPr>
          <w:b/>
          <w:u w:val="single"/>
        </w:rPr>
        <w:t>Hannon, J</w:t>
      </w:r>
      <w:r w:rsidRPr="0064401C">
        <w:rPr>
          <w:u w:val="single"/>
        </w:rPr>
        <w:t>.,</w:t>
      </w:r>
      <w:r w:rsidRPr="0064401C">
        <w:t xml:space="preserve"> &amp; Banks, A. (2006). Teaching Taekwondo in physical education: In</w:t>
      </w:r>
      <w:r>
        <w:t xml:space="preserve">corporating the </w:t>
      </w:r>
      <w:r w:rsidRPr="0064401C">
        <w:t xml:space="preserve">color belt system. </w:t>
      </w:r>
      <w:r w:rsidRPr="0064401C">
        <w:rPr>
          <w:i/>
        </w:rPr>
        <w:t>Strategies</w:t>
      </w:r>
      <w:r w:rsidR="00CA136A">
        <w:rPr>
          <w:i/>
        </w:rPr>
        <w:t>:</w:t>
      </w:r>
      <w:r w:rsidR="00CA136A" w:rsidRPr="00CA136A">
        <w:rPr>
          <w:rFonts w:cs="Trebuchet MS"/>
          <w:i/>
          <w:szCs w:val="24"/>
        </w:rPr>
        <w:t xml:space="preserve"> </w:t>
      </w:r>
      <w:r w:rsidR="00CA136A" w:rsidRPr="009F1EA6">
        <w:rPr>
          <w:rFonts w:cs="Trebuchet MS"/>
          <w:i/>
          <w:szCs w:val="24"/>
        </w:rPr>
        <w:t>A Journal for Physical and Sport Educators</w:t>
      </w:r>
      <w:r w:rsidRPr="0064401C">
        <w:rPr>
          <w:i/>
        </w:rPr>
        <w:t>, 20</w:t>
      </w:r>
      <w:r w:rsidRPr="0064401C">
        <w:t>(1), 15-19.</w:t>
      </w:r>
    </w:p>
    <w:p w:rsidR="00D2055C" w:rsidRPr="0064401C" w:rsidRDefault="00D2055C" w:rsidP="0064401C">
      <w:pPr>
        <w:ind w:left="720"/>
        <w:rPr>
          <w:i/>
        </w:rPr>
      </w:pPr>
    </w:p>
    <w:p w:rsidR="00D2055C" w:rsidRPr="0064401C" w:rsidRDefault="00D2055C" w:rsidP="00454659">
      <w:pPr>
        <w:ind w:left="780" w:hanging="780"/>
        <w:rPr>
          <w:lang w:val="de-DE"/>
        </w:rPr>
      </w:pPr>
      <w:r>
        <w:t>11.</w:t>
      </w:r>
      <w:r>
        <w:tab/>
      </w:r>
      <w:r w:rsidRPr="0064401C">
        <w:t xml:space="preserve">Holt, B., &amp; </w:t>
      </w:r>
      <w:r w:rsidRPr="0064401C">
        <w:rPr>
          <w:b/>
          <w:u w:val="single"/>
        </w:rPr>
        <w:t>Hannon, J</w:t>
      </w:r>
      <w:r w:rsidRPr="0064401C">
        <w:rPr>
          <w:u w:val="single"/>
        </w:rPr>
        <w:t>.</w:t>
      </w:r>
      <w:r w:rsidRPr="0064401C">
        <w:t xml:space="preserve"> (2006). Teaching-Learning in the affective domain. </w:t>
      </w:r>
      <w:r w:rsidRPr="0064401C">
        <w:rPr>
          <w:i/>
          <w:lang w:val="de-DE"/>
        </w:rPr>
        <w:t>Strategies</w:t>
      </w:r>
      <w:r w:rsidR="00CA136A">
        <w:rPr>
          <w:i/>
          <w:lang w:val="de-DE"/>
        </w:rPr>
        <w:t>:</w:t>
      </w:r>
      <w:r w:rsidR="00CA136A" w:rsidRPr="00CA136A">
        <w:rPr>
          <w:rFonts w:cs="Trebuchet MS"/>
          <w:i/>
          <w:szCs w:val="24"/>
        </w:rPr>
        <w:t xml:space="preserve"> </w:t>
      </w:r>
      <w:r w:rsidR="00CA136A" w:rsidRPr="009F1EA6">
        <w:rPr>
          <w:rFonts w:cs="Trebuchet MS"/>
          <w:i/>
          <w:szCs w:val="24"/>
        </w:rPr>
        <w:t>A Journal for Physical and Sport Educators</w:t>
      </w:r>
      <w:r w:rsidRPr="0064401C">
        <w:rPr>
          <w:i/>
          <w:lang w:val="de-DE"/>
        </w:rPr>
        <w:t>, 20</w:t>
      </w:r>
      <w:r w:rsidRPr="0064401C">
        <w:rPr>
          <w:lang w:val="de-DE"/>
        </w:rPr>
        <w:t>(1), 11-13.</w:t>
      </w:r>
    </w:p>
    <w:p w:rsidR="00D2055C" w:rsidRDefault="00D2055C" w:rsidP="001766E6">
      <w:pPr>
        <w:pStyle w:val="p5"/>
        <w:tabs>
          <w:tab w:val="left" w:pos="810"/>
        </w:tabs>
        <w:spacing w:line="280" w:lineRule="exact"/>
        <w:ind w:left="0"/>
        <w:rPr>
          <w:rFonts w:ascii="Garamond" w:hAnsi="Garamond"/>
          <w:lang w:val="de-DE"/>
        </w:rPr>
      </w:pPr>
    </w:p>
    <w:p w:rsidR="00D2055C" w:rsidRPr="0064401C" w:rsidRDefault="00D2055C" w:rsidP="00454659">
      <w:pPr>
        <w:pStyle w:val="p5"/>
        <w:tabs>
          <w:tab w:val="left" w:pos="810"/>
        </w:tabs>
        <w:spacing w:line="280" w:lineRule="exact"/>
        <w:ind w:left="720" w:hanging="720"/>
        <w:rPr>
          <w:rFonts w:ascii="Garamond" w:hAnsi="Garamond"/>
        </w:rPr>
      </w:pPr>
      <w:r w:rsidRPr="0064401C">
        <w:rPr>
          <w:rFonts w:ascii="Garamond" w:hAnsi="Garamond"/>
          <w:lang w:val="de-DE"/>
        </w:rPr>
        <w:t>10.</w:t>
      </w:r>
      <w:r w:rsidRPr="0064401C">
        <w:rPr>
          <w:rFonts w:ascii="Garamond" w:hAnsi="Garamond"/>
          <w:lang w:val="de-DE"/>
        </w:rPr>
        <w:tab/>
        <w:t xml:space="preserve">Hatten, J.D., </w:t>
      </w:r>
      <w:r w:rsidRPr="0064401C">
        <w:rPr>
          <w:rFonts w:ascii="Garamond" w:hAnsi="Garamond"/>
          <w:b/>
          <w:u w:val="single"/>
          <w:lang w:val="de-DE"/>
        </w:rPr>
        <w:t xml:space="preserve">Hannon, J. C., </w:t>
      </w:r>
      <w:r w:rsidRPr="0064401C">
        <w:rPr>
          <w:rFonts w:ascii="Garamond" w:hAnsi="Garamond"/>
          <w:lang w:val="de-DE"/>
        </w:rPr>
        <w:t xml:space="preserve">Holt, B., &amp; Ratliffe, T. (2006). </w:t>
      </w:r>
      <w:r w:rsidRPr="0064401C">
        <w:rPr>
          <w:rFonts w:ascii="Garamond" w:hAnsi="Garamond"/>
        </w:rPr>
        <w:t xml:space="preserve">Male and female adolescent student’s attitudes toward physical activity in co-gender and segregated physical education classes. </w:t>
      </w:r>
      <w:r w:rsidRPr="0064401C">
        <w:rPr>
          <w:rFonts w:ascii="Garamond" w:hAnsi="Garamond"/>
          <w:i/>
        </w:rPr>
        <w:t>International Journal of Fitness, 2</w:t>
      </w:r>
      <w:r w:rsidRPr="0064401C">
        <w:rPr>
          <w:rFonts w:ascii="Garamond" w:hAnsi="Garamond"/>
        </w:rPr>
        <w:t xml:space="preserve">(2), 1-6. </w:t>
      </w:r>
    </w:p>
    <w:p w:rsidR="00D2055C" w:rsidRPr="0064401C" w:rsidRDefault="00D2055C" w:rsidP="0064401C">
      <w:pPr>
        <w:pStyle w:val="p5"/>
        <w:tabs>
          <w:tab w:val="left" w:pos="810"/>
        </w:tabs>
        <w:spacing w:line="280" w:lineRule="exact"/>
        <w:rPr>
          <w:rFonts w:ascii="Garamond" w:hAnsi="Garamond"/>
          <w:b/>
          <w:i/>
        </w:rPr>
      </w:pPr>
    </w:p>
    <w:p w:rsidR="00D2055C" w:rsidRPr="0064401C" w:rsidRDefault="00D2055C" w:rsidP="00565570">
      <w:pPr>
        <w:ind w:left="740" w:hanging="740"/>
      </w:pPr>
      <w:r>
        <w:t>9.</w:t>
      </w:r>
      <w:r>
        <w:tab/>
      </w:r>
      <w:r w:rsidRPr="0064401C">
        <w:rPr>
          <w:b/>
        </w:rPr>
        <w:t>Hannon, J</w:t>
      </w:r>
      <w:r w:rsidRPr="0064401C">
        <w:t>., &amp; Ratliffe, T. (2006). Tips to increase girl’s interest and particip</w:t>
      </w:r>
      <w:r>
        <w:t xml:space="preserve">ation during flag </w:t>
      </w:r>
      <w:r w:rsidRPr="0064401C">
        <w:t xml:space="preserve">football units. </w:t>
      </w:r>
      <w:r w:rsidRPr="0064401C">
        <w:rPr>
          <w:i/>
        </w:rPr>
        <w:t>The Journal of Physical Education, Recreation, and Dance, 77</w:t>
      </w:r>
      <w:r w:rsidRPr="0064401C">
        <w:t>(4), 14-15, 52</w:t>
      </w:r>
      <w:r w:rsidRPr="0064401C">
        <w:rPr>
          <w:i/>
        </w:rPr>
        <w:t>.</w:t>
      </w:r>
    </w:p>
    <w:p w:rsidR="00D2055C" w:rsidRPr="0064401C" w:rsidRDefault="00D2055C" w:rsidP="0064401C">
      <w:pPr>
        <w:pStyle w:val="p5"/>
        <w:tabs>
          <w:tab w:val="left" w:pos="810"/>
        </w:tabs>
        <w:spacing w:line="280" w:lineRule="exact"/>
        <w:ind w:left="0"/>
        <w:rPr>
          <w:rFonts w:ascii="Garamond" w:hAnsi="Garamond"/>
          <w:b/>
        </w:rPr>
      </w:pPr>
    </w:p>
    <w:p w:rsidR="00D2055C" w:rsidRPr="0064401C" w:rsidRDefault="00D2055C" w:rsidP="0064401C">
      <w:pPr>
        <w:pStyle w:val="p5"/>
        <w:tabs>
          <w:tab w:val="left" w:pos="810"/>
        </w:tabs>
        <w:spacing w:line="280" w:lineRule="exact"/>
        <w:ind w:left="0"/>
        <w:rPr>
          <w:rFonts w:ascii="Garamond" w:hAnsi="Garamond"/>
        </w:rPr>
      </w:pPr>
      <w:r w:rsidRPr="0064401C">
        <w:rPr>
          <w:rFonts w:ascii="Garamond" w:hAnsi="Garamond"/>
        </w:rPr>
        <w:lastRenderedPageBreak/>
        <w:t>8.</w:t>
      </w:r>
      <w:r w:rsidRPr="0064401C">
        <w:rPr>
          <w:rFonts w:ascii="Garamond" w:hAnsi="Garamond"/>
        </w:rPr>
        <w:tab/>
      </w:r>
      <w:r w:rsidRPr="0064401C">
        <w:rPr>
          <w:rFonts w:ascii="Garamond" w:hAnsi="Garamond"/>
          <w:b/>
        </w:rPr>
        <w:t>Hannon, J</w:t>
      </w:r>
      <w:r w:rsidRPr="0064401C">
        <w:rPr>
          <w:rFonts w:ascii="Garamond" w:hAnsi="Garamond"/>
        </w:rPr>
        <w:t xml:space="preserve">., &amp; Pellett, T. (2005) Influence of activity mode on feeling states of high school </w:t>
      </w:r>
    </w:p>
    <w:p w:rsidR="00D2055C" w:rsidRPr="0064401C" w:rsidRDefault="00D2055C" w:rsidP="0064401C">
      <w:pPr>
        <w:pStyle w:val="p5"/>
        <w:tabs>
          <w:tab w:val="left" w:pos="810"/>
        </w:tabs>
        <w:spacing w:line="280" w:lineRule="exact"/>
        <w:rPr>
          <w:rFonts w:ascii="Garamond" w:hAnsi="Garamond"/>
          <w:i/>
          <w:iCs/>
        </w:rPr>
      </w:pPr>
      <w:r>
        <w:rPr>
          <w:rFonts w:ascii="Garamond" w:hAnsi="Garamond"/>
        </w:rPr>
        <w:tab/>
      </w:r>
      <w:r w:rsidRPr="0064401C">
        <w:rPr>
          <w:rFonts w:ascii="Garamond" w:hAnsi="Garamond"/>
        </w:rPr>
        <w:t>physical education students.</w:t>
      </w:r>
      <w:r w:rsidRPr="0064401C">
        <w:rPr>
          <w:rFonts w:ascii="Garamond" w:hAnsi="Garamond"/>
          <w:iCs/>
        </w:rPr>
        <w:t xml:space="preserve"> </w:t>
      </w:r>
      <w:r w:rsidRPr="0064401C">
        <w:rPr>
          <w:rFonts w:ascii="Garamond" w:hAnsi="Garamond"/>
          <w:i/>
          <w:iCs/>
        </w:rPr>
        <w:t>Physical Educator, 62</w:t>
      </w:r>
      <w:r w:rsidRPr="0064401C">
        <w:rPr>
          <w:rFonts w:ascii="Garamond" w:hAnsi="Garamond"/>
          <w:iCs/>
        </w:rPr>
        <w:t>(3), 145-153</w:t>
      </w:r>
      <w:r w:rsidRPr="0064401C">
        <w:rPr>
          <w:rFonts w:ascii="Garamond" w:hAnsi="Garamond"/>
          <w:i/>
          <w:iCs/>
        </w:rPr>
        <w:t>.</w:t>
      </w:r>
    </w:p>
    <w:p w:rsidR="00D2055C" w:rsidRPr="0064401C" w:rsidRDefault="00D2055C" w:rsidP="0064401C">
      <w:pPr>
        <w:pStyle w:val="p13"/>
        <w:tabs>
          <w:tab w:val="left" w:pos="810"/>
        </w:tabs>
        <w:spacing w:line="280" w:lineRule="exact"/>
        <w:ind w:left="2160" w:hanging="2160"/>
        <w:rPr>
          <w:rFonts w:ascii="Garamond" w:hAnsi="Garamond"/>
          <w:b/>
          <w:bCs/>
        </w:rPr>
      </w:pPr>
      <w:r w:rsidRPr="0064401C">
        <w:rPr>
          <w:rFonts w:ascii="Garamond" w:hAnsi="Garamond"/>
          <w:b/>
          <w:bCs/>
        </w:rPr>
        <w:tab/>
      </w:r>
    </w:p>
    <w:p w:rsidR="00D2055C" w:rsidRDefault="00D2055C" w:rsidP="0064401C">
      <w:pPr>
        <w:pStyle w:val="p13"/>
        <w:tabs>
          <w:tab w:val="left" w:pos="810"/>
        </w:tabs>
        <w:spacing w:line="280" w:lineRule="exact"/>
        <w:ind w:left="2160" w:hanging="2160"/>
        <w:rPr>
          <w:rFonts w:ascii="Garamond" w:hAnsi="Garamond"/>
          <w:bCs/>
        </w:rPr>
      </w:pPr>
      <w:r w:rsidRPr="0064401C">
        <w:rPr>
          <w:rFonts w:ascii="Garamond" w:hAnsi="Garamond"/>
          <w:bCs/>
        </w:rPr>
        <w:t>7.</w:t>
      </w:r>
      <w:r w:rsidRPr="0064401C">
        <w:rPr>
          <w:rFonts w:ascii="Garamond" w:hAnsi="Garamond"/>
          <w:bCs/>
        </w:rPr>
        <w:tab/>
        <w:t xml:space="preserve"> </w:t>
      </w:r>
      <w:r w:rsidRPr="0064401C">
        <w:rPr>
          <w:rFonts w:ascii="Garamond" w:hAnsi="Garamond"/>
          <w:b/>
          <w:bCs/>
        </w:rPr>
        <w:t>Hannon, J.,</w:t>
      </w:r>
      <w:r w:rsidRPr="0064401C">
        <w:rPr>
          <w:rFonts w:ascii="Garamond" w:hAnsi="Garamond"/>
          <w:bCs/>
        </w:rPr>
        <w:t xml:space="preserve"> Ratliffe, T., Holt, B., Thorn, J. (2005). Activ</w:t>
      </w:r>
      <w:r>
        <w:rPr>
          <w:rFonts w:ascii="Garamond" w:hAnsi="Garamond"/>
          <w:bCs/>
        </w:rPr>
        <w:t>ity levels and female students’</w:t>
      </w:r>
    </w:p>
    <w:p w:rsidR="00D2055C" w:rsidRDefault="00D2055C" w:rsidP="00565570">
      <w:pPr>
        <w:pStyle w:val="p13"/>
        <w:tabs>
          <w:tab w:val="left" w:pos="810"/>
        </w:tabs>
        <w:spacing w:line="280" w:lineRule="exact"/>
        <w:ind w:left="2160" w:hanging="2160"/>
        <w:rPr>
          <w:rFonts w:ascii="Garamond" w:hAnsi="Garamond"/>
          <w:bCs/>
        </w:rPr>
      </w:pPr>
      <w:r>
        <w:rPr>
          <w:rFonts w:ascii="Garamond" w:hAnsi="Garamond"/>
          <w:bCs/>
        </w:rPr>
        <w:tab/>
      </w:r>
      <w:r>
        <w:rPr>
          <w:rFonts w:ascii="Garamond" w:hAnsi="Garamond"/>
          <w:bCs/>
        </w:rPr>
        <w:tab/>
      </w:r>
      <w:r w:rsidRPr="0064401C">
        <w:rPr>
          <w:rFonts w:ascii="Garamond" w:hAnsi="Garamond"/>
          <w:bCs/>
        </w:rPr>
        <w:t xml:space="preserve">views of a high school physical education flag football unit: </w:t>
      </w:r>
      <w:r>
        <w:rPr>
          <w:rFonts w:ascii="Garamond" w:hAnsi="Garamond"/>
          <w:bCs/>
        </w:rPr>
        <w:t>coeducational and single gender</w:t>
      </w:r>
    </w:p>
    <w:p w:rsidR="00D2055C" w:rsidRDefault="00D2055C" w:rsidP="00565570">
      <w:pPr>
        <w:pStyle w:val="p13"/>
        <w:tabs>
          <w:tab w:val="left" w:pos="810"/>
        </w:tabs>
        <w:spacing w:line="280" w:lineRule="exact"/>
        <w:ind w:left="2160" w:hanging="2160"/>
        <w:rPr>
          <w:rFonts w:ascii="Garamond" w:hAnsi="Garamond"/>
          <w:i/>
        </w:rPr>
      </w:pPr>
      <w:r>
        <w:rPr>
          <w:rFonts w:ascii="Garamond" w:hAnsi="Garamond"/>
          <w:bCs/>
        </w:rPr>
        <w:tab/>
      </w:r>
      <w:r>
        <w:rPr>
          <w:rFonts w:ascii="Garamond" w:hAnsi="Garamond"/>
          <w:bCs/>
        </w:rPr>
        <w:tab/>
      </w:r>
      <w:r w:rsidRPr="0064401C">
        <w:rPr>
          <w:rFonts w:ascii="Garamond" w:hAnsi="Garamond"/>
          <w:bCs/>
        </w:rPr>
        <w:t>physical</w:t>
      </w:r>
      <w:r>
        <w:rPr>
          <w:rFonts w:ascii="Garamond" w:hAnsi="Garamond"/>
          <w:bCs/>
        </w:rPr>
        <w:t xml:space="preserve"> </w:t>
      </w:r>
      <w:r w:rsidRPr="0064401C">
        <w:rPr>
          <w:rFonts w:ascii="Garamond" w:hAnsi="Garamond"/>
          <w:bCs/>
        </w:rPr>
        <w:t xml:space="preserve">education settings. </w:t>
      </w:r>
      <w:r w:rsidRPr="0064401C">
        <w:rPr>
          <w:rFonts w:ascii="Garamond" w:hAnsi="Garamond"/>
          <w:bCs/>
          <w:i/>
        </w:rPr>
        <w:t xml:space="preserve">Journal of </w:t>
      </w:r>
      <w:r w:rsidRPr="0064401C">
        <w:rPr>
          <w:rFonts w:ascii="Garamond" w:hAnsi="Garamond"/>
          <w:i/>
        </w:rPr>
        <w:t xml:space="preserve">the International Council </w:t>
      </w:r>
      <w:r>
        <w:rPr>
          <w:rFonts w:ascii="Garamond" w:hAnsi="Garamond"/>
          <w:i/>
        </w:rPr>
        <w:t>for Health, Physical Education,</w:t>
      </w:r>
    </w:p>
    <w:p w:rsidR="00D2055C" w:rsidRPr="00565570" w:rsidRDefault="00D2055C" w:rsidP="00565570">
      <w:pPr>
        <w:pStyle w:val="p13"/>
        <w:tabs>
          <w:tab w:val="left" w:pos="810"/>
        </w:tabs>
        <w:spacing w:line="280" w:lineRule="exact"/>
        <w:ind w:left="2160" w:hanging="2160"/>
        <w:rPr>
          <w:rFonts w:ascii="Garamond" w:hAnsi="Garamond"/>
          <w:bCs/>
        </w:rPr>
      </w:pPr>
      <w:r>
        <w:rPr>
          <w:rFonts w:ascii="Garamond" w:hAnsi="Garamond"/>
          <w:i/>
        </w:rPr>
        <w:tab/>
      </w:r>
      <w:r>
        <w:rPr>
          <w:rFonts w:ascii="Garamond" w:hAnsi="Garamond"/>
          <w:i/>
        </w:rPr>
        <w:tab/>
      </w:r>
      <w:r w:rsidRPr="0064401C">
        <w:rPr>
          <w:rFonts w:ascii="Garamond" w:hAnsi="Garamond"/>
          <w:i/>
        </w:rPr>
        <w:t>Recreation,</w:t>
      </w:r>
      <w:r>
        <w:rPr>
          <w:rFonts w:ascii="Garamond" w:hAnsi="Garamond"/>
          <w:bCs/>
        </w:rPr>
        <w:t xml:space="preserve"> </w:t>
      </w:r>
      <w:r w:rsidRPr="0064401C">
        <w:rPr>
          <w:rFonts w:ascii="Garamond" w:hAnsi="Garamond"/>
          <w:i/>
        </w:rPr>
        <w:t>Sport and Dance, 41</w:t>
      </w:r>
      <w:r w:rsidRPr="0064401C">
        <w:rPr>
          <w:rFonts w:ascii="Garamond" w:hAnsi="Garamond"/>
        </w:rPr>
        <w:t>(2), 16-21</w:t>
      </w:r>
      <w:r w:rsidRPr="0064401C">
        <w:rPr>
          <w:rFonts w:ascii="Garamond" w:hAnsi="Garamond"/>
          <w:i/>
        </w:rPr>
        <w:t>.</w:t>
      </w:r>
    </w:p>
    <w:p w:rsidR="00D2055C" w:rsidRPr="0064401C" w:rsidRDefault="00D2055C" w:rsidP="0064401C">
      <w:pPr>
        <w:ind w:left="720"/>
      </w:pPr>
    </w:p>
    <w:p w:rsidR="00D2055C" w:rsidRPr="0064401C" w:rsidRDefault="00D2055C" w:rsidP="0064401C">
      <w:r>
        <w:t>6.</w:t>
      </w:r>
      <w:r>
        <w:tab/>
      </w:r>
      <w:r w:rsidR="00AD348F">
        <w:t xml:space="preserve"> </w:t>
      </w:r>
      <w:r w:rsidRPr="0064401C">
        <w:t xml:space="preserve">Holt, B., Ratliffe, T., &amp; </w:t>
      </w:r>
      <w:r w:rsidRPr="0064401C">
        <w:rPr>
          <w:b/>
          <w:i/>
        </w:rPr>
        <w:t>Hannon, J.</w:t>
      </w:r>
      <w:r w:rsidRPr="0064401C">
        <w:t xml:space="preserve">  (2005). Effect of figurative and literal skill cues on  </w:t>
      </w:r>
    </w:p>
    <w:p w:rsidR="00AD348F" w:rsidRDefault="00AD348F" w:rsidP="00565570">
      <w:pPr>
        <w:ind w:left="720"/>
        <w:rPr>
          <w:i/>
        </w:rPr>
      </w:pPr>
      <w:r>
        <w:t xml:space="preserve"> </w:t>
      </w:r>
      <w:r w:rsidR="00D2055C" w:rsidRPr="0064401C">
        <w:t xml:space="preserve">immediate motor skill response and recall of Kindergarten children. </w:t>
      </w:r>
      <w:r w:rsidR="00D2055C">
        <w:rPr>
          <w:i/>
        </w:rPr>
        <w:t xml:space="preserve">Journal of the International </w:t>
      </w:r>
      <w:r>
        <w:rPr>
          <w:i/>
        </w:rPr>
        <w:t xml:space="preserve"> </w:t>
      </w:r>
    </w:p>
    <w:p w:rsidR="00D2055C" w:rsidRPr="00565570" w:rsidRDefault="00AD348F" w:rsidP="00565570">
      <w:pPr>
        <w:ind w:left="720"/>
        <w:rPr>
          <w:i/>
        </w:rPr>
      </w:pPr>
      <w:r>
        <w:rPr>
          <w:i/>
        </w:rPr>
        <w:t xml:space="preserve"> </w:t>
      </w:r>
      <w:r w:rsidR="00D2055C" w:rsidRPr="0064401C">
        <w:rPr>
          <w:i/>
        </w:rPr>
        <w:t>Council for Health, Physical Education, Recreation, Sport and Dance, 41</w:t>
      </w:r>
      <w:r w:rsidR="00D2055C" w:rsidRPr="0064401C">
        <w:t>(2), 22-28</w:t>
      </w:r>
      <w:r w:rsidR="00D2055C" w:rsidRPr="0064401C">
        <w:rPr>
          <w:i/>
        </w:rPr>
        <w:t>.</w:t>
      </w:r>
    </w:p>
    <w:p w:rsidR="00D2055C" w:rsidRPr="0064401C" w:rsidRDefault="00D2055C" w:rsidP="0064401C">
      <w:pPr>
        <w:pStyle w:val="p13"/>
        <w:tabs>
          <w:tab w:val="left" w:pos="810"/>
        </w:tabs>
        <w:spacing w:line="280" w:lineRule="exact"/>
        <w:ind w:left="2160" w:hanging="2160"/>
        <w:rPr>
          <w:rFonts w:ascii="Garamond" w:hAnsi="Garamond"/>
          <w:bCs/>
        </w:rPr>
      </w:pPr>
    </w:p>
    <w:p w:rsidR="00D2055C" w:rsidRPr="0064401C" w:rsidRDefault="00D2055C" w:rsidP="0064401C">
      <w:pPr>
        <w:pStyle w:val="p13"/>
        <w:tabs>
          <w:tab w:val="left" w:pos="810"/>
        </w:tabs>
        <w:spacing w:line="280" w:lineRule="exact"/>
        <w:ind w:left="2160" w:hanging="2160"/>
        <w:rPr>
          <w:rFonts w:ascii="Garamond" w:hAnsi="Garamond"/>
          <w:bCs/>
        </w:rPr>
      </w:pPr>
      <w:r w:rsidRPr="0064401C">
        <w:rPr>
          <w:rFonts w:ascii="Garamond" w:hAnsi="Garamond"/>
          <w:bCs/>
        </w:rPr>
        <w:t>5.</w:t>
      </w:r>
      <w:r w:rsidRPr="0064401C">
        <w:rPr>
          <w:rFonts w:ascii="Garamond" w:hAnsi="Garamond"/>
          <w:bCs/>
        </w:rPr>
        <w:tab/>
        <w:t xml:space="preserve"> </w:t>
      </w:r>
      <w:r w:rsidRPr="0064401C">
        <w:rPr>
          <w:rFonts w:ascii="Garamond" w:hAnsi="Garamond"/>
          <w:b/>
          <w:bCs/>
        </w:rPr>
        <w:t>Hannon, J</w:t>
      </w:r>
      <w:r w:rsidRPr="0064401C">
        <w:rPr>
          <w:rFonts w:ascii="Garamond" w:hAnsi="Garamond"/>
          <w:bCs/>
        </w:rPr>
        <w:t>., &amp; Ratliffe, T. (2005). Physical activity levels in coeducational and single</w:t>
      </w:r>
    </w:p>
    <w:p w:rsidR="00D2055C" w:rsidRPr="004E2FE5" w:rsidRDefault="00D2055C" w:rsidP="004E2FE5">
      <w:pPr>
        <w:pStyle w:val="p5"/>
        <w:tabs>
          <w:tab w:val="left" w:pos="810"/>
        </w:tabs>
        <w:spacing w:line="280" w:lineRule="exact"/>
        <w:ind w:left="810"/>
        <w:rPr>
          <w:rFonts w:ascii="Garamond" w:hAnsi="Garamond"/>
          <w:bCs/>
        </w:rPr>
      </w:pPr>
      <w:r w:rsidRPr="0064401C">
        <w:rPr>
          <w:rFonts w:ascii="Garamond" w:hAnsi="Garamond"/>
          <w:bCs/>
        </w:rPr>
        <w:t xml:space="preserve">gender high school physical education settings. </w:t>
      </w:r>
      <w:r w:rsidRPr="0064401C">
        <w:rPr>
          <w:rFonts w:ascii="Garamond" w:hAnsi="Garamond"/>
          <w:bCs/>
          <w:i/>
        </w:rPr>
        <w:t>Journal of Teaching in Physical Education, 24</w:t>
      </w:r>
      <w:r w:rsidRPr="0064401C">
        <w:rPr>
          <w:rFonts w:ascii="Garamond" w:hAnsi="Garamond"/>
          <w:bCs/>
        </w:rPr>
        <w:t>(2), 149-164.</w:t>
      </w:r>
    </w:p>
    <w:p w:rsidR="00D2055C" w:rsidRPr="0064401C" w:rsidRDefault="00D2055C" w:rsidP="0064401C">
      <w:pPr>
        <w:pStyle w:val="p5"/>
        <w:tabs>
          <w:tab w:val="left" w:pos="810"/>
        </w:tabs>
        <w:spacing w:line="280" w:lineRule="exact"/>
        <w:ind w:left="720"/>
        <w:rPr>
          <w:rFonts w:ascii="Garamond" w:hAnsi="Garamond"/>
          <w:bCs/>
          <w:i/>
        </w:rPr>
      </w:pPr>
    </w:p>
    <w:p w:rsidR="00CA136A" w:rsidRDefault="00D2055C" w:rsidP="0064401C">
      <w:pPr>
        <w:pStyle w:val="p13"/>
        <w:tabs>
          <w:tab w:val="left" w:pos="810"/>
        </w:tabs>
        <w:spacing w:line="280" w:lineRule="exact"/>
        <w:ind w:left="2160" w:hanging="2160"/>
        <w:rPr>
          <w:rFonts w:cs="Trebuchet MS"/>
          <w:i/>
        </w:rPr>
      </w:pPr>
      <w:r w:rsidRPr="0064401C">
        <w:rPr>
          <w:rFonts w:ascii="Garamond" w:hAnsi="Garamond"/>
        </w:rPr>
        <w:t>4.</w:t>
      </w:r>
      <w:r w:rsidRPr="0064401C">
        <w:rPr>
          <w:rFonts w:ascii="Garamond" w:hAnsi="Garamond"/>
        </w:rPr>
        <w:tab/>
        <w:t xml:space="preserve"> </w:t>
      </w:r>
      <w:r w:rsidRPr="0064401C">
        <w:rPr>
          <w:rFonts w:ascii="Garamond" w:hAnsi="Garamond"/>
          <w:b/>
        </w:rPr>
        <w:t>Hannon, J.,</w:t>
      </w:r>
      <w:r w:rsidRPr="0064401C">
        <w:rPr>
          <w:rFonts w:ascii="Garamond" w:hAnsi="Garamond"/>
        </w:rPr>
        <w:t xml:space="preserve"> &amp; Ratliffe, T. (2004) Cooperative learning in physical education. </w:t>
      </w:r>
      <w:r>
        <w:rPr>
          <w:rFonts w:ascii="Garamond" w:hAnsi="Garamond"/>
          <w:i/>
        </w:rPr>
        <w:t>Strategies</w:t>
      </w:r>
      <w:r w:rsidR="00CA136A">
        <w:rPr>
          <w:rFonts w:ascii="Garamond" w:hAnsi="Garamond"/>
          <w:i/>
        </w:rPr>
        <w:t>:</w:t>
      </w:r>
      <w:r w:rsidR="00CA136A" w:rsidRPr="00CA136A">
        <w:rPr>
          <w:rFonts w:cs="Trebuchet MS"/>
          <w:i/>
        </w:rPr>
        <w:t xml:space="preserve"> </w:t>
      </w:r>
      <w:r w:rsidR="00CA136A" w:rsidRPr="009F1EA6">
        <w:rPr>
          <w:rFonts w:cs="Trebuchet MS"/>
          <w:i/>
        </w:rPr>
        <w:t>A</w:t>
      </w:r>
    </w:p>
    <w:p w:rsidR="00D2055C" w:rsidRPr="00CA136A" w:rsidRDefault="00CA136A" w:rsidP="00CA136A">
      <w:pPr>
        <w:pStyle w:val="p13"/>
        <w:tabs>
          <w:tab w:val="left" w:pos="810"/>
        </w:tabs>
        <w:spacing w:line="280" w:lineRule="exact"/>
        <w:ind w:left="2160" w:hanging="2160"/>
        <w:rPr>
          <w:rFonts w:ascii="Garamond" w:hAnsi="Garamond"/>
          <w:i/>
        </w:rPr>
      </w:pPr>
      <w:r>
        <w:rPr>
          <w:rFonts w:cs="Trebuchet MS"/>
          <w:i/>
        </w:rPr>
        <w:tab/>
      </w:r>
      <w:r>
        <w:rPr>
          <w:rFonts w:cs="Trebuchet MS"/>
          <w:i/>
        </w:rPr>
        <w:tab/>
      </w:r>
      <w:r w:rsidRPr="00CA136A">
        <w:rPr>
          <w:rFonts w:ascii="Garamond" w:hAnsi="Garamond" w:cs="Trebuchet MS"/>
          <w:i/>
        </w:rPr>
        <w:t>Journal for Physical and Sport Educators</w:t>
      </w:r>
      <w:r w:rsidR="00D2055C" w:rsidRPr="00CA136A">
        <w:rPr>
          <w:rFonts w:ascii="Garamond" w:hAnsi="Garamond"/>
          <w:i/>
        </w:rPr>
        <w:t>,</w:t>
      </w:r>
      <w:r>
        <w:rPr>
          <w:rFonts w:ascii="Garamond" w:hAnsi="Garamond"/>
          <w:i/>
        </w:rPr>
        <w:t xml:space="preserve"> </w:t>
      </w:r>
      <w:r w:rsidR="00D2055C" w:rsidRPr="00CA136A">
        <w:rPr>
          <w:rFonts w:ascii="Garamond" w:hAnsi="Garamond"/>
          <w:i/>
        </w:rPr>
        <w:t>17</w:t>
      </w:r>
      <w:r w:rsidR="00D2055C" w:rsidRPr="00CA136A">
        <w:rPr>
          <w:rFonts w:ascii="Garamond" w:hAnsi="Garamond"/>
        </w:rPr>
        <w:t>(5), 29-32.</w:t>
      </w:r>
    </w:p>
    <w:p w:rsidR="00D2055C" w:rsidRPr="00CA136A" w:rsidRDefault="00D2055C" w:rsidP="0064401C">
      <w:pPr>
        <w:pStyle w:val="p5"/>
        <w:tabs>
          <w:tab w:val="left" w:pos="810"/>
        </w:tabs>
        <w:spacing w:line="280" w:lineRule="exact"/>
        <w:ind w:left="0"/>
        <w:rPr>
          <w:rFonts w:ascii="Garamond" w:hAnsi="Garamond"/>
          <w:iCs/>
        </w:rPr>
      </w:pPr>
    </w:p>
    <w:p w:rsidR="00D2055C" w:rsidRPr="0064401C" w:rsidRDefault="00D2055C" w:rsidP="0064401C">
      <w:pPr>
        <w:pStyle w:val="p5"/>
        <w:tabs>
          <w:tab w:val="left" w:pos="810"/>
        </w:tabs>
        <w:spacing w:line="280" w:lineRule="exact"/>
        <w:ind w:left="0"/>
        <w:rPr>
          <w:rFonts w:ascii="Garamond" w:hAnsi="Garamond"/>
          <w:iCs/>
        </w:rPr>
      </w:pPr>
      <w:r w:rsidRPr="00CA136A">
        <w:rPr>
          <w:rFonts w:ascii="Garamond" w:hAnsi="Garamond"/>
          <w:iCs/>
        </w:rPr>
        <w:t>3.</w:t>
      </w:r>
      <w:r w:rsidRPr="00CA136A">
        <w:rPr>
          <w:rFonts w:ascii="Garamond" w:hAnsi="Garamond"/>
          <w:iCs/>
        </w:rPr>
        <w:tab/>
      </w:r>
      <w:r w:rsidRPr="00CA136A">
        <w:rPr>
          <w:rFonts w:ascii="Garamond" w:hAnsi="Garamond"/>
          <w:b/>
          <w:iCs/>
        </w:rPr>
        <w:t>Hannon, J</w:t>
      </w:r>
      <w:r w:rsidRPr="00CA136A">
        <w:rPr>
          <w:rFonts w:ascii="Garamond" w:hAnsi="Garamond"/>
          <w:iCs/>
        </w:rPr>
        <w:t>., &amp; Ratliffe, T. (2004</w:t>
      </w:r>
      <w:r w:rsidRPr="0064401C">
        <w:rPr>
          <w:rFonts w:ascii="Garamond" w:hAnsi="Garamond"/>
          <w:iCs/>
        </w:rPr>
        <w:t xml:space="preserve">). Resources for teaching fitness in elementary and </w:t>
      </w:r>
    </w:p>
    <w:p w:rsidR="00D2055C" w:rsidRPr="0064401C" w:rsidRDefault="00D2055C" w:rsidP="0064401C">
      <w:pPr>
        <w:pStyle w:val="p5"/>
        <w:tabs>
          <w:tab w:val="left" w:pos="810"/>
        </w:tabs>
        <w:spacing w:line="280" w:lineRule="exact"/>
        <w:rPr>
          <w:rFonts w:ascii="Garamond" w:hAnsi="Garamond"/>
        </w:rPr>
      </w:pPr>
      <w:r>
        <w:rPr>
          <w:rFonts w:ascii="Garamond" w:hAnsi="Garamond"/>
          <w:iCs/>
        </w:rPr>
        <w:tab/>
      </w:r>
      <w:r w:rsidRPr="0064401C">
        <w:rPr>
          <w:rFonts w:ascii="Garamond" w:hAnsi="Garamond"/>
          <w:iCs/>
        </w:rPr>
        <w:t>middle school physical education.</w:t>
      </w:r>
      <w:r w:rsidRPr="0064401C">
        <w:rPr>
          <w:rFonts w:ascii="Garamond" w:hAnsi="Garamond"/>
          <w:i/>
          <w:iCs/>
        </w:rPr>
        <w:t xml:space="preserve"> Teaching Elementary Physical Education, 15</w:t>
      </w:r>
      <w:r w:rsidRPr="0064401C">
        <w:rPr>
          <w:rFonts w:ascii="Garamond" w:hAnsi="Garamond"/>
          <w:iCs/>
        </w:rPr>
        <w:t>(1), 23,</w:t>
      </w:r>
      <w:r>
        <w:rPr>
          <w:rFonts w:ascii="Garamond" w:hAnsi="Garamond"/>
          <w:iCs/>
        </w:rPr>
        <w:t xml:space="preserve"> </w:t>
      </w:r>
      <w:r w:rsidRPr="0064401C">
        <w:rPr>
          <w:rFonts w:ascii="Garamond" w:hAnsi="Garamond"/>
          <w:iCs/>
        </w:rPr>
        <w:t>27</w:t>
      </w:r>
      <w:r w:rsidRPr="0064401C">
        <w:rPr>
          <w:rFonts w:ascii="Garamond" w:hAnsi="Garamond"/>
          <w:i/>
          <w:iCs/>
        </w:rPr>
        <w:t>.</w:t>
      </w:r>
    </w:p>
    <w:p w:rsidR="00D2055C" w:rsidRPr="0064401C" w:rsidRDefault="00D2055C" w:rsidP="0064401C">
      <w:pPr>
        <w:pStyle w:val="p5"/>
        <w:tabs>
          <w:tab w:val="left" w:pos="810"/>
        </w:tabs>
        <w:spacing w:line="280" w:lineRule="exact"/>
        <w:rPr>
          <w:rFonts w:ascii="Garamond" w:hAnsi="Garamond"/>
          <w:b/>
          <w:i/>
        </w:rPr>
      </w:pPr>
    </w:p>
    <w:p w:rsidR="00D2055C" w:rsidRDefault="00D2055C" w:rsidP="004E2FE5">
      <w:pPr>
        <w:pStyle w:val="p5"/>
        <w:tabs>
          <w:tab w:val="left" w:pos="810"/>
        </w:tabs>
        <w:spacing w:line="280" w:lineRule="exact"/>
        <w:ind w:left="720" w:hanging="720"/>
        <w:rPr>
          <w:rFonts w:ascii="Garamond" w:hAnsi="Garamond"/>
        </w:rPr>
      </w:pPr>
      <w:r w:rsidRPr="0064401C">
        <w:rPr>
          <w:rFonts w:ascii="Garamond" w:hAnsi="Garamond"/>
        </w:rPr>
        <w:t>2.</w:t>
      </w:r>
      <w:r w:rsidRPr="0064401C">
        <w:rPr>
          <w:rFonts w:ascii="Garamond" w:hAnsi="Garamond"/>
        </w:rPr>
        <w:tab/>
      </w:r>
      <w:r>
        <w:rPr>
          <w:rFonts w:ascii="Garamond" w:hAnsi="Garamond"/>
        </w:rPr>
        <w:t xml:space="preserve"> </w:t>
      </w:r>
      <w:r w:rsidRPr="0064401C">
        <w:rPr>
          <w:rFonts w:ascii="Garamond" w:hAnsi="Garamond"/>
          <w:b/>
        </w:rPr>
        <w:t>Hannon, J.</w:t>
      </w:r>
      <w:r w:rsidRPr="0064401C">
        <w:rPr>
          <w:rFonts w:ascii="Garamond" w:hAnsi="Garamond"/>
        </w:rPr>
        <w:t xml:space="preserve"> (2003). Cardiac baseball: A questioning game. </w:t>
      </w:r>
      <w:r w:rsidRPr="0064401C">
        <w:rPr>
          <w:rFonts w:ascii="Garamond" w:hAnsi="Garamond"/>
          <w:i/>
        </w:rPr>
        <w:t>Science Education Review, 2</w:t>
      </w:r>
      <w:r>
        <w:rPr>
          <w:rFonts w:ascii="Garamond" w:hAnsi="Garamond"/>
        </w:rPr>
        <w:t xml:space="preserve">(2), 11- </w:t>
      </w:r>
    </w:p>
    <w:p w:rsidR="00D2055C" w:rsidRPr="0064401C" w:rsidRDefault="00D2055C" w:rsidP="004E2FE5">
      <w:pPr>
        <w:pStyle w:val="p5"/>
        <w:tabs>
          <w:tab w:val="left" w:pos="810"/>
        </w:tabs>
        <w:spacing w:line="280" w:lineRule="exact"/>
        <w:ind w:left="720" w:hanging="720"/>
        <w:rPr>
          <w:rFonts w:ascii="Garamond" w:hAnsi="Garamond"/>
        </w:rPr>
      </w:pPr>
      <w:r>
        <w:rPr>
          <w:rFonts w:ascii="Garamond" w:hAnsi="Garamond"/>
        </w:rPr>
        <w:tab/>
      </w:r>
      <w:r>
        <w:rPr>
          <w:rFonts w:ascii="Garamond" w:hAnsi="Garamond"/>
        </w:rPr>
        <w:tab/>
        <w:t>13.</w:t>
      </w:r>
    </w:p>
    <w:p w:rsidR="00D2055C" w:rsidRPr="0064401C" w:rsidRDefault="00D2055C" w:rsidP="0064401C">
      <w:pPr>
        <w:pStyle w:val="p13"/>
        <w:tabs>
          <w:tab w:val="left" w:pos="810"/>
        </w:tabs>
        <w:spacing w:line="280" w:lineRule="exact"/>
        <w:ind w:left="2160" w:hanging="2160"/>
        <w:rPr>
          <w:rFonts w:ascii="Garamond" w:hAnsi="Garamond"/>
          <w:b/>
          <w:bCs/>
        </w:rPr>
      </w:pPr>
      <w:r w:rsidRPr="0064401C">
        <w:rPr>
          <w:rFonts w:ascii="Garamond" w:hAnsi="Garamond"/>
          <w:b/>
          <w:bCs/>
        </w:rPr>
        <w:tab/>
      </w:r>
    </w:p>
    <w:p w:rsidR="00D2055C" w:rsidRPr="004E2FE5" w:rsidRDefault="00D2055C" w:rsidP="0064401C">
      <w:pPr>
        <w:pStyle w:val="p13"/>
        <w:tabs>
          <w:tab w:val="left" w:pos="810"/>
        </w:tabs>
        <w:spacing w:line="280" w:lineRule="exact"/>
        <w:ind w:left="2160" w:hanging="2160"/>
        <w:rPr>
          <w:rFonts w:ascii="Garamond" w:hAnsi="Garamond"/>
        </w:rPr>
      </w:pPr>
      <w:r w:rsidRPr="004E2FE5">
        <w:rPr>
          <w:rFonts w:ascii="Garamond" w:hAnsi="Garamond"/>
          <w:bCs/>
        </w:rPr>
        <w:t>1.</w:t>
      </w:r>
      <w:r w:rsidRPr="004E2FE5">
        <w:rPr>
          <w:rFonts w:ascii="Garamond" w:hAnsi="Garamond"/>
          <w:bCs/>
        </w:rPr>
        <w:tab/>
        <w:t xml:space="preserve"> </w:t>
      </w:r>
      <w:r w:rsidRPr="004E2FE5">
        <w:rPr>
          <w:rFonts w:ascii="Garamond" w:hAnsi="Garamond"/>
          <w:b/>
          <w:bCs/>
        </w:rPr>
        <w:t>Hannon, J.,</w:t>
      </w:r>
      <w:r w:rsidRPr="004E2FE5">
        <w:rPr>
          <w:rFonts w:ascii="Garamond" w:hAnsi="Garamond"/>
          <w:bCs/>
        </w:rPr>
        <w:t xml:space="preserve"> &amp; Pellett, T. (1998). </w:t>
      </w:r>
      <w:r w:rsidRPr="004E2FE5">
        <w:rPr>
          <w:rFonts w:ascii="Garamond" w:hAnsi="Garamond"/>
        </w:rPr>
        <w:t>Comparison of heart-rate intensity and duration between</w:t>
      </w:r>
    </w:p>
    <w:p w:rsidR="00D2055C" w:rsidRDefault="00D2055C" w:rsidP="004E2FE5">
      <w:pPr>
        <w:pStyle w:val="p13"/>
        <w:tabs>
          <w:tab w:val="left" w:pos="810"/>
        </w:tabs>
        <w:spacing w:line="280" w:lineRule="exact"/>
        <w:ind w:left="2160" w:hanging="2160"/>
        <w:rPr>
          <w:rFonts w:ascii="Garamond" w:hAnsi="Garamond"/>
          <w:iCs/>
        </w:rPr>
      </w:pPr>
      <w:r w:rsidRPr="004E2FE5">
        <w:rPr>
          <w:rFonts w:ascii="Garamond" w:hAnsi="Garamond"/>
        </w:rPr>
        <w:tab/>
      </w:r>
      <w:r w:rsidRPr="004E2FE5">
        <w:rPr>
          <w:rFonts w:ascii="Garamond" w:hAnsi="Garamond"/>
        </w:rPr>
        <w:tab/>
        <w:t xml:space="preserve">Sport games and traditional cardiovascular activities. </w:t>
      </w:r>
      <w:r w:rsidRPr="004E2FE5">
        <w:rPr>
          <w:rFonts w:ascii="Garamond" w:hAnsi="Garamond"/>
          <w:i/>
          <w:iCs/>
        </w:rPr>
        <w:t xml:space="preserve">Perceptual and Motor Skills, 87, </w:t>
      </w:r>
      <w:r>
        <w:rPr>
          <w:rFonts w:ascii="Garamond" w:hAnsi="Garamond"/>
          <w:iCs/>
        </w:rPr>
        <w:t>1453-</w:t>
      </w:r>
    </w:p>
    <w:p w:rsidR="00D2055C" w:rsidRPr="00993BA5" w:rsidRDefault="00D2055C" w:rsidP="00614B32">
      <w:pPr>
        <w:pStyle w:val="p13"/>
        <w:tabs>
          <w:tab w:val="left" w:pos="810"/>
        </w:tabs>
        <w:spacing w:line="280" w:lineRule="exact"/>
        <w:ind w:left="2160" w:hanging="2160"/>
        <w:rPr>
          <w:rFonts w:ascii="Garamond" w:hAnsi="Garamond"/>
        </w:rPr>
      </w:pPr>
      <w:r>
        <w:tab/>
      </w:r>
      <w:r>
        <w:tab/>
      </w:r>
      <w:r w:rsidRPr="00993BA5">
        <w:rPr>
          <w:rFonts w:ascii="Garamond" w:hAnsi="Garamond"/>
        </w:rPr>
        <w:t>1454.</w:t>
      </w:r>
    </w:p>
    <w:p w:rsidR="0029785B" w:rsidRDefault="0029785B" w:rsidP="00CD38C6">
      <w:pPr>
        <w:rPr>
          <w:szCs w:val="24"/>
        </w:rPr>
      </w:pPr>
    </w:p>
    <w:p w:rsidR="00DB0F0F" w:rsidRDefault="00DB0F0F" w:rsidP="00CD38C6">
      <w:pPr>
        <w:rPr>
          <w:szCs w:val="24"/>
          <w:u w:val="single"/>
        </w:rPr>
      </w:pPr>
      <w:r>
        <w:rPr>
          <w:szCs w:val="24"/>
        </w:rPr>
        <w:tab/>
      </w:r>
      <w:r>
        <w:rPr>
          <w:szCs w:val="24"/>
          <w:u w:val="single"/>
        </w:rPr>
        <w:t>Manuscripts in Review</w:t>
      </w:r>
    </w:p>
    <w:p w:rsidR="00DB0F0F" w:rsidRPr="00AA0021" w:rsidRDefault="00AC4557" w:rsidP="00DB0F0F">
      <w:pPr>
        <w:ind w:left="720"/>
        <w:rPr>
          <w:szCs w:val="24"/>
        </w:rPr>
      </w:pPr>
      <w:r>
        <w:rPr>
          <w:szCs w:val="24"/>
        </w:rPr>
        <w:t>10</w:t>
      </w:r>
      <w:r w:rsidR="00DB0F0F">
        <w:rPr>
          <w:szCs w:val="24"/>
        </w:rPr>
        <w:t xml:space="preserve"> manuscripts are curren</w:t>
      </w:r>
      <w:r w:rsidR="0021179B">
        <w:rPr>
          <w:szCs w:val="24"/>
        </w:rPr>
        <w:t xml:space="preserve">tly in various stages of </w:t>
      </w:r>
      <w:r w:rsidR="00AE4A7D">
        <w:rPr>
          <w:szCs w:val="24"/>
        </w:rPr>
        <w:t xml:space="preserve">preparation and </w:t>
      </w:r>
      <w:r w:rsidR="0021179B">
        <w:rPr>
          <w:szCs w:val="24"/>
        </w:rPr>
        <w:t>review</w:t>
      </w:r>
    </w:p>
    <w:p w:rsidR="00DB0F0F" w:rsidRDefault="00DB0F0F" w:rsidP="00CD38C6">
      <w:pPr>
        <w:rPr>
          <w:szCs w:val="24"/>
        </w:rPr>
      </w:pPr>
    </w:p>
    <w:p w:rsidR="00D2055C" w:rsidRDefault="00D2055C" w:rsidP="0029785B">
      <w:pPr>
        <w:ind w:firstLine="720"/>
        <w:rPr>
          <w:szCs w:val="24"/>
          <w:u w:val="single"/>
        </w:rPr>
      </w:pPr>
      <w:r w:rsidRPr="001C49B1">
        <w:rPr>
          <w:szCs w:val="24"/>
          <w:u w:val="single"/>
        </w:rPr>
        <w:t>Non-Peer Reviewed Journal Articles</w:t>
      </w:r>
    </w:p>
    <w:p w:rsidR="00D2055C" w:rsidRPr="001C49B1" w:rsidRDefault="00D2055C" w:rsidP="001C49B1">
      <w:pPr>
        <w:pStyle w:val="p5"/>
        <w:tabs>
          <w:tab w:val="left" w:pos="810"/>
        </w:tabs>
        <w:spacing w:line="280" w:lineRule="exact"/>
        <w:ind w:left="720" w:hanging="720"/>
        <w:rPr>
          <w:rFonts w:ascii="Garamond" w:hAnsi="Garamond"/>
        </w:rPr>
      </w:pPr>
      <w:r w:rsidRPr="00137864">
        <w:rPr>
          <w:rFonts w:ascii="Garamond" w:hAnsi="Garamond"/>
          <w:lang w:val="de-DE"/>
        </w:rPr>
        <w:t>1</w:t>
      </w:r>
      <w:r w:rsidRPr="005656DC">
        <w:rPr>
          <w:lang w:val="de-DE"/>
        </w:rPr>
        <w:t xml:space="preserve">. </w:t>
      </w:r>
      <w:r w:rsidRPr="005656DC">
        <w:rPr>
          <w:lang w:val="de-DE"/>
        </w:rPr>
        <w:tab/>
      </w:r>
      <w:r w:rsidRPr="005656DC">
        <w:rPr>
          <w:rFonts w:ascii="Garamond" w:hAnsi="Garamond"/>
          <w:b/>
          <w:lang w:val="de-DE"/>
        </w:rPr>
        <w:t xml:space="preserve">Hannon, J.C., </w:t>
      </w:r>
      <w:r w:rsidRPr="005656DC">
        <w:rPr>
          <w:rFonts w:ascii="Garamond" w:hAnsi="Garamond"/>
          <w:lang w:val="de-DE"/>
        </w:rPr>
        <w:t xml:space="preserve">&amp; Hatten, J.D. (2006). </w:t>
      </w:r>
      <w:r w:rsidRPr="001C49B1">
        <w:rPr>
          <w:rFonts w:ascii="Garamond" w:hAnsi="Garamond"/>
        </w:rPr>
        <w:t xml:space="preserve">Fitness Baseball. </w:t>
      </w:r>
      <w:r w:rsidRPr="001C49B1">
        <w:rPr>
          <w:rFonts w:ascii="Garamond" w:hAnsi="Garamond"/>
          <w:i/>
        </w:rPr>
        <w:t xml:space="preserve">Great Ideas in Teaching Health &amp; Wellness, 4, </w:t>
      </w:r>
      <w:r w:rsidRPr="001C49B1">
        <w:rPr>
          <w:rFonts w:ascii="Garamond" w:hAnsi="Garamond"/>
        </w:rPr>
        <w:t>6.</w:t>
      </w:r>
    </w:p>
    <w:p w:rsidR="00D2055C" w:rsidRPr="00AF628C" w:rsidRDefault="00D2055C"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FC72D4">
        <w:rPr>
          <w:szCs w:val="24"/>
          <w:u w:val="single"/>
        </w:rPr>
        <w:t>Conference Proceedings</w:t>
      </w:r>
    </w:p>
    <w:p w:rsidR="00D2055C" w:rsidRPr="00FC72D4" w:rsidRDefault="00D2055C" w:rsidP="00FC72D4">
      <w:pPr>
        <w:pStyle w:val="p5"/>
        <w:tabs>
          <w:tab w:val="left" w:pos="810"/>
        </w:tabs>
        <w:spacing w:line="280" w:lineRule="exact"/>
        <w:ind w:left="720" w:hanging="720"/>
        <w:rPr>
          <w:rFonts w:ascii="Garamond" w:hAnsi="Garamond"/>
        </w:rPr>
      </w:pPr>
      <w:r w:rsidRPr="00137864">
        <w:rPr>
          <w:rFonts w:ascii="Garamond" w:hAnsi="Garamond"/>
        </w:rPr>
        <w:t>1.</w:t>
      </w:r>
      <w:r>
        <w:t xml:space="preserve"> </w:t>
      </w:r>
      <w:r>
        <w:tab/>
      </w:r>
      <w:r w:rsidRPr="00FC72D4">
        <w:rPr>
          <w:rFonts w:ascii="Garamond" w:hAnsi="Garamond"/>
        </w:rPr>
        <w:t xml:space="preserve">Gao, Z., </w:t>
      </w:r>
      <w:r w:rsidRPr="00FC72D4">
        <w:rPr>
          <w:rFonts w:ascii="Garamond" w:hAnsi="Garamond"/>
          <w:b/>
          <w:u w:val="single"/>
        </w:rPr>
        <w:t>Hannon, J.C</w:t>
      </w:r>
      <w:r w:rsidRPr="00FC72D4">
        <w:rPr>
          <w:rFonts w:ascii="Garamond" w:hAnsi="Garamond"/>
        </w:rPr>
        <w:t xml:space="preserve">., &amp; Carson, R.L. (2008). </w:t>
      </w:r>
      <w:r w:rsidRPr="00FC72D4">
        <w:rPr>
          <w:rFonts w:ascii="Garamond" w:hAnsi="Garamond"/>
          <w:i/>
          <w:iCs/>
        </w:rPr>
        <w:t>The effects of curricular activities on middle school students’ heart rate-based physical activity outcomes in physical education.</w:t>
      </w:r>
      <w:r w:rsidRPr="00FC72D4">
        <w:rPr>
          <w:rFonts w:ascii="Garamond" w:hAnsi="Garamond"/>
        </w:rPr>
        <w:t xml:space="preserve"> Southwest Alliance of Health, Physical Education, Recreation, and Dance 2008 Conferences Proceedings (pp. 51-54). Waikoloa, HI.</w:t>
      </w:r>
    </w:p>
    <w:p w:rsidR="00D2055C" w:rsidRDefault="00D2055C" w:rsidP="00CD38C6">
      <w:pPr>
        <w:rPr>
          <w:szCs w:val="24"/>
        </w:rPr>
      </w:pPr>
    </w:p>
    <w:p w:rsidR="0021179B" w:rsidRDefault="0021179B" w:rsidP="00CD38C6">
      <w:pPr>
        <w:rPr>
          <w:szCs w:val="24"/>
          <w:u w:val="single"/>
        </w:rPr>
      </w:pPr>
      <w:r>
        <w:rPr>
          <w:szCs w:val="24"/>
        </w:rPr>
        <w:tab/>
      </w:r>
      <w:r>
        <w:rPr>
          <w:szCs w:val="24"/>
          <w:u w:val="single"/>
        </w:rPr>
        <w:t>Books &amp; Book Chapters</w:t>
      </w:r>
    </w:p>
    <w:p w:rsidR="0021179B" w:rsidRPr="0021179B" w:rsidRDefault="00095B7A" w:rsidP="00095B7A">
      <w:pPr>
        <w:ind w:left="720" w:hanging="720"/>
      </w:pPr>
      <w:r>
        <w:t xml:space="preserve">1. </w:t>
      </w:r>
      <w:r>
        <w:tab/>
      </w:r>
      <w:r w:rsidR="0021179B">
        <w:t xml:space="preserve">Fu, Y., Gao, Z., Burns, R.D., &amp; </w:t>
      </w:r>
      <w:r w:rsidR="0021179B" w:rsidRPr="00095B7A">
        <w:rPr>
          <w:b/>
          <w:u w:val="single"/>
        </w:rPr>
        <w:t xml:space="preserve">Hannon, J.C. </w:t>
      </w:r>
      <w:r w:rsidR="0021179B">
        <w:t xml:space="preserve">(2015). </w:t>
      </w:r>
      <w:r>
        <w:t xml:space="preserve">Physical activity and cardiovascular fitness in physical education: Theoretical correlates and moderators. </w:t>
      </w:r>
      <w:r w:rsidR="0021179B">
        <w:t xml:space="preserve">In Z. Gao &amp; Z. Pope (Eds.), </w:t>
      </w:r>
      <w:r w:rsidR="0021179B" w:rsidRPr="00095B7A">
        <w:rPr>
          <w:i/>
        </w:rPr>
        <w:t xml:space="preserve">Physical activity behaviors and determinants in children and adolescents </w:t>
      </w:r>
      <w:r w:rsidR="0021179B">
        <w:t>(Chapter 9). Hauppauge, NY: Nova Publishers</w:t>
      </w:r>
    </w:p>
    <w:p w:rsidR="0021179B" w:rsidRDefault="0021179B" w:rsidP="00CD38C6">
      <w:pPr>
        <w:rPr>
          <w:szCs w:val="24"/>
        </w:rPr>
      </w:pPr>
    </w:p>
    <w:p w:rsidR="00D2055C" w:rsidRPr="00FC72D4" w:rsidRDefault="00D2055C" w:rsidP="003C5982">
      <w:pPr>
        <w:ind w:firstLine="720"/>
        <w:rPr>
          <w:szCs w:val="24"/>
          <w:u w:val="single"/>
        </w:rPr>
      </w:pPr>
      <w:r w:rsidRPr="00FC72D4">
        <w:rPr>
          <w:szCs w:val="24"/>
          <w:u w:val="single"/>
        </w:rPr>
        <w:t>Abstracts</w:t>
      </w:r>
    </w:p>
    <w:p w:rsidR="00FA3E10" w:rsidRDefault="00CC2198" w:rsidP="00CC2198">
      <w:pPr>
        <w:ind w:left="612" w:hanging="612"/>
        <w:rPr>
          <w:color w:val="000000"/>
          <w:szCs w:val="24"/>
          <w:lang w:eastAsia="ko-KR"/>
        </w:rPr>
      </w:pPr>
      <w:r>
        <w:lastRenderedPageBreak/>
        <w:t>56.</w:t>
      </w:r>
      <w:r>
        <w:tab/>
      </w:r>
      <w:r w:rsidR="00FA3E10">
        <w:t xml:space="preserve">Harveson, A., </w:t>
      </w:r>
      <w:r w:rsidR="00FA3E10" w:rsidRPr="00363CFC">
        <w:rPr>
          <w:b/>
        </w:rPr>
        <w:t>Hannon, J.C.</w:t>
      </w:r>
      <w:r w:rsidR="00FA3E10">
        <w:t xml:space="preserve">, Brusseau, T.A., Podlog, L., Larson, J., Hall, M., &amp; Papadopoulos, C. (2016). Acute exercise and academic achievement in middle school youth. </w:t>
      </w:r>
      <w:r w:rsidR="00FA3E10" w:rsidRPr="00173505">
        <w:rPr>
          <w:i/>
          <w:iCs/>
          <w:color w:val="000000"/>
          <w:szCs w:val="24"/>
          <w:lang w:eastAsia="ko-KR"/>
        </w:rPr>
        <w:t>Medicine &amp; Science in Sports &amp; Exercise, 4</w:t>
      </w:r>
      <w:r w:rsidR="00FA3E10">
        <w:rPr>
          <w:i/>
          <w:iCs/>
          <w:color w:val="000000"/>
          <w:szCs w:val="24"/>
          <w:lang w:eastAsia="ko-KR"/>
        </w:rPr>
        <w:t>8</w:t>
      </w:r>
      <w:r w:rsidR="00FA3E10">
        <w:rPr>
          <w:color w:val="000000"/>
          <w:szCs w:val="24"/>
          <w:lang w:eastAsia="ko-KR"/>
        </w:rPr>
        <w:t xml:space="preserve"> (5S Supple 1), 924</w:t>
      </w:r>
      <w:r w:rsidR="00FA3E10" w:rsidRPr="00173505">
        <w:rPr>
          <w:color w:val="000000"/>
          <w:szCs w:val="24"/>
          <w:lang w:eastAsia="ko-KR"/>
        </w:rPr>
        <w:t>.</w:t>
      </w:r>
    </w:p>
    <w:p w:rsidR="00FA3E10" w:rsidRDefault="00FA3E10" w:rsidP="00FA3E10">
      <w:pPr>
        <w:ind w:left="717"/>
        <w:rPr>
          <w:color w:val="000000"/>
          <w:szCs w:val="24"/>
          <w:lang w:eastAsia="ko-KR"/>
        </w:rPr>
      </w:pPr>
    </w:p>
    <w:p w:rsidR="00FA3E10" w:rsidRDefault="00CC2198" w:rsidP="00CC2198">
      <w:pPr>
        <w:ind w:left="612" w:hanging="612"/>
        <w:rPr>
          <w:color w:val="000000"/>
          <w:szCs w:val="24"/>
          <w:lang w:eastAsia="ko-KR"/>
        </w:rPr>
      </w:pPr>
      <w:r>
        <w:rPr>
          <w:color w:val="000000"/>
          <w:szCs w:val="24"/>
          <w:lang w:eastAsia="ko-KR"/>
        </w:rPr>
        <w:t>55.</w:t>
      </w:r>
      <w:r>
        <w:rPr>
          <w:color w:val="000000"/>
          <w:szCs w:val="24"/>
          <w:lang w:eastAsia="ko-KR"/>
        </w:rPr>
        <w:tab/>
      </w:r>
      <w:r w:rsidR="00FA3E10">
        <w:rPr>
          <w:color w:val="000000"/>
          <w:szCs w:val="24"/>
          <w:lang w:eastAsia="ko-KR"/>
        </w:rPr>
        <w:t xml:space="preserve">Fu, Y., </w:t>
      </w:r>
      <w:r w:rsidR="00FA3E10">
        <w:t xml:space="preserve">Brusseau, T.A., Burns, R., &amp; </w:t>
      </w:r>
      <w:r w:rsidR="00FA3E10" w:rsidRPr="00363CFC">
        <w:rPr>
          <w:b/>
        </w:rPr>
        <w:t>Hannon, J.C.</w:t>
      </w:r>
      <w:r w:rsidR="00FA3E10">
        <w:rPr>
          <w:b/>
        </w:rPr>
        <w:t xml:space="preserve"> </w:t>
      </w:r>
      <w:r w:rsidR="00FA3E10">
        <w:t xml:space="preserve">(2016). Predication of optimal daily step count achievement from segmented school physical activity in children. </w:t>
      </w:r>
      <w:r w:rsidR="00FA3E10" w:rsidRPr="00173505">
        <w:rPr>
          <w:i/>
          <w:iCs/>
          <w:color w:val="000000"/>
          <w:szCs w:val="24"/>
          <w:lang w:eastAsia="ko-KR"/>
        </w:rPr>
        <w:t>Medicine &amp; Science in Sports &amp; Exercise, 4</w:t>
      </w:r>
      <w:r w:rsidR="00FA3E10">
        <w:rPr>
          <w:i/>
          <w:iCs/>
          <w:color w:val="000000"/>
          <w:szCs w:val="24"/>
          <w:lang w:eastAsia="ko-KR"/>
        </w:rPr>
        <w:t>8</w:t>
      </w:r>
      <w:r w:rsidR="00FA3E10">
        <w:rPr>
          <w:color w:val="000000"/>
          <w:szCs w:val="24"/>
          <w:lang w:eastAsia="ko-KR"/>
        </w:rPr>
        <w:t xml:space="preserve"> (5S Supple 1), 1066</w:t>
      </w:r>
      <w:r w:rsidR="00FA3E10" w:rsidRPr="00173505">
        <w:rPr>
          <w:color w:val="000000"/>
          <w:szCs w:val="24"/>
          <w:lang w:eastAsia="ko-KR"/>
        </w:rPr>
        <w:t>.</w:t>
      </w:r>
    </w:p>
    <w:p w:rsidR="00FA3E10" w:rsidRDefault="00FA3E10" w:rsidP="00FA3E10">
      <w:pPr>
        <w:ind w:left="717"/>
        <w:rPr>
          <w:color w:val="000000"/>
          <w:szCs w:val="24"/>
          <w:lang w:eastAsia="ko-KR"/>
        </w:rPr>
      </w:pPr>
    </w:p>
    <w:p w:rsidR="00FA3E10" w:rsidRDefault="00CC2198" w:rsidP="00CC2198">
      <w:pPr>
        <w:ind w:left="612" w:hanging="612"/>
        <w:rPr>
          <w:color w:val="000000"/>
          <w:szCs w:val="24"/>
          <w:lang w:eastAsia="ko-KR"/>
        </w:rPr>
      </w:pPr>
      <w:r>
        <w:t>54.</w:t>
      </w:r>
      <w:r>
        <w:tab/>
      </w:r>
      <w:r w:rsidR="00FA3E10">
        <w:t xml:space="preserve">Brusseau, T.A., </w:t>
      </w:r>
      <w:r w:rsidR="00FA3E10" w:rsidRPr="00363CFC">
        <w:rPr>
          <w:b/>
        </w:rPr>
        <w:t>Hannon, J.C.</w:t>
      </w:r>
      <w:r w:rsidR="00FA3E10">
        <w:rPr>
          <w:b/>
        </w:rPr>
        <w:t xml:space="preserve">, </w:t>
      </w:r>
      <w:r w:rsidR="00FA3E10" w:rsidRPr="00FA3E10">
        <w:t>&amp;</w:t>
      </w:r>
      <w:r w:rsidR="00FA3E10">
        <w:rPr>
          <w:b/>
        </w:rPr>
        <w:t xml:space="preserve"> </w:t>
      </w:r>
      <w:r w:rsidR="00FA3E10">
        <w:t xml:space="preserve">Burns, R. (2016). Free-living physical activity and health-related fitness of adolescents within the juvenile justice system. </w:t>
      </w:r>
      <w:r w:rsidR="00FA3E10" w:rsidRPr="00173505">
        <w:rPr>
          <w:i/>
          <w:iCs/>
          <w:color w:val="000000"/>
          <w:szCs w:val="24"/>
          <w:lang w:eastAsia="ko-KR"/>
        </w:rPr>
        <w:t>Medicine &amp; Science in Sports &amp; Exercise, 4</w:t>
      </w:r>
      <w:r w:rsidR="00FA3E10">
        <w:rPr>
          <w:i/>
          <w:iCs/>
          <w:color w:val="000000"/>
          <w:szCs w:val="24"/>
          <w:lang w:eastAsia="ko-KR"/>
        </w:rPr>
        <w:t>8</w:t>
      </w:r>
      <w:r w:rsidR="00FA3E10">
        <w:rPr>
          <w:color w:val="000000"/>
          <w:szCs w:val="24"/>
          <w:lang w:eastAsia="ko-KR"/>
        </w:rPr>
        <w:t xml:space="preserve"> (5S Supple 1), 239</w:t>
      </w:r>
      <w:r w:rsidR="00FA3E10" w:rsidRPr="00173505">
        <w:rPr>
          <w:color w:val="000000"/>
          <w:szCs w:val="24"/>
          <w:lang w:eastAsia="ko-KR"/>
        </w:rPr>
        <w:t>.</w:t>
      </w:r>
    </w:p>
    <w:p w:rsidR="00CC2198" w:rsidRDefault="00CC2198" w:rsidP="00FA3E10">
      <w:pPr>
        <w:ind w:left="717"/>
        <w:rPr>
          <w:color w:val="000000"/>
          <w:szCs w:val="24"/>
          <w:lang w:eastAsia="ko-KR"/>
        </w:rPr>
      </w:pPr>
    </w:p>
    <w:p w:rsidR="00CC2198" w:rsidRPr="00CC2198" w:rsidRDefault="00CC2198" w:rsidP="00CC2198">
      <w:pPr>
        <w:ind w:left="612" w:hanging="612"/>
        <w:rPr>
          <w:i/>
          <w:iCs/>
          <w:color w:val="000000"/>
          <w:szCs w:val="24"/>
          <w:lang w:eastAsia="ko-KR"/>
        </w:rPr>
      </w:pPr>
      <w:r>
        <w:t>53.</w:t>
      </w:r>
      <w:r>
        <w:tab/>
        <w:t xml:space="preserve">Burns, R., </w:t>
      </w:r>
      <w:r w:rsidRPr="00363CFC">
        <w:rPr>
          <w:b/>
        </w:rPr>
        <w:t>Hannon, J.C.</w:t>
      </w:r>
      <w:r>
        <w:t xml:space="preserve">, Brusseau, T.A., Saint-Maurice, P.F., Welk, G.J., Mahar, M.T. (2015). Prediction of VO2 peak relative to fat-free mass in adolescents. </w:t>
      </w:r>
      <w:r w:rsidRPr="00173505">
        <w:rPr>
          <w:i/>
          <w:iCs/>
          <w:color w:val="000000"/>
          <w:szCs w:val="24"/>
          <w:lang w:eastAsia="ko-KR"/>
        </w:rPr>
        <w:t xml:space="preserve">Medicine </w:t>
      </w:r>
      <w:r>
        <w:rPr>
          <w:i/>
          <w:iCs/>
          <w:color w:val="000000"/>
          <w:szCs w:val="24"/>
          <w:lang w:eastAsia="ko-KR"/>
        </w:rPr>
        <w:t xml:space="preserve">&amp; Science in Sports &amp; Exercise, </w:t>
      </w:r>
      <w:r w:rsidRPr="00173505">
        <w:rPr>
          <w:i/>
          <w:iCs/>
          <w:color w:val="000000"/>
          <w:szCs w:val="24"/>
          <w:lang w:eastAsia="ko-KR"/>
        </w:rPr>
        <w:t>4</w:t>
      </w:r>
      <w:r>
        <w:rPr>
          <w:i/>
          <w:iCs/>
          <w:color w:val="000000"/>
          <w:szCs w:val="24"/>
          <w:lang w:eastAsia="ko-KR"/>
        </w:rPr>
        <w:t>7</w:t>
      </w:r>
      <w:r>
        <w:rPr>
          <w:color w:val="000000"/>
          <w:szCs w:val="24"/>
          <w:lang w:eastAsia="ko-KR"/>
        </w:rPr>
        <w:t xml:space="preserve"> (5S)</w:t>
      </w:r>
      <w:r w:rsidRPr="00173505">
        <w:rPr>
          <w:color w:val="000000"/>
          <w:szCs w:val="24"/>
          <w:lang w:eastAsia="ko-KR"/>
        </w:rPr>
        <w:t>.</w:t>
      </w:r>
    </w:p>
    <w:p w:rsidR="00F02165" w:rsidRDefault="00F02165" w:rsidP="00FA3E10">
      <w:pPr>
        <w:ind w:left="717"/>
        <w:rPr>
          <w:i/>
          <w:iCs/>
          <w:color w:val="000000"/>
          <w:szCs w:val="24"/>
          <w:lang w:eastAsia="ko-KR"/>
        </w:rPr>
      </w:pPr>
    </w:p>
    <w:p w:rsidR="00F02165" w:rsidRDefault="00CC2198" w:rsidP="00CC2198">
      <w:pPr>
        <w:ind w:left="612" w:hanging="612"/>
      </w:pPr>
      <w:r>
        <w:rPr>
          <w:iCs/>
          <w:color w:val="000000"/>
          <w:szCs w:val="24"/>
          <w:lang w:eastAsia="ko-KR"/>
        </w:rPr>
        <w:t>52.</w:t>
      </w:r>
      <w:r>
        <w:rPr>
          <w:iCs/>
          <w:color w:val="000000"/>
          <w:szCs w:val="24"/>
          <w:lang w:eastAsia="ko-KR"/>
        </w:rPr>
        <w:tab/>
      </w:r>
      <w:r w:rsidR="00F02165">
        <w:rPr>
          <w:iCs/>
          <w:color w:val="000000"/>
          <w:szCs w:val="24"/>
          <w:lang w:eastAsia="ko-KR"/>
        </w:rPr>
        <w:t xml:space="preserve">Goh, T.L., Marvin, D., Fu, Y., Harveson, A., King, M.K., </w:t>
      </w:r>
      <w:r w:rsidR="00F02165" w:rsidRPr="00363CFC">
        <w:rPr>
          <w:b/>
        </w:rPr>
        <w:t>Hannon, J.C.</w:t>
      </w:r>
      <w:r w:rsidR="00F02165">
        <w:t xml:space="preserve">, &amp; Brusseau, T.A. (2015). Children’s on-task behavior following a classroom-based physical activity intervention. </w:t>
      </w:r>
      <w:r w:rsidR="00F02165">
        <w:rPr>
          <w:i/>
          <w:iCs/>
        </w:rPr>
        <w:t xml:space="preserve">Research Quarterly for Exercise &amp; Sport, 86 </w:t>
      </w:r>
      <w:r w:rsidR="00F02165">
        <w:t>(Suppl 1), A-70.</w:t>
      </w:r>
    </w:p>
    <w:p w:rsidR="00F02165" w:rsidRDefault="00F02165" w:rsidP="00FA3E10">
      <w:pPr>
        <w:ind w:left="717"/>
      </w:pPr>
    </w:p>
    <w:p w:rsidR="00F02165" w:rsidRDefault="00CC2198" w:rsidP="00CC2198">
      <w:pPr>
        <w:ind w:left="612" w:hanging="612"/>
      </w:pPr>
      <w:r>
        <w:t>51.</w:t>
      </w:r>
      <w:r>
        <w:tab/>
      </w:r>
      <w:r w:rsidR="00F02165">
        <w:t xml:space="preserve">Burns, R., </w:t>
      </w:r>
      <w:r w:rsidR="00F02165" w:rsidRPr="00363CFC">
        <w:rPr>
          <w:b/>
        </w:rPr>
        <w:t>Hannon, J.C.</w:t>
      </w:r>
      <w:r w:rsidR="00F02165">
        <w:t xml:space="preserve">, Brusseau, T.A., Saint-Maurice, P.F., Welk, G.J., Mahar, M.T. (2015). Development of a VO(2) peak prediction model from 1-mile run/walk performance. </w:t>
      </w:r>
      <w:r w:rsidR="00F02165">
        <w:rPr>
          <w:i/>
          <w:iCs/>
        </w:rPr>
        <w:t xml:space="preserve">Research Quarterly for Exercise &amp; Sport, 86 </w:t>
      </w:r>
      <w:r w:rsidR="00F02165">
        <w:t>(Suppl 1), A-10.</w:t>
      </w:r>
    </w:p>
    <w:p w:rsidR="00F02165" w:rsidRDefault="00F02165" w:rsidP="00F02165">
      <w:pPr>
        <w:ind w:left="717"/>
      </w:pPr>
    </w:p>
    <w:p w:rsidR="00F02165" w:rsidRDefault="00CC2198" w:rsidP="00CC2198">
      <w:pPr>
        <w:ind w:left="612" w:hanging="612"/>
      </w:pPr>
      <w:r>
        <w:t>50.</w:t>
      </w:r>
      <w:r>
        <w:tab/>
      </w:r>
      <w:r w:rsidR="00F02165">
        <w:t xml:space="preserve">Harveson, A., </w:t>
      </w:r>
      <w:r w:rsidR="00F02165" w:rsidRPr="00363CFC">
        <w:rPr>
          <w:b/>
        </w:rPr>
        <w:t>Hannon, J.C.</w:t>
      </w:r>
      <w:r w:rsidR="00F02165">
        <w:t>, Brussea</w:t>
      </w:r>
      <w:r w:rsidR="00D838E2">
        <w:t xml:space="preserve">u, T.A., Podlog, L., Papadopoulos, C., Durrant, L., &amp; Hall, M. </w:t>
      </w:r>
      <w:r w:rsidR="00F02165">
        <w:t>(2016).</w:t>
      </w:r>
      <w:r w:rsidR="00D838E2">
        <w:t xml:space="preserve"> Acute exercise and cognition in high school youth. </w:t>
      </w:r>
      <w:r w:rsidR="00D838E2">
        <w:rPr>
          <w:i/>
          <w:iCs/>
        </w:rPr>
        <w:t xml:space="preserve">Research Quarterly for Exercise &amp; Sport, 86 </w:t>
      </w:r>
      <w:r w:rsidR="00D838E2">
        <w:t>(Suppl 1), A-15.</w:t>
      </w:r>
    </w:p>
    <w:p w:rsidR="00D838E2" w:rsidRDefault="00D838E2" w:rsidP="00F02165">
      <w:pPr>
        <w:ind w:left="717"/>
      </w:pPr>
    </w:p>
    <w:p w:rsidR="00D838E2" w:rsidRDefault="00CC2198" w:rsidP="00CC2198">
      <w:pPr>
        <w:ind w:left="612" w:hanging="612"/>
      </w:pPr>
      <w:r>
        <w:t>49.</w:t>
      </w:r>
      <w:r>
        <w:tab/>
      </w:r>
      <w:r w:rsidR="00D838E2">
        <w:t xml:space="preserve">Fu, Y., Gao, Z., </w:t>
      </w:r>
      <w:r w:rsidR="00D838E2" w:rsidRPr="00363CFC">
        <w:rPr>
          <w:b/>
        </w:rPr>
        <w:t>Hannon, J.C.</w:t>
      </w:r>
      <w:r w:rsidR="00D838E2">
        <w:t xml:space="preserve">, Burns, R., Brusseau, T.A., &amp; Allen, B.A. (2015). Effect of SPARK on students’ academic learning time in physical education. </w:t>
      </w:r>
      <w:r w:rsidR="00D838E2">
        <w:rPr>
          <w:i/>
          <w:iCs/>
        </w:rPr>
        <w:t xml:space="preserve">Research Quarterly for Exercise &amp; Sport, 86 </w:t>
      </w:r>
      <w:r w:rsidR="00D838E2">
        <w:t>(Suppl 1), A-14.</w:t>
      </w:r>
    </w:p>
    <w:p w:rsidR="00D838E2" w:rsidRDefault="00D838E2" w:rsidP="00F02165">
      <w:pPr>
        <w:ind w:left="717"/>
      </w:pPr>
    </w:p>
    <w:p w:rsidR="00D838E2" w:rsidRDefault="00CC2198" w:rsidP="00CC2198">
      <w:pPr>
        <w:ind w:left="612" w:hanging="612"/>
      </w:pPr>
      <w:r>
        <w:t>48.</w:t>
      </w:r>
      <w:r>
        <w:tab/>
      </w:r>
      <w:r w:rsidR="00D838E2">
        <w:t xml:space="preserve">Burns, R., </w:t>
      </w:r>
      <w:r w:rsidR="00D838E2" w:rsidRPr="00363CFC">
        <w:rPr>
          <w:b/>
        </w:rPr>
        <w:t>Hannon, J.C.</w:t>
      </w:r>
      <w:r w:rsidR="00D838E2">
        <w:t xml:space="preserve">, Brusseau, T.A., Saint-Maurice, P.F., Welk, G.J., Mahar, M.T. (2015). Cross-Validation of VO(2) peak prediction models in adolescents. </w:t>
      </w:r>
      <w:r w:rsidR="00D838E2">
        <w:rPr>
          <w:i/>
          <w:iCs/>
        </w:rPr>
        <w:t xml:space="preserve">Research Quarterly for Exercise &amp; Sport, 86 </w:t>
      </w:r>
      <w:r w:rsidR="00D838E2">
        <w:t>(Suppl 1), A9-A10.</w:t>
      </w:r>
    </w:p>
    <w:p w:rsidR="00FA3E10" w:rsidRDefault="00FA3E10" w:rsidP="006D38A6"/>
    <w:p w:rsidR="00AD348F" w:rsidRDefault="003444D1" w:rsidP="00363CFC">
      <w:pPr>
        <w:ind w:left="612" w:hanging="612"/>
      </w:pPr>
      <w:r>
        <w:t>47</w:t>
      </w:r>
      <w:r w:rsidR="00CB0D5E">
        <w:t>.</w:t>
      </w:r>
      <w:r w:rsidR="00363CFC">
        <w:tab/>
      </w:r>
      <w:r w:rsidR="00AD348F">
        <w:t xml:space="preserve"> </w:t>
      </w:r>
      <w:r w:rsidR="00363CFC">
        <w:t xml:space="preserve">Burns, R.D., </w:t>
      </w:r>
      <w:r w:rsidR="00363CFC" w:rsidRPr="00363CFC">
        <w:rPr>
          <w:b/>
        </w:rPr>
        <w:t>Hannon, J.C.</w:t>
      </w:r>
      <w:r w:rsidR="00363CFC">
        <w:t xml:space="preserve">, Allen, B., &amp; Brusseau, T. (2013). VO2Max value agreement </w:t>
      </w:r>
      <w:r w:rsidR="00AD348F">
        <w:t xml:space="preserve"> </w:t>
      </w:r>
    </w:p>
    <w:p w:rsidR="00AD348F" w:rsidRDefault="00AD348F" w:rsidP="00AD348F">
      <w:pPr>
        <w:ind w:left="612"/>
        <w:rPr>
          <w:i/>
          <w:iCs/>
          <w:color w:val="000000"/>
          <w:szCs w:val="24"/>
          <w:lang w:eastAsia="ko-KR"/>
        </w:rPr>
      </w:pPr>
      <w:r>
        <w:t xml:space="preserve"> </w:t>
      </w:r>
      <w:r w:rsidR="00363CFC">
        <w:t xml:space="preserve">using linear and quadratic field test predication models. </w:t>
      </w:r>
      <w:r w:rsidR="00363CFC" w:rsidRPr="00173505">
        <w:rPr>
          <w:i/>
          <w:iCs/>
          <w:color w:val="000000"/>
          <w:szCs w:val="24"/>
          <w:lang w:eastAsia="ko-KR"/>
        </w:rPr>
        <w:t xml:space="preserve">Medicine &amp; Science in Sports &amp; Exercise, </w:t>
      </w:r>
      <w:r>
        <w:rPr>
          <w:i/>
          <w:iCs/>
          <w:color w:val="000000"/>
          <w:szCs w:val="24"/>
          <w:lang w:eastAsia="ko-KR"/>
        </w:rPr>
        <w:t xml:space="preserve"> </w:t>
      </w:r>
    </w:p>
    <w:p w:rsidR="00363CFC" w:rsidRDefault="00AD348F" w:rsidP="00AD348F">
      <w:pPr>
        <w:ind w:left="612"/>
        <w:rPr>
          <w:rFonts w:cs="Courier New"/>
        </w:rPr>
      </w:pPr>
      <w:r>
        <w:rPr>
          <w:i/>
          <w:iCs/>
          <w:color w:val="000000"/>
          <w:szCs w:val="24"/>
          <w:lang w:eastAsia="ko-KR"/>
        </w:rPr>
        <w:t xml:space="preserve"> </w:t>
      </w:r>
      <w:r w:rsidR="00363CFC" w:rsidRPr="00173505">
        <w:rPr>
          <w:i/>
          <w:iCs/>
          <w:color w:val="000000"/>
          <w:szCs w:val="24"/>
          <w:lang w:eastAsia="ko-KR"/>
        </w:rPr>
        <w:t>4</w:t>
      </w:r>
      <w:r w:rsidR="00363CFC">
        <w:rPr>
          <w:i/>
          <w:iCs/>
          <w:color w:val="000000"/>
          <w:szCs w:val="24"/>
          <w:lang w:eastAsia="ko-KR"/>
        </w:rPr>
        <w:t>5</w:t>
      </w:r>
      <w:r w:rsidR="00363CFC">
        <w:rPr>
          <w:color w:val="000000"/>
          <w:szCs w:val="24"/>
          <w:lang w:eastAsia="ko-KR"/>
        </w:rPr>
        <w:t xml:space="preserve"> (5), S569</w:t>
      </w:r>
      <w:r w:rsidR="00363CFC" w:rsidRPr="00173505">
        <w:rPr>
          <w:color w:val="000000"/>
          <w:szCs w:val="24"/>
          <w:lang w:eastAsia="ko-KR"/>
        </w:rPr>
        <w:t>.</w:t>
      </w:r>
    </w:p>
    <w:p w:rsidR="00B839DA" w:rsidRDefault="00B839DA" w:rsidP="00B839DA"/>
    <w:p w:rsidR="00FB4AAC" w:rsidRDefault="003444D1" w:rsidP="00FB4AAC">
      <w:r>
        <w:t>46</w:t>
      </w:r>
      <w:r w:rsidR="00FB4AAC">
        <w:t xml:space="preserve">.      Searle, T., </w:t>
      </w:r>
      <w:r w:rsidR="00FB4AAC" w:rsidRPr="00363CFC">
        <w:rPr>
          <w:b/>
        </w:rPr>
        <w:t>Hannon, J.C.</w:t>
      </w:r>
      <w:r w:rsidR="00FB4AAC">
        <w:t xml:space="preserve">, Shultz, B., &amp; Miller, N. (2013). Coaching behaviors of successful </w:t>
      </w:r>
    </w:p>
    <w:p w:rsidR="00FB4AAC" w:rsidRDefault="00FB4AAC" w:rsidP="00FB4AAC">
      <w:r>
        <w:t xml:space="preserve">           high school girls’ basketball coaches. </w:t>
      </w:r>
      <w:r>
        <w:rPr>
          <w:i/>
          <w:iCs/>
        </w:rPr>
        <w:t>Research Quarterly for Exercise &amp; Sport, 84</w:t>
      </w:r>
      <w:r w:rsidR="00F02165">
        <w:rPr>
          <w:i/>
          <w:iCs/>
        </w:rPr>
        <w:t xml:space="preserve"> </w:t>
      </w:r>
      <w:r>
        <w:t>(Suppl 1), A-47.</w:t>
      </w:r>
    </w:p>
    <w:p w:rsidR="00FB4AAC" w:rsidRDefault="00FB4AAC" w:rsidP="00B839DA"/>
    <w:p w:rsidR="00847506" w:rsidRDefault="003444D1" w:rsidP="00847506">
      <w:r>
        <w:t>45</w:t>
      </w:r>
      <w:r w:rsidR="00D057C1">
        <w:t xml:space="preserve">.      </w:t>
      </w:r>
      <w:r w:rsidR="00847506">
        <w:t xml:space="preserve">Goh, T.L., </w:t>
      </w:r>
      <w:r w:rsidR="00847506" w:rsidRPr="00363CFC">
        <w:rPr>
          <w:b/>
        </w:rPr>
        <w:t>Hannon, J.C.</w:t>
      </w:r>
      <w:r w:rsidR="00847506">
        <w:t>, Fu, Y., &amp; Prewitt, S. (2013). Children’s physical activity and on-</w:t>
      </w:r>
    </w:p>
    <w:p w:rsidR="00847506" w:rsidRDefault="00847506" w:rsidP="00847506">
      <w:pPr>
        <w:ind w:left="645"/>
      </w:pPr>
      <w:r>
        <w:t xml:space="preserve">task behavior following active academic lessons. </w:t>
      </w:r>
      <w:r>
        <w:rPr>
          <w:i/>
          <w:iCs/>
        </w:rPr>
        <w:t>Research Quarterly for Exercise &amp; Sport, 84</w:t>
      </w:r>
      <w:r>
        <w:t>(Suppl 1), A-42.</w:t>
      </w:r>
    </w:p>
    <w:p w:rsidR="00D057C1" w:rsidRDefault="00D057C1" w:rsidP="00B839DA"/>
    <w:p w:rsidR="00D057C1" w:rsidRDefault="003444D1" w:rsidP="00B839DA">
      <w:r>
        <w:t>44</w:t>
      </w:r>
      <w:r w:rsidR="00B839DA">
        <w:t xml:space="preserve">.      </w:t>
      </w:r>
      <w:r w:rsidR="00D057C1">
        <w:t xml:space="preserve">Burns, R.D., </w:t>
      </w:r>
      <w:r w:rsidR="00D057C1" w:rsidRPr="00363CFC">
        <w:rPr>
          <w:b/>
        </w:rPr>
        <w:t>Hannon, J.C.</w:t>
      </w:r>
      <w:r w:rsidR="00D057C1">
        <w:t xml:space="preserve">, Allen, B., &amp; Brusseau, T. (2013). Skinfold thickness and </w:t>
      </w:r>
    </w:p>
    <w:p w:rsidR="00B839DA" w:rsidRDefault="00D057C1" w:rsidP="00D057C1">
      <w:pPr>
        <w:ind w:left="645"/>
      </w:pPr>
      <w:r>
        <w:t xml:space="preserve">handheld bioelectric impedance analysis agreement in body fat estimates. </w:t>
      </w:r>
      <w:r>
        <w:rPr>
          <w:i/>
          <w:iCs/>
        </w:rPr>
        <w:t>Research Quarterly for Exercise &amp; Sport, 84</w:t>
      </w:r>
      <w:r>
        <w:t>(Suppl 1), A-26-27.</w:t>
      </w:r>
    </w:p>
    <w:p w:rsidR="00B839DA" w:rsidRDefault="00B839DA" w:rsidP="00B839DA"/>
    <w:p w:rsidR="00B839DA" w:rsidRDefault="003444D1" w:rsidP="00B839DA">
      <w:r>
        <w:t>43</w:t>
      </w:r>
      <w:r w:rsidR="00B839DA">
        <w:t xml:space="preserve">.      Allen, B., </w:t>
      </w:r>
      <w:r w:rsidR="00B839DA" w:rsidRPr="00B839DA">
        <w:rPr>
          <w:b/>
        </w:rPr>
        <w:t>Hannon, J.C.</w:t>
      </w:r>
      <w:r w:rsidR="00B839DA">
        <w:t xml:space="preserve">, &amp; Burns, R.D. (2013). Effect of core conditioning on youths trunk  </w:t>
      </w:r>
    </w:p>
    <w:p w:rsidR="00B839DA" w:rsidRDefault="00B839DA" w:rsidP="00B839DA">
      <w:pPr>
        <w:ind w:firstLine="612"/>
        <w:rPr>
          <w:i/>
          <w:iCs/>
        </w:rPr>
      </w:pPr>
      <w:r>
        <w:t xml:space="preserve">strength and endurance. </w:t>
      </w:r>
      <w:r>
        <w:rPr>
          <w:i/>
          <w:iCs/>
        </w:rPr>
        <w:t>Research Quarterly for Exercise &amp; Sport, 84</w:t>
      </w:r>
      <w:r>
        <w:t>(Suppl 1), A-10</w:t>
      </w:r>
      <w:r>
        <w:rPr>
          <w:i/>
          <w:iCs/>
        </w:rPr>
        <w:t>.</w:t>
      </w:r>
    </w:p>
    <w:p w:rsidR="0001722A" w:rsidRDefault="0001722A" w:rsidP="003444D1">
      <w:pPr>
        <w:ind w:left="612" w:hanging="612"/>
        <w:rPr>
          <w:rFonts w:cs="Tahoma"/>
          <w:bCs/>
          <w:color w:val="000000"/>
          <w:szCs w:val="24"/>
        </w:rPr>
      </w:pPr>
    </w:p>
    <w:p w:rsidR="003444D1" w:rsidRPr="003444D1" w:rsidRDefault="003444D1" w:rsidP="003444D1">
      <w:pPr>
        <w:ind w:left="612" w:hanging="612"/>
        <w:rPr>
          <w:i/>
          <w:iCs/>
          <w:szCs w:val="24"/>
        </w:rPr>
      </w:pPr>
      <w:r>
        <w:rPr>
          <w:rFonts w:cs="Tahoma"/>
          <w:bCs/>
          <w:color w:val="000000"/>
          <w:szCs w:val="24"/>
        </w:rPr>
        <w:t xml:space="preserve">42. </w:t>
      </w:r>
      <w:r>
        <w:rPr>
          <w:rFonts w:cs="Tahoma"/>
          <w:bCs/>
          <w:color w:val="000000"/>
          <w:szCs w:val="24"/>
        </w:rPr>
        <w:tab/>
      </w:r>
      <w:r w:rsidRPr="003444D1">
        <w:rPr>
          <w:rFonts w:cs="Tahoma"/>
          <w:bCs/>
          <w:color w:val="000000"/>
          <w:szCs w:val="24"/>
        </w:rPr>
        <w:t>Goh, T.L.</w:t>
      </w:r>
      <w:r w:rsidRPr="003444D1">
        <w:rPr>
          <w:rFonts w:cs="Tahoma"/>
          <w:color w:val="000000"/>
          <w:szCs w:val="24"/>
        </w:rPr>
        <w:t xml:space="preserve">, &amp; </w:t>
      </w:r>
      <w:r w:rsidRPr="003444D1">
        <w:rPr>
          <w:rFonts w:cs="Tahoma"/>
          <w:b/>
          <w:color w:val="000000"/>
          <w:szCs w:val="24"/>
        </w:rPr>
        <w:t>Hannon, J.C.</w:t>
      </w:r>
      <w:r w:rsidRPr="003444D1">
        <w:rPr>
          <w:rFonts w:cs="Tahoma"/>
          <w:color w:val="000000"/>
          <w:szCs w:val="24"/>
        </w:rPr>
        <w:t xml:space="preserve"> (2012). Changes in preservice classroom teachers’ activity levels through participation in a physical education infusion program. </w:t>
      </w:r>
      <w:r w:rsidRPr="003444D1">
        <w:rPr>
          <w:rFonts w:cs="Tahoma"/>
          <w:i/>
          <w:iCs/>
          <w:color w:val="111111"/>
          <w:szCs w:val="24"/>
        </w:rPr>
        <w:t>Medicine &amp; Science in Sports &amp; Exercise</w:t>
      </w:r>
      <w:r w:rsidRPr="003444D1">
        <w:rPr>
          <w:rFonts w:cs="Tahoma"/>
          <w:color w:val="111111"/>
          <w:szCs w:val="24"/>
        </w:rPr>
        <w:t xml:space="preserve">, </w:t>
      </w:r>
      <w:r w:rsidRPr="003444D1">
        <w:rPr>
          <w:rFonts w:cs="Tahoma"/>
          <w:i/>
          <w:iCs/>
          <w:color w:val="111111"/>
          <w:szCs w:val="24"/>
        </w:rPr>
        <w:t>44</w:t>
      </w:r>
      <w:r w:rsidRPr="003444D1">
        <w:rPr>
          <w:rFonts w:cs="Tahoma"/>
          <w:color w:val="111111"/>
          <w:szCs w:val="24"/>
        </w:rPr>
        <w:t xml:space="preserve">(5S), S634. </w:t>
      </w:r>
      <w:r w:rsidRPr="003444D1">
        <w:rPr>
          <w:rFonts w:cs="Tahoma"/>
          <w:color w:val="0A0905"/>
          <w:szCs w:val="24"/>
          <w:shd w:val="clear" w:color="auto" w:fill="FFFFFF"/>
        </w:rPr>
        <w:t>doi: 10.1249/01.mss.0000417529.22755.ed</w:t>
      </w:r>
    </w:p>
    <w:p w:rsidR="00B839DA" w:rsidRDefault="00B839DA" w:rsidP="00B839DA"/>
    <w:p w:rsidR="00D2055C" w:rsidRPr="007E5D94" w:rsidRDefault="00D2055C" w:rsidP="00173505">
      <w:pPr>
        <w:ind w:left="612" w:hanging="612"/>
      </w:pPr>
      <w:r>
        <w:t>41.</w:t>
      </w:r>
      <w:r>
        <w:tab/>
        <w:t xml:space="preserve">Phillips, D.S., </w:t>
      </w:r>
      <w:r>
        <w:rPr>
          <w:b/>
          <w:bCs/>
          <w:u w:val="single"/>
        </w:rPr>
        <w:t>Hannon, J.C.</w:t>
      </w:r>
      <w:r>
        <w:t xml:space="preserve">, Castelli, D.M., Eisenmann, P., White, A., &amp; Sibthorp, J. (2012). The Effects of Vigorous Intensity Acute Exercise on Mathematics Test Performance. </w:t>
      </w:r>
      <w:r>
        <w:rPr>
          <w:i/>
          <w:iCs/>
        </w:rPr>
        <w:t>Research Quarterly for Exercise &amp; Sport, 83</w:t>
      </w:r>
      <w:r>
        <w:t xml:space="preserve">(Suppl 1), </w:t>
      </w:r>
      <w:r w:rsidRPr="007E5D94">
        <w:t>Axx – Axxii</w:t>
      </w:r>
      <w:r>
        <w:rPr>
          <w:i/>
          <w:iCs/>
        </w:rPr>
        <w:t xml:space="preserve"> </w:t>
      </w:r>
      <w:r>
        <w:t>&amp; A-58.</w:t>
      </w:r>
    </w:p>
    <w:p w:rsidR="00D2055C" w:rsidRDefault="00D2055C" w:rsidP="00173505">
      <w:pPr>
        <w:ind w:left="612" w:hanging="612"/>
        <w:rPr>
          <w:i/>
          <w:iCs/>
        </w:rPr>
      </w:pPr>
    </w:p>
    <w:p w:rsidR="00D2055C" w:rsidRDefault="00D2055C" w:rsidP="00173505">
      <w:pPr>
        <w:ind w:left="612" w:hanging="612"/>
        <w:rPr>
          <w:i/>
          <w:iCs/>
        </w:rPr>
      </w:pPr>
      <w:r>
        <w:t>40.</w:t>
      </w:r>
      <w:r>
        <w:tab/>
        <w:t xml:space="preserve">Goh, T.L., </w:t>
      </w:r>
      <w:r>
        <w:rPr>
          <w:b/>
          <w:bCs/>
          <w:u w:val="single"/>
        </w:rPr>
        <w:t>Hannon, J.C.</w:t>
      </w:r>
      <w:r>
        <w:t xml:space="preserve">, Webster, C.A., Newton, M., Galli, N.A. (2012). Preservice Classroom Teachers as Agents of Change in Schools. </w:t>
      </w:r>
      <w:r>
        <w:rPr>
          <w:i/>
          <w:iCs/>
        </w:rPr>
        <w:t>Research Quarterly for Exercise &amp; Sport, 83</w:t>
      </w:r>
      <w:r>
        <w:t>(Suppl 1), A-22</w:t>
      </w:r>
      <w:r>
        <w:rPr>
          <w:i/>
          <w:iCs/>
        </w:rPr>
        <w:t>.</w:t>
      </w:r>
    </w:p>
    <w:p w:rsidR="00D2055C" w:rsidRDefault="00D2055C" w:rsidP="00173505">
      <w:pPr>
        <w:ind w:left="612" w:hanging="612"/>
      </w:pPr>
    </w:p>
    <w:p w:rsidR="00D2055C" w:rsidRDefault="00D2055C" w:rsidP="00173505">
      <w:pPr>
        <w:ind w:left="612" w:hanging="612"/>
        <w:rPr>
          <w:i/>
          <w:iCs/>
        </w:rPr>
      </w:pPr>
      <w:r>
        <w:t>39.</w:t>
      </w:r>
      <w:r>
        <w:tab/>
        <w:t xml:space="preserve">Prewitt, S.L. &amp; Hannon, J.C. (2012). Children and Pedometers: A Study in Reactivity and Knowledge. </w:t>
      </w:r>
      <w:r>
        <w:rPr>
          <w:i/>
          <w:iCs/>
        </w:rPr>
        <w:t>Research Quarterly for Exercise &amp; Sport, 83</w:t>
      </w:r>
      <w:r>
        <w:t>(Suppl 1), A-72</w:t>
      </w:r>
      <w:r>
        <w:rPr>
          <w:i/>
          <w:iCs/>
        </w:rPr>
        <w:t>.</w:t>
      </w:r>
    </w:p>
    <w:p w:rsidR="00D2055C" w:rsidRDefault="00D2055C" w:rsidP="00173505">
      <w:pPr>
        <w:ind w:left="612" w:hanging="612"/>
      </w:pPr>
    </w:p>
    <w:p w:rsidR="00D2055C" w:rsidRDefault="00D2055C" w:rsidP="007E5D94">
      <w:pPr>
        <w:ind w:left="612" w:hanging="612"/>
        <w:rPr>
          <w:i/>
          <w:iCs/>
        </w:rPr>
      </w:pPr>
      <w:r w:rsidRPr="007E5D94">
        <w:t>38.</w:t>
      </w:r>
      <w:r w:rsidRPr="007E5D94">
        <w:tab/>
        <w:t xml:space="preserve">Huang, C., Gao, Z., </w:t>
      </w:r>
      <w:r w:rsidRPr="007E5D94">
        <w:rPr>
          <w:b/>
          <w:bCs/>
          <w:i/>
          <w:iCs/>
        </w:rPr>
        <w:t>Hannon, J</w:t>
      </w:r>
      <w:r w:rsidRPr="007E5D94">
        <w:t>.</w:t>
      </w:r>
      <w:r w:rsidRPr="007E5D94">
        <w:rPr>
          <w:b/>
          <w:bCs/>
          <w:i/>
          <w:iCs/>
        </w:rPr>
        <w:t>C.</w:t>
      </w:r>
      <w:r w:rsidRPr="007E5D94">
        <w:t xml:space="preserve">, Shultz, B., </w:t>
      </w:r>
      <w:r>
        <w:t xml:space="preserve">Newton, M., &amp; Jenson, W. (2012). Psychological and Behavioral Impact of Children’s After-School Physical Activity Program. </w:t>
      </w:r>
      <w:r>
        <w:rPr>
          <w:i/>
          <w:iCs/>
        </w:rPr>
        <w:t>Research Quarterly for Exercise &amp; Sport, 83</w:t>
      </w:r>
      <w:r>
        <w:t>(Suppl 1), A-48</w:t>
      </w:r>
      <w:r>
        <w:rPr>
          <w:i/>
          <w:iCs/>
        </w:rPr>
        <w:t>.</w:t>
      </w:r>
    </w:p>
    <w:p w:rsidR="00D2055C" w:rsidRPr="007E5D94" w:rsidRDefault="00D2055C" w:rsidP="007E5D94"/>
    <w:p w:rsidR="00D2055C" w:rsidRDefault="00D2055C" w:rsidP="00173505">
      <w:pPr>
        <w:ind w:left="612" w:hanging="612"/>
        <w:rPr>
          <w:rFonts w:cs="Courier New"/>
        </w:rPr>
      </w:pPr>
      <w:r w:rsidRPr="00173505">
        <w:t>37.</w:t>
      </w:r>
      <w:r w:rsidRPr="00173505">
        <w:tab/>
      </w:r>
      <w:r w:rsidRPr="00173505">
        <w:rPr>
          <w:rFonts w:cs="Courier New"/>
        </w:rPr>
        <w:t>Goh, T.L., Ball, T., Shaw</w:t>
      </w:r>
      <w:r>
        <w:rPr>
          <w:rFonts w:cs="Courier New"/>
        </w:rPr>
        <w:t>, J. M., &amp; Hannon, J. C. (</w:t>
      </w:r>
      <w:r w:rsidRPr="00173505">
        <w:rPr>
          <w:rFonts w:cs="Courier New"/>
        </w:rPr>
        <w:t>2011). Physical Activity and Dietary Behaviors of Clinic Staff Trying to Lose Weight.</w:t>
      </w:r>
      <w:r>
        <w:rPr>
          <w:rFonts w:cs="Courier New"/>
        </w:rPr>
        <w:t xml:space="preserve"> </w:t>
      </w:r>
      <w:r w:rsidRPr="00173505">
        <w:rPr>
          <w:i/>
          <w:iCs/>
          <w:color w:val="000000"/>
          <w:szCs w:val="24"/>
          <w:lang w:eastAsia="ko-KR"/>
        </w:rPr>
        <w:t>Medicine &amp; Science in Sports &amp; Exercise, 43</w:t>
      </w:r>
      <w:r>
        <w:rPr>
          <w:color w:val="000000"/>
          <w:szCs w:val="24"/>
          <w:lang w:eastAsia="ko-KR"/>
        </w:rPr>
        <w:t xml:space="preserve"> (5), S</w:t>
      </w:r>
      <w:r w:rsidR="003444D1">
        <w:rPr>
          <w:color w:val="000000"/>
          <w:szCs w:val="24"/>
          <w:lang w:eastAsia="ko-KR"/>
        </w:rPr>
        <w:t>114</w:t>
      </w:r>
      <w:r w:rsidRPr="00173505">
        <w:rPr>
          <w:color w:val="000000"/>
          <w:szCs w:val="24"/>
          <w:lang w:eastAsia="ko-KR"/>
        </w:rPr>
        <w:t>.</w:t>
      </w:r>
    </w:p>
    <w:p w:rsidR="00D2055C" w:rsidRPr="00173505" w:rsidRDefault="00D2055C" w:rsidP="00173505">
      <w:pPr>
        <w:ind w:left="612" w:hanging="612"/>
      </w:pPr>
    </w:p>
    <w:p w:rsidR="00D2055C" w:rsidRDefault="00D2055C" w:rsidP="00173505">
      <w:pPr>
        <w:ind w:left="612" w:hanging="612"/>
        <w:rPr>
          <w:rFonts w:cs="Courier New"/>
        </w:rPr>
      </w:pPr>
      <w:r w:rsidRPr="00173505">
        <w:t>36.</w:t>
      </w:r>
      <w:r w:rsidRPr="00173505">
        <w:tab/>
      </w:r>
      <w:r w:rsidRPr="00173505">
        <w:rPr>
          <w:rFonts w:cs="Courier New"/>
        </w:rPr>
        <w:t xml:space="preserve">Ball, T., Joy, E., Goh, T.L., Shaw, J., &amp; Hannon, J.C. </w:t>
      </w:r>
      <w:r>
        <w:rPr>
          <w:rFonts w:cs="Courier New"/>
        </w:rPr>
        <w:t xml:space="preserve">(2011). </w:t>
      </w:r>
      <w:r w:rsidRPr="00173505">
        <w:rPr>
          <w:rFonts w:cs="Courier New"/>
        </w:rPr>
        <w:t>Validity of Two Brief Physical Activity Self-report Assessments used in Primary Care.</w:t>
      </w:r>
      <w:r>
        <w:rPr>
          <w:rFonts w:cs="Courier New"/>
        </w:rPr>
        <w:t xml:space="preserve"> </w:t>
      </w:r>
      <w:r w:rsidRPr="00173505">
        <w:rPr>
          <w:i/>
          <w:iCs/>
          <w:color w:val="000000"/>
          <w:szCs w:val="24"/>
          <w:lang w:eastAsia="ko-KR"/>
        </w:rPr>
        <w:t>Medicine &amp; Science in Sports &amp; Exercise, 43</w:t>
      </w:r>
      <w:r>
        <w:rPr>
          <w:color w:val="000000"/>
          <w:szCs w:val="24"/>
          <w:lang w:eastAsia="ko-KR"/>
        </w:rPr>
        <w:t xml:space="preserve"> (5), S</w:t>
      </w:r>
      <w:r w:rsidRPr="00173505">
        <w:rPr>
          <w:color w:val="000000"/>
          <w:szCs w:val="24"/>
          <w:lang w:eastAsia="ko-KR"/>
        </w:rPr>
        <w:t>.</w:t>
      </w:r>
    </w:p>
    <w:p w:rsidR="00D2055C" w:rsidRPr="00173505" w:rsidRDefault="00D2055C" w:rsidP="00173505">
      <w:pPr>
        <w:ind w:left="612" w:hanging="612"/>
      </w:pPr>
    </w:p>
    <w:p w:rsidR="00B50623" w:rsidRDefault="00D2055C" w:rsidP="00173505">
      <w:pPr>
        <w:ind w:left="612" w:hanging="612"/>
        <w:rPr>
          <w:color w:val="000000"/>
          <w:szCs w:val="24"/>
          <w:lang w:eastAsia="ko-KR"/>
        </w:rPr>
      </w:pPr>
      <w:r>
        <w:t>35.</w:t>
      </w:r>
      <w:r>
        <w:tab/>
      </w:r>
      <w:r w:rsidR="00B50623">
        <w:t xml:space="preserve"> </w:t>
      </w:r>
      <w:r w:rsidRPr="00173505">
        <w:rPr>
          <w:color w:val="000000"/>
          <w:szCs w:val="24"/>
          <w:lang w:eastAsia="ko-KR"/>
        </w:rPr>
        <w:t xml:space="preserve">Gao, Z., </w:t>
      </w:r>
      <w:r w:rsidRPr="00173505">
        <w:rPr>
          <w:b/>
          <w:bCs/>
          <w:color w:val="000000"/>
          <w:szCs w:val="24"/>
          <w:u w:val="single"/>
          <w:lang w:eastAsia="ko-KR"/>
        </w:rPr>
        <w:t>Hannon, J.C.</w:t>
      </w:r>
      <w:r w:rsidRPr="00173505">
        <w:rPr>
          <w:color w:val="000000"/>
          <w:szCs w:val="24"/>
          <w:lang w:eastAsia="ko-KR"/>
        </w:rPr>
        <w:t>, Newton</w:t>
      </w:r>
      <w:r>
        <w:rPr>
          <w:color w:val="000000"/>
          <w:szCs w:val="24"/>
          <w:lang w:eastAsia="ko-KR"/>
        </w:rPr>
        <w:t>, M., &amp; Huang, C. (2011</w:t>
      </w:r>
      <w:r w:rsidRPr="00173505">
        <w:rPr>
          <w:color w:val="000000"/>
          <w:szCs w:val="24"/>
          <w:lang w:eastAsia="ko-KR"/>
        </w:rPr>
        <w:t xml:space="preserve">). Effects of Goal Setting on Latino </w:t>
      </w:r>
      <w:r w:rsidR="00B50623">
        <w:rPr>
          <w:color w:val="000000"/>
          <w:szCs w:val="24"/>
          <w:lang w:eastAsia="ko-KR"/>
        </w:rPr>
        <w:t xml:space="preserve">  </w:t>
      </w:r>
    </w:p>
    <w:p w:rsidR="00B50623" w:rsidRDefault="00B50623" w:rsidP="00B50623">
      <w:pPr>
        <w:ind w:left="612"/>
        <w:rPr>
          <w:i/>
          <w:iCs/>
          <w:color w:val="000000"/>
          <w:szCs w:val="24"/>
          <w:lang w:eastAsia="ko-KR"/>
        </w:rPr>
      </w:pPr>
      <w:r>
        <w:rPr>
          <w:color w:val="000000"/>
          <w:szCs w:val="24"/>
          <w:lang w:eastAsia="ko-KR"/>
        </w:rPr>
        <w:t xml:space="preserve"> </w:t>
      </w:r>
      <w:r w:rsidR="00D2055C" w:rsidRPr="00173505">
        <w:rPr>
          <w:color w:val="000000"/>
          <w:szCs w:val="24"/>
          <w:lang w:eastAsia="ko-KR"/>
        </w:rPr>
        <w:t xml:space="preserve">Children’s Performance and Physical Activity in Dance Dance Revolution. </w:t>
      </w:r>
      <w:r w:rsidR="00D2055C" w:rsidRPr="00173505">
        <w:rPr>
          <w:i/>
          <w:iCs/>
          <w:color w:val="000000"/>
          <w:szCs w:val="24"/>
          <w:lang w:eastAsia="ko-KR"/>
        </w:rPr>
        <w:t xml:space="preserve">Medicine &amp; Science </w:t>
      </w:r>
      <w:r>
        <w:rPr>
          <w:i/>
          <w:iCs/>
          <w:color w:val="000000"/>
          <w:szCs w:val="24"/>
          <w:lang w:eastAsia="ko-KR"/>
        </w:rPr>
        <w:t xml:space="preserve">    </w:t>
      </w:r>
    </w:p>
    <w:p w:rsidR="00D2055C" w:rsidRPr="00173505" w:rsidRDefault="00B50623" w:rsidP="00B50623">
      <w:pPr>
        <w:ind w:left="612"/>
        <w:rPr>
          <w:rFonts w:ascii="Times New Roman" w:hAnsi="Times New Roman"/>
          <w:color w:val="000000"/>
          <w:szCs w:val="24"/>
          <w:lang w:eastAsia="ko-KR"/>
        </w:rPr>
      </w:pPr>
      <w:r>
        <w:rPr>
          <w:i/>
          <w:iCs/>
          <w:color w:val="000000"/>
          <w:szCs w:val="24"/>
          <w:lang w:eastAsia="ko-KR"/>
        </w:rPr>
        <w:t xml:space="preserve">  </w:t>
      </w:r>
      <w:r w:rsidR="00D2055C" w:rsidRPr="00173505">
        <w:rPr>
          <w:i/>
          <w:iCs/>
          <w:color w:val="000000"/>
          <w:szCs w:val="24"/>
          <w:lang w:eastAsia="ko-KR"/>
        </w:rPr>
        <w:t>in Sports &amp; Exercise, 43</w:t>
      </w:r>
      <w:r w:rsidR="00D2055C" w:rsidRPr="00173505">
        <w:rPr>
          <w:color w:val="000000"/>
          <w:szCs w:val="24"/>
          <w:lang w:eastAsia="ko-KR"/>
        </w:rPr>
        <w:t xml:space="preserve"> (5), S631.</w:t>
      </w:r>
    </w:p>
    <w:p w:rsidR="00D2055C" w:rsidRDefault="00D2055C" w:rsidP="004D07A2">
      <w:pPr>
        <w:tabs>
          <w:tab w:val="left" w:pos="810"/>
          <w:tab w:val="left" w:pos="2180"/>
        </w:tabs>
        <w:spacing w:line="280" w:lineRule="exact"/>
        <w:ind w:left="720" w:hanging="720"/>
      </w:pPr>
    </w:p>
    <w:p w:rsidR="00D2055C" w:rsidRPr="004D07A2" w:rsidRDefault="00D2055C" w:rsidP="004D07A2">
      <w:pPr>
        <w:tabs>
          <w:tab w:val="left" w:pos="810"/>
          <w:tab w:val="left" w:pos="2180"/>
        </w:tabs>
        <w:spacing w:line="280" w:lineRule="exact"/>
        <w:ind w:left="720" w:hanging="720"/>
      </w:pPr>
      <w:r>
        <w:t>34.</w:t>
      </w:r>
      <w:r>
        <w:tab/>
        <w:t xml:space="preserve">Williams, S. M., </w:t>
      </w:r>
      <w:r>
        <w:rPr>
          <w:b/>
          <w:bCs/>
          <w:u w:val="single"/>
        </w:rPr>
        <w:t>Hannon, J.</w:t>
      </w:r>
      <w:r>
        <w:t xml:space="preserve">, Goa, Z., Mitchell, S., Newton, M., &amp; Shultz, B. (2011). Physical activity levels in coed and same-sex physical education using tactical games. </w:t>
      </w:r>
      <w:r>
        <w:rPr>
          <w:i/>
        </w:rPr>
        <w:t>Research Quarterly for Exercise and Sport, 82</w:t>
      </w:r>
      <w:r>
        <w:t>(1), A-55.</w:t>
      </w:r>
    </w:p>
    <w:p w:rsidR="00D2055C" w:rsidRDefault="00D2055C" w:rsidP="004D07A2">
      <w:pPr>
        <w:tabs>
          <w:tab w:val="left" w:pos="810"/>
          <w:tab w:val="left" w:pos="2180"/>
        </w:tabs>
        <w:spacing w:line="280" w:lineRule="exact"/>
      </w:pPr>
    </w:p>
    <w:p w:rsidR="00D2055C" w:rsidRPr="004D07A2" w:rsidRDefault="00D2055C" w:rsidP="00E731FF">
      <w:pPr>
        <w:tabs>
          <w:tab w:val="left" w:pos="810"/>
          <w:tab w:val="left" w:pos="2180"/>
        </w:tabs>
        <w:spacing w:line="280" w:lineRule="exact"/>
        <w:ind w:left="720" w:hanging="720"/>
      </w:pPr>
      <w:r>
        <w:t>33.</w:t>
      </w:r>
      <w:r>
        <w:tab/>
        <w:t xml:space="preserve">McGladrey, B.W., </w:t>
      </w:r>
      <w:r>
        <w:rPr>
          <w:b/>
          <w:bCs/>
          <w:u w:val="single"/>
        </w:rPr>
        <w:t>Hannon, J.</w:t>
      </w:r>
      <w:r>
        <w:t xml:space="preserve">, Faigenbaum, A., Shultz, B., &amp; Shaw, J. (2011). High school physical educators’ and coaches’ strength training knowledge. </w:t>
      </w:r>
      <w:r>
        <w:rPr>
          <w:i/>
        </w:rPr>
        <w:t>Research Quarterly for Exercise and Sport, 82</w:t>
      </w:r>
      <w:r>
        <w:t>(1), A-48.</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t>32.</w:t>
      </w:r>
      <w:r>
        <w:tab/>
        <w:t xml:space="preserve">Thompson, A., </w:t>
      </w:r>
      <w:r>
        <w:rPr>
          <w:b/>
          <w:bCs/>
          <w:u w:val="single"/>
        </w:rPr>
        <w:t>Hannon, J.</w:t>
      </w:r>
      <w:r>
        <w:t xml:space="preserve"> (2010). Health-related fitness knowledge and physical activity of high school students. </w:t>
      </w:r>
      <w:r>
        <w:rPr>
          <w:i/>
        </w:rPr>
        <w:t>Research Quarterly for Exercise and Sport, 81</w:t>
      </w:r>
      <w:r>
        <w:t>(1), A-75.</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31.</w:t>
      </w:r>
      <w:r w:rsidRPr="00BB7F85">
        <w:tab/>
        <w:t xml:space="preserve">McGladrey, B. W., </w:t>
      </w:r>
      <w:r w:rsidRPr="00BB7F85">
        <w:rPr>
          <w:b/>
          <w:bCs/>
          <w:u w:val="single"/>
        </w:rPr>
        <w:t>Hannon, J.</w:t>
      </w:r>
      <w:r w:rsidRPr="00BB7F85">
        <w:t xml:space="preserve"> (2010). Using the Delphi technique to create a knowledge assessment instrument. </w:t>
      </w:r>
      <w:r>
        <w:rPr>
          <w:i/>
        </w:rPr>
        <w:t>Research Quarterly for Exercise and Sport, 81</w:t>
      </w:r>
      <w:r>
        <w:t>(1), A-62.</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lastRenderedPageBreak/>
        <w:t>30.</w:t>
      </w:r>
      <w:r w:rsidRPr="00BB7F85">
        <w:tab/>
        <w:t xml:space="preserve">Liang, T., Gao, Z., Huang, C., </w:t>
      </w:r>
      <w:r w:rsidRPr="00BB7F85">
        <w:rPr>
          <w:b/>
          <w:bCs/>
          <w:i/>
          <w:iCs/>
        </w:rPr>
        <w:t>Hannon, J.</w:t>
      </w:r>
      <w:r w:rsidRPr="00BB7F85">
        <w:t xml:space="preserve"> (2010). Gender differences in students’ physical activity levels across different activities. </w:t>
      </w:r>
      <w:r>
        <w:rPr>
          <w:i/>
        </w:rPr>
        <w:t>Research Quarterly for Exercise and Sport, 81</w:t>
      </w:r>
      <w:r>
        <w:t>(1), A-60.</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29.</w:t>
      </w:r>
      <w:r w:rsidRPr="00BB7F85">
        <w:tab/>
        <w:t xml:space="preserve">Hill, G., </w:t>
      </w:r>
      <w:r w:rsidRPr="00BB7F85">
        <w:rPr>
          <w:b/>
          <w:bCs/>
          <w:u w:val="single"/>
        </w:rPr>
        <w:t>Hannon, J.</w:t>
      </w:r>
      <w:r w:rsidRPr="00BB7F85">
        <w:t xml:space="preserve"> (2010). Physical education teachers’ perceptions and understanding of Title IX in physical education. </w:t>
      </w:r>
      <w:r>
        <w:rPr>
          <w:i/>
        </w:rPr>
        <w:t>Research Quarterly for Exercise and Sport, 81</w:t>
      </w:r>
      <w:r>
        <w:t>(1), A-52.</w:t>
      </w:r>
    </w:p>
    <w:p w:rsidR="00D2055C"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rsidRPr="00BB7F85">
        <w:t>28.</w:t>
      </w:r>
      <w:r w:rsidRPr="00BB7F85">
        <w:tab/>
        <w:t xml:space="preserve">Destani, F., Newton, M., </w:t>
      </w:r>
      <w:r w:rsidRPr="00BB7F85">
        <w:rPr>
          <w:b/>
          <w:bCs/>
          <w:i/>
          <w:iCs/>
        </w:rPr>
        <w:t>Hannon, J.</w:t>
      </w:r>
      <w:r w:rsidRPr="00BB7F85">
        <w:t xml:space="preserve">, Gao, Z., Shultz, B. </w:t>
      </w:r>
      <w:r w:rsidRPr="00F15168">
        <w:t xml:space="preserve">(2010). </w:t>
      </w:r>
      <w:r w:rsidRPr="00BB7F85">
        <w:t xml:space="preserve">Relationships between psychological climate and physical activity in physical education. </w:t>
      </w:r>
      <w:r>
        <w:rPr>
          <w:i/>
        </w:rPr>
        <w:t>Research Quarterly for Exercise and Sport, 81</w:t>
      </w:r>
      <w:r>
        <w:t>(1), A-47.</w:t>
      </w:r>
    </w:p>
    <w:p w:rsidR="00D2055C" w:rsidRPr="00BB7F85" w:rsidRDefault="00D2055C" w:rsidP="00E731FF">
      <w:pPr>
        <w:tabs>
          <w:tab w:val="left" w:pos="810"/>
          <w:tab w:val="left" w:pos="2180"/>
        </w:tabs>
        <w:spacing w:line="280" w:lineRule="exact"/>
        <w:ind w:left="720" w:hanging="720"/>
      </w:pPr>
    </w:p>
    <w:p w:rsidR="00D2055C" w:rsidRPr="00BB7F85" w:rsidRDefault="00D2055C" w:rsidP="00E731FF">
      <w:pPr>
        <w:tabs>
          <w:tab w:val="left" w:pos="810"/>
          <w:tab w:val="left" w:pos="2180"/>
        </w:tabs>
        <w:spacing w:line="280" w:lineRule="exact"/>
        <w:ind w:left="720" w:hanging="720"/>
      </w:pPr>
      <w:r>
        <w:t>27.</w:t>
      </w:r>
      <w:r>
        <w:tab/>
        <w:t xml:space="preserve">Conlin, G., </w:t>
      </w:r>
      <w:r>
        <w:rPr>
          <w:b/>
          <w:bCs/>
          <w:u w:val="single"/>
        </w:rPr>
        <w:t>Hannon, J.</w:t>
      </w:r>
      <w:r>
        <w:t xml:space="preserve"> (2010). Students’ responses to average and overweight appearing teachers. </w:t>
      </w:r>
      <w:r>
        <w:rPr>
          <w:i/>
        </w:rPr>
        <w:t>Research Quarterly for Exercise and Sport, 81</w:t>
      </w:r>
      <w:r>
        <w:t>(1), A-46.</w:t>
      </w:r>
    </w:p>
    <w:p w:rsidR="00D2055C" w:rsidRDefault="00D2055C" w:rsidP="00E731FF">
      <w:pPr>
        <w:tabs>
          <w:tab w:val="left" w:pos="810"/>
          <w:tab w:val="left" w:pos="2180"/>
        </w:tabs>
        <w:spacing w:line="280" w:lineRule="exact"/>
        <w:ind w:left="720" w:hanging="720"/>
      </w:pPr>
    </w:p>
    <w:p w:rsidR="00D2055C" w:rsidRDefault="00D2055C" w:rsidP="00E731FF">
      <w:pPr>
        <w:tabs>
          <w:tab w:val="left" w:pos="810"/>
          <w:tab w:val="left" w:pos="2180"/>
        </w:tabs>
        <w:spacing w:line="280" w:lineRule="exact"/>
        <w:ind w:left="720" w:hanging="720"/>
      </w:pPr>
      <w:r w:rsidRPr="00E731FF">
        <w:t>26.</w:t>
      </w:r>
      <w:r w:rsidRPr="00E731FF">
        <w:tab/>
        <w:t xml:space="preserve">Ratliffe, T., </w:t>
      </w:r>
      <w:r w:rsidRPr="00E731FF">
        <w:rPr>
          <w:b/>
          <w:bCs/>
          <w:u w:val="single"/>
        </w:rPr>
        <w:t>Hannon, J.</w:t>
      </w:r>
      <w:r w:rsidRPr="00E731FF">
        <w:t xml:space="preserve"> (2010). Prevalence and consequences of low back pain in children. </w:t>
      </w:r>
      <w:r>
        <w:rPr>
          <w:i/>
        </w:rPr>
        <w:t>Research Quarterly for Exercise and Sport, 81</w:t>
      </w:r>
      <w:r>
        <w:t>(1), A-26.</w:t>
      </w:r>
    </w:p>
    <w:p w:rsidR="00D2055C" w:rsidRPr="00E731FF" w:rsidRDefault="00D2055C" w:rsidP="00E731FF">
      <w:pPr>
        <w:tabs>
          <w:tab w:val="left" w:pos="810"/>
          <w:tab w:val="left" w:pos="2180"/>
        </w:tabs>
        <w:spacing w:line="280" w:lineRule="exact"/>
        <w:ind w:left="720" w:hanging="720"/>
      </w:pPr>
    </w:p>
    <w:p w:rsidR="00D2055C" w:rsidRPr="00BC7E8E" w:rsidRDefault="00D2055C" w:rsidP="00E731FF">
      <w:pPr>
        <w:tabs>
          <w:tab w:val="left" w:pos="810"/>
          <w:tab w:val="left" w:pos="2180"/>
        </w:tabs>
        <w:spacing w:line="280" w:lineRule="exact"/>
        <w:ind w:left="720" w:hanging="720"/>
      </w:pPr>
      <w:r w:rsidRPr="00F15168">
        <w:t>25.</w:t>
      </w:r>
      <w:r w:rsidRPr="00F15168">
        <w:tab/>
        <w:t xml:space="preserve">Meade, T., Durrant, L., </w:t>
      </w:r>
      <w:r w:rsidRPr="00F15168">
        <w:rPr>
          <w:b/>
          <w:bCs/>
          <w:i/>
          <w:iCs/>
        </w:rPr>
        <w:t>Hannon, J.</w:t>
      </w:r>
      <w:r w:rsidRPr="00F15168">
        <w:t xml:space="preserve"> (2010). </w:t>
      </w:r>
      <w:r w:rsidRPr="00E731FF">
        <w:t xml:space="preserve">Preventing childhood obesity through parental involvement: A retrospective study. </w:t>
      </w:r>
      <w:r>
        <w:rPr>
          <w:i/>
        </w:rPr>
        <w:t>Research Quarterly for Exercise and Sport, 81</w:t>
      </w:r>
      <w:r>
        <w:t>(1), A-24.</w:t>
      </w:r>
    </w:p>
    <w:p w:rsidR="00D2055C" w:rsidRPr="00E731FF" w:rsidRDefault="00D2055C" w:rsidP="00C23CEE">
      <w:pPr>
        <w:tabs>
          <w:tab w:val="left" w:pos="810"/>
          <w:tab w:val="left" w:pos="2180"/>
        </w:tabs>
        <w:spacing w:line="280" w:lineRule="exact"/>
        <w:ind w:left="720" w:hanging="720"/>
      </w:pPr>
    </w:p>
    <w:p w:rsidR="00D2055C" w:rsidRPr="00BC7E8E" w:rsidRDefault="00D2055C" w:rsidP="00C23CEE">
      <w:pPr>
        <w:tabs>
          <w:tab w:val="left" w:pos="810"/>
          <w:tab w:val="left" w:pos="2180"/>
        </w:tabs>
        <w:spacing w:line="280" w:lineRule="exact"/>
        <w:ind w:left="720" w:hanging="720"/>
      </w:pPr>
      <w:r>
        <w:t>24.</w:t>
      </w:r>
      <w:r>
        <w:tab/>
        <w:t xml:space="preserve">Williams, S.M., </w:t>
      </w:r>
      <w:r>
        <w:rPr>
          <w:b/>
          <w:bCs/>
          <w:u w:val="single"/>
        </w:rPr>
        <w:t>Hannon, J.</w:t>
      </w:r>
      <w:r>
        <w:t xml:space="preserve"> (2010). Physical activity and aerobic fitness among junior high school students. </w:t>
      </w:r>
      <w:r>
        <w:rPr>
          <w:i/>
        </w:rPr>
        <w:t>Research Quarterly for Exercise and Sport, 81</w:t>
      </w:r>
      <w:r>
        <w:t>(1), A-18.</w:t>
      </w:r>
    </w:p>
    <w:p w:rsidR="00D2055C" w:rsidRPr="00C23CEE" w:rsidRDefault="00D2055C" w:rsidP="00FC72D4">
      <w:pPr>
        <w:tabs>
          <w:tab w:val="left" w:pos="810"/>
          <w:tab w:val="left" w:pos="2180"/>
        </w:tabs>
        <w:spacing w:line="280" w:lineRule="exact"/>
        <w:ind w:left="720" w:hanging="720"/>
      </w:pPr>
    </w:p>
    <w:p w:rsidR="00D2055C" w:rsidRPr="00F04B0C" w:rsidRDefault="00D2055C" w:rsidP="00FC72D4">
      <w:pPr>
        <w:tabs>
          <w:tab w:val="left" w:pos="810"/>
          <w:tab w:val="left" w:pos="2180"/>
        </w:tabs>
        <w:spacing w:line="280" w:lineRule="exact"/>
        <w:ind w:left="720" w:hanging="720"/>
      </w:pPr>
      <w:r>
        <w:t xml:space="preserve">23. </w:t>
      </w:r>
      <w:r>
        <w:tab/>
        <w:t xml:space="preserve">Oh, H., </w:t>
      </w:r>
      <w:r w:rsidRPr="00F04B0C">
        <w:rPr>
          <w:b/>
          <w:u w:val="single"/>
        </w:rPr>
        <w:t>Hannon, J.C.</w:t>
      </w:r>
      <w:r>
        <w:t xml:space="preserve">, Williams, D.P., &amp; Nanney, M.S. (2009). Physical activity differences by birthplace and sex in youth of Mexican heritage. </w:t>
      </w:r>
      <w:r w:rsidRPr="00F04B0C">
        <w:rPr>
          <w:i/>
        </w:rPr>
        <w:t>Medicine &amp; Science in Sports &amp; Exercise, 41</w:t>
      </w:r>
      <w:r w:rsidRPr="00F04B0C">
        <w:t>(5 Suppl.), S600.</w:t>
      </w:r>
    </w:p>
    <w:p w:rsidR="00D2055C" w:rsidRDefault="00D2055C" w:rsidP="00FC72D4">
      <w:pPr>
        <w:tabs>
          <w:tab w:val="left" w:pos="810"/>
          <w:tab w:val="left" w:pos="2180"/>
        </w:tabs>
        <w:spacing w:line="280" w:lineRule="exact"/>
        <w:ind w:left="720" w:hanging="720"/>
      </w:pPr>
    </w:p>
    <w:p w:rsidR="00D2055C" w:rsidRPr="005656DC" w:rsidRDefault="00D2055C" w:rsidP="00FC72D4">
      <w:pPr>
        <w:tabs>
          <w:tab w:val="left" w:pos="810"/>
          <w:tab w:val="left" w:pos="2180"/>
        </w:tabs>
        <w:spacing w:line="280" w:lineRule="exact"/>
        <w:ind w:left="720" w:hanging="720"/>
      </w:pPr>
      <w:r>
        <w:t xml:space="preserve">22. </w:t>
      </w:r>
      <w:r>
        <w:tab/>
      </w:r>
      <w:r w:rsidRPr="00F04B0C">
        <w:t xml:space="preserve">Skatrud-Mickelson, M., Benson, J., </w:t>
      </w:r>
      <w:r w:rsidRPr="00F04B0C">
        <w:rPr>
          <w:b/>
          <w:i/>
        </w:rPr>
        <w:t>Hannon, J.C</w:t>
      </w:r>
      <w:r w:rsidRPr="00F04B0C">
        <w:t xml:space="preserve">., McNutt, S., Askew, E.W. (2009). A comparison of subjective and objective measures of physical exertion. </w:t>
      </w:r>
      <w:r w:rsidRPr="005656DC">
        <w:rPr>
          <w:i/>
        </w:rPr>
        <w:t>Medicine &amp; Science in Sports &amp; Exercise, 41</w:t>
      </w:r>
      <w:r w:rsidRPr="005656DC">
        <w:t>(5 Suppl.), S355.</w:t>
      </w:r>
    </w:p>
    <w:p w:rsidR="00D2055C" w:rsidRPr="00F04B0C" w:rsidRDefault="00D2055C" w:rsidP="00FC72D4">
      <w:pPr>
        <w:tabs>
          <w:tab w:val="left" w:pos="810"/>
          <w:tab w:val="left" w:pos="2180"/>
        </w:tabs>
        <w:spacing w:line="280" w:lineRule="exact"/>
      </w:pPr>
    </w:p>
    <w:p w:rsidR="00D2055C" w:rsidRPr="005656DC" w:rsidRDefault="00D2055C" w:rsidP="00FC72D4">
      <w:pPr>
        <w:tabs>
          <w:tab w:val="left" w:pos="810"/>
          <w:tab w:val="left" w:pos="2180"/>
        </w:tabs>
        <w:spacing w:line="280" w:lineRule="exact"/>
        <w:ind w:left="720" w:hanging="720"/>
      </w:pPr>
      <w:r w:rsidRPr="005656DC">
        <w:t xml:space="preserve">21. </w:t>
      </w:r>
      <w:r w:rsidRPr="005656DC">
        <w:tab/>
        <w:t xml:space="preserve">Abel, M., Peritore, N., Shapiro, R., Mullineaux, D., Rodriguez, K., </w:t>
      </w:r>
      <w:r w:rsidRPr="005656DC">
        <w:rPr>
          <w:b/>
          <w:i/>
        </w:rPr>
        <w:t>Hannon, J</w:t>
      </w:r>
      <w:r w:rsidRPr="005656DC">
        <w:t xml:space="preserve">., &amp; Pettit, R. (2009). </w:t>
      </w:r>
      <w:r w:rsidRPr="00F04B0C">
        <w:t xml:space="preserve">Effects of leg-length, pedometer tilt, sex, and walking speed on pedometer accuracy. </w:t>
      </w:r>
      <w:r w:rsidRPr="005656DC">
        <w:rPr>
          <w:i/>
        </w:rPr>
        <w:t>Medicine &amp; Science in Sports &amp; Exercise, 41</w:t>
      </w:r>
      <w:r w:rsidRPr="005656DC">
        <w:t>(5 Suppl.), S352.</w:t>
      </w:r>
    </w:p>
    <w:p w:rsidR="00D2055C" w:rsidRPr="005656DC" w:rsidRDefault="00D2055C" w:rsidP="00FC72D4">
      <w:pPr>
        <w:tabs>
          <w:tab w:val="left" w:pos="810"/>
          <w:tab w:val="left" w:pos="2180"/>
        </w:tabs>
        <w:spacing w:line="280" w:lineRule="exact"/>
        <w:ind w:left="720" w:hanging="720"/>
      </w:pPr>
    </w:p>
    <w:p w:rsidR="00D2055C" w:rsidRPr="00BC7E8E" w:rsidRDefault="00D2055C" w:rsidP="00FC72D4">
      <w:pPr>
        <w:tabs>
          <w:tab w:val="left" w:pos="810"/>
          <w:tab w:val="left" w:pos="2180"/>
        </w:tabs>
        <w:spacing w:line="280" w:lineRule="exact"/>
        <w:ind w:left="720" w:hanging="720"/>
      </w:pPr>
      <w:r>
        <w:t xml:space="preserve">20. </w:t>
      </w:r>
      <w:r>
        <w:tab/>
        <w:t xml:space="preserve">Gao, Z., </w:t>
      </w:r>
      <w:r w:rsidRPr="00BC7E8E">
        <w:rPr>
          <w:b/>
          <w:u w:val="single"/>
        </w:rPr>
        <w:t>Hannon, J.,</w:t>
      </w:r>
      <w:r>
        <w:rPr>
          <w:b/>
        </w:rPr>
        <w:t xml:space="preserve"> </w:t>
      </w:r>
      <w:r>
        <w:t xml:space="preserve">Newton, M., &amp; Huang, C. (2009). Learning activity effects on students’ situational motivation and activity levels. </w:t>
      </w:r>
      <w:r>
        <w:rPr>
          <w:i/>
        </w:rPr>
        <w:t>Research Quarterly for Exercise and Sport, 80</w:t>
      </w:r>
      <w:r>
        <w:t>(1), A-118.</w:t>
      </w:r>
    </w:p>
    <w:p w:rsidR="00D2055C" w:rsidRDefault="00D2055C" w:rsidP="00FC72D4">
      <w:pPr>
        <w:tabs>
          <w:tab w:val="left" w:pos="810"/>
          <w:tab w:val="left" w:pos="2180"/>
        </w:tabs>
        <w:spacing w:line="280" w:lineRule="exact"/>
        <w:ind w:left="720" w:hanging="720"/>
      </w:pPr>
    </w:p>
    <w:p w:rsidR="00D2055C" w:rsidRDefault="00D2055C" w:rsidP="003C5982">
      <w:pPr>
        <w:tabs>
          <w:tab w:val="left" w:pos="810"/>
          <w:tab w:val="left" w:pos="2180"/>
        </w:tabs>
        <w:spacing w:line="280" w:lineRule="exact"/>
        <w:ind w:left="720" w:hanging="720"/>
      </w:pPr>
      <w:r>
        <w:t xml:space="preserve">19. </w:t>
      </w:r>
      <w:r>
        <w:tab/>
        <w:t xml:space="preserve">Williams, S., McGladrey, B., Silva, A., &amp; </w:t>
      </w:r>
      <w:r>
        <w:rPr>
          <w:b/>
          <w:u w:val="single"/>
        </w:rPr>
        <w:t>Hannon, J.</w:t>
      </w:r>
      <w:r>
        <w:t xml:space="preserve"> (2009). Comparison of lecture versus homework on students’ content knowledge acquisition. </w:t>
      </w:r>
      <w:r>
        <w:rPr>
          <w:i/>
        </w:rPr>
        <w:t>Research Quarterly for Exercise and Sport, 80</w:t>
      </w:r>
      <w:r>
        <w:t>(1), A-82.</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t xml:space="preserve">18. </w:t>
      </w:r>
      <w:r>
        <w:tab/>
      </w:r>
      <w:r w:rsidRPr="002013C2">
        <w:t xml:space="preserve">Silva, A., &amp; </w:t>
      </w:r>
      <w:r w:rsidRPr="002013C2">
        <w:rPr>
          <w:b/>
          <w:u w:val="single"/>
        </w:rPr>
        <w:t>Hannon, J.</w:t>
      </w:r>
      <w:r w:rsidRPr="002013C2">
        <w:t xml:space="preserve"> (2009). Motivational climate as a determinate of future running participation. </w:t>
      </w:r>
      <w:r>
        <w:rPr>
          <w:i/>
        </w:rPr>
        <w:t>Research Quarterly for Exercise and Sport, 80</w:t>
      </w:r>
      <w:r>
        <w:t>(1), A-74.</w:t>
      </w:r>
    </w:p>
    <w:p w:rsidR="00D2055C" w:rsidRPr="002013C2"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t xml:space="preserve">17. </w:t>
      </w:r>
      <w:r>
        <w:tab/>
      </w:r>
      <w:r w:rsidRPr="002013C2">
        <w:t xml:space="preserve">Ogrin, C., &amp; </w:t>
      </w:r>
      <w:r w:rsidRPr="002013C2">
        <w:rPr>
          <w:b/>
          <w:u w:val="single"/>
        </w:rPr>
        <w:t>Hannon, J.</w:t>
      </w:r>
      <w:r w:rsidRPr="002013C2">
        <w:t xml:space="preserve"> (2009). </w:t>
      </w:r>
      <w:r>
        <w:t xml:space="preserve">High school students’ curricular activity and gender-setting preferences. </w:t>
      </w:r>
      <w:r>
        <w:rPr>
          <w:i/>
        </w:rPr>
        <w:t>Research Quarterly for Exercise and Sport, 80</w:t>
      </w:r>
      <w:r>
        <w:t>(1), A-68.</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lastRenderedPageBreak/>
        <w:t xml:space="preserve">16. </w:t>
      </w:r>
      <w:r>
        <w:tab/>
      </w:r>
      <w:r>
        <w:rPr>
          <w:b/>
        </w:rPr>
        <w:t>Hannon, J.</w:t>
      </w:r>
      <w:r>
        <w:t xml:space="preserve">, &amp; Hill, G. (2009). Middle school students’ self-perceptions and physical education activity preferences. </w:t>
      </w:r>
      <w:r>
        <w:rPr>
          <w:i/>
        </w:rPr>
        <w:t>Research Quarterly for Exercise and Sport, 80</w:t>
      </w:r>
      <w:r>
        <w:t>(1), A-59.</w:t>
      </w:r>
    </w:p>
    <w:p w:rsidR="00D2055C" w:rsidRDefault="00D2055C" w:rsidP="00FC72D4">
      <w:pPr>
        <w:tabs>
          <w:tab w:val="left" w:pos="810"/>
          <w:tab w:val="left" w:pos="2180"/>
        </w:tabs>
        <w:spacing w:line="280" w:lineRule="exact"/>
        <w:ind w:left="720" w:hanging="720"/>
      </w:pPr>
    </w:p>
    <w:p w:rsidR="00D2055C" w:rsidRPr="002013C2" w:rsidRDefault="00D2055C" w:rsidP="00FC72D4">
      <w:pPr>
        <w:tabs>
          <w:tab w:val="left" w:pos="810"/>
          <w:tab w:val="left" w:pos="2180"/>
        </w:tabs>
        <w:spacing w:line="280" w:lineRule="exact"/>
        <w:ind w:left="720" w:hanging="720"/>
      </w:pPr>
      <w:r>
        <w:t xml:space="preserve">15. </w:t>
      </w:r>
      <w:r>
        <w:tab/>
        <w:t xml:space="preserve">Gao, Z., Huang, C., &amp; </w:t>
      </w:r>
      <w:r>
        <w:rPr>
          <w:b/>
          <w:u w:val="single"/>
        </w:rPr>
        <w:t>Hannon, J.</w:t>
      </w:r>
      <w:r>
        <w:rPr>
          <w:b/>
        </w:rPr>
        <w:t xml:space="preserve"> </w:t>
      </w:r>
      <w:r w:rsidRPr="002013C2">
        <w:t>(2009).</w:t>
      </w:r>
      <w:r>
        <w:rPr>
          <w:b/>
        </w:rPr>
        <w:t xml:space="preserve"> </w:t>
      </w:r>
      <w:r>
        <w:t xml:space="preserve">Students’ physical activity levels and motivation in dance dance revolution. </w:t>
      </w:r>
      <w:r>
        <w:rPr>
          <w:i/>
        </w:rPr>
        <w:t>Research Quarterly for Exercise and Sport, 80</w:t>
      </w:r>
      <w:r>
        <w:t>(1), A-57.</w:t>
      </w:r>
    </w:p>
    <w:p w:rsidR="00D2055C" w:rsidRDefault="00D2055C" w:rsidP="00FC72D4">
      <w:pPr>
        <w:tabs>
          <w:tab w:val="left" w:pos="810"/>
          <w:tab w:val="left" w:pos="2180"/>
        </w:tabs>
        <w:spacing w:line="280" w:lineRule="exact"/>
        <w:ind w:left="720" w:hanging="720"/>
      </w:pPr>
    </w:p>
    <w:p w:rsidR="00D2055C" w:rsidRPr="000570AD" w:rsidRDefault="00D2055C" w:rsidP="00FC72D4">
      <w:pPr>
        <w:tabs>
          <w:tab w:val="left" w:pos="810"/>
          <w:tab w:val="left" w:pos="2180"/>
        </w:tabs>
        <w:spacing w:line="280" w:lineRule="exact"/>
        <w:ind w:left="720" w:hanging="720"/>
      </w:pPr>
      <w:r>
        <w:t xml:space="preserve">14. </w:t>
      </w:r>
      <w:r>
        <w:tab/>
      </w:r>
      <w:r w:rsidRPr="002013C2">
        <w:rPr>
          <w:b/>
        </w:rPr>
        <w:t>Hannon, J</w:t>
      </w:r>
      <w:r w:rsidRPr="002013C2">
        <w:t>, Abel, M., Lillie, T., Sell, K., Anderson, D., Conlin, G</w:t>
      </w:r>
      <w:r w:rsidRPr="005656DC">
        <w:t xml:space="preserve">., &amp; Bird, K. (2008). </w:t>
      </w:r>
      <w:r w:rsidRPr="000570AD">
        <w:t xml:space="preserve">Comparison of activity monitor output in free living conditions. </w:t>
      </w:r>
      <w:r>
        <w:rPr>
          <w:i/>
        </w:rPr>
        <w:t>Medicine &amp; Science in Sports &amp; Exercise, 40</w:t>
      </w:r>
      <w:r>
        <w:t>(5 Suppl.), S208.</w:t>
      </w:r>
    </w:p>
    <w:p w:rsidR="00D2055C" w:rsidRPr="000570AD" w:rsidRDefault="00D2055C" w:rsidP="00FC72D4">
      <w:pPr>
        <w:tabs>
          <w:tab w:val="left" w:pos="810"/>
          <w:tab w:val="left" w:pos="2180"/>
        </w:tabs>
        <w:spacing w:line="280" w:lineRule="exact"/>
      </w:pPr>
    </w:p>
    <w:p w:rsidR="00D2055C" w:rsidRPr="000570AD" w:rsidRDefault="00D2055C" w:rsidP="00FC72D4">
      <w:pPr>
        <w:tabs>
          <w:tab w:val="left" w:pos="810"/>
          <w:tab w:val="left" w:pos="2180"/>
        </w:tabs>
        <w:spacing w:line="280" w:lineRule="exact"/>
        <w:ind w:left="720" w:hanging="720"/>
      </w:pPr>
      <w:r>
        <w:t xml:space="preserve">13. </w:t>
      </w:r>
      <w:r>
        <w:tab/>
        <w:t xml:space="preserve">Abel, M., </w:t>
      </w:r>
      <w:r>
        <w:rPr>
          <w:b/>
          <w:u w:val="single"/>
        </w:rPr>
        <w:t>Hannon, J.</w:t>
      </w:r>
      <w:r>
        <w:t xml:space="preserve">, Sell, K., Lillie, T., Conlin, G., Anderson, D., &amp; Bird, K. (2008). Comparison of activity monitors to count steps and estimate energy expenditure during treadmill ambulation. </w:t>
      </w:r>
      <w:r>
        <w:rPr>
          <w:i/>
        </w:rPr>
        <w:t>Medicine &amp; Science in Sports &amp; Exercise, 40</w:t>
      </w:r>
      <w:r>
        <w:t>(5 Suppl.), S198.</w:t>
      </w:r>
    </w:p>
    <w:p w:rsidR="00D2055C" w:rsidRDefault="00D2055C" w:rsidP="00FC72D4">
      <w:pPr>
        <w:tabs>
          <w:tab w:val="left" w:pos="810"/>
          <w:tab w:val="left" w:pos="2180"/>
        </w:tabs>
        <w:spacing w:line="280" w:lineRule="exact"/>
        <w:rPr>
          <w:b/>
          <w:u w:val="single"/>
        </w:rPr>
      </w:pPr>
    </w:p>
    <w:p w:rsidR="00D2055C" w:rsidRPr="00217825" w:rsidRDefault="00D2055C" w:rsidP="00FC72D4">
      <w:pPr>
        <w:tabs>
          <w:tab w:val="left" w:pos="810"/>
          <w:tab w:val="left" w:pos="2180"/>
        </w:tabs>
        <w:spacing w:line="280" w:lineRule="exact"/>
        <w:ind w:left="720" w:hanging="720"/>
      </w:pPr>
      <w:r>
        <w:t xml:space="preserve">12. </w:t>
      </w:r>
      <w:r>
        <w:tab/>
      </w:r>
      <w:r w:rsidRPr="00217825">
        <w:rPr>
          <w:b/>
        </w:rPr>
        <w:t xml:space="preserve">Hannon, J.C., </w:t>
      </w:r>
      <w:r w:rsidRPr="00217825">
        <w:t xml:space="preserve">Brown, B.B., &amp; Oh, H.J. (2008). </w:t>
      </w:r>
      <w:r>
        <w:t xml:space="preserve">A playground intervention to increase preschoolers’ physical activity levels. </w:t>
      </w:r>
      <w:r>
        <w:rPr>
          <w:i/>
        </w:rPr>
        <w:t>Research Quarterly for Exercise and Sport, 79</w:t>
      </w:r>
      <w:r>
        <w:t>(1), A-51.</w:t>
      </w:r>
    </w:p>
    <w:p w:rsidR="00D2055C" w:rsidRPr="00217825" w:rsidRDefault="00D2055C" w:rsidP="00FC72D4">
      <w:pPr>
        <w:tabs>
          <w:tab w:val="left" w:pos="810"/>
          <w:tab w:val="left" w:pos="2180"/>
        </w:tabs>
        <w:spacing w:line="280" w:lineRule="exact"/>
        <w:ind w:left="720" w:hanging="720"/>
      </w:pPr>
    </w:p>
    <w:p w:rsidR="00D2055C" w:rsidRPr="00217825" w:rsidRDefault="00D2055C" w:rsidP="00FC72D4">
      <w:pPr>
        <w:tabs>
          <w:tab w:val="left" w:pos="810"/>
          <w:tab w:val="left" w:pos="2180"/>
        </w:tabs>
        <w:spacing w:line="280" w:lineRule="exact"/>
        <w:ind w:left="720" w:hanging="720"/>
      </w:pPr>
      <w:r>
        <w:t xml:space="preserve">11. </w:t>
      </w:r>
      <w:r>
        <w:tab/>
      </w:r>
      <w:r w:rsidRPr="008A3F85">
        <w:rPr>
          <w:b/>
        </w:rPr>
        <w:t xml:space="preserve">Hannon, J.C., </w:t>
      </w:r>
      <w:r w:rsidRPr="008A3F85">
        <w:t xml:space="preserve">Holt, B.J., &amp; Hatten, J.D. (2008). </w:t>
      </w:r>
      <w:r w:rsidRPr="00217825">
        <w:t xml:space="preserve">Personalized systems of instruction to teach health/fitness content. </w:t>
      </w:r>
      <w:r>
        <w:rPr>
          <w:i/>
        </w:rPr>
        <w:t>Research Quarterly for Exercise and Sport, 79</w:t>
      </w:r>
      <w:r>
        <w:t>(1), A-51.</w:t>
      </w:r>
    </w:p>
    <w:p w:rsidR="00D2055C" w:rsidRPr="00217825" w:rsidRDefault="00D2055C" w:rsidP="00FC72D4">
      <w:pPr>
        <w:tabs>
          <w:tab w:val="left" w:pos="810"/>
          <w:tab w:val="left" w:pos="2180"/>
        </w:tabs>
        <w:spacing w:line="280" w:lineRule="exact"/>
        <w:ind w:left="720" w:hanging="720"/>
      </w:pPr>
    </w:p>
    <w:p w:rsidR="00D2055C" w:rsidRDefault="00D2055C" w:rsidP="00FC72D4">
      <w:pPr>
        <w:tabs>
          <w:tab w:val="left" w:pos="810"/>
          <w:tab w:val="left" w:pos="2180"/>
        </w:tabs>
        <w:spacing w:line="280" w:lineRule="exact"/>
        <w:ind w:left="720" w:hanging="720"/>
      </w:pPr>
      <w:r>
        <w:t xml:space="preserve">10. </w:t>
      </w:r>
      <w:r>
        <w:tab/>
      </w:r>
      <w:r w:rsidRPr="00217825">
        <w:t xml:space="preserve">Gao, Z., </w:t>
      </w:r>
      <w:r w:rsidRPr="00217825">
        <w:rPr>
          <w:b/>
          <w:u w:val="single"/>
        </w:rPr>
        <w:t>Hannon, J.C.</w:t>
      </w:r>
      <w:r w:rsidRPr="00217825">
        <w:t xml:space="preserve">, Newton, M. &amp; Zhang, T. </w:t>
      </w:r>
      <w:r>
        <w:t xml:space="preserve">(2008). Students’ self-efficacy, achievement motivation, and activity levels in physical education. </w:t>
      </w:r>
      <w:r>
        <w:rPr>
          <w:i/>
        </w:rPr>
        <w:t>Research Quarterly for Exercise and Sport, 79</w:t>
      </w:r>
      <w:r>
        <w:t>(1), A-49.</w:t>
      </w:r>
    </w:p>
    <w:p w:rsidR="00D2055C" w:rsidRPr="00217825" w:rsidRDefault="00D2055C" w:rsidP="00FC72D4">
      <w:pPr>
        <w:tabs>
          <w:tab w:val="left" w:pos="810"/>
          <w:tab w:val="left" w:pos="2180"/>
        </w:tabs>
        <w:spacing w:line="280" w:lineRule="exact"/>
        <w:ind w:left="720" w:hanging="720"/>
      </w:pPr>
    </w:p>
    <w:p w:rsidR="00D2055C" w:rsidRDefault="00D2055C" w:rsidP="00FC72D4">
      <w:pPr>
        <w:tabs>
          <w:tab w:val="left" w:pos="810"/>
          <w:tab w:val="left" w:pos="2180"/>
        </w:tabs>
        <w:spacing w:line="280" w:lineRule="exact"/>
        <w:ind w:left="720" w:hanging="720"/>
      </w:pPr>
      <w:r>
        <w:t xml:space="preserve">9. </w:t>
      </w:r>
      <w:r>
        <w:tab/>
      </w:r>
      <w:r w:rsidRPr="006152AB">
        <w:t xml:space="preserve">Abel, M.G., </w:t>
      </w:r>
      <w:r w:rsidRPr="006152AB">
        <w:rPr>
          <w:b/>
        </w:rPr>
        <w:t xml:space="preserve">Hannon, J.C., </w:t>
      </w:r>
      <w:r w:rsidRPr="006152AB">
        <w:t>Eisenman, P.A., Ransdell, L.</w:t>
      </w:r>
      <w:r>
        <w:t xml:space="preserve">B., Pett, M., &amp; Williams, D.P. (2007). Influence of waist circumference and pedometer placement on pedometer accuracy during self-paced walking in youth. </w:t>
      </w:r>
      <w:r>
        <w:rPr>
          <w:i/>
        </w:rPr>
        <w:t>Medicine &amp; Science in Sports &amp; Exercise, 39</w:t>
      </w:r>
      <w:r>
        <w:t>(5 Suppl.), S186.</w:t>
      </w:r>
      <w:r w:rsidRPr="00C34792">
        <w:tab/>
      </w:r>
    </w:p>
    <w:p w:rsidR="00D2055C" w:rsidRDefault="00D2055C" w:rsidP="00FC72D4">
      <w:pPr>
        <w:tabs>
          <w:tab w:val="left" w:pos="810"/>
          <w:tab w:val="left" w:pos="2180"/>
        </w:tabs>
        <w:spacing w:line="280" w:lineRule="exact"/>
        <w:ind w:left="810"/>
      </w:pPr>
    </w:p>
    <w:p w:rsidR="00D2055C" w:rsidRPr="002A5247" w:rsidRDefault="00D2055C" w:rsidP="00FC72D4">
      <w:pPr>
        <w:tabs>
          <w:tab w:val="left" w:pos="810"/>
          <w:tab w:val="left" w:pos="2180"/>
        </w:tabs>
        <w:spacing w:line="280" w:lineRule="exact"/>
        <w:ind w:left="720" w:hanging="720"/>
      </w:pPr>
      <w:r>
        <w:t xml:space="preserve">8. </w:t>
      </w:r>
      <w:r>
        <w:tab/>
      </w:r>
      <w:r>
        <w:rPr>
          <w:b/>
        </w:rPr>
        <w:t xml:space="preserve">Hannon, J. </w:t>
      </w:r>
      <w:r>
        <w:t xml:space="preserve">(2006). Physical activity levels of obese versus non-obese African-American and   Caucasian high school students during physical education.  Published electronically:  </w:t>
      </w:r>
      <w:r w:rsidRPr="002A5247">
        <w:t>http://www.humankinetics.com/pes/Content/pdfs/NASPEM_Abstracts_For_PES_2006.pdf</w:t>
      </w:r>
    </w:p>
    <w:p w:rsidR="00D2055C" w:rsidRPr="006152AB" w:rsidRDefault="00D2055C" w:rsidP="00FC72D4">
      <w:pPr>
        <w:tabs>
          <w:tab w:val="left" w:pos="810"/>
          <w:tab w:val="left" w:pos="2180"/>
        </w:tabs>
        <w:spacing w:line="280" w:lineRule="exact"/>
      </w:pPr>
    </w:p>
    <w:p w:rsidR="00D2055C" w:rsidRDefault="00D2055C" w:rsidP="00FC72D4">
      <w:pPr>
        <w:tabs>
          <w:tab w:val="left" w:pos="810"/>
          <w:tab w:val="left" w:pos="2180"/>
        </w:tabs>
        <w:spacing w:line="280" w:lineRule="exact"/>
        <w:ind w:left="720" w:hanging="720"/>
      </w:pPr>
      <w:r>
        <w:t xml:space="preserve">7. </w:t>
      </w:r>
      <w:r>
        <w:tab/>
      </w:r>
      <w:r w:rsidRPr="00C34792">
        <w:t xml:space="preserve">Hatten, J.D., </w:t>
      </w:r>
      <w:r w:rsidRPr="003379F7">
        <w:rPr>
          <w:b/>
          <w:u w:val="single"/>
        </w:rPr>
        <w:t>Hannon, J.C</w:t>
      </w:r>
      <w:r w:rsidRPr="00C34792">
        <w:rPr>
          <w:b/>
        </w:rPr>
        <w:t>.</w:t>
      </w:r>
      <w:r w:rsidRPr="00C34792">
        <w:t>, Ratliffe, T., Holt, B.,</w:t>
      </w:r>
      <w:r>
        <w:t xml:space="preserve"> &amp; Thorn, J. (2006). Adolescent </w:t>
      </w:r>
      <w:r w:rsidRPr="00C34792">
        <w:t xml:space="preserve">student’s attitudes toward physical activity in coeducational and gender segregated physical education classes. </w:t>
      </w:r>
      <w:r>
        <w:rPr>
          <w:i/>
        </w:rPr>
        <w:t>Medicine &amp; Science in Sports &amp; Exercise, 38</w:t>
      </w:r>
      <w:r>
        <w:t>(9 Suppl.), S108.</w:t>
      </w:r>
      <w:r w:rsidRPr="00C34792">
        <w:tab/>
      </w:r>
    </w:p>
    <w:p w:rsidR="00D2055C" w:rsidRDefault="00D2055C" w:rsidP="00FC72D4">
      <w:pPr>
        <w:tabs>
          <w:tab w:val="left" w:pos="810"/>
          <w:tab w:val="left" w:pos="2180"/>
        </w:tabs>
        <w:spacing w:line="280" w:lineRule="exact"/>
        <w:ind w:left="810"/>
      </w:pPr>
    </w:p>
    <w:p w:rsidR="00D2055C" w:rsidRPr="00265298" w:rsidRDefault="00D2055C" w:rsidP="00FC72D4">
      <w:pPr>
        <w:tabs>
          <w:tab w:val="left" w:pos="810"/>
          <w:tab w:val="left" w:pos="2180"/>
        </w:tabs>
        <w:spacing w:line="280" w:lineRule="exact"/>
        <w:ind w:left="720" w:hanging="720"/>
      </w:pPr>
      <w:r>
        <w:t xml:space="preserve">6. </w:t>
      </w:r>
      <w:r>
        <w:tab/>
      </w:r>
      <w:r>
        <w:rPr>
          <w:b/>
        </w:rPr>
        <w:t xml:space="preserve">Hannon, J.C., </w:t>
      </w:r>
      <w:r>
        <w:t xml:space="preserve">Ratliffe, T., &amp; Reel, J. (2006). Gender stereotyping of sport among African-American and Caucasian High School students. </w:t>
      </w:r>
      <w:r>
        <w:rPr>
          <w:i/>
        </w:rPr>
        <w:t>Research Quarterly for Exercise and Sport, 77</w:t>
      </w:r>
      <w:r>
        <w:t>(1), A-87.</w:t>
      </w:r>
    </w:p>
    <w:p w:rsidR="00D2055C" w:rsidRDefault="00D2055C" w:rsidP="00FC72D4">
      <w:pPr>
        <w:tabs>
          <w:tab w:val="left" w:pos="810"/>
          <w:tab w:val="left" w:pos="2180"/>
        </w:tabs>
        <w:spacing w:line="280" w:lineRule="exact"/>
        <w:ind w:left="810"/>
      </w:pPr>
    </w:p>
    <w:p w:rsidR="00D2055C" w:rsidRDefault="00D2055C" w:rsidP="00FC72D4">
      <w:pPr>
        <w:tabs>
          <w:tab w:val="left" w:pos="810"/>
          <w:tab w:val="left" w:pos="2180"/>
        </w:tabs>
        <w:spacing w:line="280" w:lineRule="exact"/>
        <w:ind w:left="720" w:hanging="720"/>
      </w:pPr>
      <w:r>
        <w:t xml:space="preserve">5. </w:t>
      </w:r>
      <w:r>
        <w:tab/>
      </w:r>
      <w:r w:rsidRPr="00C34792">
        <w:rPr>
          <w:b/>
        </w:rPr>
        <w:t>Hannon, J.C</w:t>
      </w:r>
      <w:r>
        <w:t xml:space="preserve">., Ratliffe, T., &amp; Williams, D.P. (2005). Relationships between bioelectrical impedance and skinfold measurements to estimate body fatness in African-American and Caucasian adolescents. </w:t>
      </w:r>
      <w:r>
        <w:rPr>
          <w:i/>
        </w:rPr>
        <w:t>Medicine &amp; Science in Sports &amp; Exercise, 37</w:t>
      </w:r>
      <w:r>
        <w:t>(Suppl.), S302.</w:t>
      </w:r>
      <w:r w:rsidRPr="00C34792">
        <w:tab/>
      </w:r>
    </w:p>
    <w:p w:rsidR="00D2055C" w:rsidRDefault="00D2055C" w:rsidP="00FC72D4">
      <w:pPr>
        <w:tabs>
          <w:tab w:val="left" w:pos="810"/>
          <w:tab w:val="left" w:pos="2180"/>
        </w:tabs>
        <w:spacing w:line="280" w:lineRule="exact"/>
        <w:ind w:left="810"/>
      </w:pPr>
    </w:p>
    <w:p w:rsidR="00D2055C" w:rsidRDefault="00D2055C" w:rsidP="00FC72D4">
      <w:pPr>
        <w:pStyle w:val="p13"/>
        <w:tabs>
          <w:tab w:val="left" w:pos="810"/>
        </w:tabs>
        <w:spacing w:line="280" w:lineRule="exact"/>
        <w:ind w:left="2180" w:hanging="2160"/>
        <w:rPr>
          <w:rFonts w:ascii="Garamond" w:hAnsi="Garamond"/>
        </w:rPr>
      </w:pPr>
      <w:r w:rsidRPr="00FC72D4">
        <w:rPr>
          <w:rFonts w:ascii="Garamond" w:hAnsi="Garamond"/>
        </w:rPr>
        <w:t>4.</w:t>
      </w:r>
      <w:r w:rsidRPr="00FC72D4">
        <w:rPr>
          <w:rFonts w:ascii="Garamond" w:hAnsi="Garamond"/>
          <w:b/>
        </w:rPr>
        <w:t xml:space="preserve"> </w:t>
      </w:r>
      <w:r>
        <w:rPr>
          <w:rFonts w:ascii="Garamond" w:hAnsi="Garamond"/>
          <w:b/>
        </w:rPr>
        <w:tab/>
      </w:r>
      <w:r w:rsidRPr="00FC72D4">
        <w:rPr>
          <w:rFonts w:ascii="Garamond" w:hAnsi="Garamond"/>
          <w:b/>
        </w:rPr>
        <w:t xml:space="preserve">Hannon, J.C., </w:t>
      </w:r>
      <w:r w:rsidRPr="00FC72D4">
        <w:rPr>
          <w:rFonts w:ascii="Garamond" w:hAnsi="Garamond"/>
        </w:rPr>
        <w:t>&amp; Ratliffe, T. (2005). Physical activity levels in coeducational an</w:t>
      </w:r>
      <w:r>
        <w:rPr>
          <w:rFonts w:ascii="Garamond" w:hAnsi="Garamond"/>
        </w:rPr>
        <w:t>d single</w:t>
      </w:r>
    </w:p>
    <w:p w:rsidR="00D2055C" w:rsidRDefault="00D2055C" w:rsidP="00FC72D4">
      <w:pPr>
        <w:pStyle w:val="p13"/>
        <w:tabs>
          <w:tab w:val="left" w:pos="810"/>
        </w:tabs>
        <w:spacing w:line="280" w:lineRule="exact"/>
        <w:ind w:left="2180" w:hanging="2160"/>
        <w:rPr>
          <w:rFonts w:ascii="Garamond" w:hAnsi="Garamond"/>
        </w:rPr>
      </w:pPr>
      <w:r>
        <w:rPr>
          <w:rFonts w:ascii="Garamond" w:hAnsi="Garamond"/>
        </w:rPr>
        <w:tab/>
      </w:r>
      <w:r w:rsidRPr="00FC72D4">
        <w:rPr>
          <w:rFonts w:ascii="Garamond" w:hAnsi="Garamond"/>
        </w:rPr>
        <w:t>gender high</w:t>
      </w:r>
      <w:r>
        <w:rPr>
          <w:rFonts w:ascii="Garamond" w:hAnsi="Garamond"/>
        </w:rPr>
        <w:t xml:space="preserve"> </w:t>
      </w:r>
      <w:r w:rsidRPr="00FC72D4">
        <w:rPr>
          <w:rFonts w:ascii="Garamond" w:hAnsi="Garamond"/>
          <w:b/>
        </w:rPr>
        <w:t>s</w:t>
      </w:r>
      <w:r w:rsidRPr="00FC72D4">
        <w:rPr>
          <w:rFonts w:ascii="Garamond" w:hAnsi="Garamond"/>
        </w:rPr>
        <w:t xml:space="preserve">chool physical education settings. </w:t>
      </w:r>
      <w:r w:rsidRPr="00FC72D4">
        <w:rPr>
          <w:rFonts w:ascii="Garamond" w:hAnsi="Garamond"/>
          <w:i/>
        </w:rPr>
        <w:t>Research Quarterly for Exercise and Sport, 76</w:t>
      </w:r>
      <w:r>
        <w:rPr>
          <w:rFonts w:ascii="Garamond" w:hAnsi="Garamond"/>
        </w:rPr>
        <w:t>(1),</w:t>
      </w:r>
    </w:p>
    <w:p w:rsidR="00D2055C" w:rsidRPr="00FC72D4" w:rsidRDefault="00D2055C" w:rsidP="00FC72D4">
      <w:pPr>
        <w:pStyle w:val="p13"/>
        <w:tabs>
          <w:tab w:val="left" w:pos="810"/>
        </w:tabs>
        <w:spacing w:line="280" w:lineRule="exact"/>
        <w:ind w:left="2180" w:hanging="2160"/>
        <w:rPr>
          <w:rFonts w:ascii="Garamond" w:hAnsi="Garamond"/>
        </w:rPr>
      </w:pPr>
      <w:r>
        <w:rPr>
          <w:rFonts w:ascii="Garamond" w:hAnsi="Garamond"/>
        </w:rPr>
        <w:tab/>
      </w:r>
      <w:r w:rsidRPr="00FC72D4">
        <w:rPr>
          <w:rFonts w:ascii="Garamond" w:hAnsi="Garamond"/>
        </w:rPr>
        <w:t>A-74.</w:t>
      </w:r>
    </w:p>
    <w:p w:rsidR="00D2055C" w:rsidRPr="00FC72D4" w:rsidRDefault="00D2055C" w:rsidP="00FC72D4">
      <w:pPr>
        <w:pStyle w:val="p13"/>
        <w:tabs>
          <w:tab w:val="left" w:pos="810"/>
        </w:tabs>
        <w:spacing w:line="280" w:lineRule="exact"/>
        <w:ind w:left="2180" w:hanging="2160"/>
        <w:rPr>
          <w:rFonts w:ascii="Garamond" w:hAnsi="Garamond"/>
          <w:i/>
        </w:rPr>
      </w:pPr>
    </w:p>
    <w:p w:rsidR="00D2055C" w:rsidRDefault="00D2055C" w:rsidP="00FC72D4">
      <w:pPr>
        <w:pStyle w:val="p13"/>
        <w:tabs>
          <w:tab w:val="left" w:pos="810"/>
        </w:tabs>
        <w:spacing w:line="280" w:lineRule="exact"/>
        <w:ind w:left="2180" w:hanging="2160"/>
        <w:rPr>
          <w:rFonts w:ascii="Garamond" w:hAnsi="Garamond"/>
          <w:bCs/>
        </w:rPr>
      </w:pPr>
      <w:r w:rsidRPr="00FC72D4">
        <w:rPr>
          <w:rFonts w:ascii="Garamond" w:hAnsi="Garamond"/>
        </w:rPr>
        <w:t>3.</w:t>
      </w:r>
      <w:r>
        <w:rPr>
          <w:rFonts w:ascii="Garamond" w:hAnsi="Garamond"/>
          <w:i/>
        </w:rPr>
        <w:t xml:space="preserve"> </w:t>
      </w:r>
      <w:r>
        <w:rPr>
          <w:rFonts w:ascii="Garamond" w:hAnsi="Garamond"/>
          <w:i/>
        </w:rPr>
        <w:tab/>
      </w:r>
      <w:r w:rsidRPr="00FC72D4">
        <w:rPr>
          <w:rFonts w:ascii="Garamond" w:hAnsi="Garamond"/>
          <w:b/>
        </w:rPr>
        <w:t xml:space="preserve">Hannon, J.C., </w:t>
      </w:r>
      <w:r w:rsidRPr="00FC72D4">
        <w:rPr>
          <w:rFonts w:ascii="Garamond" w:hAnsi="Garamond"/>
        </w:rPr>
        <w:t xml:space="preserve">Ratliffe, T., Holt, B., &amp; Thorn, J. (2004). </w:t>
      </w:r>
      <w:r>
        <w:rPr>
          <w:rFonts w:ascii="Garamond" w:hAnsi="Garamond"/>
          <w:bCs/>
        </w:rPr>
        <w:t>Female adolescent views of coed</w:t>
      </w:r>
    </w:p>
    <w:p w:rsidR="00D2055C" w:rsidRPr="00FC72D4" w:rsidRDefault="00D2055C" w:rsidP="00FC72D4">
      <w:pPr>
        <w:pStyle w:val="p13"/>
        <w:tabs>
          <w:tab w:val="left" w:pos="810"/>
        </w:tabs>
        <w:spacing w:line="280" w:lineRule="exact"/>
        <w:ind w:left="2180" w:hanging="2160"/>
        <w:rPr>
          <w:rFonts w:ascii="Garamond" w:hAnsi="Garamond"/>
          <w:bCs/>
        </w:rPr>
      </w:pPr>
      <w:r>
        <w:rPr>
          <w:rFonts w:ascii="Garamond" w:hAnsi="Garamond"/>
          <w:bCs/>
        </w:rPr>
        <w:tab/>
      </w:r>
      <w:r w:rsidRPr="00FC72D4">
        <w:rPr>
          <w:rFonts w:ascii="Garamond" w:hAnsi="Garamond"/>
          <w:bCs/>
        </w:rPr>
        <w:t>and</w:t>
      </w:r>
      <w:r>
        <w:rPr>
          <w:rFonts w:ascii="Garamond" w:hAnsi="Garamond"/>
          <w:bCs/>
        </w:rPr>
        <w:t xml:space="preserve"> </w:t>
      </w:r>
      <w:r w:rsidRPr="00FC72D4">
        <w:rPr>
          <w:rFonts w:ascii="Garamond" w:hAnsi="Garamond"/>
          <w:bCs/>
        </w:rPr>
        <w:t xml:space="preserve">single gender physical education. </w:t>
      </w:r>
      <w:r w:rsidRPr="00FC72D4">
        <w:rPr>
          <w:rFonts w:ascii="Garamond" w:hAnsi="Garamond"/>
          <w:i/>
        </w:rPr>
        <w:t>Research Quarterly for Exercise and Sport, 75</w:t>
      </w:r>
      <w:r w:rsidRPr="00FC72D4">
        <w:rPr>
          <w:rFonts w:ascii="Garamond" w:hAnsi="Garamond"/>
        </w:rPr>
        <w:t>(1), A-100-101.</w:t>
      </w:r>
    </w:p>
    <w:p w:rsidR="00D2055C" w:rsidRPr="00FC72D4" w:rsidRDefault="00D2055C" w:rsidP="00FC72D4">
      <w:pPr>
        <w:pStyle w:val="p13"/>
        <w:tabs>
          <w:tab w:val="left" w:pos="810"/>
        </w:tabs>
        <w:spacing w:line="280" w:lineRule="exact"/>
        <w:ind w:left="2180" w:hanging="2160"/>
        <w:rPr>
          <w:rFonts w:ascii="Garamond" w:hAnsi="Garamond"/>
          <w:i/>
        </w:rPr>
      </w:pPr>
    </w:p>
    <w:p w:rsidR="00D2055C" w:rsidRPr="00FC72D4" w:rsidRDefault="00D2055C" w:rsidP="00FC72D4">
      <w:pPr>
        <w:pStyle w:val="p13"/>
        <w:tabs>
          <w:tab w:val="left" w:pos="810"/>
        </w:tabs>
        <w:spacing w:line="280" w:lineRule="exact"/>
        <w:ind w:left="2180" w:hanging="2160"/>
        <w:rPr>
          <w:rFonts w:ascii="Garamond" w:hAnsi="Garamond"/>
        </w:rPr>
      </w:pPr>
      <w:r w:rsidRPr="005656DC">
        <w:rPr>
          <w:rFonts w:ascii="Garamond" w:hAnsi="Garamond"/>
          <w:lang w:val="it-IT"/>
        </w:rPr>
        <w:t xml:space="preserve">2. </w:t>
      </w:r>
      <w:r w:rsidRPr="005656DC">
        <w:rPr>
          <w:rFonts w:ascii="Garamond" w:hAnsi="Garamond"/>
          <w:lang w:val="it-IT"/>
        </w:rPr>
        <w:tab/>
      </w:r>
      <w:r w:rsidRPr="005656DC">
        <w:rPr>
          <w:rFonts w:ascii="Garamond" w:hAnsi="Garamond"/>
          <w:b/>
          <w:lang w:val="it-IT"/>
        </w:rPr>
        <w:t xml:space="preserve">Hannon, J.C., </w:t>
      </w:r>
      <w:r w:rsidRPr="005656DC">
        <w:rPr>
          <w:rFonts w:ascii="Garamond" w:hAnsi="Garamond"/>
          <w:lang w:val="it-IT"/>
        </w:rPr>
        <w:t xml:space="preserve">&amp; Pellett, T. (1999). </w:t>
      </w:r>
      <w:r w:rsidRPr="00FC72D4">
        <w:rPr>
          <w:rFonts w:ascii="Garamond" w:hAnsi="Garamond"/>
        </w:rPr>
        <w:t>Comparison of heart rate intensity and duration</w:t>
      </w:r>
    </w:p>
    <w:p w:rsidR="00D2055C" w:rsidRPr="00FC72D4" w:rsidRDefault="00D2055C" w:rsidP="00FC72D4">
      <w:pPr>
        <w:pStyle w:val="p13"/>
        <w:tabs>
          <w:tab w:val="left" w:pos="810"/>
        </w:tabs>
        <w:spacing w:line="280" w:lineRule="exact"/>
        <w:ind w:left="2180" w:hanging="2160"/>
        <w:rPr>
          <w:rFonts w:ascii="Garamond" w:hAnsi="Garamond"/>
          <w:i/>
        </w:rPr>
      </w:pPr>
      <w:r w:rsidRPr="00FC72D4">
        <w:rPr>
          <w:rFonts w:ascii="Garamond" w:hAnsi="Garamond"/>
        </w:rPr>
        <w:tab/>
      </w:r>
      <w:r w:rsidRPr="00FC72D4">
        <w:rPr>
          <w:rFonts w:ascii="Garamond" w:hAnsi="Garamond"/>
        </w:rPr>
        <w:tab/>
        <w:t xml:space="preserve">between sport and traditional cardiovascular activities. </w:t>
      </w:r>
      <w:r w:rsidRPr="00FC72D4">
        <w:rPr>
          <w:rFonts w:ascii="Garamond" w:hAnsi="Garamond"/>
          <w:i/>
        </w:rPr>
        <w:t>Research Quarterly for Exercise and Sport</w:t>
      </w:r>
    </w:p>
    <w:p w:rsidR="00D2055C" w:rsidRPr="00FC72D4" w:rsidRDefault="00D2055C" w:rsidP="00FC72D4">
      <w:pPr>
        <w:pStyle w:val="p5"/>
        <w:tabs>
          <w:tab w:val="left" w:pos="810"/>
        </w:tabs>
        <w:spacing w:line="280" w:lineRule="exact"/>
        <w:ind w:left="0"/>
        <w:rPr>
          <w:rFonts w:ascii="Garamond" w:hAnsi="Garamond"/>
          <w:i/>
        </w:rPr>
      </w:pPr>
    </w:p>
    <w:p w:rsidR="00C85508" w:rsidRPr="00195D5C" w:rsidRDefault="00D2055C" w:rsidP="00195D5C">
      <w:pPr>
        <w:pStyle w:val="p5"/>
        <w:tabs>
          <w:tab w:val="left" w:pos="810"/>
        </w:tabs>
        <w:spacing w:line="280" w:lineRule="exact"/>
        <w:ind w:left="720" w:hanging="720"/>
        <w:rPr>
          <w:rFonts w:ascii="Garamond" w:hAnsi="Garamond"/>
          <w:i/>
        </w:rPr>
      </w:pPr>
      <w:r w:rsidRPr="005656DC">
        <w:rPr>
          <w:rFonts w:ascii="Garamond" w:hAnsi="Garamond"/>
          <w:lang w:val="it-IT"/>
        </w:rPr>
        <w:t xml:space="preserve">1.  </w:t>
      </w:r>
      <w:r w:rsidRPr="005656DC">
        <w:rPr>
          <w:rFonts w:ascii="Garamond" w:hAnsi="Garamond"/>
          <w:lang w:val="it-IT"/>
        </w:rPr>
        <w:tab/>
      </w:r>
      <w:r w:rsidRPr="005656DC">
        <w:rPr>
          <w:rFonts w:ascii="Garamond" w:hAnsi="Garamond"/>
          <w:b/>
          <w:lang w:val="it-IT"/>
        </w:rPr>
        <w:t xml:space="preserve">Hannon, J.C., </w:t>
      </w:r>
      <w:r w:rsidRPr="005656DC">
        <w:rPr>
          <w:rFonts w:ascii="Garamond" w:hAnsi="Garamond"/>
          <w:lang w:val="it-IT"/>
        </w:rPr>
        <w:t xml:space="preserve">&amp; Pellett, T. (1999). </w:t>
      </w:r>
      <w:r w:rsidRPr="00FC72D4">
        <w:rPr>
          <w:rFonts w:ascii="Garamond" w:hAnsi="Garamond"/>
        </w:rPr>
        <w:t xml:space="preserve">Influence of activity mode on feeling states of high school students. </w:t>
      </w:r>
      <w:r w:rsidRPr="00FC72D4">
        <w:rPr>
          <w:rFonts w:ascii="Garamond" w:hAnsi="Garamond"/>
          <w:i/>
        </w:rPr>
        <w:t>Research Quarterly for Exercise and Sport</w:t>
      </w:r>
    </w:p>
    <w:p w:rsidR="00D2055C" w:rsidRPr="00AF628C" w:rsidRDefault="00D2055C" w:rsidP="00CD38C6">
      <w:pPr>
        <w:rPr>
          <w:szCs w:val="24"/>
        </w:rPr>
      </w:pPr>
    </w:p>
    <w:p w:rsidR="00D2055C" w:rsidRPr="00AF628C" w:rsidRDefault="00D2055C" w:rsidP="00CC7DC1">
      <w:pPr>
        <w:ind w:left="720" w:hanging="720"/>
        <w:rPr>
          <w:b/>
          <w:szCs w:val="24"/>
        </w:rPr>
      </w:pPr>
      <w:r w:rsidRPr="00AF628C">
        <w:rPr>
          <w:b/>
          <w:szCs w:val="24"/>
        </w:rPr>
        <w:t xml:space="preserve">VI    </w:t>
      </w:r>
      <w:r w:rsidRPr="00AF628C">
        <w:rPr>
          <w:b/>
          <w:szCs w:val="24"/>
        </w:rPr>
        <w:tab/>
        <w:t>PRESENTATIONS, INVITED LECTURES AND SYMPOSIA-</w:t>
      </w:r>
      <w:r>
        <w:rPr>
          <w:b/>
          <w:szCs w:val="24"/>
        </w:rPr>
        <w:t xml:space="preserve"> </w:t>
      </w:r>
      <w:r w:rsidRPr="00AF628C">
        <w:rPr>
          <w:b/>
          <w:szCs w:val="24"/>
        </w:rPr>
        <w:t>FREE COMMUNICATIONS</w:t>
      </w:r>
    </w:p>
    <w:p w:rsidR="00D2055C" w:rsidRPr="00AF628C" w:rsidRDefault="00D2055C" w:rsidP="00AF628C">
      <w:pPr>
        <w:ind w:left="720"/>
        <w:rPr>
          <w:szCs w:val="24"/>
        </w:rPr>
      </w:pPr>
      <w:r w:rsidRPr="00AF628C">
        <w:rPr>
          <w:szCs w:val="24"/>
        </w:rPr>
        <w:t>Invited/Visiting Professor Presentations</w:t>
      </w:r>
    </w:p>
    <w:p w:rsidR="00A717B2" w:rsidRPr="00696BEC" w:rsidRDefault="00D2055C" w:rsidP="00696BEC">
      <w:pPr>
        <w:ind w:left="720"/>
        <w:rPr>
          <w:szCs w:val="24"/>
          <w:u w:val="single"/>
        </w:rPr>
      </w:pPr>
      <w:r w:rsidRPr="0075273E">
        <w:rPr>
          <w:szCs w:val="24"/>
          <w:u w:val="single"/>
        </w:rPr>
        <w:t>National</w:t>
      </w:r>
    </w:p>
    <w:p w:rsidR="00D2055C" w:rsidRDefault="00D2055C" w:rsidP="00A717B2">
      <w:pPr>
        <w:ind w:left="540" w:firstLine="180"/>
      </w:pPr>
      <w:r w:rsidRPr="008831F7">
        <w:rPr>
          <w:b/>
        </w:rPr>
        <w:t xml:space="preserve">Invited </w:t>
      </w:r>
      <w:r>
        <w:rPr>
          <w:b/>
        </w:rPr>
        <w:t xml:space="preserve">Keynote </w:t>
      </w:r>
      <w:r w:rsidRPr="008831F7">
        <w:rPr>
          <w:b/>
        </w:rPr>
        <w:t xml:space="preserve">Speaker, </w:t>
      </w:r>
      <w:r>
        <w:t xml:space="preserve">2010 </w:t>
      </w:r>
      <w:r w:rsidRPr="008831F7">
        <w:t>AAHPERD National Convention</w:t>
      </w:r>
      <w:r>
        <w:t xml:space="preserve">, Graduate Student   </w:t>
      </w:r>
    </w:p>
    <w:p w:rsidR="00D2055C" w:rsidRDefault="00D2055C" w:rsidP="008D4275">
      <w:pPr>
        <w:ind w:left="540"/>
      </w:pPr>
      <w:r>
        <w:t xml:space="preserve">   Forum, Indianapolis, IN – </w:t>
      </w:r>
      <w:r w:rsidRPr="00351E34">
        <w:rPr>
          <w:b/>
          <w:bCs/>
        </w:rPr>
        <w:t>Hannon, J.</w:t>
      </w:r>
      <w:r w:rsidR="00A717B2">
        <w:rPr>
          <w:b/>
          <w:bCs/>
        </w:rPr>
        <w:t>C.</w:t>
      </w:r>
      <w:r>
        <w:t xml:space="preserve"> Balancing life as a professor – Teaching, Research  </w:t>
      </w:r>
    </w:p>
    <w:p w:rsidR="00D2055C" w:rsidRDefault="00D2055C" w:rsidP="008D4275">
      <w:pPr>
        <w:ind w:left="540"/>
      </w:pPr>
      <w:r>
        <w:t xml:space="preserve">   and Service.</w:t>
      </w:r>
    </w:p>
    <w:p w:rsidR="00D2055C" w:rsidRDefault="00D2055C" w:rsidP="008831F7">
      <w:pPr>
        <w:pStyle w:val="p13"/>
        <w:tabs>
          <w:tab w:val="left" w:pos="810"/>
        </w:tabs>
        <w:spacing w:line="280" w:lineRule="exact"/>
        <w:ind w:left="720"/>
        <w:rPr>
          <w:rFonts w:ascii="Garamond" w:hAnsi="Garamond"/>
          <w:b/>
        </w:rPr>
      </w:pPr>
    </w:p>
    <w:p w:rsidR="00D2055C" w:rsidRPr="008831F7" w:rsidRDefault="00D2055C" w:rsidP="008831F7">
      <w:pPr>
        <w:pStyle w:val="p13"/>
        <w:tabs>
          <w:tab w:val="left" w:pos="810"/>
        </w:tabs>
        <w:spacing w:line="280" w:lineRule="exact"/>
        <w:ind w:left="720"/>
        <w:rPr>
          <w:rFonts w:ascii="Garamond" w:hAnsi="Garamond"/>
          <w:bCs/>
        </w:rPr>
      </w:pPr>
      <w:r w:rsidRPr="008831F7">
        <w:rPr>
          <w:rFonts w:ascii="Garamond" w:hAnsi="Garamond"/>
          <w:b/>
        </w:rPr>
        <w:t xml:space="preserve">Invited Speaker, </w:t>
      </w:r>
      <w:r w:rsidRPr="008831F7">
        <w:rPr>
          <w:rFonts w:ascii="Garamond" w:hAnsi="Garamond"/>
        </w:rPr>
        <w:t xml:space="preserve">2006 Pre-AAHPERD National Convention Adapted PE Workshop, Salt Lake City, UT – </w:t>
      </w:r>
      <w:r w:rsidRPr="008831F7">
        <w:rPr>
          <w:rFonts w:ascii="Garamond" w:hAnsi="Garamond"/>
          <w:b/>
        </w:rPr>
        <w:t>Hannon, J.</w:t>
      </w:r>
      <w:r w:rsidR="00A717B2">
        <w:rPr>
          <w:rFonts w:ascii="Garamond" w:hAnsi="Garamond"/>
          <w:b/>
        </w:rPr>
        <w:t>C.</w:t>
      </w:r>
      <w:r w:rsidRPr="008831F7">
        <w:rPr>
          <w:rFonts w:ascii="Garamond" w:hAnsi="Garamond"/>
          <w:b/>
        </w:rPr>
        <w:t xml:space="preserve"> </w:t>
      </w:r>
      <w:r w:rsidRPr="008831F7">
        <w:rPr>
          <w:rFonts w:ascii="Garamond" w:hAnsi="Garamond"/>
        </w:rPr>
        <w:t>Assessing Physical Activity using Accelerometers: Issues and Recommendations.</w:t>
      </w:r>
    </w:p>
    <w:p w:rsidR="00D2055C" w:rsidRDefault="00D2055C" w:rsidP="0075273E">
      <w:pPr>
        <w:ind w:firstLine="720"/>
        <w:rPr>
          <w:szCs w:val="24"/>
          <w:u w:val="single"/>
        </w:rPr>
      </w:pPr>
    </w:p>
    <w:p w:rsidR="00D2055C" w:rsidRDefault="00D2055C" w:rsidP="0075273E">
      <w:pPr>
        <w:ind w:firstLine="720"/>
        <w:rPr>
          <w:szCs w:val="24"/>
          <w:u w:val="single"/>
        </w:rPr>
      </w:pPr>
      <w:r w:rsidRPr="0075273E">
        <w:rPr>
          <w:szCs w:val="24"/>
          <w:u w:val="single"/>
        </w:rPr>
        <w:t>Regional</w:t>
      </w:r>
    </w:p>
    <w:p w:rsidR="00D772B3" w:rsidRPr="00A16D7D" w:rsidRDefault="00D772B3" w:rsidP="00DC3AB8">
      <w:pPr>
        <w:ind w:left="720"/>
        <w:rPr>
          <w:sz w:val="22"/>
          <w:szCs w:val="24"/>
        </w:rPr>
      </w:pPr>
      <w:r>
        <w:rPr>
          <w:b/>
          <w:szCs w:val="24"/>
        </w:rPr>
        <w:t xml:space="preserve">Invited Scholar Lecture, </w:t>
      </w:r>
      <w:r>
        <w:rPr>
          <w:szCs w:val="24"/>
        </w:rPr>
        <w:t xml:space="preserve">SWD SHAPE American Conference, </w:t>
      </w:r>
      <w:r w:rsidR="00DC3AB8">
        <w:rPr>
          <w:szCs w:val="24"/>
        </w:rPr>
        <w:t xml:space="preserve">Henderson, NV. June 2014 – </w:t>
      </w:r>
      <w:r w:rsidR="00DC3AB8">
        <w:rPr>
          <w:b/>
          <w:szCs w:val="24"/>
        </w:rPr>
        <w:t>Hannon, J.C.</w:t>
      </w:r>
      <w:r w:rsidR="00DC3AB8">
        <w:rPr>
          <w:szCs w:val="24"/>
        </w:rPr>
        <w:t xml:space="preserve"> From Padawan to Jedi Master: Traversing the Galaxy of Pediatric Physical </w:t>
      </w:r>
      <w:r w:rsidR="00DC3AB8" w:rsidRPr="00A16D7D">
        <w:rPr>
          <w:sz w:val="22"/>
          <w:szCs w:val="24"/>
        </w:rPr>
        <w:t xml:space="preserve">Activity and Health Outcomes Research. </w:t>
      </w:r>
    </w:p>
    <w:p w:rsidR="00D772B3" w:rsidRPr="00D772B3" w:rsidRDefault="00D772B3" w:rsidP="0075273E">
      <w:pPr>
        <w:ind w:firstLine="720"/>
        <w:rPr>
          <w:szCs w:val="24"/>
        </w:rPr>
      </w:pPr>
    </w:p>
    <w:p w:rsidR="00D2055C" w:rsidRPr="008831F7" w:rsidRDefault="00D2055C" w:rsidP="008831F7">
      <w:pPr>
        <w:pStyle w:val="p13"/>
        <w:tabs>
          <w:tab w:val="left" w:pos="810"/>
        </w:tabs>
        <w:spacing w:line="280" w:lineRule="exact"/>
        <w:ind w:left="2180" w:hanging="2160"/>
        <w:rPr>
          <w:rFonts w:ascii="Garamond" w:hAnsi="Garamond"/>
          <w:bCs/>
        </w:rPr>
      </w:pPr>
      <w:r>
        <w:tab/>
      </w:r>
      <w:r w:rsidRPr="008831F7">
        <w:rPr>
          <w:rFonts w:ascii="Garamond" w:hAnsi="Garamond"/>
          <w:b/>
          <w:bCs/>
        </w:rPr>
        <w:t xml:space="preserve">Invited Speaker, </w:t>
      </w:r>
      <w:r w:rsidRPr="008831F7">
        <w:rPr>
          <w:rFonts w:ascii="Garamond" w:hAnsi="Garamond"/>
          <w:bCs/>
        </w:rPr>
        <w:t>The</w:t>
      </w:r>
      <w:r w:rsidRPr="008831F7">
        <w:rPr>
          <w:rFonts w:ascii="Garamond" w:hAnsi="Garamond"/>
          <w:b/>
          <w:bCs/>
        </w:rPr>
        <w:t xml:space="preserve"> </w:t>
      </w:r>
      <w:r w:rsidRPr="008831F7">
        <w:rPr>
          <w:rFonts w:ascii="Garamond" w:hAnsi="Garamond"/>
          <w:bCs/>
        </w:rPr>
        <w:t>Pennsylvania State University, College of Health and Human</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r w:rsidRPr="008831F7">
        <w:rPr>
          <w:rFonts w:ascii="Garamond" w:hAnsi="Garamond"/>
          <w:bCs/>
        </w:rPr>
        <w:t xml:space="preserve">Performance, Kinesiology Colloquium, State College, PA. Spring 2006 –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Current and Future Directions in Pediatric Physical Activity Research.</w:t>
      </w:r>
    </w:p>
    <w:p w:rsidR="00D2055C" w:rsidRDefault="00D2055C" w:rsidP="00CD38C6">
      <w:pPr>
        <w:rPr>
          <w:szCs w:val="24"/>
        </w:rPr>
      </w:pPr>
      <w:r w:rsidRPr="00AF628C">
        <w:rPr>
          <w:szCs w:val="24"/>
        </w:rPr>
        <w:tab/>
      </w:r>
    </w:p>
    <w:p w:rsidR="00D2055C" w:rsidRPr="0075273E" w:rsidRDefault="00D2055C" w:rsidP="0075273E">
      <w:pPr>
        <w:ind w:firstLine="720"/>
        <w:rPr>
          <w:szCs w:val="24"/>
          <w:u w:val="single"/>
        </w:rPr>
      </w:pPr>
      <w:r w:rsidRPr="0075273E">
        <w:rPr>
          <w:szCs w:val="24"/>
          <w:u w:val="single"/>
        </w:rPr>
        <w:t>Local</w:t>
      </w:r>
    </w:p>
    <w:p w:rsidR="00D2055C" w:rsidRDefault="00D2055C" w:rsidP="0075273E">
      <w:pPr>
        <w:pStyle w:val="p13"/>
        <w:tabs>
          <w:tab w:val="left" w:pos="810"/>
        </w:tabs>
        <w:spacing w:line="280" w:lineRule="exact"/>
        <w:ind w:left="2180" w:hanging="2160"/>
        <w:rPr>
          <w:rFonts w:ascii="Garamond" w:hAnsi="Garamond"/>
          <w:bCs/>
        </w:rPr>
      </w:pPr>
      <w:r>
        <w:tab/>
      </w:r>
      <w:r w:rsidRPr="0075273E">
        <w:rPr>
          <w:rFonts w:ascii="Garamond" w:hAnsi="Garamond"/>
          <w:b/>
          <w:bCs/>
        </w:rPr>
        <w:t xml:space="preserve">Invited Speaker, </w:t>
      </w:r>
      <w:r w:rsidRPr="0075273E">
        <w:rPr>
          <w:rFonts w:ascii="Garamond" w:hAnsi="Garamond"/>
          <w:bCs/>
        </w:rPr>
        <w:t>2008 Park City Health and Ph</w:t>
      </w:r>
      <w:r>
        <w:rPr>
          <w:rFonts w:ascii="Garamond" w:hAnsi="Garamond"/>
          <w:bCs/>
        </w:rPr>
        <w:t>ysical Education Teacher Summer</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Conference, Park</w:t>
      </w:r>
      <w:r>
        <w:rPr>
          <w:rFonts w:ascii="Garamond" w:hAnsi="Garamond"/>
          <w:bCs/>
        </w:rPr>
        <w:t xml:space="preserve"> </w:t>
      </w:r>
      <w:r w:rsidRPr="0075273E">
        <w:rPr>
          <w:rFonts w:ascii="Garamond" w:hAnsi="Garamond"/>
          <w:bCs/>
        </w:rPr>
        <w:t xml:space="preserve">City, UT – </w:t>
      </w:r>
      <w:r w:rsidRPr="0075273E">
        <w:rPr>
          <w:rFonts w:ascii="Garamond" w:hAnsi="Garamond"/>
          <w:b/>
          <w:bCs/>
        </w:rPr>
        <w:t xml:space="preserve">Hannon, J.C. </w:t>
      </w:r>
      <w:r w:rsidRPr="0075273E">
        <w:rPr>
          <w:rFonts w:ascii="Garamond" w:hAnsi="Garamond"/>
          <w:bCs/>
        </w:rPr>
        <w:t>&amp; Wil</w:t>
      </w:r>
      <w:r>
        <w:rPr>
          <w:rFonts w:ascii="Garamond" w:hAnsi="Garamond"/>
          <w:bCs/>
        </w:rPr>
        <w:t>liams, S.M.  Issues in Teaching</w:t>
      </w:r>
    </w:p>
    <w:p w:rsidR="00D2055C" w:rsidRDefault="00D2055C" w:rsidP="0075273E">
      <w:pPr>
        <w:pStyle w:val="p13"/>
        <w:tabs>
          <w:tab w:val="left" w:pos="810"/>
        </w:tabs>
        <w:spacing w:line="280" w:lineRule="exact"/>
        <w:ind w:left="2180" w:hanging="2160"/>
        <w:rPr>
          <w:bCs/>
        </w:rPr>
      </w:pPr>
      <w:r>
        <w:rPr>
          <w:rFonts w:ascii="Garamond" w:hAnsi="Garamond"/>
          <w:bCs/>
        </w:rPr>
        <w:tab/>
      </w:r>
      <w:r w:rsidRPr="0075273E">
        <w:rPr>
          <w:rFonts w:ascii="Garamond" w:hAnsi="Garamond"/>
          <w:bCs/>
        </w:rPr>
        <w:t>Coeducational and Same-Sex Physical</w:t>
      </w:r>
      <w:r>
        <w:rPr>
          <w:rFonts w:ascii="Garamond" w:hAnsi="Garamond"/>
          <w:bCs/>
        </w:rPr>
        <w:t xml:space="preserve"> </w:t>
      </w:r>
      <w:r w:rsidRPr="0075273E">
        <w:rPr>
          <w:rFonts w:ascii="Garamond" w:hAnsi="Garamond"/>
          <w:bCs/>
        </w:rPr>
        <w:t>Education Classes</w:t>
      </w:r>
      <w:r>
        <w:rPr>
          <w:bCs/>
        </w:rPr>
        <w:t>.</w:t>
      </w:r>
    </w:p>
    <w:p w:rsidR="00D2055C" w:rsidRDefault="00D2055C" w:rsidP="0075273E">
      <w:pPr>
        <w:pStyle w:val="p5"/>
        <w:tabs>
          <w:tab w:val="left" w:pos="810"/>
        </w:tabs>
        <w:spacing w:line="280" w:lineRule="exact"/>
        <w:rPr>
          <w:bCs/>
        </w:rPr>
      </w:pPr>
    </w:p>
    <w:p w:rsidR="00D2055C" w:rsidRDefault="00D2055C" w:rsidP="0075273E">
      <w:pPr>
        <w:pStyle w:val="p5"/>
        <w:tabs>
          <w:tab w:val="left" w:pos="810"/>
        </w:tabs>
        <w:spacing w:line="280" w:lineRule="exact"/>
        <w:rPr>
          <w:rFonts w:ascii="Garamond" w:hAnsi="Garamond"/>
        </w:rPr>
      </w:pPr>
      <w:r w:rsidRPr="0075273E">
        <w:rPr>
          <w:rFonts w:ascii="Garamond" w:hAnsi="Garamond"/>
          <w:b/>
          <w:bCs/>
        </w:rPr>
        <w:t xml:space="preserve">Invited Speaker, </w:t>
      </w:r>
      <w:r w:rsidRPr="0075273E">
        <w:rPr>
          <w:rFonts w:ascii="Garamond" w:hAnsi="Garamond"/>
        </w:rPr>
        <w:t xml:space="preserve">2006 University of Utah, College of Health, Research Seminar Brown Bag Series – </w:t>
      </w:r>
      <w:r w:rsidRPr="0075273E">
        <w:rPr>
          <w:rFonts w:ascii="Garamond" w:hAnsi="Garamond"/>
          <w:b/>
        </w:rPr>
        <w:t>Hannon, J</w:t>
      </w:r>
      <w:r w:rsidRPr="0075273E">
        <w:rPr>
          <w:rFonts w:ascii="Garamond" w:hAnsi="Garamond"/>
        </w:rPr>
        <w:t>., &amp; Behrens, T. Innovative Methods of Data</w:t>
      </w:r>
      <w:r>
        <w:rPr>
          <w:rFonts w:ascii="Garamond" w:hAnsi="Garamond"/>
        </w:rPr>
        <w:t xml:space="preserve"> </w:t>
      </w:r>
      <w:r w:rsidRPr="0075273E">
        <w:rPr>
          <w:rFonts w:ascii="Garamond" w:hAnsi="Garamond"/>
        </w:rPr>
        <w:t>Collection.</w:t>
      </w:r>
    </w:p>
    <w:p w:rsidR="00D2055C" w:rsidRDefault="00D2055C" w:rsidP="0075273E">
      <w:pPr>
        <w:pStyle w:val="p5"/>
        <w:tabs>
          <w:tab w:val="left" w:pos="810"/>
        </w:tabs>
        <w:spacing w:line="280" w:lineRule="exact"/>
        <w:rPr>
          <w:rFonts w:ascii="Garamond" w:hAnsi="Garamond"/>
        </w:rPr>
      </w:pPr>
    </w:p>
    <w:p w:rsidR="006B77A9" w:rsidRDefault="00D2055C" w:rsidP="0075273E">
      <w:pPr>
        <w:pStyle w:val="p5"/>
        <w:tabs>
          <w:tab w:val="left" w:pos="810"/>
        </w:tabs>
        <w:spacing w:line="280" w:lineRule="exact"/>
        <w:rPr>
          <w:rFonts w:ascii="Garamond" w:hAnsi="Garamond"/>
        </w:rPr>
      </w:pPr>
      <w:r>
        <w:rPr>
          <w:rFonts w:ascii="Garamond" w:hAnsi="Garamond"/>
          <w:b/>
        </w:rPr>
        <w:t>Invited Speaker,</w:t>
      </w:r>
      <w:r>
        <w:rPr>
          <w:rFonts w:ascii="Garamond" w:hAnsi="Garamond"/>
        </w:rPr>
        <w:t xml:space="preserve"> 2005 Davis County School District, UT. </w:t>
      </w:r>
      <w:r>
        <w:rPr>
          <w:rFonts w:ascii="Garamond" w:hAnsi="Garamond"/>
          <w:b/>
        </w:rPr>
        <w:t>Hannon, J.</w:t>
      </w:r>
      <w:r w:rsidR="006B77A9">
        <w:rPr>
          <w:rFonts w:ascii="Garamond" w:hAnsi="Garamond"/>
        </w:rPr>
        <w:t xml:space="preserve"> Use of</w:t>
      </w:r>
    </w:p>
    <w:p w:rsidR="00D2055C" w:rsidRPr="008831F7" w:rsidRDefault="00D2055C" w:rsidP="0075273E">
      <w:pPr>
        <w:pStyle w:val="p5"/>
        <w:tabs>
          <w:tab w:val="left" w:pos="810"/>
        </w:tabs>
        <w:spacing w:line="280" w:lineRule="exact"/>
        <w:rPr>
          <w:rFonts w:ascii="Garamond" w:hAnsi="Garamond"/>
        </w:rPr>
      </w:pPr>
      <w:r>
        <w:rPr>
          <w:rFonts w:ascii="Garamond" w:hAnsi="Garamond"/>
        </w:rPr>
        <w:t>FITNESSGRAM in Physical Education Classes.</w:t>
      </w:r>
    </w:p>
    <w:p w:rsidR="00D2055C" w:rsidRDefault="00D2055C" w:rsidP="0075273E">
      <w:pPr>
        <w:pStyle w:val="p13"/>
        <w:tabs>
          <w:tab w:val="left" w:pos="810"/>
        </w:tabs>
        <w:spacing w:line="280" w:lineRule="exact"/>
        <w:ind w:left="2180" w:hanging="2160"/>
        <w:rPr>
          <w:bCs/>
        </w:rPr>
      </w:pPr>
    </w:p>
    <w:p w:rsidR="00D2055C" w:rsidRDefault="00D2055C" w:rsidP="0075273E">
      <w:pPr>
        <w:pStyle w:val="p13"/>
        <w:tabs>
          <w:tab w:val="left" w:pos="810"/>
        </w:tabs>
        <w:spacing w:line="280" w:lineRule="exact"/>
        <w:ind w:left="2180" w:hanging="2160"/>
        <w:rPr>
          <w:rFonts w:ascii="Garamond" w:hAnsi="Garamond"/>
          <w:bCs/>
        </w:rPr>
      </w:pPr>
      <w:r>
        <w:rPr>
          <w:bCs/>
        </w:rPr>
        <w:tab/>
      </w:r>
      <w:r w:rsidRPr="0075273E">
        <w:rPr>
          <w:rFonts w:ascii="Garamond" w:hAnsi="Garamond"/>
          <w:b/>
          <w:bCs/>
        </w:rPr>
        <w:t xml:space="preserve">Invited Speaker, </w:t>
      </w:r>
      <w:r w:rsidRPr="0075273E">
        <w:rPr>
          <w:rFonts w:ascii="Garamond" w:hAnsi="Garamond"/>
          <w:bCs/>
        </w:rPr>
        <w:t xml:space="preserve">2004 PE 4 Kids Teachers Workshop, Davis School District, UT </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
          <w:bCs/>
        </w:rPr>
        <w:t>Hannon, J.</w:t>
      </w:r>
      <w:r>
        <w:rPr>
          <w:rFonts w:ascii="Garamond" w:hAnsi="Garamond"/>
          <w:b/>
          <w:bCs/>
        </w:rPr>
        <w:t xml:space="preserve"> </w:t>
      </w:r>
      <w:r w:rsidRPr="0075273E">
        <w:rPr>
          <w:rFonts w:ascii="Garamond" w:hAnsi="Garamond"/>
          <w:bCs/>
        </w:rPr>
        <w:t>Developmentally Appropriate Cardiovascular Fi</w:t>
      </w:r>
      <w:r>
        <w:rPr>
          <w:rFonts w:ascii="Garamond" w:hAnsi="Garamond"/>
          <w:bCs/>
        </w:rPr>
        <w:t>tness Activities for Elementary</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School Children.</w:t>
      </w:r>
    </w:p>
    <w:p w:rsidR="00D2055C" w:rsidRDefault="00D2055C" w:rsidP="0075273E">
      <w:pPr>
        <w:pStyle w:val="p13"/>
        <w:tabs>
          <w:tab w:val="left" w:pos="810"/>
        </w:tabs>
        <w:spacing w:line="280" w:lineRule="exact"/>
        <w:ind w:left="2180" w:hanging="2160"/>
        <w:rPr>
          <w:rFonts w:ascii="Garamond" w:hAnsi="Garamond"/>
          <w:bCs/>
        </w:rPr>
      </w:pPr>
    </w:p>
    <w:p w:rsidR="00D2055C" w:rsidRPr="00AF57BA" w:rsidRDefault="00D2055C" w:rsidP="00AF57BA">
      <w:pPr>
        <w:pStyle w:val="p5"/>
        <w:tabs>
          <w:tab w:val="left" w:pos="810"/>
        </w:tabs>
        <w:spacing w:line="280" w:lineRule="exact"/>
        <w:ind w:left="720"/>
        <w:rPr>
          <w:rFonts w:ascii="Garamond" w:hAnsi="Garamond"/>
          <w:b/>
        </w:rPr>
      </w:pPr>
      <w:r w:rsidRPr="00AF57BA">
        <w:rPr>
          <w:rFonts w:ascii="Garamond" w:hAnsi="Garamond"/>
          <w:b/>
        </w:rPr>
        <w:t>Invited Speaker</w:t>
      </w:r>
      <w:r w:rsidRPr="005615A9">
        <w:rPr>
          <w:rFonts w:ascii="Garamond" w:hAnsi="Garamond"/>
        </w:rPr>
        <w:t xml:space="preserve">, </w:t>
      </w:r>
      <w:r>
        <w:rPr>
          <w:rFonts w:ascii="Garamond" w:hAnsi="Garamond"/>
        </w:rPr>
        <w:t xml:space="preserve">2001 </w:t>
      </w:r>
      <w:r w:rsidRPr="005615A9">
        <w:rPr>
          <w:rFonts w:ascii="Garamond" w:hAnsi="Garamond"/>
        </w:rPr>
        <w:t>Personal Fitness Programs, Syracuse, NY</w:t>
      </w:r>
      <w:r>
        <w:rPr>
          <w:rFonts w:ascii="Garamond" w:hAnsi="Garamond"/>
        </w:rPr>
        <w:t xml:space="preserve">. </w:t>
      </w:r>
      <w:r>
        <w:rPr>
          <w:rFonts w:ascii="Garamond" w:hAnsi="Garamond"/>
          <w:b/>
        </w:rPr>
        <w:t xml:space="preserve">Hannon, J. </w:t>
      </w:r>
    </w:p>
    <w:p w:rsidR="00D2055C" w:rsidRPr="005615A9" w:rsidRDefault="00D2055C" w:rsidP="00AF57BA">
      <w:pPr>
        <w:pStyle w:val="p5"/>
        <w:tabs>
          <w:tab w:val="left" w:pos="810"/>
        </w:tabs>
        <w:spacing w:line="280" w:lineRule="exact"/>
        <w:rPr>
          <w:rFonts w:ascii="Garamond" w:hAnsi="Garamond"/>
        </w:rPr>
      </w:pPr>
      <w:r>
        <w:rPr>
          <w:rFonts w:ascii="Garamond" w:hAnsi="Garamond"/>
        </w:rPr>
        <w:t>Personal Fitness Planning for I</w:t>
      </w:r>
      <w:r w:rsidRPr="005615A9">
        <w:rPr>
          <w:rFonts w:ascii="Garamond" w:hAnsi="Garamond"/>
        </w:rPr>
        <w:t>ndividuals with Down Syndrome</w:t>
      </w:r>
      <w:r w:rsidR="003C23BE">
        <w:rPr>
          <w:rFonts w:ascii="Garamond" w:hAnsi="Garamond"/>
        </w:rPr>
        <w:t>.</w:t>
      </w:r>
    </w:p>
    <w:p w:rsidR="00D2055C" w:rsidRDefault="00D2055C" w:rsidP="00CD38C6">
      <w:pPr>
        <w:rPr>
          <w:szCs w:val="24"/>
        </w:rPr>
      </w:pPr>
    </w:p>
    <w:p w:rsidR="00D2055C" w:rsidRPr="00AF628C" w:rsidRDefault="00D2055C" w:rsidP="00CE36AE">
      <w:pPr>
        <w:ind w:firstLine="720"/>
        <w:rPr>
          <w:szCs w:val="24"/>
        </w:rPr>
      </w:pPr>
      <w:r w:rsidRPr="00AF628C">
        <w:rPr>
          <w:szCs w:val="24"/>
        </w:rPr>
        <w:lastRenderedPageBreak/>
        <w:t>Meeting Presentations</w:t>
      </w:r>
    </w:p>
    <w:p w:rsidR="00D2055C" w:rsidRPr="0075273E" w:rsidRDefault="00D2055C" w:rsidP="00CD38C6">
      <w:pPr>
        <w:rPr>
          <w:szCs w:val="24"/>
          <w:u w:val="single"/>
        </w:rPr>
      </w:pPr>
      <w:r w:rsidRPr="00AF628C">
        <w:rPr>
          <w:szCs w:val="24"/>
        </w:rPr>
        <w:t xml:space="preserve">        </w:t>
      </w:r>
      <w:r w:rsidRPr="00AF628C">
        <w:rPr>
          <w:szCs w:val="24"/>
        </w:rPr>
        <w:tab/>
      </w:r>
      <w:r w:rsidRPr="0075273E">
        <w:rPr>
          <w:szCs w:val="24"/>
          <w:u w:val="single"/>
        </w:rPr>
        <w:t>International</w:t>
      </w:r>
    </w:p>
    <w:p w:rsidR="00D2055C" w:rsidRDefault="00D2055C" w:rsidP="00CD38C6">
      <w:pPr>
        <w:rPr>
          <w:szCs w:val="24"/>
        </w:rPr>
      </w:pPr>
      <w:r>
        <w:rPr>
          <w:szCs w:val="24"/>
        </w:rPr>
        <w:tab/>
      </w:r>
      <w:r>
        <w:rPr>
          <w:b/>
          <w:szCs w:val="24"/>
        </w:rPr>
        <w:t xml:space="preserve">Co-Presenter, </w:t>
      </w:r>
      <w:r>
        <w:rPr>
          <w:szCs w:val="24"/>
        </w:rPr>
        <w:t xml:space="preserve">2012 Eight International Congress of Qualitative Inquiry, Champagne, IL – </w:t>
      </w:r>
      <w:r>
        <w:rPr>
          <w:szCs w:val="24"/>
        </w:rPr>
        <w:tab/>
        <w:t xml:space="preserve">Goh, T.L. &amp; </w:t>
      </w:r>
      <w:r>
        <w:rPr>
          <w:b/>
          <w:szCs w:val="24"/>
        </w:rPr>
        <w:t xml:space="preserve">Hannon, J.C. </w:t>
      </w:r>
      <w:r>
        <w:rPr>
          <w:szCs w:val="24"/>
        </w:rPr>
        <w:t>An Autoethnography of a Neophyte University Supervisor.</w:t>
      </w:r>
      <w:r w:rsidRPr="00AF628C">
        <w:rPr>
          <w:szCs w:val="24"/>
        </w:rPr>
        <w:t xml:space="preserve">        </w:t>
      </w:r>
      <w:r w:rsidRPr="00AF628C">
        <w:rPr>
          <w:szCs w:val="24"/>
        </w:rPr>
        <w:tab/>
      </w:r>
    </w:p>
    <w:p w:rsidR="00D2055C" w:rsidRDefault="00D2055C" w:rsidP="00CD38C6">
      <w:pPr>
        <w:rPr>
          <w:szCs w:val="24"/>
        </w:rPr>
      </w:pPr>
    </w:p>
    <w:p w:rsidR="00E03856" w:rsidRPr="002E2F4E" w:rsidRDefault="00D2055C" w:rsidP="002E2F4E">
      <w:pPr>
        <w:ind w:firstLine="720"/>
        <w:rPr>
          <w:szCs w:val="24"/>
          <w:u w:val="single"/>
        </w:rPr>
      </w:pPr>
      <w:r w:rsidRPr="0075273E">
        <w:rPr>
          <w:szCs w:val="24"/>
          <w:u w:val="single"/>
        </w:rPr>
        <w:t>National</w:t>
      </w: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r>
        <w:rPr>
          <w:rFonts w:ascii="Garamond" w:hAnsi="Garamond"/>
          <w:b/>
        </w:rPr>
        <w:t>Co-Presenter</w:t>
      </w:r>
      <w:r>
        <w:rPr>
          <w:rFonts w:ascii="Garamond" w:hAnsi="Garamond"/>
        </w:rPr>
        <w:t xml:space="preserve">, 2017 SHAPE America National Convention, Boston, MA – Brusseau, T.A., Burn, R.D., </w:t>
      </w:r>
      <w:r>
        <w:rPr>
          <w:rFonts w:ascii="Garamond" w:hAnsi="Garamond"/>
          <w:b/>
        </w:rPr>
        <w:t xml:space="preserve">Hannon, J.C., </w:t>
      </w:r>
      <w:r>
        <w:rPr>
          <w:rFonts w:ascii="Garamond" w:hAnsi="Garamond"/>
        </w:rPr>
        <w:t>Effect of CSPAP on TGMD-3 Scores</w:t>
      </w:r>
      <w:r>
        <w:rPr>
          <w:rFonts w:ascii="Garamond" w:hAnsi="Garamond"/>
          <w:bCs/>
          <w:iCs/>
          <w:color w:val="212121"/>
          <w:shd w:val="clear" w:color="auto" w:fill="FFFFFF"/>
        </w:rPr>
        <w:t xml:space="preserve"> in Disadvantaged Children.</w:t>
      </w: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r>
        <w:rPr>
          <w:rFonts w:ascii="Garamond" w:hAnsi="Garamond"/>
          <w:b/>
        </w:rPr>
        <w:t>Co-Presenter</w:t>
      </w:r>
      <w:r>
        <w:rPr>
          <w:rFonts w:ascii="Garamond" w:hAnsi="Garamond"/>
        </w:rPr>
        <w:t xml:space="preserve">, 2017 SHAPE America National Convention, Boston, MA – Fu, Y., Brusseau, T.A., </w:t>
      </w:r>
      <w:r>
        <w:rPr>
          <w:rFonts w:ascii="Garamond" w:hAnsi="Garamond"/>
          <w:b/>
        </w:rPr>
        <w:t xml:space="preserve">Hannon, J.C., </w:t>
      </w:r>
      <w:r>
        <w:rPr>
          <w:rFonts w:ascii="Garamond" w:hAnsi="Garamond"/>
        </w:rPr>
        <w:t>Fang, Y., Burns, R.D.</w:t>
      </w:r>
      <w:r>
        <w:rPr>
          <w:rFonts w:ascii="Garamond" w:hAnsi="Garamond"/>
          <w:b/>
        </w:rPr>
        <w:t xml:space="preserve"> </w:t>
      </w:r>
      <w:r>
        <w:rPr>
          <w:rFonts w:ascii="Garamond" w:hAnsi="Garamond"/>
        </w:rPr>
        <w:t xml:space="preserve">Effect of CSPAP on </w:t>
      </w:r>
      <w:r>
        <w:rPr>
          <w:rFonts w:ascii="Garamond" w:hAnsi="Garamond"/>
          <w:bCs/>
          <w:iCs/>
          <w:color w:val="212121"/>
          <w:shd w:val="clear" w:color="auto" w:fill="FFFFFF"/>
        </w:rPr>
        <w:t>Children’s Enjoyment over One Year.</w:t>
      </w: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r>
        <w:rPr>
          <w:rFonts w:ascii="Garamond" w:hAnsi="Garamond"/>
          <w:b/>
        </w:rPr>
        <w:t>Co-Presenter</w:t>
      </w:r>
      <w:r>
        <w:rPr>
          <w:rFonts w:ascii="Garamond" w:hAnsi="Garamond"/>
        </w:rPr>
        <w:t xml:space="preserve">, 2017 SHAPE America National Convention, Boston, MA – Burns, R.D., Brusseau, T.A., Fu, Y., </w:t>
      </w:r>
      <w:r>
        <w:rPr>
          <w:rFonts w:ascii="Garamond" w:hAnsi="Garamond"/>
          <w:b/>
        </w:rPr>
        <w:t xml:space="preserve">Hannon, J.C. </w:t>
      </w:r>
      <w:r>
        <w:rPr>
          <w:rFonts w:ascii="Garamond" w:hAnsi="Garamond"/>
        </w:rPr>
        <w:t xml:space="preserve">Effect of CSPAP on </w:t>
      </w:r>
      <w:r>
        <w:rPr>
          <w:rFonts w:ascii="Garamond" w:hAnsi="Garamond"/>
          <w:bCs/>
          <w:iCs/>
          <w:color w:val="212121"/>
          <w:shd w:val="clear" w:color="auto" w:fill="FFFFFF"/>
        </w:rPr>
        <w:t>Cardio-metabolic Health Markers in Disadvantaged Children.</w:t>
      </w: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p>
    <w:p w:rsidR="003B6702" w:rsidRDefault="003B6702" w:rsidP="003B6702">
      <w:pPr>
        <w:pStyle w:val="p5"/>
        <w:tabs>
          <w:tab w:val="left" w:pos="810"/>
        </w:tabs>
        <w:spacing w:line="280" w:lineRule="exact"/>
        <w:ind w:left="720"/>
        <w:rPr>
          <w:rFonts w:ascii="Garamond" w:hAnsi="Garamond"/>
          <w:bCs/>
          <w:iCs/>
          <w:color w:val="212121"/>
          <w:shd w:val="clear" w:color="auto" w:fill="FFFFFF"/>
        </w:rPr>
      </w:pPr>
      <w:r>
        <w:rPr>
          <w:rFonts w:ascii="Garamond" w:hAnsi="Garamond"/>
          <w:b/>
        </w:rPr>
        <w:t>Co-Presenter</w:t>
      </w:r>
      <w:r>
        <w:rPr>
          <w:rFonts w:ascii="Garamond" w:hAnsi="Garamond"/>
        </w:rPr>
        <w:t xml:space="preserve">, 2017 SHAPE America National Convention, Boston, MA – Song, Y., Harvey, S., </w:t>
      </w:r>
      <w:r>
        <w:rPr>
          <w:rFonts w:ascii="Garamond" w:hAnsi="Garamond"/>
          <w:b/>
        </w:rPr>
        <w:t xml:space="preserve">Hannon, J.C., </w:t>
      </w:r>
      <w:r>
        <w:rPr>
          <w:rFonts w:ascii="Garamond" w:hAnsi="Garamond"/>
        </w:rPr>
        <w:t>Bulger, S.M., Jones, E.M., Hernandez, K.R.</w:t>
      </w:r>
      <w:r>
        <w:rPr>
          <w:rFonts w:ascii="Garamond" w:hAnsi="Garamond"/>
          <w:b/>
        </w:rPr>
        <w:t xml:space="preserve"> </w:t>
      </w:r>
      <w:r>
        <w:rPr>
          <w:rFonts w:ascii="Garamond" w:hAnsi="Garamond"/>
        </w:rPr>
        <w:t>College Students’ Physical Activity Levels in Different Games and Sports</w:t>
      </w:r>
      <w:r>
        <w:rPr>
          <w:rFonts w:ascii="Garamond" w:hAnsi="Garamond"/>
          <w:bCs/>
          <w:iCs/>
          <w:color w:val="212121"/>
          <w:shd w:val="clear" w:color="auto" w:fill="FFFFFF"/>
        </w:rPr>
        <w:t>.</w:t>
      </w:r>
    </w:p>
    <w:p w:rsidR="003B6702" w:rsidRDefault="003B6702" w:rsidP="003B6702">
      <w:pPr>
        <w:pStyle w:val="p5"/>
        <w:tabs>
          <w:tab w:val="left" w:pos="810"/>
        </w:tabs>
        <w:spacing w:line="280" w:lineRule="exact"/>
        <w:ind w:left="0"/>
        <w:rPr>
          <w:rFonts w:ascii="Garamond" w:hAnsi="Garamond"/>
          <w:b/>
        </w:rPr>
      </w:pPr>
    </w:p>
    <w:p w:rsidR="000F388A" w:rsidRDefault="000F388A" w:rsidP="00B922EF">
      <w:pPr>
        <w:pStyle w:val="p5"/>
        <w:tabs>
          <w:tab w:val="left" w:pos="810"/>
        </w:tabs>
        <w:spacing w:line="280" w:lineRule="exact"/>
        <w:ind w:left="720"/>
        <w:rPr>
          <w:rFonts w:ascii="Garamond" w:hAnsi="Garamond"/>
        </w:rPr>
      </w:pPr>
      <w:r>
        <w:rPr>
          <w:rFonts w:ascii="Garamond" w:hAnsi="Garamond"/>
          <w:b/>
        </w:rPr>
        <w:t xml:space="preserve">Presenter, </w:t>
      </w:r>
      <w:r>
        <w:rPr>
          <w:rFonts w:ascii="Garamond" w:hAnsi="Garamond"/>
        </w:rPr>
        <w:t>2017 NAKHE Conference, Orlando, FL – Hannon, J.C. Fostering Student Success: Re-envisioning the Traditional Advising Center.</w:t>
      </w:r>
    </w:p>
    <w:p w:rsidR="004C44F8" w:rsidRDefault="004C44F8" w:rsidP="00B922EF">
      <w:pPr>
        <w:pStyle w:val="p5"/>
        <w:tabs>
          <w:tab w:val="left" w:pos="810"/>
        </w:tabs>
        <w:spacing w:line="280" w:lineRule="exact"/>
        <w:ind w:left="720"/>
        <w:rPr>
          <w:rFonts w:ascii="Garamond" w:hAnsi="Garamond"/>
        </w:rPr>
      </w:pPr>
    </w:p>
    <w:p w:rsidR="004C44F8" w:rsidRPr="000F388A" w:rsidRDefault="004C44F8" w:rsidP="00B922EF">
      <w:pPr>
        <w:pStyle w:val="p5"/>
        <w:tabs>
          <w:tab w:val="left" w:pos="810"/>
        </w:tabs>
        <w:spacing w:line="280" w:lineRule="exact"/>
        <w:ind w:left="720"/>
        <w:rPr>
          <w:rFonts w:ascii="Garamond" w:hAnsi="Garamond"/>
        </w:rPr>
      </w:pPr>
      <w:r>
        <w:rPr>
          <w:rFonts w:ascii="Garamond" w:hAnsi="Garamond"/>
          <w:b/>
        </w:rPr>
        <w:t xml:space="preserve">Co-Presenter, </w:t>
      </w:r>
      <w:r>
        <w:rPr>
          <w:rFonts w:ascii="Garamond" w:hAnsi="Garamond"/>
        </w:rPr>
        <w:t>2017 NAKHE Conference, Orlando, FL – Williams, S.M</w:t>
      </w:r>
      <w:r w:rsidR="00ED652E">
        <w:rPr>
          <w:rFonts w:ascii="Garamond" w:hAnsi="Garamond"/>
        </w:rPr>
        <w:t xml:space="preserve">. </w:t>
      </w:r>
      <w:r>
        <w:rPr>
          <w:rFonts w:ascii="Garamond" w:hAnsi="Garamond"/>
        </w:rPr>
        <w:t xml:space="preserve">&amp; Hannon, J.C. </w:t>
      </w:r>
      <w:r w:rsidR="00ED652E">
        <w:rPr>
          <w:rFonts w:ascii="Garamond" w:hAnsi="Garamond"/>
        </w:rPr>
        <w:t>Transitioning from a Traditional Graduate Program to a 100% Online Graduate Program.</w:t>
      </w:r>
    </w:p>
    <w:p w:rsidR="000F388A" w:rsidRDefault="000F388A" w:rsidP="00B922EF">
      <w:pPr>
        <w:pStyle w:val="p5"/>
        <w:tabs>
          <w:tab w:val="left" w:pos="810"/>
        </w:tabs>
        <w:spacing w:line="280" w:lineRule="exact"/>
        <w:ind w:left="720"/>
        <w:rPr>
          <w:rFonts w:ascii="Garamond" w:hAnsi="Garamond"/>
          <w:b/>
        </w:rPr>
      </w:pPr>
    </w:p>
    <w:p w:rsidR="00984612" w:rsidRDefault="00984612" w:rsidP="00B922EF">
      <w:pPr>
        <w:pStyle w:val="p5"/>
        <w:tabs>
          <w:tab w:val="left" w:pos="810"/>
        </w:tabs>
        <w:spacing w:line="280" w:lineRule="exact"/>
        <w:ind w:left="720"/>
        <w:rPr>
          <w:rFonts w:ascii="Garamond" w:hAnsi="Garamond"/>
          <w:b/>
        </w:rPr>
      </w:pPr>
      <w:r>
        <w:rPr>
          <w:rFonts w:ascii="Garamond" w:hAnsi="Garamond"/>
          <w:b/>
        </w:rPr>
        <w:t>Co-Presenter</w:t>
      </w:r>
      <w:r>
        <w:rPr>
          <w:rFonts w:ascii="Garamond" w:hAnsi="Garamond"/>
        </w:rPr>
        <w:t xml:space="preserve">, 2016 ACSM Annual Conference, Boston, MA – Brusseau, T.A., </w:t>
      </w:r>
    </w:p>
    <w:p w:rsidR="00984612" w:rsidRDefault="00984612" w:rsidP="00B922EF">
      <w:pPr>
        <w:pStyle w:val="p5"/>
        <w:tabs>
          <w:tab w:val="left" w:pos="810"/>
        </w:tabs>
        <w:spacing w:line="280" w:lineRule="exact"/>
        <w:ind w:left="720"/>
        <w:rPr>
          <w:rFonts w:ascii="Garamond" w:hAnsi="Garamond"/>
        </w:rPr>
      </w:pPr>
      <w:r>
        <w:rPr>
          <w:rFonts w:ascii="Garamond" w:hAnsi="Garamond"/>
          <w:b/>
        </w:rPr>
        <w:t xml:space="preserve">Hannon, J.C., </w:t>
      </w:r>
      <w:r>
        <w:rPr>
          <w:rFonts w:ascii="Garamond" w:hAnsi="Garamond"/>
        </w:rPr>
        <w:t>Burns, R.D. Free-living Physical Activity and Health-Related Fitness of Adolescents within the Juvenile Justice System.</w:t>
      </w:r>
    </w:p>
    <w:p w:rsidR="00984612" w:rsidRDefault="00984612" w:rsidP="00B922EF">
      <w:pPr>
        <w:pStyle w:val="p5"/>
        <w:tabs>
          <w:tab w:val="left" w:pos="810"/>
        </w:tabs>
        <w:spacing w:line="280" w:lineRule="exact"/>
        <w:ind w:left="720"/>
        <w:rPr>
          <w:rFonts w:ascii="Garamond" w:hAnsi="Garamond"/>
          <w:b/>
        </w:rPr>
      </w:pPr>
    </w:p>
    <w:p w:rsidR="00B81AFC" w:rsidRDefault="00B81AFC" w:rsidP="00B922EF">
      <w:pPr>
        <w:pStyle w:val="p5"/>
        <w:tabs>
          <w:tab w:val="left" w:pos="810"/>
        </w:tabs>
        <w:spacing w:line="280" w:lineRule="exact"/>
        <w:ind w:left="720"/>
        <w:rPr>
          <w:rFonts w:ascii="Garamond" w:hAnsi="Garamond"/>
          <w:b/>
        </w:rPr>
      </w:pPr>
      <w:r>
        <w:rPr>
          <w:rFonts w:ascii="Garamond" w:hAnsi="Garamond"/>
          <w:b/>
        </w:rPr>
        <w:t>Co-Presenter</w:t>
      </w:r>
      <w:r>
        <w:rPr>
          <w:rFonts w:ascii="Garamond" w:hAnsi="Garamond"/>
        </w:rPr>
        <w:t>, 2016 ACSM Annual Conference, Boston, MA –</w:t>
      </w:r>
      <w:r w:rsidRPr="00B81AFC">
        <w:rPr>
          <w:rFonts w:ascii="Garamond" w:hAnsi="Garamond"/>
        </w:rPr>
        <w:t xml:space="preserve"> </w:t>
      </w:r>
      <w:r w:rsidRPr="00B81AFC">
        <w:rPr>
          <w:rFonts w:ascii="Garamond" w:hAnsi="Garamond"/>
          <w:color w:val="000000"/>
        </w:rPr>
        <w:t xml:space="preserve">Harveson, A., </w:t>
      </w:r>
      <w:r w:rsidRPr="00B81AFC">
        <w:rPr>
          <w:rFonts w:ascii="Garamond" w:hAnsi="Garamond"/>
          <w:b/>
          <w:color w:val="000000"/>
        </w:rPr>
        <w:t>Hannon, J. C.</w:t>
      </w:r>
      <w:r w:rsidRPr="00B81AFC">
        <w:rPr>
          <w:rFonts w:ascii="Garamond" w:hAnsi="Garamond"/>
          <w:color w:val="000000"/>
        </w:rPr>
        <w:t>, Brusseau, T. A., Podlog, L., Papadopoulos, C., La</w:t>
      </w:r>
      <w:r>
        <w:rPr>
          <w:rFonts w:ascii="Garamond" w:hAnsi="Garamond"/>
          <w:color w:val="000000"/>
        </w:rPr>
        <w:t xml:space="preserve">rson, J., Hall, M. </w:t>
      </w:r>
      <w:r w:rsidRPr="00B81AFC">
        <w:rPr>
          <w:rFonts w:ascii="Garamond" w:hAnsi="Garamond"/>
          <w:color w:val="000000"/>
        </w:rPr>
        <w:t>Acute Exercise and Academic Achievement in Middle School Youth.</w:t>
      </w:r>
    </w:p>
    <w:p w:rsidR="00B81AFC" w:rsidRDefault="00B81AFC" w:rsidP="00B922EF">
      <w:pPr>
        <w:pStyle w:val="p5"/>
        <w:tabs>
          <w:tab w:val="left" w:pos="810"/>
        </w:tabs>
        <w:spacing w:line="280" w:lineRule="exact"/>
        <w:ind w:left="720"/>
        <w:rPr>
          <w:rFonts w:ascii="Garamond" w:hAnsi="Garamond"/>
          <w:b/>
        </w:rPr>
      </w:pPr>
    </w:p>
    <w:p w:rsidR="000A1CE5" w:rsidRPr="000A1CE5" w:rsidRDefault="000A1CE5" w:rsidP="00B922EF">
      <w:pPr>
        <w:pStyle w:val="p5"/>
        <w:tabs>
          <w:tab w:val="left" w:pos="810"/>
        </w:tabs>
        <w:spacing w:line="280" w:lineRule="exact"/>
        <w:ind w:left="720"/>
        <w:rPr>
          <w:rFonts w:ascii="Garamond" w:hAnsi="Garamond"/>
        </w:rPr>
      </w:pPr>
      <w:r>
        <w:rPr>
          <w:rFonts w:ascii="Garamond" w:hAnsi="Garamond"/>
          <w:b/>
        </w:rPr>
        <w:t>Co-Presenter</w:t>
      </w:r>
      <w:r>
        <w:rPr>
          <w:rFonts w:ascii="Garamond" w:hAnsi="Garamond"/>
        </w:rPr>
        <w:t xml:space="preserve">, 2016 ACSM Annual Conference, Boston, MA – Fu, Y., </w:t>
      </w:r>
      <w:r>
        <w:rPr>
          <w:rFonts w:ascii="Garamond" w:hAnsi="Garamond"/>
          <w:b/>
        </w:rPr>
        <w:t xml:space="preserve">Hannon, J.C., </w:t>
      </w:r>
      <w:r>
        <w:rPr>
          <w:rFonts w:ascii="Garamond" w:hAnsi="Garamond"/>
        </w:rPr>
        <w:t>Brusseau, T.A., Burns, R.D. Predication of Optimal Daily Step Count Achievement from Segmented School Physical Activity in Children.</w:t>
      </w:r>
    </w:p>
    <w:p w:rsidR="000A1CE5" w:rsidRDefault="000A1CE5" w:rsidP="00B922EF">
      <w:pPr>
        <w:pStyle w:val="p5"/>
        <w:tabs>
          <w:tab w:val="left" w:pos="810"/>
        </w:tabs>
        <w:spacing w:line="280" w:lineRule="exact"/>
        <w:ind w:left="720"/>
        <w:rPr>
          <w:rFonts w:ascii="Garamond" w:hAnsi="Garamond"/>
          <w:b/>
        </w:rPr>
      </w:pPr>
    </w:p>
    <w:p w:rsidR="007B0317" w:rsidRDefault="007B0317" w:rsidP="00B922EF">
      <w:pPr>
        <w:pStyle w:val="p5"/>
        <w:tabs>
          <w:tab w:val="left" w:pos="810"/>
        </w:tabs>
        <w:spacing w:line="280" w:lineRule="exact"/>
        <w:ind w:left="720"/>
        <w:rPr>
          <w:rFonts w:ascii="Garamond" w:hAnsi="Garamond"/>
          <w:bCs/>
          <w:iCs/>
          <w:color w:val="212121"/>
          <w:shd w:val="clear" w:color="auto" w:fill="FFFFFF"/>
        </w:rPr>
      </w:pPr>
      <w:r>
        <w:rPr>
          <w:rFonts w:ascii="Garamond" w:hAnsi="Garamond"/>
          <w:b/>
        </w:rPr>
        <w:t>Co-Presenter</w:t>
      </w:r>
      <w:r>
        <w:rPr>
          <w:rFonts w:ascii="Garamond" w:hAnsi="Garamond"/>
        </w:rPr>
        <w:t xml:space="preserve">, 2016 SHAPE America National Convention, Minneapolis, MN – Goh, T.L., </w:t>
      </w:r>
      <w:r>
        <w:rPr>
          <w:rFonts w:ascii="Garamond" w:hAnsi="Garamond"/>
          <w:b/>
        </w:rPr>
        <w:t xml:space="preserve">Hannon, J.C., </w:t>
      </w:r>
      <w:r w:rsidR="000A1CE5">
        <w:rPr>
          <w:rFonts w:ascii="Garamond" w:hAnsi="Garamond"/>
        </w:rPr>
        <w:t>Brusseau, T.A.,</w:t>
      </w:r>
      <w:r>
        <w:rPr>
          <w:rFonts w:ascii="Garamond" w:hAnsi="Garamond"/>
        </w:rPr>
        <w:t xml:space="preserve"> Webster, C. </w:t>
      </w:r>
      <w:r w:rsidRPr="007B0317">
        <w:rPr>
          <w:rFonts w:ascii="Garamond" w:hAnsi="Garamond"/>
          <w:bCs/>
          <w:iCs/>
          <w:color w:val="212121"/>
          <w:shd w:val="clear" w:color="auto" w:fill="FFFFFF"/>
        </w:rPr>
        <w:t>Principals’ Perspectives of a University-Supported Comprehensive School Physical Activity Program</w:t>
      </w:r>
      <w:r w:rsidR="000A1CE5">
        <w:rPr>
          <w:rFonts w:ascii="Garamond" w:hAnsi="Garamond"/>
          <w:bCs/>
          <w:iCs/>
          <w:color w:val="212121"/>
          <w:shd w:val="clear" w:color="auto" w:fill="FFFFFF"/>
        </w:rPr>
        <w:t>.</w:t>
      </w:r>
    </w:p>
    <w:p w:rsidR="007B0317" w:rsidRDefault="007B0317" w:rsidP="00B922EF">
      <w:pPr>
        <w:pStyle w:val="p5"/>
        <w:tabs>
          <w:tab w:val="left" w:pos="810"/>
        </w:tabs>
        <w:spacing w:line="280" w:lineRule="exact"/>
        <w:ind w:left="720"/>
        <w:rPr>
          <w:rFonts w:ascii="Garamond" w:hAnsi="Garamond"/>
        </w:rPr>
      </w:pPr>
    </w:p>
    <w:p w:rsidR="007B0317" w:rsidRDefault="007B0317" w:rsidP="00B922EF">
      <w:pPr>
        <w:pStyle w:val="p5"/>
        <w:tabs>
          <w:tab w:val="left" w:pos="810"/>
        </w:tabs>
        <w:spacing w:line="280" w:lineRule="exact"/>
        <w:ind w:left="720"/>
        <w:rPr>
          <w:rFonts w:ascii="Garamond" w:hAnsi="Garamond"/>
          <w:color w:val="000000"/>
          <w:shd w:val="clear" w:color="auto" w:fill="FFFFFF"/>
        </w:rPr>
      </w:pPr>
      <w:r>
        <w:rPr>
          <w:rFonts w:ascii="Garamond" w:hAnsi="Garamond"/>
          <w:b/>
        </w:rPr>
        <w:t>Co-Presenter</w:t>
      </w:r>
      <w:r>
        <w:rPr>
          <w:rFonts w:ascii="Garamond" w:hAnsi="Garamond"/>
        </w:rPr>
        <w:t xml:space="preserve">, 2016 SHAPE America National Convention, Minneapolis, MN - </w:t>
      </w:r>
      <w:r w:rsidRPr="007B0317">
        <w:rPr>
          <w:rFonts w:ascii="Garamond" w:hAnsi="Garamond"/>
          <w:color w:val="000000"/>
          <w:shd w:val="clear" w:color="auto" w:fill="FFFFFF"/>
        </w:rPr>
        <w:t>Fu, Y.,</w:t>
      </w:r>
      <w:r w:rsidR="00574A94">
        <w:rPr>
          <w:rFonts w:ascii="Garamond" w:hAnsi="Garamond"/>
          <w:color w:val="000000"/>
          <w:shd w:val="clear" w:color="auto" w:fill="FFFFFF"/>
        </w:rPr>
        <w:t xml:space="preserve"> Brusseau, T. A., Burns, R.D., F</w:t>
      </w:r>
      <w:r w:rsidRPr="007B0317">
        <w:rPr>
          <w:rFonts w:ascii="Garamond" w:hAnsi="Garamond"/>
          <w:color w:val="000000"/>
          <w:shd w:val="clear" w:color="auto" w:fill="FFFFFF"/>
        </w:rPr>
        <w:t xml:space="preserve">ang, Y., </w:t>
      </w:r>
      <w:r w:rsidRPr="007B0317">
        <w:rPr>
          <w:rFonts w:ascii="Garamond" w:hAnsi="Garamond"/>
          <w:b/>
          <w:color w:val="000000"/>
          <w:shd w:val="clear" w:color="auto" w:fill="FFFFFF"/>
        </w:rPr>
        <w:t>Hannon, J.C</w:t>
      </w:r>
      <w:r w:rsidRPr="007B0317">
        <w:rPr>
          <w:rFonts w:ascii="Garamond" w:hAnsi="Garamond"/>
          <w:color w:val="000000"/>
          <w:shd w:val="clear" w:color="auto" w:fill="FFFFFF"/>
        </w:rPr>
        <w:t>. Effect of CSPAP on health-related fitness in at-risk children</w:t>
      </w:r>
      <w:r>
        <w:rPr>
          <w:rFonts w:ascii="Garamond" w:hAnsi="Garamond"/>
          <w:color w:val="000000"/>
          <w:shd w:val="clear" w:color="auto" w:fill="FFFFFF"/>
        </w:rPr>
        <w:t>.</w:t>
      </w:r>
    </w:p>
    <w:p w:rsidR="007B0317" w:rsidRDefault="007B0317" w:rsidP="00B922EF">
      <w:pPr>
        <w:pStyle w:val="p5"/>
        <w:tabs>
          <w:tab w:val="left" w:pos="810"/>
        </w:tabs>
        <w:spacing w:line="280" w:lineRule="exact"/>
        <w:ind w:left="720"/>
        <w:rPr>
          <w:rFonts w:ascii="Garamond" w:hAnsi="Garamond"/>
        </w:rPr>
      </w:pPr>
    </w:p>
    <w:p w:rsidR="007B0317" w:rsidRDefault="007B0317" w:rsidP="00B922EF">
      <w:pPr>
        <w:pStyle w:val="p5"/>
        <w:tabs>
          <w:tab w:val="left" w:pos="810"/>
        </w:tabs>
        <w:spacing w:line="280" w:lineRule="exact"/>
        <w:ind w:left="720"/>
        <w:rPr>
          <w:rFonts w:ascii="Garamond" w:hAnsi="Garamond"/>
          <w:color w:val="000000"/>
          <w:shd w:val="clear" w:color="auto" w:fill="FFFFFF"/>
        </w:rPr>
      </w:pPr>
      <w:r>
        <w:rPr>
          <w:rFonts w:ascii="Garamond" w:hAnsi="Garamond"/>
          <w:b/>
        </w:rPr>
        <w:lastRenderedPageBreak/>
        <w:t>Co-Presenter</w:t>
      </w:r>
      <w:r>
        <w:rPr>
          <w:rFonts w:ascii="Garamond" w:hAnsi="Garamond"/>
        </w:rPr>
        <w:t>, 2016 SHAPE America National Convention, Minneapolis, MN -</w:t>
      </w:r>
      <w:r w:rsidRPr="007B0317">
        <w:rPr>
          <w:rFonts w:ascii="Garamond" w:hAnsi="Garamond"/>
          <w:color w:val="000000"/>
          <w:shd w:val="clear" w:color="auto" w:fill="FFFFFF"/>
        </w:rPr>
        <w:t xml:space="preserve">Fang, Y., Brusseau, T.A., Burns, R.D., Fu, Y., </w:t>
      </w:r>
      <w:r w:rsidRPr="007B0317">
        <w:rPr>
          <w:rFonts w:ascii="Garamond" w:hAnsi="Garamond"/>
          <w:b/>
          <w:color w:val="000000"/>
          <w:shd w:val="clear" w:color="auto" w:fill="FFFFFF"/>
        </w:rPr>
        <w:t>Hannon, J.C.</w:t>
      </w:r>
      <w:r w:rsidRPr="007B0317">
        <w:rPr>
          <w:rStyle w:val="apple-converted-space"/>
          <w:rFonts w:ascii="Garamond" w:hAnsi="Garamond"/>
          <w:color w:val="000000"/>
          <w:shd w:val="clear" w:color="auto" w:fill="FFFFFF"/>
        </w:rPr>
        <w:t xml:space="preserve"> </w:t>
      </w:r>
      <w:r w:rsidRPr="007B0317">
        <w:rPr>
          <w:rFonts w:ascii="Garamond" w:hAnsi="Garamond"/>
          <w:color w:val="000000"/>
          <w:shd w:val="clear" w:color="auto" w:fill="FFFFFF"/>
        </w:rPr>
        <w:t>Correlates of gross motor skills using TGMD-3 in at-risk children.</w:t>
      </w:r>
    </w:p>
    <w:p w:rsidR="007B0317" w:rsidRDefault="007B0317" w:rsidP="00B922EF">
      <w:pPr>
        <w:pStyle w:val="p5"/>
        <w:tabs>
          <w:tab w:val="left" w:pos="810"/>
        </w:tabs>
        <w:spacing w:line="280" w:lineRule="exact"/>
        <w:ind w:left="720"/>
        <w:rPr>
          <w:rFonts w:ascii="Garamond" w:hAnsi="Garamond"/>
        </w:rPr>
      </w:pPr>
    </w:p>
    <w:p w:rsidR="007B0317" w:rsidRDefault="007B0317" w:rsidP="00B922EF">
      <w:pPr>
        <w:pStyle w:val="p5"/>
        <w:tabs>
          <w:tab w:val="left" w:pos="810"/>
        </w:tabs>
        <w:spacing w:line="280" w:lineRule="exact"/>
        <w:ind w:left="720"/>
        <w:rPr>
          <w:rFonts w:ascii="Garamond" w:hAnsi="Garamond"/>
          <w:color w:val="000000"/>
          <w:shd w:val="clear" w:color="auto" w:fill="FFFFFF"/>
        </w:rPr>
      </w:pPr>
      <w:r>
        <w:rPr>
          <w:rFonts w:ascii="Garamond" w:hAnsi="Garamond"/>
          <w:b/>
        </w:rPr>
        <w:t>Co-Presenter</w:t>
      </w:r>
      <w:r>
        <w:rPr>
          <w:rFonts w:ascii="Garamond" w:hAnsi="Garamond"/>
        </w:rPr>
        <w:t>, 2016 SHAPE America National Convention, Minneapolis, MN -</w:t>
      </w:r>
      <w:r w:rsidRPr="007B0317">
        <w:rPr>
          <w:rFonts w:ascii="Garamond" w:hAnsi="Garamond"/>
          <w:color w:val="000000"/>
          <w:shd w:val="clear" w:color="auto" w:fill="FFFFFF"/>
        </w:rPr>
        <w:t xml:space="preserve">Burns, R.D., Brusseau, T.A., </w:t>
      </w:r>
      <w:r w:rsidRPr="007B0317">
        <w:rPr>
          <w:rFonts w:ascii="Garamond" w:hAnsi="Garamond"/>
          <w:b/>
          <w:color w:val="000000"/>
          <w:shd w:val="clear" w:color="auto" w:fill="FFFFFF"/>
        </w:rPr>
        <w:t>Hannon, J.C</w:t>
      </w:r>
      <w:r w:rsidRPr="007B0317">
        <w:rPr>
          <w:rFonts w:ascii="Garamond" w:hAnsi="Garamond"/>
          <w:color w:val="000000"/>
          <w:shd w:val="clear" w:color="auto" w:fill="FFFFFF"/>
        </w:rPr>
        <w:t>. Effect of CSPAP on physical activity behaviors in at-risk children.</w:t>
      </w:r>
    </w:p>
    <w:p w:rsidR="007B0317" w:rsidRDefault="007B0317" w:rsidP="00B922EF">
      <w:pPr>
        <w:pStyle w:val="p5"/>
        <w:tabs>
          <w:tab w:val="left" w:pos="810"/>
        </w:tabs>
        <w:spacing w:line="280" w:lineRule="exact"/>
        <w:ind w:left="720"/>
        <w:rPr>
          <w:rFonts w:ascii="Garamond" w:hAnsi="Garamond"/>
        </w:rPr>
      </w:pPr>
    </w:p>
    <w:p w:rsidR="007B0317" w:rsidRDefault="007B0317" w:rsidP="00B922EF">
      <w:pPr>
        <w:pStyle w:val="p5"/>
        <w:tabs>
          <w:tab w:val="left" w:pos="810"/>
        </w:tabs>
        <w:spacing w:line="280" w:lineRule="exact"/>
        <w:ind w:left="720"/>
        <w:rPr>
          <w:rFonts w:ascii="Garamond" w:hAnsi="Garamond"/>
        </w:rPr>
      </w:pPr>
      <w:r>
        <w:rPr>
          <w:rFonts w:ascii="Garamond" w:hAnsi="Garamond"/>
          <w:b/>
        </w:rPr>
        <w:t>Co-Presenter</w:t>
      </w:r>
      <w:r>
        <w:rPr>
          <w:rFonts w:ascii="Garamond" w:hAnsi="Garamond"/>
        </w:rPr>
        <w:t>, 2016 SHAPE America National Co</w:t>
      </w:r>
      <w:r w:rsidR="00A67959">
        <w:rPr>
          <w:rFonts w:ascii="Garamond" w:hAnsi="Garamond"/>
        </w:rPr>
        <w:t>nvention, Minneapolis, MN – Har</w:t>
      </w:r>
      <w:r>
        <w:rPr>
          <w:rFonts w:ascii="Garamond" w:hAnsi="Garamond"/>
        </w:rPr>
        <w:t xml:space="preserve">veson, A., </w:t>
      </w:r>
      <w:r>
        <w:rPr>
          <w:rFonts w:ascii="Garamond" w:hAnsi="Garamond"/>
          <w:b/>
        </w:rPr>
        <w:t>Hannon, J.C.</w:t>
      </w:r>
      <w:r>
        <w:rPr>
          <w:rFonts w:ascii="Garamond" w:hAnsi="Garamond"/>
        </w:rPr>
        <w:t xml:space="preserve">, Brusseau, T.A., Podlog, L., McMullen, B., England, A.R. </w:t>
      </w:r>
      <w:r w:rsidR="00B003D0">
        <w:rPr>
          <w:rFonts w:ascii="Garamond" w:hAnsi="Garamond"/>
        </w:rPr>
        <w:t>Acute Exercise and Academic Achievement in Elementary School Youth.</w:t>
      </w:r>
    </w:p>
    <w:p w:rsidR="00A65BF5" w:rsidRDefault="00A65BF5" w:rsidP="00B922EF">
      <w:pPr>
        <w:pStyle w:val="p5"/>
        <w:tabs>
          <w:tab w:val="left" w:pos="810"/>
        </w:tabs>
        <w:spacing w:line="280" w:lineRule="exact"/>
        <w:ind w:left="720"/>
        <w:rPr>
          <w:rFonts w:ascii="Garamond" w:hAnsi="Garamond"/>
        </w:rPr>
      </w:pPr>
    </w:p>
    <w:p w:rsidR="00A65BF5" w:rsidRPr="00A65BF5" w:rsidRDefault="00A65BF5" w:rsidP="00B922EF">
      <w:pPr>
        <w:pStyle w:val="p5"/>
        <w:tabs>
          <w:tab w:val="left" w:pos="810"/>
        </w:tabs>
        <w:spacing w:line="280" w:lineRule="exact"/>
        <w:ind w:left="720"/>
        <w:rPr>
          <w:rFonts w:ascii="Garamond" w:hAnsi="Garamond"/>
        </w:rPr>
      </w:pPr>
      <w:r>
        <w:rPr>
          <w:rFonts w:ascii="Garamond" w:hAnsi="Garamond"/>
          <w:b/>
        </w:rPr>
        <w:t xml:space="preserve">Presenter, </w:t>
      </w:r>
      <w:r>
        <w:rPr>
          <w:rFonts w:ascii="Garamond" w:hAnsi="Garamond"/>
        </w:rPr>
        <w:t xml:space="preserve">2016 AKA Workshop, San Antonio, TX – </w:t>
      </w:r>
      <w:r>
        <w:rPr>
          <w:rFonts w:ascii="Garamond" w:hAnsi="Garamond"/>
          <w:b/>
        </w:rPr>
        <w:t xml:space="preserve">Hannon, J.C. </w:t>
      </w:r>
      <w:r>
        <w:rPr>
          <w:rFonts w:ascii="Garamond" w:hAnsi="Garamond"/>
        </w:rPr>
        <w:t xml:space="preserve">Providing the Spark for Innovative and Entrepreneurial Activity through Effective use of the Strategic Planning Process. </w:t>
      </w:r>
    </w:p>
    <w:p w:rsidR="00211ADF" w:rsidRDefault="00211ADF" w:rsidP="00B922EF">
      <w:pPr>
        <w:pStyle w:val="p5"/>
        <w:tabs>
          <w:tab w:val="left" w:pos="810"/>
        </w:tabs>
        <w:spacing w:line="280" w:lineRule="exact"/>
        <w:ind w:left="720"/>
        <w:rPr>
          <w:rFonts w:ascii="Garamond" w:hAnsi="Garamond"/>
        </w:rPr>
      </w:pPr>
    </w:p>
    <w:p w:rsidR="00211ADF" w:rsidRPr="00211ADF" w:rsidRDefault="00211ADF" w:rsidP="00B922EF">
      <w:pPr>
        <w:pStyle w:val="p5"/>
        <w:tabs>
          <w:tab w:val="left" w:pos="810"/>
        </w:tabs>
        <w:spacing w:line="280" w:lineRule="exact"/>
        <w:ind w:left="720"/>
        <w:rPr>
          <w:rFonts w:ascii="Garamond" w:hAnsi="Garamond"/>
        </w:rPr>
      </w:pPr>
      <w:r>
        <w:rPr>
          <w:rFonts w:ascii="Garamond" w:hAnsi="Garamond"/>
          <w:b/>
        </w:rPr>
        <w:t>Co-Presenter</w:t>
      </w:r>
      <w:r>
        <w:rPr>
          <w:rFonts w:ascii="Garamond" w:hAnsi="Garamond"/>
        </w:rPr>
        <w:t xml:space="preserve">, 2016 NAKHE Conference, San Diego, CA – </w:t>
      </w:r>
      <w:r>
        <w:rPr>
          <w:rFonts w:ascii="Garamond" w:hAnsi="Garamond"/>
          <w:b/>
        </w:rPr>
        <w:t xml:space="preserve">Hannon, J.C., </w:t>
      </w:r>
      <w:r>
        <w:rPr>
          <w:rFonts w:ascii="Garamond" w:hAnsi="Garamond"/>
        </w:rPr>
        <w:t>&amp; Wayda, V. Mentoring for Collegiality in Higher Education</w:t>
      </w:r>
      <w:r w:rsidR="00F324D8">
        <w:rPr>
          <w:rFonts w:ascii="Garamond" w:hAnsi="Garamond"/>
        </w:rPr>
        <w:t xml:space="preserve"> in a “What’s in it for me Era”</w:t>
      </w:r>
      <w:r>
        <w:rPr>
          <w:rFonts w:ascii="Garamond" w:hAnsi="Garamond"/>
        </w:rPr>
        <w:t>.</w:t>
      </w:r>
    </w:p>
    <w:p w:rsidR="007B0317" w:rsidRDefault="007B0317" w:rsidP="00B922EF">
      <w:pPr>
        <w:pStyle w:val="p5"/>
        <w:tabs>
          <w:tab w:val="left" w:pos="810"/>
        </w:tabs>
        <w:spacing w:line="280" w:lineRule="exact"/>
        <w:ind w:left="720"/>
        <w:rPr>
          <w:rFonts w:ascii="Garamond" w:hAnsi="Garamond"/>
          <w:b/>
        </w:rPr>
      </w:pPr>
    </w:p>
    <w:p w:rsidR="00A717B2" w:rsidRPr="00D309B9" w:rsidRDefault="00A717B2" w:rsidP="00B922EF">
      <w:pPr>
        <w:pStyle w:val="p5"/>
        <w:tabs>
          <w:tab w:val="left" w:pos="810"/>
        </w:tabs>
        <w:spacing w:line="280" w:lineRule="exact"/>
        <w:ind w:left="720"/>
        <w:rPr>
          <w:rFonts w:ascii="Garamond" w:hAnsi="Garamond"/>
        </w:rPr>
      </w:pPr>
      <w:r>
        <w:rPr>
          <w:rFonts w:ascii="Garamond" w:hAnsi="Garamond"/>
          <w:b/>
        </w:rPr>
        <w:t>Co-Presenter,</w:t>
      </w:r>
      <w:r>
        <w:rPr>
          <w:rFonts w:ascii="Garamond" w:hAnsi="Garamond"/>
        </w:rPr>
        <w:t xml:space="preserve"> 2015 The Obesity Society Annual Meeting, Las Angeles, CA – Brusseau, T.A., Burns, R.D., </w:t>
      </w:r>
      <w:r>
        <w:rPr>
          <w:rFonts w:ascii="Garamond" w:hAnsi="Garamond"/>
          <w:b/>
        </w:rPr>
        <w:t>Hannon, J.C.</w:t>
      </w:r>
      <w:r w:rsidR="00D309B9">
        <w:rPr>
          <w:rFonts w:ascii="Garamond" w:hAnsi="Garamond"/>
          <w:b/>
        </w:rPr>
        <w:t xml:space="preserve"> </w:t>
      </w:r>
      <w:r w:rsidR="00D309B9">
        <w:rPr>
          <w:rFonts w:ascii="Garamond" w:hAnsi="Garamond"/>
        </w:rPr>
        <w:t>Predictors and Grade Level Trends of School Day Physical Activity Achievement in at-risk Children in the U.S.</w:t>
      </w:r>
    </w:p>
    <w:p w:rsidR="003D328B" w:rsidRDefault="003D328B" w:rsidP="00B922EF">
      <w:pPr>
        <w:pStyle w:val="p5"/>
        <w:tabs>
          <w:tab w:val="left" w:pos="810"/>
        </w:tabs>
        <w:spacing w:line="280" w:lineRule="exact"/>
        <w:ind w:left="720"/>
        <w:rPr>
          <w:rFonts w:ascii="Garamond" w:hAnsi="Garamond"/>
          <w:b/>
        </w:rPr>
      </w:pPr>
    </w:p>
    <w:p w:rsidR="003D328B" w:rsidRPr="003D328B" w:rsidRDefault="003D328B" w:rsidP="00B922EF">
      <w:pPr>
        <w:pStyle w:val="p5"/>
        <w:tabs>
          <w:tab w:val="left" w:pos="810"/>
        </w:tabs>
        <w:spacing w:line="280" w:lineRule="exact"/>
        <w:ind w:left="720"/>
        <w:rPr>
          <w:rFonts w:ascii="Garamond" w:hAnsi="Garamond"/>
        </w:rPr>
      </w:pPr>
      <w:r>
        <w:rPr>
          <w:rFonts w:ascii="Garamond" w:hAnsi="Garamond"/>
          <w:b/>
        </w:rPr>
        <w:t xml:space="preserve">Co-Presenter, </w:t>
      </w:r>
      <w:r>
        <w:rPr>
          <w:rFonts w:ascii="Garamond" w:hAnsi="Garamond"/>
        </w:rPr>
        <w:t xml:space="preserve">2015 PETE &amp; HETE Conference, Atlanta, GA – Goh, T.L., </w:t>
      </w:r>
      <w:r>
        <w:rPr>
          <w:rFonts w:ascii="Garamond" w:hAnsi="Garamond"/>
          <w:b/>
        </w:rPr>
        <w:t xml:space="preserve">Hannon, J.C., </w:t>
      </w:r>
      <w:r>
        <w:rPr>
          <w:rFonts w:ascii="Garamond" w:hAnsi="Garamond"/>
        </w:rPr>
        <w:t>Webster, C., Brusseau, T.A., Carson, R. Perspectives of Graduate Students as Physical Activity Leaders in Schools.</w:t>
      </w:r>
    </w:p>
    <w:p w:rsidR="003D328B" w:rsidRDefault="003D328B" w:rsidP="00B922EF">
      <w:pPr>
        <w:pStyle w:val="p5"/>
        <w:tabs>
          <w:tab w:val="left" w:pos="810"/>
        </w:tabs>
        <w:spacing w:line="280" w:lineRule="exact"/>
        <w:ind w:left="720"/>
        <w:rPr>
          <w:rFonts w:ascii="Garamond" w:hAnsi="Garamond"/>
          <w:b/>
        </w:rPr>
      </w:pPr>
    </w:p>
    <w:p w:rsidR="00A8075C" w:rsidRDefault="00A8075C" w:rsidP="00B922EF">
      <w:pPr>
        <w:pStyle w:val="p5"/>
        <w:tabs>
          <w:tab w:val="left" w:pos="810"/>
        </w:tabs>
        <w:spacing w:line="280" w:lineRule="exact"/>
        <w:ind w:left="720"/>
        <w:rPr>
          <w:rFonts w:ascii="Garamond" w:hAnsi="Garamond"/>
          <w:b/>
        </w:rPr>
      </w:pPr>
      <w:r>
        <w:rPr>
          <w:rFonts w:ascii="Garamond" w:hAnsi="Garamond"/>
          <w:b/>
        </w:rPr>
        <w:t xml:space="preserve">Presenter, </w:t>
      </w:r>
      <w:r>
        <w:rPr>
          <w:rFonts w:ascii="Garamond" w:hAnsi="Garamond"/>
        </w:rPr>
        <w:t xml:space="preserve">2015 ACSM Annual Conference, San Diego, CA – </w:t>
      </w:r>
      <w:r>
        <w:rPr>
          <w:rFonts w:ascii="Garamond" w:hAnsi="Garamond"/>
          <w:b/>
        </w:rPr>
        <w:t xml:space="preserve">Hannon, J.C., </w:t>
      </w:r>
      <w:r>
        <w:rPr>
          <w:rFonts w:ascii="Garamond" w:hAnsi="Garamond"/>
        </w:rPr>
        <w:t>Burns, R.D., Brusseau, T.A. Multi-level Modeling of Observed Physical Activity Behaviors in Elementary School Children using SOPLAY.</w:t>
      </w:r>
    </w:p>
    <w:p w:rsidR="00A8075C" w:rsidRDefault="00A8075C" w:rsidP="00B922EF">
      <w:pPr>
        <w:pStyle w:val="p5"/>
        <w:tabs>
          <w:tab w:val="left" w:pos="810"/>
        </w:tabs>
        <w:spacing w:line="280" w:lineRule="exact"/>
        <w:ind w:left="720"/>
        <w:rPr>
          <w:rFonts w:ascii="Garamond" w:hAnsi="Garamond"/>
          <w:b/>
        </w:rPr>
      </w:pPr>
    </w:p>
    <w:p w:rsidR="00A8075C" w:rsidRPr="00A8075C" w:rsidRDefault="00A8075C" w:rsidP="00B922EF">
      <w:pPr>
        <w:pStyle w:val="p5"/>
        <w:tabs>
          <w:tab w:val="left" w:pos="810"/>
        </w:tabs>
        <w:spacing w:line="280" w:lineRule="exact"/>
        <w:ind w:left="720"/>
        <w:rPr>
          <w:rFonts w:ascii="Garamond" w:hAnsi="Garamond"/>
        </w:rPr>
      </w:pPr>
      <w:r>
        <w:rPr>
          <w:rFonts w:ascii="Garamond" w:hAnsi="Garamond"/>
          <w:b/>
        </w:rPr>
        <w:t xml:space="preserve">Co-Presenter, </w:t>
      </w:r>
      <w:r>
        <w:rPr>
          <w:rFonts w:ascii="Garamond" w:hAnsi="Garamond"/>
        </w:rPr>
        <w:t xml:space="preserve">2015 ACSM Annual Conference, San Diego, CA – Burns, R.D., </w:t>
      </w:r>
      <w:r>
        <w:rPr>
          <w:rFonts w:ascii="Garamond" w:hAnsi="Garamond"/>
          <w:b/>
        </w:rPr>
        <w:t xml:space="preserve">Hannon, J.C., </w:t>
      </w:r>
      <w:r>
        <w:rPr>
          <w:rFonts w:ascii="Garamond" w:hAnsi="Garamond"/>
        </w:rPr>
        <w:t>Brusseau, T.A., Prediction of VO2Peak Relative to Fat-free Mass in Adolescents.</w:t>
      </w:r>
    </w:p>
    <w:p w:rsidR="00A8075C" w:rsidRDefault="00A8075C" w:rsidP="00B922EF">
      <w:pPr>
        <w:pStyle w:val="p5"/>
        <w:tabs>
          <w:tab w:val="left" w:pos="810"/>
        </w:tabs>
        <w:spacing w:line="280" w:lineRule="exact"/>
        <w:ind w:left="720"/>
        <w:rPr>
          <w:rFonts w:ascii="Garamond" w:hAnsi="Garamond"/>
          <w:b/>
        </w:rPr>
      </w:pPr>
    </w:p>
    <w:p w:rsidR="00A8075C" w:rsidRPr="00A8075C" w:rsidRDefault="00A8075C" w:rsidP="00B922EF">
      <w:pPr>
        <w:pStyle w:val="p5"/>
        <w:tabs>
          <w:tab w:val="left" w:pos="810"/>
        </w:tabs>
        <w:spacing w:line="280" w:lineRule="exact"/>
        <w:ind w:left="720"/>
        <w:rPr>
          <w:rFonts w:ascii="Garamond" w:hAnsi="Garamond"/>
        </w:rPr>
      </w:pPr>
      <w:r>
        <w:rPr>
          <w:rFonts w:ascii="Garamond" w:hAnsi="Garamond"/>
          <w:b/>
        </w:rPr>
        <w:t xml:space="preserve">Co-Presenter, </w:t>
      </w:r>
      <w:r>
        <w:rPr>
          <w:rFonts w:ascii="Garamond" w:hAnsi="Garamond"/>
        </w:rPr>
        <w:t xml:space="preserve">2015 ACSM Annual Conference, San Diego, CA – Fu, Y., Gao, Z., </w:t>
      </w:r>
      <w:r>
        <w:rPr>
          <w:rFonts w:ascii="Garamond" w:hAnsi="Garamond"/>
          <w:b/>
        </w:rPr>
        <w:t xml:space="preserve">Hannon, J.C., </w:t>
      </w:r>
      <w:r>
        <w:rPr>
          <w:rFonts w:ascii="Garamond" w:hAnsi="Garamond"/>
        </w:rPr>
        <w:t>Allen, B., &amp; Burns, R.D. Effect of SPARK on Physical Activity, Cardiorespiratory Endurance and Motivation in Middle-School Students.</w:t>
      </w:r>
    </w:p>
    <w:p w:rsidR="00A8075C" w:rsidRDefault="00A8075C" w:rsidP="00B922EF">
      <w:pPr>
        <w:pStyle w:val="p5"/>
        <w:tabs>
          <w:tab w:val="left" w:pos="810"/>
        </w:tabs>
        <w:spacing w:line="280" w:lineRule="exact"/>
        <w:ind w:left="720"/>
        <w:rPr>
          <w:rFonts w:ascii="Garamond" w:hAnsi="Garamond"/>
          <w:b/>
        </w:rPr>
      </w:pPr>
    </w:p>
    <w:p w:rsidR="00EC202B" w:rsidRDefault="00EC202B" w:rsidP="00B922EF">
      <w:pPr>
        <w:pStyle w:val="p5"/>
        <w:tabs>
          <w:tab w:val="left" w:pos="810"/>
        </w:tabs>
        <w:spacing w:line="280" w:lineRule="exact"/>
        <w:ind w:left="720"/>
        <w:rPr>
          <w:rFonts w:ascii="Garamond" w:hAnsi="Garamond"/>
        </w:rPr>
      </w:pPr>
      <w:r>
        <w:rPr>
          <w:rFonts w:ascii="Garamond" w:hAnsi="Garamond"/>
          <w:b/>
        </w:rPr>
        <w:t xml:space="preserve">Presenter, </w:t>
      </w:r>
      <w:r>
        <w:rPr>
          <w:rFonts w:ascii="Garamond" w:hAnsi="Garamond"/>
        </w:rPr>
        <w:t xml:space="preserve">2015 SHAPE America National Convention, Seattle, WA- </w:t>
      </w:r>
      <w:r>
        <w:rPr>
          <w:rFonts w:ascii="Garamond" w:hAnsi="Garamond"/>
          <w:b/>
        </w:rPr>
        <w:t xml:space="preserve">Hannon, J.C., </w:t>
      </w:r>
      <w:r>
        <w:rPr>
          <w:rFonts w:ascii="Garamond" w:hAnsi="Garamond"/>
        </w:rPr>
        <w:t>&amp; Brusseau, T.A. CSPAP Programming in Utah: History and Current Directions.</w:t>
      </w:r>
    </w:p>
    <w:p w:rsidR="00EC202B" w:rsidRPr="00EC202B" w:rsidRDefault="00EC202B" w:rsidP="00B922EF">
      <w:pPr>
        <w:pStyle w:val="p5"/>
        <w:tabs>
          <w:tab w:val="left" w:pos="810"/>
        </w:tabs>
        <w:spacing w:line="280" w:lineRule="exact"/>
        <w:ind w:left="720"/>
        <w:rPr>
          <w:rFonts w:ascii="Garamond" w:hAnsi="Garamond"/>
        </w:rPr>
      </w:pPr>
    </w:p>
    <w:p w:rsidR="00BD19FE" w:rsidRDefault="00BD19FE"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Burns, R.D., </w:t>
      </w:r>
      <w:r>
        <w:rPr>
          <w:rFonts w:ascii="Garamond" w:hAnsi="Garamond"/>
          <w:b/>
        </w:rPr>
        <w:t xml:space="preserve">Hannon, J.C., </w:t>
      </w:r>
      <w:r>
        <w:rPr>
          <w:rFonts w:ascii="Garamond" w:hAnsi="Garamond"/>
        </w:rPr>
        <w:t>Brusseau, T.A., Saint-Maurice, P.F., Welk, G.J., Mahar, M. Development of a VO2Peak Predication Model from One-Mile Run/Walk Performance.</w:t>
      </w:r>
    </w:p>
    <w:p w:rsidR="00BD19FE" w:rsidRDefault="00BD19FE" w:rsidP="00B922EF">
      <w:pPr>
        <w:pStyle w:val="p5"/>
        <w:tabs>
          <w:tab w:val="left" w:pos="810"/>
        </w:tabs>
        <w:spacing w:line="280" w:lineRule="exact"/>
        <w:ind w:left="720"/>
        <w:rPr>
          <w:rFonts w:ascii="Garamond" w:hAnsi="Garamond"/>
        </w:rPr>
      </w:pPr>
    </w:p>
    <w:p w:rsidR="00BD19FE" w:rsidRDefault="00BD19FE"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Burns, R.D., </w:t>
      </w:r>
      <w:r>
        <w:rPr>
          <w:rFonts w:ascii="Garamond" w:hAnsi="Garamond"/>
          <w:b/>
        </w:rPr>
        <w:t xml:space="preserve">Hannon, J.C., </w:t>
      </w:r>
      <w:r>
        <w:rPr>
          <w:rFonts w:ascii="Garamond" w:hAnsi="Garamond"/>
        </w:rPr>
        <w:t>Brusseau, T.A., Saint-Maurice, P.F., Welk, G.J., Mahar, M. Cross Validation of VO2Peak Predication Models in Adolescents.</w:t>
      </w:r>
    </w:p>
    <w:p w:rsidR="000D69E1" w:rsidRDefault="000D69E1" w:rsidP="00B922EF">
      <w:pPr>
        <w:pStyle w:val="p5"/>
        <w:tabs>
          <w:tab w:val="left" w:pos="810"/>
        </w:tabs>
        <w:spacing w:line="280" w:lineRule="exact"/>
        <w:ind w:left="720"/>
        <w:rPr>
          <w:rFonts w:ascii="Garamond" w:hAnsi="Garamond"/>
        </w:rPr>
      </w:pPr>
    </w:p>
    <w:p w:rsidR="000D69E1" w:rsidRPr="00DA1AF9" w:rsidRDefault="000D69E1" w:rsidP="000D69E1">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Fu, Y., Gao, Z., </w:t>
      </w:r>
      <w:r>
        <w:rPr>
          <w:rFonts w:ascii="Garamond" w:hAnsi="Garamond"/>
          <w:b/>
        </w:rPr>
        <w:t xml:space="preserve">Hannon, J.C., </w:t>
      </w:r>
      <w:r>
        <w:rPr>
          <w:rFonts w:ascii="Garamond" w:hAnsi="Garamond"/>
        </w:rPr>
        <w:t>Burns, R.D., Brusseau, T.A., Allen, B.A. Effect of SPARK on Students’ Academic Learning Time in PE.</w:t>
      </w:r>
    </w:p>
    <w:p w:rsidR="000D69E1" w:rsidRDefault="000D69E1" w:rsidP="000D69E1">
      <w:pPr>
        <w:pStyle w:val="p5"/>
        <w:tabs>
          <w:tab w:val="left" w:pos="810"/>
        </w:tabs>
        <w:spacing w:line="280" w:lineRule="exact"/>
        <w:ind w:left="0"/>
        <w:rPr>
          <w:rFonts w:ascii="Garamond" w:hAnsi="Garamond"/>
        </w:rPr>
      </w:pPr>
    </w:p>
    <w:p w:rsidR="000D69E1" w:rsidRPr="00BD19FE" w:rsidRDefault="000D69E1"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Goh, T.L., Marvin, D., Fu, Y., Harveson, A., King, M.K., </w:t>
      </w:r>
      <w:r>
        <w:rPr>
          <w:rFonts w:ascii="Garamond" w:hAnsi="Garamond"/>
          <w:b/>
        </w:rPr>
        <w:t>Hannon, J.C.,</w:t>
      </w:r>
      <w:r>
        <w:rPr>
          <w:rFonts w:ascii="Garamond" w:hAnsi="Garamond"/>
        </w:rPr>
        <w:t xml:space="preserve"> Brusseau, T.A. Children’s On-Task Behavior Following a Classroom-based PA Intervention.</w:t>
      </w:r>
    </w:p>
    <w:p w:rsidR="00BD19FE" w:rsidRDefault="00BD19FE" w:rsidP="00B922EF">
      <w:pPr>
        <w:pStyle w:val="p5"/>
        <w:tabs>
          <w:tab w:val="left" w:pos="810"/>
        </w:tabs>
        <w:spacing w:line="280" w:lineRule="exact"/>
        <w:ind w:left="720"/>
        <w:rPr>
          <w:rFonts w:ascii="Garamond" w:hAnsi="Garamond"/>
          <w:b/>
        </w:rPr>
      </w:pPr>
    </w:p>
    <w:p w:rsidR="00E02147" w:rsidRDefault="00E02147"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Harveson, A., </w:t>
      </w:r>
      <w:r>
        <w:rPr>
          <w:rFonts w:ascii="Garamond" w:hAnsi="Garamond"/>
          <w:b/>
        </w:rPr>
        <w:t>Hannon, J.C.,</w:t>
      </w:r>
      <w:r>
        <w:rPr>
          <w:rFonts w:ascii="Garamond" w:hAnsi="Garamond"/>
        </w:rPr>
        <w:t xml:space="preserve"> Brusseau, T.A., Podlog, L.W., Durrant, L., Hall, M.S. Acute Exercise and Cognition in High School Youth.</w:t>
      </w:r>
    </w:p>
    <w:p w:rsidR="000D69E1" w:rsidRDefault="000D69E1" w:rsidP="00B922EF">
      <w:pPr>
        <w:pStyle w:val="p5"/>
        <w:tabs>
          <w:tab w:val="left" w:pos="810"/>
        </w:tabs>
        <w:spacing w:line="280" w:lineRule="exact"/>
        <w:ind w:left="720"/>
        <w:rPr>
          <w:rFonts w:ascii="Garamond" w:hAnsi="Garamond"/>
        </w:rPr>
      </w:pPr>
    </w:p>
    <w:p w:rsidR="000D69E1" w:rsidRPr="00E02147" w:rsidRDefault="000D69E1"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Larson, J., </w:t>
      </w:r>
      <w:r>
        <w:rPr>
          <w:rFonts w:ascii="Garamond" w:hAnsi="Garamond"/>
          <w:b/>
        </w:rPr>
        <w:t>Hannon, J.C.,</w:t>
      </w:r>
      <w:r>
        <w:rPr>
          <w:rFonts w:ascii="Garamond" w:hAnsi="Garamond"/>
        </w:rPr>
        <w:t xml:space="preserve"> Brusseau, T.A., Fairclough, S., Newton, M., Wengreen, H., Hall, A., King, M.K. Effects of peer-modeling and goal setting on children’s physical activity.</w:t>
      </w:r>
    </w:p>
    <w:p w:rsidR="00E02147" w:rsidRDefault="00E02147" w:rsidP="00B922EF">
      <w:pPr>
        <w:pStyle w:val="p5"/>
        <w:tabs>
          <w:tab w:val="left" w:pos="810"/>
        </w:tabs>
        <w:spacing w:line="280" w:lineRule="exact"/>
        <w:ind w:left="720"/>
        <w:rPr>
          <w:rFonts w:ascii="Garamond" w:hAnsi="Garamond"/>
          <w:b/>
        </w:rPr>
      </w:pPr>
    </w:p>
    <w:p w:rsidR="00E02147" w:rsidRDefault="00E02147"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w:t>
      </w:r>
      <w:r w:rsidR="00393DA1">
        <w:rPr>
          <w:rFonts w:ascii="Garamond" w:hAnsi="Garamond"/>
        </w:rPr>
        <w:t>–</w:t>
      </w:r>
      <w:r>
        <w:rPr>
          <w:rFonts w:ascii="Garamond" w:hAnsi="Garamond"/>
        </w:rPr>
        <w:t xml:space="preserve"> </w:t>
      </w:r>
      <w:r w:rsidR="00393DA1">
        <w:rPr>
          <w:rFonts w:ascii="Garamond" w:hAnsi="Garamond"/>
        </w:rPr>
        <w:t xml:space="preserve">Prewitt, S.L., </w:t>
      </w:r>
      <w:r w:rsidR="00393DA1">
        <w:rPr>
          <w:rFonts w:ascii="Garamond" w:hAnsi="Garamond"/>
          <w:b/>
        </w:rPr>
        <w:t xml:space="preserve">Hannon, J.C., </w:t>
      </w:r>
      <w:r w:rsidR="00393DA1">
        <w:rPr>
          <w:rFonts w:ascii="Garamond" w:hAnsi="Garamond"/>
        </w:rPr>
        <w:t>Colquitt, G., Brusseau, T.A., Newton, M., Shaw, J. Implementation of a Personal Fitness Unit Using PSI.</w:t>
      </w:r>
    </w:p>
    <w:p w:rsidR="00393DA1" w:rsidRDefault="00393DA1" w:rsidP="00B922EF">
      <w:pPr>
        <w:pStyle w:val="p5"/>
        <w:tabs>
          <w:tab w:val="left" w:pos="810"/>
        </w:tabs>
        <w:spacing w:line="280" w:lineRule="exact"/>
        <w:ind w:left="720"/>
        <w:rPr>
          <w:rFonts w:ascii="Garamond" w:hAnsi="Garamond"/>
        </w:rPr>
      </w:pPr>
    </w:p>
    <w:p w:rsidR="00393DA1" w:rsidRDefault="00393DA1"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b/>
        </w:rPr>
        <w:t>,</w:t>
      </w:r>
      <w:r>
        <w:rPr>
          <w:rFonts w:ascii="Garamond" w:hAnsi="Garamond"/>
        </w:rPr>
        <w:t xml:space="preserve"> 2015 SHAPE America National Convention, Seattle, WA – Prewitt, S.L., </w:t>
      </w:r>
      <w:r>
        <w:rPr>
          <w:rFonts w:ascii="Garamond" w:hAnsi="Garamond"/>
          <w:b/>
        </w:rPr>
        <w:t xml:space="preserve">Hannon, J.C., </w:t>
      </w:r>
      <w:r>
        <w:rPr>
          <w:rFonts w:ascii="Garamond" w:hAnsi="Garamond"/>
        </w:rPr>
        <w:t>Colquitt, G., Brusseau, T.A., Newton, M., Shaw, J. Effect of PSI on HRF Knowledge and Physical Activity.</w:t>
      </w:r>
    </w:p>
    <w:p w:rsidR="00EF1A3D" w:rsidRDefault="00EF1A3D" w:rsidP="00B922EF">
      <w:pPr>
        <w:pStyle w:val="p5"/>
        <w:tabs>
          <w:tab w:val="left" w:pos="810"/>
        </w:tabs>
        <w:spacing w:line="280" w:lineRule="exact"/>
        <w:ind w:left="720"/>
        <w:rPr>
          <w:rFonts w:ascii="Garamond" w:hAnsi="Garamond"/>
        </w:rPr>
      </w:pPr>
    </w:p>
    <w:p w:rsidR="00EF1A3D" w:rsidRPr="00EF1A3D" w:rsidRDefault="00EF1A3D" w:rsidP="00B922EF">
      <w:pPr>
        <w:pStyle w:val="p5"/>
        <w:tabs>
          <w:tab w:val="left" w:pos="810"/>
        </w:tabs>
        <w:spacing w:line="280" w:lineRule="exact"/>
        <w:ind w:left="720"/>
        <w:rPr>
          <w:rFonts w:ascii="Garamond" w:hAnsi="Garamond"/>
        </w:rPr>
      </w:pPr>
      <w:r>
        <w:rPr>
          <w:rFonts w:ascii="Garamond" w:hAnsi="Garamond"/>
          <w:b/>
        </w:rPr>
        <w:t xml:space="preserve">Presenter, </w:t>
      </w:r>
      <w:r>
        <w:rPr>
          <w:rFonts w:ascii="Garamond" w:hAnsi="Garamond"/>
        </w:rPr>
        <w:t xml:space="preserve">2015 American Kinesiology Association Annual Workshop, Charlotte, NC – </w:t>
      </w:r>
      <w:r>
        <w:rPr>
          <w:rFonts w:ascii="Garamond" w:hAnsi="Garamond"/>
          <w:b/>
        </w:rPr>
        <w:t xml:space="preserve">Hannon, J.C., </w:t>
      </w:r>
      <w:r>
        <w:rPr>
          <w:rFonts w:ascii="Garamond" w:hAnsi="Garamond"/>
        </w:rPr>
        <w:t>Elliot, E., Brusseau, T.A., Bulger, S., Jones, E. Lessons Learned from CSPAP Implementation in Two States.</w:t>
      </w:r>
    </w:p>
    <w:p w:rsidR="00E02147" w:rsidRDefault="00E02147" w:rsidP="000D69E1">
      <w:pPr>
        <w:pStyle w:val="p5"/>
        <w:tabs>
          <w:tab w:val="left" w:pos="810"/>
        </w:tabs>
        <w:spacing w:line="280" w:lineRule="exact"/>
        <w:ind w:left="0"/>
        <w:rPr>
          <w:rFonts w:ascii="Garamond" w:hAnsi="Garamond"/>
          <w:b/>
        </w:rPr>
      </w:pPr>
    </w:p>
    <w:p w:rsidR="00AD34A4" w:rsidRPr="00AD34A4" w:rsidRDefault="00AD34A4"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North American Society of Pediatric Exercise Medicine Biennial Conference, Minneapolis, MN – Burns, R.D., Brusseau, T.A., &amp; </w:t>
      </w:r>
      <w:r w:rsidRPr="00AD34A4">
        <w:rPr>
          <w:rFonts w:ascii="Garamond" w:hAnsi="Garamond"/>
          <w:b/>
        </w:rPr>
        <w:t>Hannon, J.C.</w:t>
      </w:r>
      <w:r>
        <w:rPr>
          <w:rFonts w:ascii="Garamond" w:hAnsi="Garamond"/>
          <w:b/>
        </w:rPr>
        <w:t xml:space="preserve"> </w:t>
      </w:r>
      <w:r>
        <w:rPr>
          <w:rFonts w:ascii="Garamond" w:hAnsi="Garamond"/>
        </w:rPr>
        <w:t>Step Count Trends during Daily Middle School Physical Education.</w:t>
      </w:r>
    </w:p>
    <w:p w:rsidR="00AD34A4" w:rsidRDefault="00AD34A4" w:rsidP="00B922EF">
      <w:pPr>
        <w:pStyle w:val="p5"/>
        <w:tabs>
          <w:tab w:val="left" w:pos="810"/>
        </w:tabs>
        <w:spacing w:line="280" w:lineRule="exact"/>
        <w:ind w:left="720"/>
        <w:rPr>
          <w:rFonts w:ascii="Garamond" w:hAnsi="Garamond"/>
          <w:b/>
        </w:rPr>
      </w:pPr>
    </w:p>
    <w:p w:rsidR="00B922EF" w:rsidRDefault="00B922EF" w:rsidP="00B922EF">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w:t>
      </w:r>
      <w:r w:rsidRPr="003E129C">
        <w:rPr>
          <w:rFonts w:ascii="Garamond" w:hAnsi="Garamond"/>
        </w:rPr>
        <w:t>Burns</w:t>
      </w:r>
      <w:r>
        <w:rPr>
          <w:rFonts w:ascii="Garamond" w:hAnsi="Garamond"/>
        </w:rPr>
        <w:t xml:space="preserve">, R.D., </w:t>
      </w:r>
      <w:r>
        <w:rPr>
          <w:rFonts w:ascii="Garamond" w:hAnsi="Garamond"/>
          <w:b/>
        </w:rPr>
        <w:t>Hannon, J.C.,</w:t>
      </w:r>
      <w:r w:rsidR="00B50623">
        <w:rPr>
          <w:rFonts w:ascii="Garamond" w:hAnsi="Garamond"/>
        </w:rPr>
        <w:t xml:space="preserve"> Allen, B.A., &amp; Brusseau, T.A. </w:t>
      </w:r>
      <w:r w:rsidR="008A02D4">
        <w:rPr>
          <w:rFonts w:ascii="Garamond" w:hAnsi="Garamond"/>
        </w:rPr>
        <w:t>Waist-to-Height Ratio Standards Based on Agreement with Health-R</w:t>
      </w:r>
      <w:r>
        <w:rPr>
          <w:rFonts w:ascii="Garamond" w:hAnsi="Garamond"/>
        </w:rPr>
        <w:t>ela</w:t>
      </w:r>
      <w:r w:rsidR="008A02D4">
        <w:rPr>
          <w:rFonts w:ascii="Garamond" w:hAnsi="Garamond"/>
        </w:rPr>
        <w:t>ted Body F</w:t>
      </w:r>
      <w:r>
        <w:rPr>
          <w:rFonts w:ascii="Garamond" w:hAnsi="Garamond"/>
        </w:rPr>
        <w:t>at.</w:t>
      </w:r>
    </w:p>
    <w:p w:rsidR="00A23868" w:rsidRDefault="00A23868" w:rsidP="00B922EF">
      <w:pPr>
        <w:pStyle w:val="p5"/>
        <w:tabs>
          <w:tab w:val="left" w:pos="810"/>
        </w:tabs>
        <w:spacing w:line="280" w:lineRule="exact"/>
        <w:ind w:left="720"/>
        <w:rPr>
          <w:rFonts w:ascii="Garamond" w:hAnsi="Garamond"/>
        </w:rPr>
      </w:pPr>
    </w:p>
    <w:p w:rsidR="00A23868" w:rsidRPr="00A23868" w:rsidRDefault="00A23868" w:rsidP="00B922EF">
      <w:pPr>
        <w:pStyle w:val="p5"/>
        <w:tabs>
          <w:tab w:val="left" w:pos="810"/>
        </w:tabs>
        <w:spacing w:line="280" w:lineRule="exact"/>
        <w:ind w:left="720"/>
        <w:rPr>
          <w:rFonts w:ascii="Garamond" w:hAnsi="Garamond"/>
        </w:rPr>
      </w:pPr>
      <w:r>
        <w:rPr>
          <w:rFonts w:ascii="Garamond" w:hAnsi="Garamond"/>
          <w:b/>
        </w:rPr>
        <w:t>Co-Presenter</w:t>
      </w:r>
      <w:r>
        <w:rPr>
          <w:rFonts w:ascii="Garamond" w:hAnsi="Garamond"/>
        </w:rPr>
        <w:t xml:space="preserve">, 2014 AAHPERD National Convention, St. Louis, MO – Fu, Y., Gao, Z., &amp; </w:t>
      </w:r>
      <w:r>
        <w:rPr>
          <w:rFonts w:ascii="Garamond" w:hAnsi="Garamond"/>
          <w:b/>
        </w:rPr>
        <w:t xml:space="preserve">Hannon, J.C. </w:t>
      </w:r>
      <w:r>
        <w:rPr>
          <w:rFonts w:ascii="Garamond" w:hAnsi="Garamond"/>
        </w:rPr>
        <w:t>Impact of BMI on Child</w:t>
      </w:r>
      <w:r w:rsidR="00BC2BBF">
        <w:rPr>
          <w:rFonts w:ascii="Garamond" w:hAnsi="Garamond"/>
        </w:rPr>
        <w:t xml:space="preserve">ren’s Fitness and Enjoyment of </w:t>
      </w:r>
      <w:r>
        <w:rPr>
          <w:rFonts w:ascii="Garamond" w:hAnsi="Garamond"/>
        </w:rPr>
        <w:t>PE.</w:t>
      </w:r>
    </w:p>
    <w:p w:rsidR="00D632BC" w:rsidRDefault="00D632BC" w:rsidP="00B922EF">
      <w:pPr>
        <w:pStyle w:val="p5"/>
        <w:tabs>
          <w:tab w:val="left" w:pos="810"/>
        </w:tabs>
        <w:spacing w:line="280" w:lineRule="exact"/>
        <w:ind w:left="720"/>
        <w:rPr>
          <w:rFonts w:ascii="Garamond" w:hAnsi="Garamond"/>
        </w:rPr>
      </w:pPr>
    </w:p>
    <w:p w:rsidR="00D632BC" w:rsidRPr="00955C17" w:rsidRDefault="00D632BC" w:rsidP="00D632BC">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Nielson-Larson, J.N., Brusseau, T.A. Chase, B., Heinemann, A. &amp; </w:t>
      </w:r>
      <w:r>
        <w:rPr>
          <w:rFonts w:ascii="Garamond" w:hAnsi="Garamond"/>
          <w:b/>
        </w:rPr>
        <w:t>Hannon, J.C.</w:t>
      </w:r>
      <w:r w:rsidR="008A02D4">
        <w:rPr>
          <w:rFonts w:ascii="Garamond" w:hAnsi="Garamond"/>
        </w:rPr>
        <w:t xml:space="preserve"> Youth Physical Activity during Semi-structured versus Unstructured School R</w:t>
      </w:r>
      <w:r>
        <w:rPr>
          <w:rFonts w:ascii="Garamond" w:hAnsi="Garamond"/>
        </w:rPr>
        <w:t>ecess.</w:t>
      </w:r>
    </w:p>
    <w:p w:rsidR="00B922EF" w:rsidRDefault="00B922EF" w:rsidP="00D632BC">
      <w:pPr>
        <w:pStyle w:val="p5"/>
        <w:tabs>
          <w:tab w:val="left" w:pos="810"/>
        </w:tabs>
        <w:spacing w:line="280" w:lineRule="exact"/>
        <w:ind w:left="0"/>
        <w:rPr>
          <w:rFonts w:ascii="Garamond" w:hAnsi="Garamond"/>
          <w:b/>
        </w:rPr>
      </w:pPr>
    </w:p>
    <w:p w:rsidR="00955C17" w:rsidRDefault="00955C17" w:rsidP="00955C17">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Phillips, D.S., </w:t>
      </w:r>
      <w:r>
        <w:rPr>
          <w:rFonts w:ascii="Garamond" w:hAnsi="Garamond"/>
          <w:b/>
        </w:rPr>
        <w:t xml:space="preserve">Hannon, J.C., </w:t>
      </w:r>
      <w:r w:rsidRPr="006041CC">
        <w:rPr>
          <w:rFonts w:ascii="Garamond" w:hAnsi="Garamond"/>
        </w:rPr>
        <w:t>&amp;</w:t>
      </w:r>
      <w:r>
        <w:rPr>
          <w:rFonts w:ascii="Garamond" w:hAnsi="Garamond"/>
          <w:b/>
        </w:rPr>
        <w:t xml:space="preserve"> </w:t>
      </w:r>
      <w:r w:rsidR="008A02D4">
        <w:rPr>
          <w:rFonts w:ascii="Garamond" w:hAnsi="Garamond"/>
        </w:rPr>
        <w:t>Castelli, D. The Effect of Vigorous Intensity Physical Activity on Children’s C</w:t>
      </w:r>
      <w:r>
        <w:rPr>
          <w:rFonts w:ascii="Garamond" w:hAnsi="Garamond"/>
        </w:rPr>
        <w:t>ognition.</w:t>
      </w:r>
    </w:p>
    <w:p w:rsidR="00955C17" w:rsidRDefault="00955C17" w:rsidP="00957A87">
      <w:pPr>
        <w:pStyle w:val="p5"/>
        <w:tabs>
          <w:tab w:val="left" w:pos="810"/>
        </w:tabs>
        <w:spacing w:line="280" w:lineRule="exact"/>
        <w:ind w:left="720"/>
        <w:rPr>
          <w:rFonts w:ascii="Garamond" w:hAnsi="Garamond"/>
          <w:b/>
        </w:rPr>
      </w:pPr>
    </w:p>
    <w:p w:rsidR="00957A87" w:rsidRDefault="00957A87" w:rsidP="00957A87">
      <w:pPr>
        <w:pStyle w:val="p5"/>
        <w:tabs>
          <w:tab w:val="left" w:pos="810"/>
        </w:tabs>
        <w:spacing w:line="280" w:lineRule="exact"/>
        <w:ind w:left="720"/>
        <w:rPr>
          <w:rFonts w:ascii="Garamond" w:hAnsi="Garamond"/>
        </w:rPr>
      </w:pPr>
      <w:r>
        <w:rPr>
          <w:rFonts w:ascii="Garamond" w:hAnsi="Garamond"/>
          <w:b/>
        </w:rPr>
        <w:lastRenderedPageBreak/>
        <w:t>Co-</w:t>
      </w:r>
      <w:r w:rsidRPr="003E129C">
        <w:rPr>
          <w:rFonts w:ascii="Garamond" w:hAnsi="Garamond"/>
          <w:b/>
        </w:rPr>
        <w:t>Presenter</w:t>
      </w:r>
      <w:r>
        <w:rPr>
          <w:rFonts w:ascii="Garamond" w:hAnsi="Garamond"/>
        </w:rPr>
        <w:t xml:space="preserve">, 2014 AAHPERD National Convention, St. Louis, MO – Prewitt, S.L., </w:t>
      </w:r>
      <w:r>
        <w:rPr>
          <w:rFonts w:ascii="Garamond" w:hAnsi="Garamond"/>
          <w:b/>
        </w:rPr>
        <w:t xml:space="preserve">Hannon, J.C., </w:t>
      </w:r>
      <w:r>
        <w:rPr>
          <w:rFonts w:ascii="Garamond" w:hAnsi="Garamond"/>
        </w:rPr>
        <w:t>Brusseau</w:t>
      </w:r>
      <w:r w:rsidR="008A02D4">
        <w:rPr>
          <w:rFonts w:ascii="Garamond" w:hAnsi="Garamond"/>
        </w:rPr>
        <w:t>, T.A., &amp; Newton, M. Effect of G</w:t>
      </w:r>
      <w:r>
        <w:rPr>
          <w:rFonts w:ascii="Garamond" w:hAnsi="Garamond"/>
        </w:rPr>
        <w:t xml:space="preserve">ender </w:t>
      </w:r>
      <w:r w:rsidR="008A02D4">
        <w:rPr>
          <w:rFonts w:ascii="Garamond" w:hAnsi="Garamond"/>
        </w:rPr>
        <w:t>Environment on SPA in Middle School G</w:t>
      </w:r>
      <w:r>
        <w:rPr>
          <w:rFonts w:ascii="Garamond" w:hAnsi="Garamond"/>
        </w:rPr>
        <w:t>irls.</w:t>
      </w:r>
    </w:p>
    <w:p w:rsidR="00770797" w:rsidRDefault="00770797" w:rsidP="00957A87">
      <w:pPr>
        <w:pStyle w:val="p5"/>
        <w:tabs>
          <w:tab w:val="left" w:pos="810"/>
        </w:tabs>
        <w:spacing w:line="280" w:lineRule="exact"/>
        <w:ind w:left="720"/>
        <w:rPr>
          <w:rFonts w:ascii="Garamond" w:hAnsi="Garamond"/>
        </w:rPr>
      </w:pPr>
    </w:p>
    <w:p w:rsidR="00770797" w:rsidRDefault="00770797" w:rsidP="00770797">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 xml:space="preserve">Hannon, J.C., </w:t>
      </w:r>
      <w:r>
        <w:rPr>
          <w:rFonts w:ascii="Garamond" w:hAnsi="Garamond"/>
        </w:rPr>
        <w:t>Brusseau, T.A., Webster, C. &amp; Larson, J. Children’s Physical Activity and On-Task Behavior following a Classroom Intervnetion.</w:t>
      </w:r>
    </w:p>
    <w:p w:rsidR="005D11CE" w:rsidRDefault="005D11CE" w:rsidP="00770797">
      <w:pPr>
        <w:pStyle w:val="p5"/>
        <w:tabs>
          <w:tab w:val="left" w:pos="810"/>
        </w:tabs>
        <w:spacing w:line="280" w:lineRule="exact"/>
        <w:ind w:left="720"/>
        <w:rPr>
          <w:rFonts w:ascii="Garamond" w:hAnsi="Garamond"/>
        </w:rPr>
      </w:pPr>
    </w:p>
    <w:p w:rsidR="005D11CE" w:rsidRDefault="005D11CE" w:rsidP="005D11CE">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 xml:space="preserve">Hannon, J.C., </w:t>
      </w:r>
      <w:r>
        <w:rPr>
          <w:rFonts w:ascii="Garamond" w:hAnsi="Garamond"/>
        </w:rPr>
        <w:t>Brusseau,</w:t>
      </w:r>
      <w:r w:rsidR="00E03856">
        <w:rPr>
          <w:rFonts w:ascii="Garamond" w:hAnsi="Garamond"/>
        </w:rPr>
        <w:t xml:space="preserve"> T.A., &amp; Newton, M. Effects of Classroom-based Physical Activity on Children’s Physical Activity I</w:t>
      </w:r>
      <w:r>
        <w:rPr>
          <w:rFonts w:ascii="Garamond" w:hAnsi="Garamond"/>
        </w:rPr>
        <w:t>ntensity.</w:t>
      </w:r>
    </w:p>
    <w:p w:rsidR="005D11CE" w:rsidRDefault="005D11CE" w:rsidP="005D11CE">
      <w:pPr>
        <w:pStyle w:val="p5"/>
        <w:tabs>
          <w:tab w:val="left" w:pos="810"/>
        </w:tabs>
        <w:spacing w:line="280" w:lineRule="exact"/>
        <w:ind w:left="720"/>
        <w:rPr>
          <w:rFonts w:ascii="Garamond" w:hAnsi="Garamond"/>
        </w:rPr>
      </w:pPr>
    </w:p>
    <w:p w:rsidR="005D11CE" w:rsidRDefault="005D11CE" w:rsidP="005D11CE">
      <w:pPr>
        <w:pStyle w:val="p5"/>
        <w:tabs>
          <w:tab w:val="left" w:pos="810"/>
        </w:tabs>
        <w:spacing w:line="280" w:lineRule="exact"/>
        <w:ind w:left="720"/>
        <w:rPr>
          <w:rFonts w:ascii="Garamond" w:hAnsi="Garamond"/>
        </w:rPr>
      </w:pPr>
      <w:r>
        <w:rPr>
          <w:rFonts w:ascii="Garamond" w:hAnsi="Garamond"/>
          <w:b/>
        </w:rPr>
        <w:t>Co-</w:t>
      </w:r>
      <w:r w:rsidRPr="003E129C">
        <w:rPr>
          <w:rFonts w:ascii="Garamond" w:hAnsi="Garamond"/>
          <w:b/>
        </w:rPr>
        <w:t>Presenter</w:t>
      </w:r>
      <w:r>
        <w:rPr>
          <w:rFonts w:ascii="Garamond" w:hAnsi="Garamond"/>
        </w:rPr>
        <w:t xml:space="preserve">, 2014 AAHPERD National Convention, St. Louis, MO – Goh, T.L., </w:t>
      </w:r>
      <w:r>
        <w:rPr>
          <w:rFonts w:ascii="Garamond" w:hAnsi="Garamond"/>
          <w:b/>
        </w:rPr>
        <w:t>Hannon, J.C.,</w:t>
      </w:r>
      <w:r>
        <w:rPr>
          <w:rFonts w:ascii="Garamond" w:hAnsi="Garamond"/>
        </w:rPr>
        <w:t xml:space="preserve"> Webster, C.A., Podl</w:t>
      </w:r>
      <w:r w:rsidR="00E03856">
        <w:rPr>
          <w:rFonts w:ascii="Garamond" w:hAnsi="Garamond"/>
        </w:rPr>
        <w:t>og, L., &amp; Pillow, W. Classroom Physical Activity Breaks: Teachers’ P</w:t>
      </w:r>
      <w:r>
        <w:rPr>
          <w:rFonts w:ascii="Garamond" w:hAnsi="Garamond"/>
        </w:rPr>
        <w:t>erspecti</w:t>
      </w:r>
      <w:r w:rsidR="00E03856">
        <w:rPr>
          <w:rFonts w:ascii="Garamond" w:hAnsi="Garamond"/>
        </w:rPr>
        <w:t>ves of an Intervention S</w:t>
      </w:r>
      <w:r>
        <w:rPr>
          <w:rFonts w:ascii="Garamond" w:hAnsi="Garamond"/>
        </w:rPr>
        <w:t>tudy.</w:t>
      </w:r>
    </w:p>
    <w:p w:rsidR="002E2F4E" w:rsidRDefault="002E2F4E" w:rsidP="005D11CE">
      <w:pPr>
        <w:pStyle w:val="p5"/>
        <w:tabs>
          <w:tab w:val="left" w:pos="810"/>
        </w:tabs>
        <w:spacing w:line="280" w:lineRule="exact"/>
        <w:ind w:left="720"/>
        <w:rPr>
          <w:rFonts w:ascii="Garamond" w:hAnsi="Garamond"/>
        </w:rPr>
      </w:pPr>
    </w:p>
    <w:p w:rsidR="002E2F4E" w:rsidRDefault="002E2F4E" w:rsidP="002E2F4E">
      <w:pPr>
        <w:pStyle w:val="p13"/>
        <w:tabs>
          <w:tab w:val="left" w:pos="810"/>
        </w:tabs>
        <w:spacing w:line="280" w:lineRule="exact"/>
        <w:ind w:left="2180" w:hanging="2160"/>
        <w:rPr>
          <w:rFonts w:ascii="Garamond" w:hAnsi="Garamond"/>
        </w:rPr>
      </w:pPr>
      <w:r>
        <w:rPr>
          <w:rFonts w:ascii="Garamond" w:hAnsi="Garamond"/>
          <w:b/>
        </w:rPr>
        <w:tab/>
        <w:t xml:space="preserve">Discussion Panelist, </w:t>
      </w:r>
      <w:r>
        <w:rPr>
          <w:rFonts w:ascii="Garamond" w:hAnsi="Garamond"/>
        </w:rPr>
        <w:t>31</w:t>
      </w:r>
      <w:r w:rsidRPr="004D6892">
        <w:rPr>
          <w:rFonts w:ascii="Garamond" w:hAnsi="Garamond"/>
          <w:vertAlign w:val="superscript"/>
        </w:rPr>
        <w:t>st</w:t>
      </w:r>
      <w:r>
        <w:rPr>
          <w:rFonts w:ascii="Garamond" w:hAnsi="Garamond"/>
        </w:rPr>
        <w:t xml:space="preserve"> Academic Chairpersons Conference 2014, Jacksonville, FL</w:t>
      </w:r>
    </w:p>
    <w:p w:rsidR="002E2F4E" w:rsidRPr="002E2F4E" w:rsidRDefault="002E2F4E" w:rsidP="002E2F4E">
      <w:pPr>
        <w:pStyle w:val="p13"/>
        <w:tabs>
          <w:tab w:val="left" w:pos="810"/>
        </w:tabs>
        <w:spacing w:line="280" w:lineRule="exact"/>
        <w:ind w:left="2180" w:hanging="2160"/>
        <w:rPr>
          <w:rFonts w:ascii="Garamond" w:hAnsi="Garamond"/>
          <w:b/>
        </w:rPr>
      </w:pPr>
      <w:r>
        <w:rPr>
          <w:rFonts w:ascii="Garamond" w:hAnsi="Garamond"/>
          <w:b/>
        </w:rPr>
        <w:tab/>
        <w:t xml:space="preserve">Hannon, J., </w:t>
      </w:r>
      <w:r w:rsidRPr="002E2F4E">
        <w:rPr>
          <w:rFonts w:ascii="Garamond" w:hAnsi="Garamond"/>
        </w:rPr>
        <w:t>Cohen, R., Dalager, J., Lehfeldt, E.A.</w:t>
      </w:r>
      <w:r>
        <w:rPr>
          <w:rFonts w:ascii="Garamond" w:hAnsi="Garamond"/>
          <w:b/>
        </w:rPr>
        <w:t xml:space="preserve"> </w:t>
      </w:r>
      <w:r>
        <w:rPr>
          <w:rFonts w:ascii="Garamond" w:hAnsi="Garamond"/>
        </w:rPr>
        <w:t>Things That Keep Me Up at Night.</w:t>
      </w:r>
    </w:p>
    <w:p w:rsidR="00957A87" w:rsidRDefault="00957A87" w:rsidP="00770797">
      <w:pPr>
        <w:rPr>
          <w:b/>
          <w:szCs w:val="24"/>
        </w:rPr>
      </w:pPr>
    </w:p>
    <w:p w:rsidR="00B63796" w:rsidRDefault="00B63796" w:rsidP="00217D34">
      <w:pPr>
        <w:ind w:left="720"/>
        <w:rPr>
          <w:szCs w:val="24"/>
        </w:rPr>
      </w:pPr>
      <w:r>
        <w:rPr>
          <w:b/>
          <w:szCs w:val="24"/>
        </w:rPr>
        <w:t>Presenter,</w:t>
      </w:r>
      <w:r>
        <w:rPr>
          <w:szCs w:val="24"/>
        </w:rPr>
        <w:t xml:space="preserve"> 2014 National Association for Kinesiology in Higher Education Collaborative Conference and International Congress, San Diego, CA - </w:t>
      </w:r>
      <w:r>
        <w:rPr>
          <w:b/>
          <w:szCs w:val="24"/>
        </w:rPr>
        <w:t>Hannon, J.C,</w:t>
      </w:r>
      <w:r>
        <w:rPr>
          <w:szCs w:val="24"/>
        </w:rPr>
        <w:t xml:space="preserve"> &amp; Brusseau, T.A. Building School Partnerships for Graduate Student and Research Support.</w:t>
      </w:r>
    </w:p>
    <w:p w:rsidR="00B63796" w:rsidRPr="00B63796" w:rsidRDefault="00B63796" w:rsidP="00D1649A">
      <w:pPr>
        <w:ind w:left="720"/>
        <w:rPr>
          <w:szCs w:val="24"/>
        </w:rPr>
      </w:pPr>
    </w:p>
    <w:p w:rsidR="00D1649A" w:rsidRPr="00D1649A" w:rsidRDefault="00D1649A" w:rsidP="00D1649A">
      <w:pPr>
        <w:ind w:left="720"/>
        <w:rPr>
          <w:szCs w:val="24"/>
        </w:rPr>
      </w:pPr>
      <w:r>
        <w:rPr>
          <w:b/>
          <w:szCs w:val="24"/>
        </w:rPr>
        <w:t xml:space="preserve">Co-Presenter, </w:t>
      </w:r>
      <w:r>
        <w:rPr>
          <w:szCs w:val="24"/>
        </w:rPr>
        <w:t xml:space="preserve">2013 ACSM National Convention, Indianapolis, IN – Burns, R.D., </w:t>
      </w:r>
      <w:r>
        <w:rPr>
          <w:b/>
          <w:szCs w:val="24"/>
        </w:rPr>
        <w:t xml:space="preserve">Hannon, J.C., </w:t>
      </w:r>
      <w:r>
        <w:rPr>
          <w:szCs w:val="24"/>
        </w:rPr>
        <w:t>Allen, B., &amp; Brusseau, T.A. VO2Max Value Agreement Using Linear and Quadratic Field Test Prediction Models.</w:t>
      </w:r>
    </w:p>
    <w:p w:rsidR="00F944CC" w:rsidRDefault="00F944CC" w:rsidP="00DD51D2">
      <w:pPr>
        <w:ind w:left="720"/>
        <w:rPr>
          <w:b/>
          <w:bCs/>
          <w:szCs w:val="24"/>
        </w:rPr>
      </w:pPr>
    </w:p>
    <w:p w:rsidR="00E50EEB" w:rsidRDefault="00E50EEB" w:rsidP="00DD51D2">
      <w:pPr>
        <w:ind w:left="720"/>
        <w:rPr>
          <w:rFonts w:cs="Segoe UI"/>
          <w:szCs w:val="24"/>
        </w:rPr>
      </w:pPr>
      <w:r>
        <w:rPr>
          <w:b/>
          <w:bCs/>
          <w:szCs w:val="24"/>
        </w:rPr>
        <w:t xml:space="preserve">Co-Presenter, </w:t>
      </w:r>
      <w:r>
        <w:rPr>
          <w:bCs/>
          <w:szCs w:val="24"/>
        </w:rPr>
        <w:t xml:space="preserve">2013 </w:t>
      </w:r>
      <w:r>
        <w:rPr>
          <w:bCs/>
        </w:rPr>
        <w:t>AAHPERD National Convention, Charlotte, NC</w:t>
      </w:r>
      <w:r w:rsidR="006D043E">
        <w:rPr>
          <w:bCs/>
        </w:rPr>
        <w:t xml:space="preserve"> – Allen, B., </w:t>
      </w:r>
      <w:r w:rsidR="006D043E">
        <w:rPr>
          <w:b/>
          <w:bCs/>
        </w:rPr>
        <w:t>Hannon, J.,</w:t>
      </w:r>
      <w:r w:rsidR="006D043E">
        <w:rPr>
          <w:bCs/>
        </w:rPr>
        <w:t xml:space="preserve"> Burns, R. </w:t>
      </w:r>
      <w:r w:rsidR="006D043E" w:rsidRPr="006D043E">
        <w:rPr>
          <w:rFonts w:cs="Segoe UI"/>
          <w:szCs w:val="24"/>
        </w:rPr>
        <w:t>Effect of Core Conditioning on Youth's Trunk Strength and Endurance</w:t>
      </w:r>
      <w:r w:rsidR="006D043E">
        <w:rPr>
          <w:rFonts w:cs="Segoe UI"/>
          <w:szCs w:val="24"/>
        </w:rPr>
        <w:t>.</w:t>
      </w:r>
    </w:p>
    <w:p w:rsidR="006D043E" w:rsidRDefault="006D043E" w:rsidP="00DD51D2">
      <w:pPr>
        <w:ind w:left="720"/>
        <w:rPr>
          <w:bCs/>
          <w:szCs w:val="24"/>
        </w:rPr>
      </w:pPr>
    </w:p>
    <w:p w:rsidR="006D043E" w:rsidRPr="00F23774" w:rsidRDefault="006D043E" w:rsidP="00F23774">
      <w:pPr>
        <w:ind w:left="720"/>
        <w:rPr>
          <w:bCs/>
          <w:szCs w:val="24"/>
        </w:rPr>
      </w:pPr>
      <w:r>
        <w:rPr>
          <w:b/>
          <w:bCs/>
          <w:szCs w:val="24"/>
        </w:rPr>
        <w:t xml:space="preserve">Co-Presenter, </w:t>
      </w:r>
      <w:r>
        <w:rPr>
          <w:bCs/>
          <w:szCs w:val="24"/>
        </w:rPr>
        <w:t xml:space="preserve">2013 </w:t>
      </w:r>
      <w:r>
        <w:rPr>
          <w:bCs/>
        </w:rPr>
        <w:t xml:space="preserve">AAHPERD National Convention, Charlotte, NC – Burns, R., </w:t>
      </w:r>
      <w:r>
        <w:rPr>
          <w:b/>
          <w:bCs/>
        </w:rPr>
        <w:t>Hannon, J.,</w:t>
      </w:r>
      <w:r>
        <w:rPr>
          <w:bCs/>
        </w:rPr>
        <w:t xml:space="preserve"> </w:t>
      </w:r>
      <w:r w:rsidR="00F23774">
        <w:rPr>
          <w:bCs/>
        </w:rPr>
        <w:t xml:space="preserve">Brusseau, T.  </w:t>
      </w:r>
      <w:r w:rsidR="00F23774" w:rsidRPr="00F23774">
        <w:rPr>
          <w:rFonts w:cs="Segoe UI"/>
          <w:szCs w:val="24"/>
        </w:rPr>
        <w:t>Skinfold Thickness</w:t>
      </w:r>
      <w:r w:rsidR="00F23774">
        <w:rPr>
          <w:rFonts w:ascii="Segoe UI" w:hAnsi="Segoe UI" w:cs="Segoe UI"/>
          <w:sz w:val="20"/>
        </w:rPr>
        <w:t xml:space="preserve"> </w:t>
      </w:r>
      <w:r w:rsidR="00F23774" w:rsidRPr="00F23774">
        <w:rPr>
          <w:rFonts w:cs="Segoe UI"/>
          <w:szCs w:val="24"/>
        </w:rPr>
        <w:t>and Hand-held BIA Agreement in Body Fat Estimates</w:t>
      </w:r>
    </w:p>
    <w:p w:rsidR="00F23774" w:rsidRDefault="00F23774" w:rsidP="00DD51D2">
      <w:pPr>
        <w:ind w:left="720"/>
        <w:rPr>
          <w:b/>
          <w:bCs/>
          <w:szCs w:val="24"/>
        </w:rPr>
      </w:pPr>
    </w:p>
    <w:p w:rsidR="006D043E" w:rsidRPr="006D043E" w:rsidRDefault="006D043E" w:rsidP="00DD51D2">
      <w:pPr>
        <w:ind w:left="720"/>
        <w:rPr>
          <w:bCs/>
        </w:rPr>
      </w:pPr>
      <w:r>
        <w:rPr>
          <w:b/>
          <w:bCs/>
          <w:szCs w:val="24"/>
        </w:rPr>
        <w:t xml:space="preserve">Co-Presenter, </w:t>
      </w:r>
      <w:r>
        <w:rPr>
          <w:bCs/>
          <w:szCs w:val="24"/>
        </w:rPr>
        <w:t xml:space="preserve">2013 </w:t>
      </w:r>
      <w:r>
        <w:rPr>
          <w:bCs/>
        </w:rPr>
        <w:t xml:space="preserve">AAHPERD National Convention, Charlotte, NC – Goh, T.L., </w:t>
      </w:r>
      <w:r>
        <w:rPr>
          <w:b/>
          <w:bCs/>
        </w:rPr>
        <w:t>Hannon, J.,</w:t>
      </w:r>
      <w:r>
        <w:rPr>
          <w:bCs/>
        </w:rPr>
        <w:t xml:space="preserve"> </w:t>
      </w:r>
      <w:r w:rsidR="00F23774">
        <w:rPr>
          <w:bCs/>
        </w:rPr>
        <w:t xml:space="preserve">Prewitt, S., Fu, Y. Children’s Physical Activity and On-task Behavior Following Active Academic Lessons. </w:t>
      </w:r>
    </w:p>
    <w:p w:rsidR="006D043E" w:rsidRDefault="006D043E" w:rsidP="00DD51D2">
      <w:pPr>
        <w:ind w:left="720"/>
        <w:rPr>
          <w:bCs/>
          <w:szCs w:val="24"/>
        </w:rPr>
      </w:pPr>
    </w:p>
    <w:p w:rsidR="006D043E" w:rsidRPr="00F23774" w:rsidRDefault="006D043E" w:rsidP="00DD51D2">
      <w:pPr>
        <w:ind w:left="720"/>
        <w:rPr>
          <w:bCs/>
          <w:szCs w:val="24"/>
        </w:rPr>
      </w:pPr>
      <w:r>
        <w:rPr>
          <w:b/>
          <w:bCs/>
          <w:szCs w:val="24"/>
        </w:rPr>
        <w:t xml:space="preserve">Co-Presenter, </w:t>
      </w:r>
      <w:r>
        <w:rPr>
          <w:bCs/>
          <w:szCs w:val="24"/>
        </w:rPr>
        <w:t xml:space="preserve">2013 </w:t>
      </w:r>
      <w:r>
        <w:rPr>
          <w:bCs/>
        </w:rPr>
        <w:t xml:space="preserve">AAHPERD National Convention, Charlotte, NC – Searle, T., </w:t>
      </w:r>
      <w:r>
        <w:rPr>
          <w:b/>
          <w:bCs/>
        </w:rPr>
        <w:t xml:space="preserve">Hannon, J., </w:t>
      </w:r>
      <w:r w:rsidR="00F23774">
        <w:rPr>
          <w:bCs/>
        </w:rPr>
        <w:t xml:space="preserve">Shultz, B., Miller, N. Coaching Behaviors of Successful High School </w:t>
      </w:r>
      <w:r w:rsidR="009379CD">
        <w:rPr>
          <w:bCs/>
        </w:rPr>
        <w:t>Girls</w:t>
      </w:r>
      <w:r w:rsidR="00F23774">
        <w:rPr>
          <w:bCs/>
        </w:rPr>
        <w:t xml:space="preserve"> Basketball Coaches.</w:t>
      </w:r>
    </w:p>
    <w:p w:rsidR="00E50EEB" w:rsidRDefault="00E50EEB" w:rsidP="00DD51D2">
      <w:pPr>
        <w:ind w:left="720"/>
        <w:rPr>
          <w:b/>
          <w:bCs/>
          <w:szCs w:val="24"/>
        </w:rPr>
      </w:pPr>
    </w:p>
    <w:p w:rsidR="00D24FA6" w:rsidRPr="00954C97" w:rsidRDefault="00D24FA6" w:rsidP="00954C97">
      <w:pPr>
        <w:ind w:left="720"/>
        <w:rPr>
          <w:rFonts w:ascii="Verdana" w:hAnsi="Verdana"/>
          <w:b/>
          <w:bCs/>
          <w:sz w:val="16"/>
          <w:szCs w:val="16"/>
        </w:rPr>
      </w:pPr>
      <w:r>
        <w:rPr>
          <w:b/>
          <w:bCs/>
          <w:szCs w:val="24"/>
        </w:rPr>
        <w:t xml:space="preserve">Co-Presenter, </w:t>
      </w:r>
      <w:r>
        <w:rPr>
          <w:bCs/>
          <w:szCs w:val="24"/>
        </w:rPr>
        <w:t xml:space="preserve">2012 The National Physical Education Teacher Education Conference, Las Vegas, NV – Goh, T.L., </w:t>
      </w:r>
      <w:r>
        <w:rPr>
          <w:b/>
          <w:bCs/>
          <w:szCs w:val="24"/>
        </w:rPr>
        <w:t>Hannon, J.C.</w:t>
      </w:r>
      <w:r>
        <w:rPr>
          <w:bCs/>
          <w:szCs w:val="24"/>
        </w:rPr>
        <w:t xml:space="preserve"> </w:t>
      </w:r>
      <w:r w:rsidRPr="00D24FA6">
        <w:rPr>
          <w:bCs/>
          <w:szCs w:val="24"/>
        </w:rPr>
        <w:t>Physical Activity and On-Task Behaviors of Children in Movement-Integrated Lessons</w:t>
      </w:r>
      <w:r>
        <w:rPr>
          <w:bCs/>
          <w:szCs w:val="24"/>
        </w:rPr>
        <w:t>.</w:t>
      </w:r>
    </w:p>
    <w:p w:rsidR="005131D9" w:rsidRDefault="005131D9" w:rsidP="00DD51D2">
      <w:pPr>
        <w:ind w:left="720"/>
        <w:rPr>
          <w:b/>
          <w:bCs/>
          <w:szCs w:val="24"/>
        </w:rPr>
      </w:pPr>
    </w:p>
    <w:p w:rsidR="00D2055C" w:rsidRDefault="00D2055C" w:rsidP="00DD51D2">
      <w:pPr>
        <w:ind w:left="720"/>
      </w:pPr>
      <w:r>
        <w:rPr>
          <w:b/>
          <w:bCs/>
          <w:szCs w:val="24"/>
        </w:rPr>
        <w:t xml:space="preserve">Co-Presenter, </w:t>
      </w:r>
      <w:r>
        <w:rPr>
          <w:szCs w:val="24"/>
        </w:rPr>
        <w:t xml:space="preserve">2012 ACSM National Convention, San Francisco, CA – Burns, R.D., </w:t>
      </w:r>
      <w:r w:rsidRPr="0075273E">
        <w:rPr>
          <w:b/>
          <w:bCs/>
        </w:rPr>
        <w:t>Hannon, J.C.</w:t>
      </w:r>
      <w:r>
        <w:rPr>
          <w:b/>
          <w:bCs/>
        </w:rPr>
        <w:t xml:space="preserve">, </w:t>
      </w:r>
      <w:r>
        <w:t>Allen, B., Saint-Maurice, P.F., &amp; Welk, G.J. Associations Among Body Fat%, BMI, and Fitness Test Performance in School-Aged Children.</w:t>
      </w:r>
    </w:p>
    <w:p w:rsidR="00D2055C" w:rsidRDefault="00D2055C" w:rsidP="00DD51D2">
      <w:pPr>
        <w:ind w:left="720"/>
        <w:rPr>
          <w:szCs w:val="24"/>
        </w:rPr>
      </w:pPr>
    </w:p>
    <w:p w:rsidR="00D2055C" w:rsidRDefault="00D2055C" w:rsidP="00DD51D2">
      <w:pPr>
        <w:ind w:left="720"/>
      </w:pPr>
      <w:r>
        <w:rPr>
          <w:b/>
          <w:bCs/>
          <w:szCs w:val="24"/>
        </w:rPr>
        <w:t xml:space="preserve">Co-Presenter, </w:t>
      </w:r>
      <w:r>
        <w:rPr>
          <w:szCs w:val="24"/>
        </w:rPr>
        <w:t xml:space="preserve">2012 ACSM National Convention, San Francisco, CA – Goh, T.L., &amp; </w:t>
      </w:r>
      <w:r w:rsidRPr="0075273E">
        <w:rPr>
          <w:b/>
          <w:bCs/>
        </w:rPr>
        <w:t>Hannon, J.C.</w:t>
      </w:r>
      <w:r>
        <w:rPr>
          <w:b/>
          <w:bCs/>
        </w:rPr>
        <w:t xml:space="preserve"> </w:t>
      </w:r>
      <w:r>
        <w:t>Changes in Preservice Classroom Teachers’ Activity Levels through Participation in a Physical Education Infusion Program.</w:t>
      </w:r>
    </w:p>
    <w:p w:rsidR="00D2055C" w:rsidRDefault="00D2055C" w:rsidP="00DD51D2">
      <w:pPr>
        <w:ind w:left="720"/>
      </w:pPr>
    </w:p>
    <w:p w:rsidR="00D2055C" w:rsidRPr="00D20198" w:rsidRDefault="00D2055C" w:rsidP="00DD51D2">
      <w:pPr>
        <w:rPr>
          <w:rFonts w:ascii="Times" w:hAnsi="Times"/>
          <w:b/>
        </w:rPr>
      </w:pPr>
      <w:r>
        <w:rPr>
          <w:b/>
          <w:bCs/>
          <w:szCs w:val="24"/>
        </w:rPr>
        <w:tab/>
        <w:t xml:space="preserve">Co-Presenter, </w:t>
      </w:r>
      <w:r>
        <w:rPr>
          <w:szCs w:val="24"/>
        </w:rPr>
        <w:t xml:space="preserve">2012 ACSM National Convention, San Francisco, CA – </w:t>
      </w:r>
      <w:r>
        <w:t xml:space="preserve">Saint-Maurice, P.F., </w:t>
      </w:r>
      <w:r>
        <w:tab/>
        <w:t xml:space="preserve">Welk, G.J.,  </w:t>
      </w:r>
      <w:r>
        <w:rPr>
          <w:szCs w:val="24"/>
        </w:rPr>
        <w:t xml:space="preserve">Burns, R.D., &amp; </w:t>
      </w:r>
      <w:r w:rsidRPr="0075273E">
        <w:rPr>
          <w:b/>
          <w:bCs/>
        </w:rPr>
        <w:t>Hannon, J.C.</w:t>
      </w:r>
      <w:r>
        <w:rPr>
          <w:b/>
          <w:bCs/>
        </w:rPr>
        <w:t xml:space="preserve"> </w:t>
      </w:r>
      <w:r w:rsidRPr="00D20198">
        <w:t xml:space="preserve">Establishing Criterion-Health Related Standards </w:t>
      </w:r>
      <w:r>
        <w:tab/>
      </w:r>
      <w:r w:rsidRPr="00D20198">
        <w:t>for Muscular Fitness Tests in High School Adolescents</w:t>
      </w:r>
      <w:r>
        <w:t>.</w:t>
      </w:r>
    </w:p>
    <w:p w:rsidR="00D2055C" w:rsidRDefault="00D2055C" w:rsidP="000070FD">
      <w:pPr>
        <w:pStyle w:val="p5"/>
        <w:tabs>
          <w:tab w:val="left" w:pos="810"/>
        </w:tabs>
        <w:spacing w:line="280" w:lineRule="exact"/>
        <w:rPr>
          <w:rFonts w:ascii="Garamond" w:hAnsi="Garamond"/>
          <w:b/>
        </w:rPr>
      </w:pPr>
    </w:p>
    <w:p w:rsidR="00D2055C" w:rsidRDefault="00D2055C" w:rsidP="000070FD">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Prewitt, S.L. &amp; </w:t>
      </w:r>
      <w:r>
        <w:rPr>
          <w:rFonts w:ascii="Garamond" w:hAnsi="Garamond"/>
          <w:b/>
        </w:rPr>
        <w:t xml:space="preserve">Hannon, J.C. </w:t>
      </w:r>
      <w:r>
        <w:rPr>
          <w:rFonts w:ascii="Garamond" w:hAnsi="Garamond"/>
          <w:bCs/>
        </w:rPr>
        <w:t>Children and Pedometers: A Study in Reactivity and Knowledge.</w:t>
      </w:r>
    </w:p>
    <w:p w:rsidR="00D2055C" w:rsidRDefault="00D2055C" w:rsidP="000070FD">
      <w:pPr>
        <w:pStyle w:val="p5"/>
        <w:tabs>
          <w:tab w:val="left" w:pos="810"/>
        </w:tabs>
        <w:spacing w:line="280" w:lineRule="exact"/>
        <w:rPr>
          <w:rFonts w:ascii="Garamond" w:hAnsi="Garamond"/>
          <w:bCs/>
        </w:rPr>
      </w:pPr>
    </w:p>
    <w:p w:rsidR="00D2055C" w:rsidRDefault="00D2055C" w:rsidP="00AE593F">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Phillips, D.S., </w:t>
      </w:r>
      <w:r>
        <w:rPr>
          <w:rFonts w:ascii="Garamond" w:hAnsi="Garamond"/>
          <w:b/>
        </w:rPr>
        <w:t xml:space="preserve">Hannon, J.C., </w:t>
      </w:r>
      <w:r>
        <w:rPr>
          <w:rFonts w:ascii="Garamond" w:hAnsi="Garamond"/>
          <w:bCs/>
        </w:rPr>
        <w:t>Castelli, D.M., Eisenman, P., White, A., &amp; Sibthorp, J.</w:t>
      </w:r>
      <w:r>
        <w:rPr>
          <w:rFonts w:ascii="Garamond" w:hAnsi="Garamond"/>
          <w:b/>
        </w:rPr>
        <w:t xml:space="preserve"> </w:t>
      </w:r>
      <w:r>
        <w:rPr>
          <w:rFonts w:ascii="Garamond" w:hAnsi="Garamond"/>
          <w:bCs/>
        </w:rPr>
        <w:t xml:space="preserve">The Effect of Acute Vigorous Exercise on Mathematics Test Performance. </w:t>
      </w:r>
    </w:p>
    <w:p w:rsidR="00D2055C" w:rsidRPr="000269BF" w:rsidRDefault="00D2055C" w:rsidP="00AE593F">
      <w:pPr>
        <w:pStyle w:val="p5"/>
        <w:tabs>
          <w:tab w:val="left" w:pos="810"/>
        </w:tabs>
        <w:spacing w:line="280" w:lineRule="exact"/>
        <w:rPr>
          <w:rFonts w:ascii="Garamond" w:hAnsi="Garamond"/>
          <w:b/>
          <w:bCs/>
        </w:rPr>
      </w:pPr>
      <w:r>
        <w:rPr>
          <w:rFonts w:ascii="Garamond" w:hAnsi="Garamond"/>
        </w:rPr>
        <w:t>*</w:t>
      </w:r>
      <w:r>
        <w:rPr>
          <w:rFonts w:ascii="Garamond" w:hAnsi="Garamond"/>
          <w:b/>
          <w:bCs/>
        </w:rPr>
        <w:t>Recipient of the 2012 AAHPERD/Research Consortium Graduate Student Research Award</w:t>
      </w:r>
    </w:p>
    <w:p w:rsidR="00D2055C" w:rsidRDefault="00D2055C" w:rsidP="00AE593F">
      <w:pPr>
        <w:pStyle w:val="p5"/>
        <w:tabs>
          <w:tab w:val="left" w:pos="810"/>
        </w:tabs>
        <w:spacing w:line="280" w:lineRule="exact"/>
        <w:rPr>
          <w:rFonts w:ascii="Garamond" w:hAnsi="Garamond"/>
          <w:b/>
        </w:rPr>
      </w:pPr>
    </w:p>
    <w:p w:rsidR="00D2055C" w:rsidRDefault="00D2055C" w:rsidP="00AE593F">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Goh, T.L.,  </w:t>
      </w:r>
      <w:r>
        <w:rPr>
          <w:rFonts w:ascii="Garamond" w:hAnsi="Garamond"/>
          <w:b/>
        </w:rPr>
        <w:t xml:space="preserve">Hannon, J.C., </w:t>
      </w:r>
      <w:r>
        <w:rPr>
          <w:rFonts w:ascii="Garamond" w:hAnsi="Garamond"/>
          <w:bCs/>
        </w:rPr>
        <w:t>Webster, C.A., Newton, M., &amp; Galli, N.A.</w:t>
      </w:r>
      <w:r>
        <w:rPr>
          <w:rFonts w:ascii="Garamond" w:hAnsi="Garamond"/>
          <w:b/>
        </w:rPr>
        <w:t xml:space="preserve"> </w:t>
      </w:r>
      <w:r>
        <w:rPr>
          <w:rFonts w:ascii="Garamond" w:hAnsi="Garamond"/>
          <w:bCs/>
        </w:rPr>
        <w:t>Preservice Classroom Teachers as Agents of Change in Schools.</w:t>
      </w:r>
    </w:p>
    <w:p w:rsidR="00D2055C" w:rsidRDefault="00D2055C" w:rsidP="000070FD">
      <w:pPr>
        <w:pStyle w:val="p5"/>
        <w:tabs>
          <w:tab w:val="left" w:pos="810"/>
        </w:tabs>
        <w:spacing w:line="280" w:lineRule="exact"/>
        <w:rPr>
          <w:rFonts w:ascii="Garamond" w:hAnsi="Garamond"/>
          <w:bCs/>
        </w:rPr>
      </w:pPr>
    </w:p>
    <w:p w:rsidR="00D2055C" w:rsidRDefault="00D2055C" w:rsidP="00681074">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2012 AAHPERD National Convention, Boston, MA – Huang, C., Gao, Z., </w:t>
      </w:r>
      <w:r>
        <w:rPr>
          <w:rFonts w:ascii="Garamond" w:hAnsi="Garamond"/>
          <w:b/>
        </w:rPr>
        <w:t xml:space="preserve">Hannon, J.C., </w:t>
      </w:r>
      <w:r>
        <w:rPr>
          <w:rFonts w:ascii="Garamond" w:hAnsi="Garamond"/>
          <w:bCs/>
        </w:rPr>
        <w:t>Shultz, B., Newton, M., &amp; Jensen, W.R.</w:t>
      </w:r>
      <w:r>
        <w:rPr>
          <w:rFonts w:ascii="Garamond" w:hAnsi="Garamond"/>
          <w:b/>
        </w:rPr>
        <w:t xml:space="preserve"> </w:t>
      </w:r>
      <w:r>
        <w:rPr>
          <w:rFonts w:ascii="Garamond" w:hAnsi="Garamond"/>
          <w:bCs/>
        </w:rPr>
        <w:t>Psychological and Behavioral Impact of Children’s After-School Physical Activity Program.</w:t>
      </w:r>
    </w:p>
    <w:p w:rsidR="00D2055C" w:rsidRDefault="00D2055C" w:rsidP="00010D9A">
      <w:pPr>
        <w:pStyle w:val="p5"/>
        <w:tabs>
          <w:tab w:val="left" w:pos="810"/>
        </w:tabs>
        <w:spacing w:line="280" w:lineRule="exact"/>
        <w:ind w:left="0"/>
        <w:rPr>
          <w:rFonts w:ascii="Garamond" w:hAnsi="Garamond"/>
          <w:bCs/>
        </w:rPr>
      </w:pPr>
    </w:p>
    <w:p w:rsidR="00D2055C" w:rsidRDefault="00D2055C" w:rsidP="00010D9A">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Conference on Physical Activity, Cognitive Function, and Academic Achievement: Moving Students to Better Performance, Washington, D.C. – Phillips, D.S, </w:t>
      </w:r>
      <w:r>
        <w:rPr>
          <w:rFonts w:ascii="Garamond" w:hAnsi="Garamond"/>
          <w:b/>
        </w:rPr>
        <w:t xml:space="preserve">Hannon, J.C., </w:t>
      </w:r>
      <w:r>
        <w:rPr>
          <w:rFonts w:ascii="Garamond" w:hAnsi="Garamond"/>
          <w:bCs/>
        </w:rPr>
        <w:t>Castelli, D.M., Eisenman, P. &amp; White, A.</w:t>
      </w:r>
      <w:r>
        <w:rPr>
          <w:rFonts w:ascii="Garamond" w:hAnsi="Garamond"/>
          <w:b/>
        </w:rPr>
        <w:t xml:space="preserve"> </w:t>
      </w:r>
      <w:r>
        <w:rPr>
          <w:rFonts w:ascii="Garamond" w:hAnsi="Garamond"/>
          <w:bCs/>
        </w:rPr>
        <w:t>The Effect of Vigorous Intensity Acute Exercise on Trails Making A and B Test Performance.</w:t>
      </w:r>
    </w:p>
    <w:p w:rsidR="00D2055C" w:rsidRPr="00AE593F" w:rsidRDefault="00D2055C" w:rsidP="000070FD">
      <w:pPr>
        <w:pStyle w:val="p5"/>
        <w:tabs>
          <w:tab w:val="left" w:pos="810"/>
        </w:tabs>
        <w:spacing w:line="280" w:lineRule="exact"/>
        <w:rPr>
          <w:rFonts w:ascii="Garamond" w:hAnsi="Garamond"/>
          <w:bCs/>
        </w:rPr>
      </w:pPr>
    </w:p>
    <w:p w:rsidR="00D2055C" w:rsidRDefault="00D2055C" w:rsidP="000070FD">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National Convention, Denver, CO – Ball, T.J., Joy, E. A., Goh, T.L., Shaw, J.M., &amp; </w:t>
      </w:r>
      <w:r>
        <w:rPr>
          <w:rFonts w:ascii="Garamond" w:hAnsi="Garamond"/>
          <w:b/>
        </w:rPr>
        <w:t>Hannon, J.C.</w:t>
      </w:r>
      <w:r>
        <w:rPr>
          <w:rFonts w:ascii="Garamond" w:hAnsi="Garamond"/>
          <w:bCs/>
        </w:rPr>
        <w:t xml:space="preserve"> Validity of Two Brief Physical Activity Self-Report Assessments Used in Primary Care.</w:t>
      </w:r>
    </w:p>
    <w:p w:rsidR="00D2055C" w:rsidRDefault="00D2055C" w:rsidP="000070FD">
      <w:pPr>
        <w:pStyle w:val="p5"/>
        <w:tabs>
          <w:tab w:val="left" w:pos="810"/>
        </w:tabs>
        <w:spacing w:line="280" w:lineRule="exact"/>
        <w:rPr>
          <w:rFonts w:ascii="Garamond" w:hAnsi="Garamond"/>
          <w:bCs/>
        </w:rPr>
      </w:pPr>
    </w:p>
    <w:p w:rsidR="00D2055C" w:rsidRDefault="00D2055C" w:rsidP="00367608">
      <w:pPr>
        <w:pStyle w:val="p5"/>
        <w:tabs>
          <w:tab w:val="left" w:pos="810"/>
        </w:tabs>
        <w:spacing w:line="280" w:lineRule="exact"/>
        <w:rPr>
          <w:rFonts w:ascii="Garamond" w:hAnsi="Garamond"/>
          <w:bCs/>
        </w:rPr>
      </w:pPr>
      <w:r>
        <w:rPr>
          <w:rFonts w:ascii="Garamond" w:hAnsi="Garamond"/>
          <w:b/>
        </w:rPr>
        <w:t xml:space="preserve">Co-Presenter, </w:t>
      </w:r>
      <w:r>
        <w:rPr>
          <w:rFonts w:ascii="Garamond" w:hAnsi="Garamond"/>
          <w:bCs/>
        </w:rPr>
        <w:t xml:space="preserve">2011 ACSM National Convention, Denver, CO – Goh, T.L., Ball, T.J., Shaw, J.M., &amp; </w:t>
      </w:r>
      <w:r>
        <w:rPr>
          <w:rFonts w:ascii="Garamond" w:hAnsi="Garamond"/>
          <w:b/>
        </w:rPr>
        <w:t>Hannon, J.C.</w:t>
      </w:r>
      <w:r>
        <w:rPr>
          <w:rFonts w:ascii="Garamond" w:hAnsi="Garamond"/>
          <w:bCs/>
        </w:rPr>
        <w:t xml:space="preserve"> Physical Activity and Dietary Behaviors of Clinic Staff Trying to Lose Weight.</w:t>
      </w:r>
    </w:p>
    <w:p w:rsidR="00D2055C" w:rsidRPr="00367608" w:rsidRDefault="00D2055C" w:rsidP="000070FD">
      <w:pPr>
        <w:pStyle w:val="p5"/>
        <w:tabs>
          <w:tab w:val="left" w:pos="810"/>
        </w:tabs>
        <w:spacing w:line="280" w:lineRule="exact"/>
        <w:rPr>
          <w:rFonts w:ascii="Garamond" w:hAnsi="Garamond"/>
          <w:bCs/>
        </w:rPr>
      </w:pPr>
    </w:p>
    <w:p w:rsidR="00D2055C" w:rsidRPr="002F072A" w:rsidRDefault="00D2055C" w:rsidP="000070FD">
      <w:pPr>
        <w:pStyle w:val="p5"/>
        <w:tabs>
          <w:tab w:val="left" w:pos="810"/>
        </w:tabs>
        <w:spacing w:line="280" w:lineRule="exact"/>
        <w:rPr>
          <w:rFonts w:ascii="Garamond" w:hAnsi="Garamond"/>
          <w:bCs/>
        </w:rPr>
      </w:pPr>
      <w:r w:rsidRPr="00010D9A">
        <w:rPr>
          <w:rFonts w:ascii="Garamond" w:hAnsi="Garamond"/>
          <w:b/>
        </w:rPr>
        <w:t>Presenter</w:t>
      </w:r>
      <w:r w:rsidRPr="00010D9A">
        <w:rPr>
          <w:rFonts w:ascii="Garamond" w:hAnsi="Garamond"/>
        </w:rPr>
        <w:t xml:space="preserve">, 2011 AAHPERD National Convention, San Diego, CA – </w:t>
      </w:r>
      <w:r w:rsidRPr="00010D9A">
        <w:rPr>
          <w:rFonts w:ascii="Garamond" w:hAnsi="Garamond"/>
          <w:b/>
        </w:rPr>
        <w:t xml:space="preserve">Hannon, J., </w:t>
      </w:r>
      <w:r w:rsidRPr="00010D9A">
        <w:rPr>
          <w:rFonts w:ascii="Garamond" w:hAnsi="Garamond"/>
          <w:bCs/>
        </w:rPr>
        <w:t>Hodges-Kulinna, P., &amp; van der Mars, H. Doctoral PETE Programs: The Preparation of Sport Pedagogy Researchers.</w:t>
      </w:r>
    </w:p>
    <w:p w:rsidR="00D2055C" w:rsidRDefault="00D2055C" w:rsidP="000070FD">
      <w:pPr>
        <w:pStyle w:val="p5"/>
        <w:tabs>
          <w:tab w:val="left" w:pos="810"/>
        </w:tabs>
        <w:spacing w:line="280" w:lineRule="exact"/>
        <w:rPr>
          <w:rFonts w:ascii="Garamond" w:hAnsi="Garamond"/>
          <w:bCs/>
        </w:rPr>
      </w:pPr>
    </w:p>
    <w:p w:rsidR="00D2055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Pr>
          <w:rFonts w:ascii="Garamond" w:hAnsi="Garamond"/>
        </w:rPr>
        <w:t>2011</w:t>
      </w:r>
      <w:r w:rsidRPr="000D7EFC">
        <w:rPr>
          <w:rFonts w:ascii="Garamond" w:hAnsi="Garamond"/>
        </w:rPr>
        <w:t xml:space="preserve"> AAHPERD N</w:t>
      </w:r>
      <w:r>
        <w:rPr>
          <w:rFonts w:ascii="Garamond" w:hAnsi="Garamond"/>
        </w:rPr>
        <w:t>ational Convention, San Diego</w:t>
      </w:r>
      <w:r w:rsidRPr="000D7EFC">
        <w:rPr>
          <w:rFonts w:ascii="Garamond" w:hAnsi="Garamond"/>
        </w:rPr>
        <w:t xml:space="preserve">, </w:t>
      </w:r>
      <w:r>
        <w:rPr>
          <w:rFonts w:ascii="Garamond" w:hAnsi="Garamond"/>
        </w:rPr>
        <w:t xml:space="preserve">CA – McGladrey, B., </w:t>
      </w:r>
      <w:r>
        <w:rPr>
          <w:rFonts w:ascii="Garamond" w:hAnsi="Garamond"/>
          <w:b/>
          <w:bCs/>
        </w:rPr>
        <w:t xml:space="preserve">Hannon, J., </w:t>
      </w:r>
      <w:r>
        <w:rPr>
          <w:rFonts w:ascii="Garamond" w:hAnsi="Garamond"/>
        </w:rPr>
        <w:t>Faigenbaum, A., Shultz, B.B., Shaw, J.M., &amp; Gao, Z. High School Physical Educators’ and Coaches Strength Training Knowledge.</w:t>
      </w:r>
    </w:p>
    <w:p w:rsidR="00D2055C" w:rsidRDefault="00D2055C" w:rsidP="000070FD">
      <w:pPr>
        <w:pStyle w:val="p5"/>
        <w:tabs>
          <w:tab w:val="left" w:pos="810"/>
        </w:tabs>
        <w:spacing w:line="280" w:lineRule="exact"/>
        <w:rPr>
          <w:rFonts w:ascii="Garamond" w:hAnsi="Garamond"/>
        </w:rPr>
      </w:pPr>
    </w:p>
    <w:p w:rsidR="00D2055C" w:rsidRPr="00306827" w:rsidRDefault="00D2055C" w:rsidP="00306827">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Pr>
          <w:rFonts w:ascii="Garamond" w:hAnsi="Garamond"/>
        </w:rPr>
        <w:t>2011</w:t>
      </w:r>
      <w:r w:rsidRPr="000D7EFC">
        <w:rPr>
          <w:rFonts w:ascii="Garamond" w:hAnsi="Garamond"/>
        </w:rPr>
        <w:t xml:space="preserve"> AAHPERD N</w:t>
      </w:r>
      <w:r>
        <w:rPr>
          <w:rFonts w:ascii="Garamond" w:hAnsi="Garamond"/>
        </w:rPr>
        <w:t>ational Convention, San Diego</w:t>
      </w:r>
      <w:r w:rsidRPr="000D7EFC">
        <w:rPr>
          <w:rFonts w:ascii="Garamond" w:hAnsi="Garamond"/>
        </w:rPr>
        <w:t xml:space="preserve">, </w:t>
      </w:r>
      <w:r>
        <w:rPr>
          <w:rFonts w:ascii="Garamond" w:hAnsi="Garamond"/>
        </w:rPr>
        <w:t xml:space="preserve">CA – Williams, S.M., </w:t>
      </w:r>
      <w:r>
        <w:rPr>
          <w:rFonts w:ascii="Garamond" w:hAnsi="Garamond"/>
          <w:b/>
          <w:bCs/>
        </w:rPr>
        <w:lastRenderedPageBreak/>
        <w:t>Hannon, J.,</w:t>
      </w:r>
      <w:r>
        <w:rPr>
          <w:rFonts w:ascii="Garamond" w:hAnsi="Garamond"/>
        </w:rPr>
        <w:t xml:space="preserve"> Gao, Z., Mitchell, S., Newton, M., &amp; Shultz, B.B. Physical Activity Levels in Coed and Same-Sex Physical Education using Tactical Games.</w:t>
      </w:r>
    </w:p>
    <w:p w:rsidR="00D2055C" w:rsidRPr="002F072A" w:rsidRDefault="00D2055C" w:rsidP="000070FD">
      <w:pPr>
        <w:pStyle w:val="p5"/>
        <w:tabs>
          <w:tab w:val="left" w:pos="810"/>
        </w:tabs>
        <w:spacing w:line="280" w:lineRule="exact"/>
        <w:rPr>
          <w:rFonts w:ascii="Garamond" w:hAnsi="Garamond"/>
          <w:b/>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b/>
        </w:rPr>
        <w:t>Presenter</w:t>
      </w:r>
      <w:r w:rsidRPr="000D7EFC">
        <w:rPr>
          <w:rFonts w:ascii="Garamond" w:hAnsi="Garamond"/>
        </w:rPr>
        <w:t xml:space="preserve">, 2010 AAHPERD National Convention, Indianapolis, IN – </w:t>
      </w:r>
      <w:r w:rsidRPr="000D7EFC">
        <w:rPr>
          <w:rFonts w:ascii="Garamond" w:hAnsi="Garamond"/>
          <w:b/>
        </w:rPr>
        <w:t>Hannon, J.</w:t>
      </w:r>
      <w:r w:rsidRPr="000D7EFC">
        <w:rPr>
          <w:rFonts w:ascii="Garamond" w:hAnsi="Garamond"/>
        </w:rPr>
        <w:t xml:space="preserve"> &amp; Hill, G. Junior H.S. Self-Perceptions and Preferences of Coeducational and Same-Sex PE.</w:t>
      </w:r>
    </w:p>
    <w:p w:rsidR="00D2055C" w:rsidRDefault="00D2055C" w:rsidP="000070FD">
      <w:pPr>
        <w:pStyle w:val="p5"/>
        <w:tabs>
          <w:tab w:val="left" w:pos="810"/>
        </w:tabs>
        <w:spacing w:line="280" w:lineRule="exact"/>
        <w:rPr>
          <w:rFonts w:ascii="Garamond" w:hAnsi="Garamond"/>
        </w:rPr>
      </w:pPr>
    </w:p>
    <w:p w:rsidR="00D2055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Hill, G., &amp; </w:t>
      </w:r>
      <w:r w:rsidRPr="000D7EFC">
        <w:rPr>
          <w:rFonts w:ascii="Garamond" w:hAnsi="Garamond"/>
          <w:b/>
        </w:rPr>
        <w:t xml:space="preserve">Hannon, J. </w:t>
      </w:r>
      <w:r w:rsidRPr="000D7EFC">
        <w:rPr>
          <w:rFonts w:ascii="Garamond" w:hAnsi="Garamond"/>
        </w:rPr>
        <w:t>PE Teachers Perceptions and Understandings of Title IX in PE.</w:t>
      </w:r>
    </w:p>
    <w:p w:rsidR="00D2055C" w:rsidRDefault="00D2055C" w:rsidP="000070FD">
      <w:pPr>
        <w:pStyle w:val="p5"/>
        <w:tabs>
          <w:tab w:val="left" w:pos="810"/>
        </w:tabs>
        <w:spacing w:line="280" w:lineRule="exact"/>
        <w:rPr>
          <w:rFonts w:ascii="Garamond" w:hAnsi="Garamond"/>
        </w:rPr>
      </w:pPr>
    </w:p>
    <w:p w:rsidR="00D2055C" w:rsidRPr="00EE4F6F" w:rsidRDefault="00D2055C" w:rsidP="000070FD">
      <w:pPr>
        <w:pStyle w:val="p5"/>
        <w:tabs>
          <w:tab w:val="left" w:pos="810"/>
        </w:tabs>
        <w:spacing w:line="280" w:lineRule="exact"/>
        <w:rPr>
          <w:rFonts w:ascii="Garamond" w:hAnsi="Garamond"/>
        </w:rPr>
      </w:pPr>
      <w:r>
        <w:rPr>
          <w:rFonts w:ascii="Garamond" w:hAnsi="Garamond"/>
          <w:b/>
        </w:rPr>
        <w:t xml:space="preserve">Co-Presenter, </w:t>
      </w:r>
      <w:r w:rsidRPr="000D7EFC">
        <w:rPr>
          <w:rFonts w:ascii="Garamond" w:hAnsi="Garamond"/>
        </w:rPr>
        <w:t>2010 AAHPERD National Convention, Indianapolis, IN</w:t>
      </w:r>
      <w:r>
        <w:rPr>
          <w:rFonts w:ascii="Garamond" w:hAnsi="Garamond"/>
        </w:rPr>
        <w:t xml:space="preserve"> – Destani, F., Newton, M., </w:t>
      </w:r>
      <w:r w:rsidRPr="00EE4F6F">
        <w:rPr>
          <w:rFonts w:ascii="Garamond" w:hAnsi="Garamond"/>
          <w:b/>
        </w:rPr>
        <w:t>Hannon, J</w:t>
      </w:r>
      <w:r>
        <w:rPr>
          <w:rFonts w:ascii="Garamond" w:hAnsi="Garamond"/>
        </w:rPr>
        <w:t>., Shultz, B., &amp; Kimm, S. Relationships among psychological climate and physical activity in physical education.</w:t>
      </w:r>
    </w:p>
    <w:p w:rsidR="00D2055C" w:rsidRDefault="00D2055C" w:rsidP="000070FD">
      <w:pPr>
        <w:pStyle w:val="p5"/>
        <w:tabs>
          <w:tab w:val="left" w:pos="810"/>
        </w:tabs>
        <w:spacing w:line="280" w:lineRule="exact"/>
        <w:rPr>
          <w:rFonts w:ascii="Garamond" w:hAnsi="Garamond"/>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Conlin, G., &amp; </w:t>
      </w:r>
      <w:r w:rsidRPr="000D7EFC">
        <w:rPr>
          <w:rFonts w:ascii="Garamond" w:hAnsi="Garamond"/>
          <w:b/>
        </w:rPr>
        <w:t xml:space="preserve">Hannon, J. </w:t>
      </w:r>
      <w:r w:rsidRPr="000D7EFC">
        <w:rPr>
          <w:rFonts w:ascii="Garamond" w:hAnsi="Garamond"/>
        </w:rPr>
        <w:t>Student’s Cognitive and Attitudinal Responses to Average and Overweight Teachers.</w:t>
      </w:r>
    </w:p>
    <w:p w:rsidR="00D2055C" w:rsidRDefault="00D2055C" w:rsidP="00414782">
      <w:pPr>
        <w:pStyle w:val="p5"/>
        <w:tabs>
          <w:tab w:val="left" w:pos="810"/>
        </w:tabs>
        <w:spacing w:line="280" w:lineRule="exact"/>
        <w:ind w:left="0"/>
        <w:rPr>
          <w:rFonts w:ascii="Garamond" w:hAnsi="Garamond" w:cs="Arial"/>
          <w:b/>
          <w:color w:val="000000"/>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McGladrey, B., &amp; </w:t>
      </w:r>
      <w:r w:rsidRPr="000D7EFC">
        <w:rPr>
          <w:rFonts w:ascii="Garamond" w:hAnsi="Garamond"/>
          <w:b/>
        </w:rPr>
        <w:t>Hannon, J.</w:t>
      </w:r>
      <w:r w:rsidRPr="000D7EFC">
        <w:rPr>
          <w:rFonts w:ascii="Garamond" w:hAnsi="Garamond"/>
        </w:rPr>
        <w:t xml:space="preserve"> Using the Delphi Technique to Create a Knowledge Assessment Instrument.</w:t>
      </w:r>
    </w:p>
    <w:p w:rsidR="00D2055C" w:rsidRDefault="00D2055C" w:rsidP="000070FD">
      <w:pPr>
        <w:pStyle w:val="p5"/>
        <w:tabs>
          <w:tab w:val="left" w:pos="810"/>
        </w:tabs>
        <w:spacing w:line="280" w:lineRule="exact"/>
        <w:rPr>
          <w:rFonts w:ascii="Garamond" w:hAnsi="Garamond"/>
        </w:rPr>
      </w:pPr>
    </w:p>
    <w:p w:rsidR="00D2055C" w:rsidRPr="00351E34" w:rsidRDefault="00D2055C" w:rsidP="000070FD">
      <w:pPr>
        <w:pStyle w:val="p5"/>
        <w:tabs>
          <w:tab w:val="left" w:pos="810"/>
        </w:tabs>
        <w:spacing w:line="280" w:lineRule="exact"/>
        <w:rPr>
          <w:rFonts w:ascii="Garamond" w:hAnsi="Garamond"/>
          <w:b/>
          <w:bCs/>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Meade, T., Durrant, L., &amp; </w:t>
      </w:r>
      <w:r w:rsidRPr="000D7EFC">
        <w:rPr>
          <w:rFonts w:ascii="Garamond" w:hAnsi="Garamond"/>
          <w:b/>
        </w:rPr>
        <w:t>Hannon, J.</w:t>
      </w:r>
      <w:r w:rsidRPr="000D7EFC">
        <w:rPr>
          <w:rFonts w:ascii="Garamond" w:hAnsi="Garamond"/>
        </w:rPr>
        <w:t xml:space="preserve"> Preventing Childhood Obesity through Parental Involvement: A Retrospective Study.</w:t>
      </w:r>
      <w:r>
        <w:rPr>
          <w:rFonts w:ascii="Garamond" w:hAnsi="Garamond"/>
        </w:rPr>
        <w:t xml:space="preserve"> *</w:t>
      </w:r>
      <w:r>
        <w:rPr>
          <w:rFonts w:ascii="Garamond" w:hAnsi="Garamond"/>
          <w:b/>
          <w:bCs/>
        </w:rPr>
        <w:t>One of five finalists for Graduate Student Research Award.</w:t>
      </w:r>
    </w:p>
    <w:p w:rsidR="00D2055C" w:rsidRDefault="00D2055C" w:rsidP="000070FD">
      <w:pPr>
        <w:pStyle w:val="p5"/>
        <w:tabs>
          <w:tab w:val="left" w:pos="810"/>
        </w:tabs>
        <w:spacing w:line="280" w:lineRule="exact"/>
        <w:ind w:left="0"/>
        <w:rPr>
          <w:rFonts w:ascii="Garamond" w:hAnsi="Garamond" w:cs="Arial"/>
          <w:b/>
          <w:color w:val="000000"/>
        </w:rPr>
      </w:pPr>
    </w:p>
    <w:p w:rsidR="00D2055C" w:rsidRDefault="00D2055C" w:rsidP="00D1649A">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Ratliffe, T., &amp; </w:t>
      </w:r>
      <w:r w:rsidRPr="000D7EFC">
        <w:rPr>
          <w:rFonts w:ascii="Garamond" w:hAnsi="Garamond"/>
          <w:b/>
        </w:rPr>
        <w:t xml:space="preserve">Hannon, J. </w:t>
      </w:r>
      <w:r w:rsidRPr="000D7EFC">
        <w:rPr>
          <w:rFonts w:ascii="Garamond" w:hAnsi="Garamond"/>
        </w:rPr>
        <w:t>Prevalence and Consequences of Low Back Pain in Children.</w:t>
      </w:r>
    </w:p>
    <w:p w:rsidR="00F944CC" w:rsidRDefault="00F944CC" w:rsidP="000070FD">
      <w:pPr>
        <w:pStyle w:val="p5"/>
        <w:tabs>
          <w:tab w:val="left" w:pos="810"/>
        </w:tabs>
        <w:spacing w:line="280" w:lineRule="exact"/>
        <w:rPr>
          <w:rFonts w:ascii="Garamond" w:hAnsi="Garamond" w:cs="Arial"/>
          <w:b/>
          <w:color w:val="000000"/>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Tanjian, L., Gao, Z., &amp; </w:t>
      </w:r>
      <w:r w:rsidRPr="000D7EFC">
        <w:rPr>
          <w:rFonts w:ascii="Garamond" w:hAnsi="Garamond"/>
          <w:b/>
        </w:rPr>
        <w:t>Hannon, J.</w:t>
      </w:r>
      <w:r w:rsidRPr="000D7EFC">
        <w:rPr>
          <w:rFonts w:ascii="Garamond" w:hAnsi="Garamond"/>
        </w:rPr>
        <w:t xml:space="preserve"> Gender Differences in Students’ Physical Activity Levels across Different Activities.</w:t>
      </w:r>
    </w:p>
    <w:p w:rsidR="00D2055C" w:rsidRDefault="00D2055C" w:rsidP="000070FD">
      <w:pPr>
        <w:pStyle w:val="p5"/>
        <w:tabs>
          <w:tab w:val="left" w:pos="810"/>
        </w:tabs>
        <w:spacing w:line="280" w:lineRule="exact"/>
        <w:rPr>
          <w:rFonts w:ascii="Garamond" w:hAnsi="Garamond"/>
        </w:rPr>
      </w:pPr>
    </w:p>
    <w:p w:rsidR="00D2055C" w:rsidRPr="000D7EFC" w:rsidRDefault="00D2055C" w:rsidP="000070FD">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Thompson, A., &amp; </w:t>
      </w:r>
      <w:r w:rsidRPr="000D7EFC">
        <w:rPr>
          <w:rFonts w:ascii="Garamond" w:hAnsi="Garamond"/>
          <w:b/>
        </w:rPr>
        <w:t xml:space="preserve">Hannon, J. </w:t>
      </w:r>
      <w:r w:rsidRPr="000D7EFC">
        <w:rPr>
          <w:rFonts w:ascii="Garamond" w:hAnsi="Garamond"/>
        </w:rPr>
        <w:t>Health Related Fitness Knowledge and Physical Activity of H.S. Students.</w:t>
      </w:r>
    </w:p>
    <w:p w:rsidR="00D2055C" w:rsidRDefault="00D2055C" w:rsidP="000070FD">
      <w:pPr>
        <w:pStyle w:val="p5"/>
        <w:tabs>
          <w:tab w:val="left" w:pos="810"/>
        </w:tabs>
        <w:spacing w:line="280" w:lineRule="exact"/>
        <w:rPr>
          <w:rFonts w:ascii="Garamond" w:hAnsi="Garamond"/>
        </w:rPr>
      </w:pPr>
    </w:p>
    <w:p w:rsidR="00D2055C" w:rsidRDefault="00D2055C" w:rsidP="00EE4F6F">
      <w:pPr>
        <w:pStyle w:val="p5"/>
        <w:tabs>
          <w:tab w:val="left" w:pos="810"/>
        </w:tabs>
        <w:spacing w:line="280" w:lineRule="exact"/>
        <w:rPr>
          <w:rFonts w:ascii="Garamond" w:hAnsi="Garamond"/>
        </w:rPr>
      </w:pPr>
      <w:r w:rsidRPr="000D7EFC">
        <w:rPr>
          <w:rFonts w:ascii="Garamond" w:hAnsi="Garamond" w:cs="Arial"/>
          <w:b/>
          <w:color w:val="000000"/>
        </w:rPr>
        <w:t xml:space="preserve">Co-Presenter, </w:t>
      </w:r>
      <w:r w:rsidRPr="000D7EFC">
        <w:rPr>
          <w:rFonts w:ascii="Garamond" w:hAnsi="Garamond"/>
        </w:rPr>
        <w:t xml:space="preserve">2010 AAHPERD National Convention, Indianapolis, IN – Williams, S., &amp; </w:t>
      </w:r>
      <w:r w:rsidRPr="000D7EFC">
        <w:rPr>
          <w:rFonts w:ascii="Garamond" w:hAnsi="Garamond"/>
          <w:b/>
        </w:rPr>
        <w:t>Hannon, J.</w:t>
      </w:r>
      <w:r w:rsidRPr="000D7EFC">
        <w:rPr>
          <w:rFonts w:ascii="Garamond" w:hAnsi="Garamond"/>
        </w:rPr>
        <w:t xml:space="preserve"> Aerobic Fitness and Daily Physical Activity among Jr. High Students’</w:t>
      </w:r>
    </w:p>
    <w:p w:rsidR="00D2055C" w:rsidRDefault="00D2055C" w:rsidP="00EE4F6F">
      <w:pPr>
        <w:pStyle w:val="p5"/>
        <w:tabs>
          <w:tab w:val="left" w:pos="810"/>
        </w:tabs>
        <w:spacing w:line="280" w:lineRule="exact"/>
        <w:rPr>
          <w:rFonts w:ascii="Garamond" w:hAnsi="Garamond"/>
        </w:rPr>
      </w:pPr>
    </w:p>
    <w:p w:rsidR="00D2055C" w:rsidRDefault="00D2055C" w:rsidP="00351E34">
      <w:pPr>
        <w:pStyle w:val="p5"/>
        <w:tabs>
          <w:tab w:val="left" w:pos="810"/>
        </w:tabs>
        <w:spacing w:line="280" w:lineRule="exact"/>
        <w:ind w:left="720"/>
        <w:rPr>
          <w:rFonts w:ascii="Garamond" w:hAnsi="Garamond"/>
        </w:rPr>
      </w:pPr>
      <w:r w:rsidRPr="00010D9A">
        <w:rPr>
          <w:rFonts w:ascii="Garamond" w:hAnsi="Garamond"/>
          <w:b/>
        </w:rPr>
        <w:t xml:space="preserve">Presenter, </w:t>
      </w:r>
      <w:r w:rsidRPr="00010D9A">
        <w:rPr>
          <w:rFonts w:ascii="Garamond" w:hAnsi="Garamond"/>
        </w:rPr>
        <w:t xml:space="preserve">2010 NAKPEHE Conference, Scottsdale, AZ – </w:t>
      </w:r>
      <w:r w:rsidRPr="00010D9A">
        <w:rPr>
          <w:rFonts w:ascii="Garamond" w:hAnsi="Garamond"/>
          <w:b/>
        </w:rPr>
        <w:t>Hannon, J.</w:t>
      </w:r>
      <w:r w:rsidRPr="00010D9A">
        <w:rPr>
          <w:rFonts w:ascii="Garamond" w:hAnsi="Garamond"/>
        </w:rPr>
        <w:t xml:space="preserve"> Building and Sustaining Successful Doctoral Programs in Sport Pedagogy/Physical Education Teacher Education.</w:t>
      </w:r>
    </w:p>
    <w:p w:rsidR="00D2055C" w:rsidRDefault="00D2055C" w:rsidP="008831F7">
      <w:pPr>
        <w:pStyle w:val="p5"/>
        <w:tabs>
          <w:tab w:val="left" w:pos="810"/>
        </w:tabs>
        <w:spacing w:line="280" w:lineRule="exact"/>
        <w:rPr>
          <w:rFonts w:ascii="Garamond" w:hAnsi="Garamond"/>
          <w:b/>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Co-presenter,</w:t>
      </w:r>
      <w:r w:rsidRPr="008831F7">
        <w:rPr>
          <w:rFonts w:ascii="Garamond" w:hAnsi="Garamond"/>
        </w:rPr>
        <w:t xml:space="preserve"> 2009 NASPE: National Physical Education Teacher Education Conference, Mrtyle  Beach, SC – Conlin, G., &amp; </w:t>
      </w:r>
      <w:r w:rsidRPr="008831F7">
        <w:rPr>
          <w:rFonts w:ascii="Garamond" w:hAnsi="Garamond"/>
          <w:b/>
        </w:rPr>
        <w:t xml:space="preserve">Hannon, J. </w:t>
      </w:r>
      <w:r w:rsidRPr="008831F7">
        <w:rPr>
          <w:rFonts w:ascii="Garamond" w:hAnsi="Garamond"/>
        </w:rPr>
        <w:t xml:space="preserve">Students Attitudes Toward Physical Education Teachers and Physical Activity when Taught by Average and Overweight Teachers. </w:t>
      </w:r>
    </w:p>
    <w:p w:rsidR="00D2055C" w:rsidRDefault="00D2055C" w:rsidP="008831F7">
      <w:pPr>
        <w:pStyle w:val="p5"/>
        <w:tabs>
          <w:tab w:val="left" w:pos="810"/>
        </w:tabs>
        <w:spacing w:line="280" w:lineRule="exact"/>
        <w:rPr>
          <w:rFonts w:ascii="Garamond" w:hAnsi="Garamond"/>
          <w:b/>
          <w:bCs/>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Co-presenter,</w:t>
      </w:r>
      <w:r w:rsidRPr="008831F7">
        <w:rPr>
          <w:rFonts w:ascii="Garamond" w:hAnsi="Garamond"/>
        </w:rPr>
        <w:t xml:space="preserve"> 2009 NASPE: National Physical Education Teache</w:t>
      </w:r>
      <w:r w:rsidR="00954C97">
        <w:rPr>
          <w:rFonts w:ascii="Garamond" w:hAnsi="Garamond"/>
        </w:rPr>
        <w:t xml:space="preserve">r Education Conference, Mrtyle </w:t>
      </w:r>
      <w:r w:rsidRPr="008831F7">
        <w:rPr>
          <w:rFonts w:ascii="Garamond" w:hAnsi="Garamond"/>
        </w:rPr>
        <w:t xml:space="preserve">Beach, SC – Williams, S.M., &amp; </w:t>
      </w:r>
      <w:r w:rsidRPr="008831F7">
        <w:rPr>
          <w:rFonts w:ascii="Garamond" w:hAnsi="Garamond"/>
          <w:b/>
        </w:rPr>
        <w:t xml:space="preserve">Hannon, J. </w:t>
      </w:r>
      <w:r w:rsidRPr="008831F7">
        <w:rPr>
          <w:rFonts w:ascii="Garamond" w:hAnsi="Garamond"/>
        </w:rPr>
        <w:t xml:space="preserve">Web-based Supervision Training Program </w:t>
      </w:r>
      <w:r w:rsidRPr="008831F7">
        <w:rPr>
          <w:rFonts w:ascii="Garamond" w:hAnsi="Garamond"/>
        </w:rPr>
        <w:lastRenderedPageBreak/>
        <w:t xml:space="preserve">for Cooperating Teachers. </w:t>
      </w:r>
    </w:p>
    <w:p w:rsidR="00D2055C" w:rsidRPr="008831F7" w:rsidRDefault="00D2055C" w:rsidP="008831F7">
      <w:pPr>
        <w:pStyle w:val="p13"/>
        <w:tabs>
          <w:tab w:val="left" w:pos="810"/>
        </w:tabs>
        <w:spacing w:line="280" w:lineRule="exact"/>
        <w:rPr>
          <w:rFonts w:ascii="Garamond" w:hAnsi="Garamond"/>
          <w:b/>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Co-Presenter, </w:t>
      </w:r>
      <w:r w:rsidRPr="008831F7">
        <w:rPr>
          <w:rFonts w:ascii="Garamond" w:hAnsi="Garamond"/>
          <w:bCs/>
        </w:rPr>
        <w:t xml:space="preserve">2009 ACSM National Convention, Seattle, WA – Oh, H.J., </w:t>
      </w:r>
      <w:r w:rsidRPr="008831F7">
        <w:rPr>
          <w:rFonts w:ascii="Garamond" w:hAnsi="Garamond"/>
          <w:b/>
          <w:bCs/>
        </w:rPr>
        <w:t xml:space="preserve">Hannon, J., </w:t>
      </w:r>
      <w:r w:rsidRPr="008831F7">
        <w:rPr>
          <w:rFonts w:ascii="Garamond" w:hAnsi="Garamond"/>
          <w:bCs/>
        </w:rPr>
        <w:t>&amp;</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Williams, D.P. Physical Activity Differences by Birthpl</w:t>
      </w:r>
      <w:r>
        <w:rPr>
          <w:rFonts w:ascii="Garamond" w:hAnsi="Garamond"/>
          <w:bCs/>
        </w:rPr>
        <w:t>ace and Sex in Youth of Mexican</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Heritage.</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 xml:space="preserve">Co-Presenter, </w:t>
      </w:r>
      <w:r w:rsidRPr="008831F7">
        <w:rPr>
          <w:rFonts w:ascii="Garamond" w:hAnsi="Garamond"/>
          <w:bCs/>
        </w:rPr>
        <w:t>2009 ACSM National Convention, Seattle, WA – Skatrud-Mickelson, M.,</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Hannon, J., </w:t>
      </w:r>
      <w:r w:rsidRPr="008831F7">
        <w:rPr>
          <w:rFonts w:ascii="Garamond" w:hAnsi="Garamond"/>
          <w:bCs/>
        </w:rPr>
        <w:t>Benson, J., &amp; Askew, W. A Comparison of Su</w:t>
      </w:r>
      <w:r>
        <w:rPr>
          <w:rFonts w:ascii="Garamond" w:hAnsi="Garamond"/>
          <w:bCs/>
        </w:rPr>
        <w:t>bjective and Objective Measures</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of Physical Exertion.</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Cs/>
        </w:rPr>
        <w:tab/>
      </w:r>
      <w:r w:rsidRPr="008831F7">
        <w:rPr>
          <w:rFonts w:ascii="Garamond" w:hAnsi="Garamond"/>
          <w:b/>
          <w:bCs/>
        </w:rPr>
        <w:t xml:space="preserve">Co-Presenter, </w:t>
      </w:r>
      <w:r w:rsidRPr="008831F7">
        <w:rPr>
          <w:rFonts w:ascii="Garamond" w:hAnsi="Garamond"/>
          <w:bCs/>
        </w:rPr>
        <w:t xml:space="preserve">2009 ACSM National Convention, Seattle, WA – Abel, M. &amp;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Effects of Leg-length, Pedometer Tilt, Sex, and Walking Speed on Pedometer Accuracy.</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5"/>
        <w:tabs>
          <w:tab w:val="left" w:pos="810"/>
        </w:tabs>
        <w:spacing w:line="280" w:lineRule="exact"/>
        <w:ind w:left="720"/>
        <w:rPr>
          <w:rFonts w:ascii="Garamond" w:hAnsi="Garamond"/>
        </w:rPr>
      </w:pPr>
      <w:r w:rsidRPr="00010D9A">
        <w:rPr>
          <w:rFonts w:ascii="Garamond" w:hAnsi="Garamond"/>
          <w:b/>
        </w:rPr>
        <w:t xml:space="preserve">Presenter, </w:t>
      </w:r>
      <w:r w:rsidRPr="00010D9A">
        <w:rPr>
          <w:rFonts w:ascii="Garamond" w:hAnsi="Garamond"/>
        </w:rPr>
        <w:t xml:space="preserve">2009 AAHPERD National Conventions, Tampa, FL – </w:t>
      </w:r>
      <w:r w:rsidRPr="00010D9A">
        <w:rPr>
          <w:rFonts w:ascii="Garamond" w:hAnsi="Garamond"/>
          <w:b/>
        </w:rPr>
        <w:t>Hannon, J.</w:t>
      </w:r>
      <w:r w:rsidRPr="00010D9A">
        <w:rPr>
          <w:rFonts w:ascii="Garamond" w:hAnsi="Garamond"/>
        </w:rPr>
        <w:t>, &amp; Hill, G. Middle  School Students Self-Perceptions and Physical Education Activity Preferences.</w:t>
      </w:r>
    </w:p>
    <w:p w:rsidR="00D2055C" w:rsidRPr="008831F7" w:rsidRDefault="00D2055C" w:rsidP="008831F7">
      <w:pPr>
        <w:pStyle w:val="p5"/>
        <w:tabs>
          <w:tab w:val="left" w:pos="810"/>
        </w:tabs>
        <w:spacing w:line="280" w:lineRule="exact"/>
        <w:ind w:left="0"/>
        <w:rPr>
          <w:rFonts w:ascii="Garamond" w:hAnsi="Garamond"/>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Holt, B., &amp; </w:t>
      </w:r>
      <w:r w:rsidRPr="008831F7">
        <w:rPr>
          <w:rFonts w:ascii="Garamond" w:hAnsi="Garamond"/>
          <w:b/>
        </w:rPr>
        <w:t>Hannon, J.</w:t>
      </w:r>
      <w:r w:rsidRPr="008831F7">
        <w:rPr>
          <w:rFonts w:ascii="Garamond" w:hAnsi="Garamond"/>
        </w:rPr>
        <w:t xml:space="preserve"> Examining Adult Novice Swimmers’ Perceptions of Stoke Difficulty.</w:t>
      </w:r>
    </w:p>
    <w:p w:rsidR="00D2055C" w:rsidRPr="008831F7" w:rsidRDefault="00D2055C" w:rsidP="008831F7">
      <w:pPr>
        <w:pStyle w:val="p5"/>
        <w:tabs>
          <w:tab w:val="left" w:pos="810"/>
        </w:tabs>
        <w:spacing w:line="280" w:lineRule="exact"/>
        <w:ind w:left="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McGladrey, B., Shimon, J., &amp; </w:t>
      </w:r>
      <w:r w:rsidRPr="008831F7">
        <w:rPr>
          <w:rFonts w:ascii="Garamond" w:hAnsi="Garamond"/>
          <w:b/>
        </w:rPr>
        <w:t>Hannon, J.</w:t>
      </w:r>
      <w:r w:rsidRPr="008831F7">
        <w:rPr>
          <w:rFonts w:ascii="Garamond" w:hAnsi="Garamond"/>
        </w:rPr>
        <w:t xml:space="preserve"> Activities to Develop Sport-Specific Techniques and Increase Physical Activity. </w:t>
      </w:r>
    </w:p>
    <w:p w:rsidR="00D2055C" w:rsidRPr="008831F7" w:rsidRDefault="00D2055C" w:rsidP="008831F7">
      <w:pPr>
        <w:pStyle w:val="p5"/>
        <w:tabs>
          <w:tab w:val="left" w:pos="810"/>
        </w:tabs>
        <w:spacing w:line="280" w:lineRule="exact"/>
        <w:ind w:left="72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Ogrin, C., &amp; </w:t>
      </w:r>
      <w:r w:rsidRPr="008831F7">
        <w:rPr>
          <w:rFonts w:ascii="Garamond" w:hAnsi="Garamond"/>
          <w:b/>
        </w:rPr>
        <w:t xml:space="preserve">Hannon, J. </w:t>
      </w:r>
      <w:r w:rsidRPr="008831F7">
        <w:rPr>
          <w:rFonts w:ascii="Garamond" w:hAnsi="Garamond"/>
        </w:rPr>
        <w:t>High School Student’s Curricular Activity and Gender Setting Preferences.</w:t>
      </w:r>
    </w:p>
    <w:p w:rsidR="005131D9" w:rsidRPr="008831F7" w:rsidRDefault="005131D9" w:rsidP="00255E2C">
      <w:pPr>
        <w:pStyle w:val="p5"/>
        <w:tabs>
          <w:tab w:val="left" w:pos="810"/>
        </w:tabs>
        <w:spacing w:line="280" w:lineRule="exact"/>
        <w:ind w:left="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Silva, A., &amp; </w:t>
      </w:r>
      <w:r w:rsidRPr="008831F7">
        <w:rPr>
          <w:rFonts w:ascii="Garamond" w:hAnsi="Garamond"/>
          <w:b/>
        </w:rPr>
        <w:t xml:space="preserve">Hannon, J. </w:t>
      </w:r>
      <w:r w:rsidRPr="008831F7">
        <w:rPr>
          <w:rFonts w:ascii="Garamond" w:hAnsi="Garamond"/>
        </w:rPr>
        <w:t>Motivational Climate as a Determinant of Future Running Participation.</w:t>
      </w:r>
    </w:p>
    <w:p w:rsidR="00D2055C" w:rsidRDefault="00D2055C" w:rsidP="008831F7">
      <w:pPr>
        <w:pStyle w:val="p5"/>
        <w:tabs>
          <w:tab w:val="left" w:pos="810"/>
        </w:tabs>
        <w:spacing w:line="280" w:lineRule="exact"/>
        <w:ind w:left="720"/>
        <w:rPr>
          <w:rFonts w:ascii="Garamond" w:hAnsi="Garamond"/>
          <w:b/>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Gao, Z., Huang, C., &amp; </w:t>
      </w:r>
      <w:r w:rsidRPr="008831F7">
        <w:rPr>
          <w:rFonts w:ascii="Garamond" w:hAnsi="Garamond"/>
          <w:b/>
        </w:rPr>
        <w:t xml:space="preserve">Hannon, J. </w:t>
      </w:r>
      <w:r w:rsidRPr="008831F7">
        <w:rPr>
          <w:rFonts w:ascii="Garamond" w:hAnsi="Garamond"/>
        </w:rPr>
        <w:t>Students’ Physical Activity Levels and Motivation in Dance Dance Revolution.</w:t>
      </w:r>
    </w:p>
    <w:p w:rsidR="00D2055C" w:rsidRPr="008831F7" w:rsidRDefault="00D2055C" w:rsidP="008831F7">
      <w:pPr>
        <w:pStyle w:val="p5"/>
        <w:tabs>
          <w:tab w:val="left" w:pos="810"/>
        </w:tabs>
        <w:spacing w:line="280" w:lineRule="exact"/>
        <w:ind w:left="720"/>
        <w:rPr>
          <w:rFonts w:ascii="Garamond" w:hAnsi="Garamond"/>
        </w:rPr>
      </w:pPr>
    </w:p>
    <w:p w:rsidR="00D2055C" w:rsidRPr="008831F7" w:rsidRDefault="00D2055C" w:rsidP="008831F7">
      <w:pPr>
        <w:pStyle w:val="p5"/>
        <w:tabs>
          <w:tab w:val="left" w:pos="810"/>
        </w:tabs>
        <w:spacing w:line="280" w:lineRule="exact"/>
        <w:ind w:left="720"/>
        <w:rPr>
          <w:rFonts w:ascii="Garamond" w:hAnsi="Garamond"/>
        </w:rPr>
      </w:pPr>
      <w:r w:rsidRPr="008831F7">
        <w:rPr>
          <w:rFonts w:ascii="Garamond" w:hAnsi="Garamond"/>
          <w:b/>
        </w:rPr>
        <w:t xml:space="preserve">Co-Presenter, </w:t>
      </w:r>
      <w:r w:rsidRPr="008831F7">
        <w:rPr>
          <w:rFonts w:ascii="Garamond" w:hAnsi="Garamond"/>
        </w:rPr>
        <w:t xml:space="preserve">2009 AAHPERD National Conventions, Tampa, FL – Williams, S., McGladrey, B., Silva, A., &amp; </w:t>
      </w:r>
      <w:r w:rsidRPr="008831F7">
        <w:rPr>
          <w:rFonts w:ascii="Garamond" w:hAnsi="Garamond"/>
          <w:b/>
        </w:rPr>
        <w:t xml:space="preserve">Hannon, J. </w:t>
      </w:r>
      <w:r w:rsidRPr="008831F7">
        <w:rPr>
          <w:rFonts w:ascii="Garamond" w:hAnsi="Garamond"/>
        </w:rPr>
        <w:t>Comparison of Lecture versus Homework on Students Content Knowledge Acquisition.</w:t>
      </w:r>
    </w:p>
    <w:p w:rsidR="00D2055C" w:rsidRPr="008831F7" w:rsidRDefault="00D2055C" w:rsidP="008831F7">
      <w:pPr>
        <w:pStyle w:val="p13"/>
        <w:tabs>
          <w:tab w:val="left" w:pos="810"/>
        </w:tabs>
        <w:spacing w:line="280" w:lineRule="exact"/>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Co-Presenter,</w:t>
      </w:r>
      <w:r w:rsidRPr="008831F7">
        <w:rPr>
          <w:rFonts w:ascii="Garamond" w:hAnsi="Garamond"/>
          <w:bCs/>
        </w:rPr>
        <w:t xml:space="preserve"> 2008 NRPA Leisure Research Symposium, Baltimore, MD</w:t>
      </w:r>
      <w:r>
        <w:rPr>
          <w:rFonts w:ascii="Garamond" w:hAnsi="Garamond"/>
          <w:bCs/>
        </w:rPr>
        <w:t xml:space="preserve"> – Norling, J.C.,</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Sibthorp, J.,</w:t>
      </w:r>
      <w:r>
        <w:rPr>
          <w:rFonts w:ascii="Garamond" w:hAnsi="Garamond"/>
          <w:bCs/>
        </w:rPr>
        <w:t xml:space="preserve"> </w:t>
      </w:r>
      <w:r w:rsidRPr="008831F7">
        <w:rPr>
          <w:rFonts w:ascii="Garamond" w:hAnsi="Garamond"/>
          <w:bCs/>
        </w:rPr>
        <w:t xml:space="preserve">Suchy, Y., </w:t>
      </w:r>
      <w:r w:rsidRPr="008831F7">
        <w:rPr>
          <w:rFonts w:ascii="Garamond" w:hAnsi="Garamond"/>
          <w:b/>
          <w:bCs/>
        </w:rPr>
        <w:t xml:space="preserve">Hannon, J., </w:t>
      </w:r>
      <w:r w:rsidRPr="008831F7">
        <w:rPr>
          <w:rFonts w:ascii="Garamond" w:hAnsi="Garamond"/>
          <w:bCs/>
        </w:rPr>
        <w:t>Ruddell, E., &amp; Ellis, G.</w:t>
      </w:r>
      <w:r>
        <w:rPr>
          <w:rFonts w:ascii="Garamond" w:hAnsi="Garamond"/>
          <w:bCs/>
        </w:rPr>
        <w:t xml:space="preserve"> Recreational Physical Activity</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and the Reversal of</w:t>
      </w:r>
      <w:r>
        <w:rPr>
          <w:rFonts w:ascii="Garamond" w:hAnsi="Garamond"/>
          <w:bCs/>
        </w:rPr>
        <w:t xml:space="preserve"> </w:t>
      </w:r>
      <w:r w:rsidRPr="008831F7">
        <w:rPr>
          <w:rFonts w:ascii="Garamond" w:hAnsi="Garamond"/>
          <w:bCs/>
        </w:rPr>
        <w:t xml:space="preserve">Directed Attentional Fatigue. </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Pr="00010D9A"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010D9A">
        <w:rPr>
          <w:rFonts w:ascii="Garamond" w:hAnsi="Garamond"/>
          <w:b/>
          <w:bCs/>
        </w:rPr>
        <w:t xml:space="preserve">Presenter, </w:t>
      </w:r>
      <w:r w:rsidRPr="00010D9A">
        <w:rPr>
          <w:rFonts w:ascii="Garamond" w:hAnsi="Garamond"/>
          <w:bCs/>
        </w:rPr>
        <w:t xml:space="preserve">2008 ACSM National Convention, Indianapolis, IN – </w:t>
      </w:r>
      <w:r w:rsidRPr="00010D9A">
        <w:rPr>
          <w:rFonts w:ascii="Garamond" w:hAnsi="Garamond"/>
          <w:b/>
          <w:bCs/>
        </w:rPr>
        <w:t xml:space="preserve">Hannon, J.C., </w:t>
      </w:r>
      <w:r w:rsidRPr="00010D9A">
        <w:rPr>
          <w:rFonts w:ascii="Garamond" w:hAnsi="Garamond"/>
          <w:bCs/>
        </w:rPr>
        <w:t>Abel,</w:t>
      </w:r>
    </w:p>
    <w:p w:rsidR="00D2055C" w:rsidRPr="00010D9A" w:rsidRDefault="00D2055C" w:rsidP="008831F7">
      <w:pPr>
        <w:pStyle w:val="p13"/>
        <w:tabs>
          <w:tab w:val="left" w:pos="810"/>
        </w:tabs>
        <w:spacing w:line="280" w:lineRule="exact"/>
        <w:ind w:left="2180" w:hanging="2160"/>
        <w:rPr>
          <w:rFonts w:ascii="Garamond" w:hAnsi="Garamond"/>
          <w:bCs/>
        </w:rPr>
      </w:pPr>
      <w:r w:rsidRPr="00010D9A">
        <w:rPr>
          <w:rFonts w:ascii="Garamond" w:hAnsi="Garamond"/>
          <w:b/>
          <w:bCs/>
        </w:rPr>
        <w:tab/>
      </w:r>
      <w:r w:rsidRPr="00010D9A">
        <w:rPr>
          <w:rFonts w:ascii="Garamond" w:hAnsi="Garamond"/>
          <w:bCs/>
        </w:rPr>
        <w:t>M.G., Lillie, T., Sell, K., Anderson, D., Conlin, G., &amp; Bird, K. Comparison of Activity</w:t>
      </w:r>
    </w:p>
    <w:p w:rsidR="00D2055C" w:rsidRPr="008831F7" w:rsidRDefault="00D2055C" w:rsidP="008831F7">
      <w:pPr>
        <w:pStyle w:val="p13"/>
        <w:tabs>
          <w:tab w:val="left" w:pos="810"/>
        </w:tabs>
        <w:spacing w:line="280" w:lineRule="exact"/>
        <w:ind w:left="2180" w:hanging="2160"/>
        <w:rPr>
          <w:rFonts w:ascii="Garamond" w:hAnsi="Garamond"/>
          <w:bCs/>
        </w:rPr>
      </w:pPr>
      <w:r w:rsidRPr="00010D9A">
        <w:rPr>
          <w:rFonts w:ascii="Garamond" w:hAnsi="Garamond"/>
          <w:bCs/>
        </w:rPr>
        <w:tab/>
        <w:t>Monitor Output in Free Living Conditions.</w:t>
      </w:r>
    </w:p>
    <w:p w:rsidR="00D2055C" w:rsidRPr="008831F7" w:rsidRDefault="00D2055C" w:rsidP="008831F7">
      <w:pPr>
        <w:pStyle w:val="p13"/>
        <w:tabs>
          <w:tab w:val="left" w:pos="810"/>
        </w:tabs>
        <w:spacing w:line="280" w:lineRule="exact"/>
        <w:ind w:left="2180" w:hanging="2160"/>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t xml:space="preserve">Co-Presenter, </w:t>
      </w:r>
      <w:r w:rsidRPr="008831F7">
        <w:rPr>
          <w:rFonts w:ascii="Garamond" w:hAnsi="Garamond"/>
          <w:bCs/>
        </w:rPr>
        <w:t xml:space="preserve">2008 ACSM National Convention, Indianapolis, IN – Abel, M.G., </w:t>
      </w:r>
      <w:r w:rsidRPr="008831F7">
        <w:rPr>
          <w:rFonts w:ascii="Garamond" w:hAnsi="Garamond"/>
          <w:b/>
          <w:bCs/>
        </w:rPr>
        <w:t>Hannon,</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J.C., </w:t>
      </w:r>
      <w:r w:rsidRPr="008831F7">
        <w:rPr>
          <w:rFonts w:ascii="Garamond" w:hAnsi="Garamond"/>
          <w:bCs/>
        </w:rPr>
        <w:t>Sell,</w:t>
      </w:r>
      <w:r>
        <w:rPr>
          <w:rFonts w:ascii="Garamond" w:hAnsi="Garamond"/>
          <w:bCs/>
        </w:rPr>
        <w:t xml:space="preserve"> </w:t>
      </w:r>
      <w:r w:rsidRPr="008831F7">
        <w:rPr>
          <w:rFonts w:ascii="Garamond" w:hAnsi="Garamond"/>
          <w:bCs/>
        </w:rPr>
        <w:t>K., Lillie, T., Conlin, G., Anderson, D., &amp; Bird, K. Com</w:t>
      </w:r>
      <w:r>
        <w:rPr>
          <w:rFonts w:ascii="Garamond" w:hAnsi="Garamond"/>
          <w:bCs/>
        </w:rPr>
        <w:t>parison of Activity</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Monitors to</w:t>
      </w:r>
      <w:r w:rsidRPr="008831F7">
        <w:rPr>
          <w:rFonts w:ascii="Garamond" w:hAnsi="Garamond"/>
          <w:b/>
          <w:bCs/>
        </w:rPr>
        <w:t xml:space="preserve"> </w:t>
      </w:r>
      <w:r w:rsidR="00A15ADC">
        <w:rPr>
          <w:rFonts w:ascii="Garamond" w:hAnsi="Garamond"/>
          <w:bCs/>
        </w:rPr>
        <w:t xml:space="preserve">Count </w:t>
      </w:r>
      <w:r w:rsidRPr="008831F7">
        <w:rPr>
          <w:rFonts w:ascii="Garamond" w:hAnsi="Garamond"/>
          <w:bCs/>
        </w:rPr>
        <w:t>Steps</w:t>
      </w:r>
      <w:r>
        <w:rPr>
          <w:rFonts w:ascii="Garamond" w:hAnsi="Garamond"/>
          <w:bCs/>
        </w:rPr>
        <w:t xml:space="preserve"> </w:t>
      </w:r>
      <w:r w:rsidRPr="008831F7">
        <w:rPr>
          <w:rFonts w:ascii="Garamond" w:hAnsi="Garamond"/>
          <w:bCs/>
        </w:rPr>
        <w:t>and Estimate Energy Expenditure during Treadmill Ambulation.</w:t>
      </w:r>
      <w:r w:rsidRPr="008831F7">
        <w:rPr>
          <w:rFonts w:ascii="Garamond" w:hAnsi="Garamond"/>
          <w:b/>
          <w:bCs/>
        </w:rPr>
        <w:t xml:space="preserve"> </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lastRenderedPageBreak/>
        <w:tab/>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2008 AAHPERD National Convention, Fort Worth, TX – </w:t>
      </w:r>
      <w:r w:rsidRPr="008831F7">
        <w:rPr>
          <w:rFonts w:ascii="Garamond" w:hAnsi="Garamond"/>
          <w:b/>
          <w:bCs/>
        </w:rPr>
        <w:t>Hannon, J.</w:t>
      </w:r>
      <w:r w:rsidRPr="008831F7">
        <w:rPr>
          <w:rFonts w:ascii="Garamond" w:hAnsi="Garamond"/>
          <w:bCs/>
        </w:rPr>
        <w:t>, Brown,</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B., &amp; Oh, H.  A Playground Intervention to Increase Preschooler’s Physical Activity Levels.</w:t>
      </w:r>
    </w:p>
    <w:p w:rsidR="00BB4AEB" w:rsidRDefault="00BB4AEB" w:rsidP="000B4757">
      <w:pPr>
        <w:pStyle w:val="p13"/>
        <w:tabs>
          <w:tab w:val="left" w:pos="810"/>
        </w:tabs>
        <w:spacing w:line="280" w:lineRule="exact"/>
        <w:rPr>
          <w:rFonts w:ascii="Garamond" w:hAnsi="Garamond"/>
          <w:bCs/>
        </w:rPr>
      </w:pPr>
    </w:p>
    <w:p w:rsidR="00D2055C" w:rsidRPr="00010D9A" w:rsidRDefault="00BB4AEB" w:rsidP="008831F7">
      <w:pPr>
        <w:pStyle w:val="p13"/>
        <w:tabs>
          <w:tab w:val="left" w:pos="810"/>
        </w:tabs>
        <w:spacing w:line="280" w:lineRule="exact"/>
        <w:ind w:left="2180" w:hanging="2160"/>
        <w:rPr>
          <w:rFonts w:ascii="Garamond" w:hAnsi="Garamond"/>
          <w:bCs/>
        </w:rPr>
      </w:pPr>
      <w:r>
        <w:rPr>
          <w:rFonts w:ascii="Garamond" w:hAnsi="Garamond"/>
          <w:bCs/>
        </w:rPr>
        <w:tab/>
      </w:r>
      <w:r w:rsidR="00D2055C" w:rsidRPr="00010D9A">
        <w:rPr>
          <w:rFonts w:ascii="Garamond" w:hAnsi="Garamond"/>
          <w:b/>
          <w:bCs/>
        </w:rPr>
        <w:t>Presenter,</w:t>
      </w:r>
      <w:r w:rsidR="00D2055C" w:rsidRPr="00010D9A">
        <w:rPr>
          <w:rFonts w:ascii="Garamond" w:hAnsi="Garamond"/>
          <w:bCs/>
        </w:rPr>
        <w:t xml:space="preserve"> 2008 AAHPERD National Convention, Fort Worth, TX – </w:t>
      </w:r>
      <w:r w:rsidR="00D2055C" w:rsidRPr="00010D9A">
        <w:rPr>
          <w:rFonts w:ascii="Garamond" w:hAnsi="Garamond"/>
          <w:b/>
          <w:bCs/>
        </w:rPr>
        <w:t>Hannon, J.</w:t>
      </w:r>
      <w:r w:rsidR="00D2055C" w:rsidRPr="00010D9A">
        <w:rPr>
          <w:rFonts w:ascii="Garamond" w:hAnsi="Garamond"/>
          <w:bCs/>
        </w:rPr>
        <w:t xml:space="preserve">, Holt, B., </w:t>
      </w:r>
    </w:p>
    <w:p w:rsidR="00D2055C" w:rsidRPr="008831F7" w:rsidRDefault="00D2055C" w:rsidP="008831F7">
      <w:pPr>
        <w:pStyle w:val="p13"/>
        <w:tabs>
          <w:tab w:val="left" w:pos="810"/>
        </w:tabs>
        <w:spacing w:line="280" w:lineRule="exact"/>
        <w:ind w:left="2180" w:hanging="2160"/>
        <w:rPr>
          <w:rFonts w:ascii="Garamond" w:hAnsi="Garamond"/>
          <w:bCs/>
        </w:rPr>
      </w:pPr>
      <w:r w:rsidRPr="00010D9A">
        <w:rPr>
          <w:rFonts w:ascii="Garamond" w:hAnsi="Garamond"/>
          <w:b/>
          <w:bCs/>
        </w:rPr>
        <w:tab/>
      </w:r>
      <w:r w:rsidRPr="00010D9A">
        <w:rPr>
          <w:rFonts w:ascii="Garamond" w:hAnsi="Garamond"/>
          <w:bCs/>
        </w:rPr>
        <w:t>&amp; Hatten, J.D.  Personalized Systems of Instruction to Teach Health/Fitness Content.</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Co-Presenter,</w:t>
      </w:r>
      <w:r w:rsidRPr="008831F7">
        <w:rPr>
          <w:rFonts w:ascii="Garamond" w:hAnsi="Garamond"/>
          <w:bCs/>
        </w:rPr>
        <w:t xml:space="preserve"> 2008 AAHPERD National Convention, Fort Worth, TX – Gao, Z.,</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Hannon, J., </w:t>
      </w:r>
      <w:r w:rsidRPr="008831F7">
        <w:rPr>
          <w:rFonts w:ascii="Garamond" w:hAnsi="Garamond"/>
          <w:bCs/>
        </w:rPr>
        <w:t>&amp; Newton, M.  Students Self-efficacy, Achie</w:t>
      </w:r>
      <w:r>
        <w:rPr>
          <w:rFonts w:ascii="Garamond" w:hAnsi="Garamond"/>
          <w:bCs/>
        </w:rPr>
        <w:t>vement Motivation, and Activity</w:t>
      </w:r>
    </w:p>
    <w:p w:rsidR="00D2055C" w:rsidRPr="006D38A6" w:rsidRDefault="00D2055C" w:rsidP="006D38A6">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Cs/>
        </w:rPr>
        <w:t>Levels in Physical</w:t>
      </w:r>
      <w:r>
        <w:rPr>
          <w:rFonts w:ascii="Garamond" w:hAnsi="Garamond"/>
          <w:b/>
          <w:bCs/>
        </w:rPr>
        <w:t xml:space="preserve"> </w:t>
      </w:r>
      <w:r w:rsidRPr="008831F7">
        <w:rPr>
          <w:rFonts w:ascii="Garamond" w:hAnsi="Garamond"/>
          <w:bCs/>
        </w:rPr>
        <w:t>Education.</w:t>
      </w:r>
    </w:p>
    <w:p w:rsidR="0068030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p>
    <w:p w:rsidR="00D2055C" w:rsidRPr="008831F7" w:rsidRDefault="0068030C" w:rsidP="008831F7">
      <w:pPr>
        <w:pStyle w:val="p13"/>
        <w:tabs>
          <w:tab w:val="left" w:pos="810"/>
        </w:tabs>
        <w:spacing w:line="280" w:lineRule="exact"/>
        <w:ind w:left="2180" w:hanging="2160"/>
        <w:rPr>
          <w:rFonts w:ascii="Garamond" w:hAnsi="Garamond"/>
          <w:color w:val="000000"/>
        </w:rPr>
      </w:pPr>
      <w:r>
        <w:rPr>
          <w:rFonts w:ascii="Garamond" w:hAnsi="Garamond"/>
          <w:bCs/>
        </w:rPr>
        <w:tab/>
      </w:r>
      <w:r w:rsidR="00D2055C" w:rsidRPr="008831F7">
        <w:rPr>
          <w:rFonts w:ascii="Garamond" w:hAnsi="Garamond"/>
          <w:b/>
          <w:bCs/>
        </w:rPr>
        <w:t xml:space="preserve">Co-Presenter, </w:t>
      </w:r>
      <w:r w:rsidR="00D2055C" w:rsidRPr="008831F7">
        <w:rPr>
          <w:rFonts w:ascii="Garamond" w:hAnsi="Garamond"/>
          <w:bCs/>
        </w:rPr>
        <w:t xml:space="preserve">2008 NAKPEHE National Convention, </w:t>
      </w:r>
      <w:r w:rsidR="00D2055C" w:rsidRPr="008831F7">
        <w:rPr>
          <w:rFonts w:ascii="Garamond" w:hAnsi="Garamond"/>
          <w:color w:val="000000"/>
        </w:rPr>
        <w:t>Albuquerque, NM – Holt, B., &amp;</w:t>
      </w:r>
    </w:p>
    <w:p w:rsidR="00D2055C" w:rsidRPr="008831F7" w:rsidRDefault="00D2055C" w:rsidP="008831F7">
      <w:pPr>
        <w:pStyle w:val="p13"/>
        <w:tabs>
          <w:tab w:val="left" w:pos="810"/>
        </w:tabs>
        <w:spacing w:line="280" w:lineRule="exact"/>
        <w:ind w:left="2180" w:hanging="2160"/>
        <w:rPr>
          <w:rFonts w:ascii="Garamond" w:hAnsi="Garamond"/>
          <w:iCs/>
          <w:color w:val="000000"/>
        </w:rPr>
      </w:pPr>
      <w:r w:rsidRPr="008831F7">
        <w:rPr>
          <w:rFonts w:ascii="Garamond" w:hAnsi="Garamond"/>
          <w:b/>
          <w:bCs/>
        </w:rPr>
        <w:tab/>
      </w:r>
      <w:r w:rsidRPr="008831F7">
        <w:rPr>
          <w:rFonts w:ascii="Garamond" w:hAnsi="Garamond"/>
          <w:b/>
          <w:color w:val="000000"/>
        </w:rPr>
        <w:t>Hannon, J.</w:t>
      </w:r>
      <w:r w:rsidRPr="008831F7">
        <w:rPr>
          <w:rFonts w:ascii="Garamond" w:hAnsi="Garamond"/>
          <w:color w:val="000000"/>
        </w:rPr>
        <w:t xml:space="preserve"> </w:t>
      </w:r>
      <w:r w:rsidRPr="008831F7">
        <w:rPr>
          <w:rFonts w:ascii="Garamond" w:hAnsi="Garamond"/>
          <w:iCs/>
          <w:color w:val="000000"/>
        </w:rPr>
        <w:t>An Analysis of Adult Swimming Novice’s Perceptions of Stroke Difficulty.</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2007 Historic Traditions &amp; Future Directions in Research on Teaching and</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 xml:space="preserve">Teacher Education in Physical Education Conference, Pittsburg, PA – </w:t>
      </w:r>
      <w:r w:rsidRPr="008831F7">
        <w:rPr>
          <w:rFonts w:ascii="Garamond" w:hAnsi="Garamond"/>
          <w:b/>
          <w:bCs/>
        </w:rPr>
        <w:t xml:space="preserve">Hannon, J., </w:t>
      </w:r>
      <w:r>
        <w:rPr>
          <w:rFonts w:ascii="Garamond" w:hAnsi="Garamond"/>
          <w:bCs/>
        </w:rPr>
        <w:t>Destani,</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F.,</w:t>
      </w:r>
      <w:r>
        <w:rPr>
          <w:rFonts w:ascii="Garamond" w:hAnsi="Garamond"/>
          <w:bCs/>
        </w:rPr>
        <w:t xml:space="preserve"> </w:t>
      </w:r>
      <w:r w:rsidRPr="008831F7">
        <w:rPr>
          <w:rFonts w:ascii="Garamond" w:hAnsi="Garamond"/>
          <w:bCs/>
        </w:rPr>
        <w:t>McGladrey, B., Williams, S., &amp; Hill G.  Physical Activity Leve</w:t>
      </w:r>
      <w:r>
        <w:rPr>
          <w:rFonts w:ascii="Garamond" w:hAnsi="Garamond"/>
          <w:bCs/>
        </w:rPr>
        <w:t>ls, Lesson Context, and</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Teacher</w:t>
      </w:r>
      <w:r>
        <w:rPr>
          <w:rFonts w:ascii="Garamond" w:hAnsi="Garamond"/>
          <w:bCs/>
        </w:rPr>
        <w:t xml:space="preserve"> </w:t>
      </w:r>
      <w:r w:rsidRPr="008831F7">
        <w:rPr>
          <w:rFonts w:ascii="Garamond" w:hAnsi="Garamond"/>
          <w:bCs/>
        </w:rPr>
        <w:t xml:space="preserve">Behaviors in Elementary Physical Education Classes Taught by Paraprofessionals. </w:t>
      </w:r>
    </w:p>
    <w:p w:rsidR="00D2055C" w:rsidRPr="008831F7"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Co-Presenter</w:t>
      </w:r>
      <w:r w:rsidRPr="008831F7">
        <w:rPr>
          <w:rFonts w:ascii="Garamond" w:hAnsi="Garamond"/>
          <w:bCs/>
        </w:rPr>
        <w:t>, 2007 ACSM National Convention, New Orleans, LA – Abel, M.G.,</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Hannon, J.C.,</w:t>
      </w:r>
      <w:r>
        <w:rPr>
          <w:rFonts w:ascii="Garamond" w:hAnsi="Garamond"/>
          <w:b/>
          <w:bCs/>
        </w:rPr>
        <w:t xml:space="preserve"> </w:t>
      </w:r>
      <w:r w:rsidRPr="005656DC">
        <w:rPr>
          <w:rFonts w:ascii="Garamond" w:hAnsi="Garamond"/>
          <w:bCs/>
        </w:rPr>
        <w:t xml:space="preserve">Eisenman, P.A., Ransdell, L., Pett, M., &amp; Williams, D.P.  </w:t>
      </w:r>
      <w:r>
        <w:rPr>
          <w:rFonts w:ascii="Garamond" w:hAnsi="Garamond"/>
          <w:bCs/>
        </w:rPr>
        <w:t>Influence of Waist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Circumference and</w:t>
      </w:r>
      <w:r>
        <w:rPr>
          <w:rFonts w:ascii="Garamond" w:hAnsi="Garamond"/>
          <w:b/>
          <w:bCs/>
        </w:rPr>
        <w:t xml:space="preserve"> </w:t>
      </w:r>
      <w:r w:rsidRPr="008831F7">
        <w:rPr>
          <w:rFonts w:ascii="Garamond" w:hAnsi="Garamond"/>
          <w:bCs/>
        </w:rPr>
        <w:t>Pedometer Placement on Pedom</w:t>
      </w:r>
      <w:r>
        <w:rPr>
          <w:rFonts w:ascii="Garamond" w:hAnsi="Garamond"/>
          <w:bCs/>
        </w:rPr>
        <w:t>eter Accuracy during Self-Paced</w:t>
      </w:r>
    </w:p>
    <w:p w:rsidR="00D2055C" w:rsidRPr="008831F7" w:rsidRDefault="00D2055C" w:rsidP="008831F7">
      <w:pPr>
        <w:pStyle w:val="p13"/>
        <w:tabs>
          <w:tab w:val="left" w:pos="810"/>
        </w:tabs>
        <w:spacing w:line="280" w:lineRule="exact"/>
        <w:ind w:left="2180" w:hanging="2160"/>
        <w:rPr>
          <w:rFonts w:ascii="Garamond" w:hAnsi="Garamond"/>
          <w:b/>
          <w:bCs/>
        </w:rPr>
      </w:pPr>
      <w:r>
        <w:rPr>
          <w:rFonts w:ascii="Garamond" w:hAnsi="Garamond"/>
          <w:bCs/>
        </w:rPr>
        <w:tab/>
      </w:r>
      <w:r w:rsidRPr="008831F7">
        <w:rPr>
          <w:rFonts w:ascii="Garamond" w:hAnsi="Garamond"/>
          <w:bCs/>
        </w:rPr>
        <w:t>Walking in Youth.</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r>
      <w:r w:rsidRPr="008831F7">
        <w:rPr>
          <w:rFonts w:ascii="Garamond" w:hAnsi="Garamond"/>
          <w:bCs/>
        </w:rPr>
        <w:t xml:space="preserve"> </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2006 Biennial Conference of the North American Society of Pediatric</w:t>
      </w:r>
      <w:r>
        <w:rPr>
          <w:rFonts w:ascii="Garamond" w:hAnsi="Garamond"/>
          <w:bCs/>
        </w:rPr>
        <w:t xml:space="preserve"> Exercise</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Medicine,</w:t>
      </w:r>
      <w:r>
        <w:rPr>
          <w:rFonts w:ascii="Garamond" w:hAnsi="Garamond"/>
          <w:bCs/>
        </w:rPr>
        <w:t xml:space="preserve"> </w:t>
      </w:r>
      <w:r w:rsidRPr="008831F7">
        <w:rPr>
          <w:rFonts w:ascii="Garamond" w:hAnsi="Garamond"/>
          <w:bCs/>
        </w:rPr>
        <w:t xml:space="preserve">Charleston, SC – </w:t>
      </w:r>
      <w:r w:rsidRPr="008831F7">
        <w:rPr>
          <w:rFonts w:ascii="Garamond" w:hAnsi="Garamond"/>
          <w:b/>
          <w:bCs/>
        </w:rPr>
        <w:t xml:space="preserve">Hannon, J. </w:t>
      </w:r>
      <w:r w:rsidRPr="008831F7">
        <w:rPr>
          <w:rFonts w:ascii="Garamond" w:hAnsi="Garamond"/>
          <w:bCs/>
        </w:rPr>
        <w:t>Physical Activity Levels of Obese ve</w:t>
      </w:r>
      <w:r>
        <w:rPr>
          <w:rFonts w:ascii="Garamond" w:hAnsi="Garamond"/>
          <w:bCs/>
        </w:rPr>
        <w:t>rsus Non-obese</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African-American</w:t>
      </w:r>
      <w:r>
        <w:rPr>
          <w:rFonts w:ascii="Garamond" w:hAnsi="Garamond"/>
          <w:bCs/>
        </w:rPr>
        <w:t xml:space="preserve"> </w:t>
      </w:r>
      <w:r w:rsidRPr="008831F7">
        <w:rPr>
          <w:rFonts w:ascii="Garamond" w:hAnsi="Garamond"/>
          <w:bCs/>
        </w:rPr>
        <w:t>and Caucasian High School Students during Physical Education.</w:t>
      </w:r>
    </w:p>
    <w:p w:rsidR="00D2055C" w:rsidRDefault="00D2055C" w:rsidP="000070FD">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
          <w:bCs/>
        </w:rPr>
        <w:t xml:space="preserve">Co-Presenter, </w:t>
      </w:r>
      <w:r w:rsidRPr="008831F7">
        <w:rPr>
          <w:rFonts w:ascii="Garamond" w:hAnsi="Garamond"/>
          <w:bCs/>
        </w:rPr>
        <w:t xml:space="preserve">2006 ACSM National Convention, Denver, CO – Hatten, J.D. &amp; </w:t>
      </w:r>
      <w:r>
        <w:rPr>
          <w:rFonts w:ascii="Garamond" w:hAnsi="Garamond"/>
          <w:b/>
          <w:bCs/>
        </w:rPr>
        <w:t>Hannon,</w:t>
      </w:r>
    </w:p>
    <w:p w:rsidR="00D2055C" w:rsidRDefault="00D2055C" w:rsidP="008831F7">
      <w:pPr>
        <w:pStyle w:val="p13"/>
        <w:tabs>
          <w:tab w:val="left" w:pos="810"/>
        </w:tabs>
        <w:spacing w:line="280" w:lineRule="exact"/>
        <w:ind w:left="2180" w:hanging="2160"/>
        <w:rPr>
          <w:rFonts w:ascii="Garamond" w:hAnsi="Garamond"/>
        </w:rPr>
      </w:pPr>
      <w:r>
        <w:rPr>
          <w:rFonts w:ascii="Garamond" w:hAnsi="Garamond"/>
          <w:b/>
          <w:bCs/>
        </w:rPr>
        <w:tab/>
      </w:r>
      <w:r w:rsidRPr="008831F7">
        <w:rPr>
          <w:rFonts w:ascii="Garamond" w:hAnsi="Garamond"/>
          <w:b/>
          <w:bCs/>
        </w:rPr>
        <w:t>J.</w:t>
      </w:r>
      <w:r w:rsidRPr="008831F7">
        <w:rPr>
          <w:rFonts w:ascii="Garamond" w:hAnsi="Garamond"/>
          <w:bCs/>
        </w:rPr>
        <w:t xml:space="preserve"> </w:t>
      </w:r>
      <w:r w:rsidRPr="008831F7">
        <w:rPr>
          <w:rFonts w:ascii="Garamond" w:hAnsi="Garamond"/>
        </w:rPr>
        <w:t>Adolescent</w:t>
      </w:r>
      <w:r>
        <w:rPr>
          <w:rFonts w:ascii="Garamond" w:hAnsi="Garamond"/>
        </w:rPr>
        <w:t xml:space="preserve"> </w:t>
      </w:r>
      <w:r w:rsidRPr="008831F7">
        <w:rPr>
          <w:rFonts w:ascii="Garamond" w:hAnsi="Garamond"/>
        </w:rPr>
        <w:t>Students Attitudes toward Physical Activ</w:t>
      </w:r>
      <w:r>
        <w:rPr>
          <w:rFonts w:ascii="Garamond" w:hAnsi="Garamond"/>
        </w:rPr>
        <w:t>ity in Coeducational and Gender</w:t>
      </w:r>
    </w:p>
    <w:p w:rsidR="00D2055C" w:rsidRPr="008831F7" w:rsidRDefault="00D2055C" w:rsidP="008831F7">
      <w:pPr>
        <w:pStyle w:val="p13"/>
        <w:tabs>
          <w:tab w:val="left" w:pos="810"/>
        </w:tabs>
        <w:spacing w:line="280" w:lineRule="exact"/>
        <w:ind w:left="2180" w:hanging="2160"/>
        <w:rPr>
          <w:rFonts w:ascii="Garamond" w:hAnsi="Garamond"/>
        </w:rPr>
      </w:pPr>
      <w:r>
        <w:rPr>
          <w:rFonts w:ascii="Garamond" w:hAnsi="Garamond"/>
          <w:b/>
          <w:bCs/>
        </w:rPr>
        <w:tab/>
      </w:r>
      <w:r w:rsidRPr="008831F7">
        <w:rPr>
          <w:rFonts w:ascii="Garamond" w:hAnsi="Garamond"/>
        </w:rPr>
        <w:t>Segregated Physical</w:t>
      </w:r>
      <w:r>
        <w:rPr>
          <w:rFonts w:ascii="Garamond" w:hAnsi="Garamond"/>
        </w:rPr>
        <w:t xml:space="preserve"> </w:t>
      </w:r>
      <w:r w:rsidRPr="008831F7">
        <w:rPr>
          <w:rFonts w:ascii="Garamond" w:hAnsi="Garamond"/>
        </w:rPr>
        <w:t>Education Classes.</w:t>
      </w:r>
    </w:p>
    <w:p w:rsidR="00D2055C" w:rsidRPr="008831F7" w:rsidRDefault="00D2055C" w:rsidP="008831F7">
      <w:pPr>
        <w:pStyle w:val="p13"/>
        <w:tabs>
          <w:tab w:val="left" w:pos="810"/>
        </w:tabs>
        <w:spacing w:line="280" w:lineRule="exact"/>
        <w:ind w:left="2180" w:hanging="2160"/>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2006 AAHPERD National Convention, Salt Lake City, UT – </w:t>
      </w:r>
      <w:r w:rsidRPr="008831F7">
        <w:rPr>
          <w:rFonts w:ascii="Garamond" w:hAnsi="Garamond"/>
          <w:b/>
          <w:bCs/>
        </w:rPr>
        <w:t>Hannon, J.</w:t>
      </w:r>
      <w:r>
        <w:rPr>
          <w:rFonts w:ascii="Garamond" w:hAnsi="Garamond"/>
          <w:bCs/>
        </w:rPr>
        <w:t>, Reel,</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J., &amp;</w:t>
      </w:r>
      <w:r>
        <w:rPr>
          <w:rFonts w:ascii="Garamond" w:hAnsi="Garamond"/>
          <w:bCs/>
        </w:rPr>
        <w:t xml:space="preserve"> </w:t>
      </w:r>
      <w:r w:rsidRPr="008831F7">
        <w:rPr>
          <w:rFonts w:ascii="Garamond" w:hAnsi="Garamond"/>
          <w:bCs/>
        </w:rPr>
        <w:t>Ratliffe, T. Gender Stereotyping of Sport among African-American and Caucasian</w:t>
      </w:r>
      <w:r>
        <w:rPr>
          <w:rFonts w:ascii="Garamond" w:hAnsi="Garamond"/>
          <w:bCs/>
        </w:rPr>
        <w:t xml:space="preserve"> High</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School</w:t>
      </w:r>
      <w:r>
        <w:rPr>
          <w:rFonts w:ascii="Garamond" w:hAnsi="Garamond"/>
          <w:bCs/>
        </w:rPr>
        <w:t xml:space="preserve"> </w:t>
      </w:r>
      <w:r w:rsidRPr="008831F7">
        <w:rPr>
          <w:rFonts w:ascii="Garamond" w:hAnsi="Garamond"/>
          <w:bCs/>
        </w:rPr>
        <w:t>Students.</w:t>
      </w:r>
    </w:p>
    <w:p w:rsidR="00D2055C" w:rsidRPr="008831F7" w:rsidRDefault="00D2055C" w:rsidP="008831F7">
      <w:pPr>
        <w:pStyle w:val="p13"/>
        <w:numPr>
          <w:ilvl w:val="0"/>
          <w:numId w:val="13"/>
        </w:numPr>
        <w:tabs>
          <w:tab w:val="left" w:pos="810"/>
        </w:tabs>
        <w:spacing w:line="280" w:lineRule="exact"/>
        <w:rPr>
          <w:rFonts w:ascii="Garamond" w:hAnsi="Garamond"/>
          <w:b/>
          <w:bCs/>
        </w:rPr>
      </w:pPr>
      <w:r w:rsidRPr="008831F7">
        <w:rPr>
          <w:rFonts w:ascii="Garamond" w:hAnsi="Garamond"/>
          <w:b/>
          <w:bCs/>
        </w:rPr>
        <w:t>Research Consortium Social: Research Consortium Grant Findings and Top-Rated Posters</w:t>
      </w:r>
      <w:r>
        <w:rPr>
          <w:rFonts w:ascii="Garamond" w:hAnsi="Garamond"/>
          <w:b/>
          <w:bCs/>
        </w:rPr>
        <w:t xml:space="preserve"> – Top Rated in Area of Sport Sociology</w:t>
      </w:r>
    </w:p>
    <w:p w:rsidR="00D2055C" w:rsidRDefault="00D2055C" w:rsidP="00EE4F6F">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Co-Presenter, </w:t>
      </w:r>
      <w:r w:rsidRPr="008831F7">
        <w:rPr>
          <w:rFonts w:ascii="Garamond" w:hAnsi="Garamond"/>
          <w:bCs/>
        </w:rPr>
        <w:t>2006 International Congress on Physical Activity and Public Health, Atlanta,</w:t>
      </w:r>
    </w:p>
    <w:p w:rsidR="00D2055C"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b/>
          <w:bCs/>
        </w:rPr>
        <w:tab/>
      </w:r>
      <w:r w:rsidRPr="008831F7">
        <w:rPr>
          <w:rFonts w:ascii="Garamond" w:hAnsi="Garamond"/>
          <w:bCs/>
        </w:rPr>
        <w:t>GA –</w:t>
      </w:r>
      <w:r>
        <w:rPr>
          <w:rFonts w:ascii="Garamond" w:hAnsi="Garamond"/>
          <w:bCs/>
        </w:rPr>
        <w:t xml:space="preserve"> </w:t>
      </w:r>
      <w:r w:rsidRPr="008831F7">
        <w:rPr>
          <w:rFonts w:ascii="Garamond" w:hAnsi="Garamond"/>
          <w:bCs/>
        </w:rPr>
        <w:t xml:space="preserve">Behrens, T., &amp; </w:t>
      </w:r>
      <w:r w:rsidRPr="008831F7">
        <w:rPr>
          <w:rFonts w:ascii="Garamond" w:hAnsi="Garamond"/>
          <w:b/>
          <w:bCs/>
        </w:rPr>
        <w:t xml:space="preserve">Hannon, J. </w:t>
      </w:r>
      <w:r w:rsidRPr="008831F7">
        <w:rPr>
          <w:rFonts w:ascii="Garamond" w:hAnsi="Garamond"/>
          <w:bCs/>
        </w:rPr>
        <w:t xml:space="preserve"> </w:t>
      </w:r>
      <w:r w:rsidRPr="008831F7">
        <w:rPr>
          <w:rFonts w:ascii="Garamond" w:hAnsi="Garamond" w:cs="Arial"/>
          <w:color w:val="000000"/>
        </w:rPr>
        <w:t>Evaluation of an Emp</w:t>
      </w:r>
      <w:r>
        <w:rPr>
          <w:rFonts w:ascii="Garamond" w:hAnsi="Garamond" w:cs="Arial"/>
          <w:color w:val="000000"/>
        </w:rPr>
        <w:t>loyer Sponsored Pedometer-Based</w:t>
      </w:r>
    </w:p>
    <w:p w:rsidR="00D2055C" w:rsidRPr="00EE4F6F" w:rsidRDefault="00D2055C" w:rsidP="00EE4F6F">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cs="Arial"/>
          <w:color w:val="000000"/>
        </w:rPr>
        <w:t>Physical Activity Program.</w:t>
      </w:r>
    </w:p>
    <w:p w:rsidR="00D2055C"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cs="Arial"/>
          <w:color w:val="000000"/>
        </w:rPr>
        <w:tab/>
      </w:r>
    </w:p>
    <w:p w:rsidR="00D2055C" w:rsidRPr="008831F7" w:rsidRDefault="00D2055C" w:rsidP="008831F7">
      <w:pPr>
        <w:pStyle w:val="p13"/>
        <w:tabs>
          <w:tab w:val="left" w:pos="810"/>
        </w:tabs>
        <w:spacing w:line="280" w:lineRule="exact"/>
        <w:ind w:left="2180" w:hanging="2160"/>
        <w:rPr>
          <w:rFonts w:ascii="Garamond" w:hAnsi="Garamond" w:cs="Arial"/>
          <w:color w:val="000000"/>
        </w:rPr>
      </w:pPr>
      <w:r>
        <w:rPr>
          <w:rFonts w:ascii="Garamond" w:hAnsi="Garamond" w:cs="Arial"/>
          <w:color w:val="000000"/>
        </w:rPr>
        <w:tab/>
      </w:r>
      <w:r w:rsidRPr="008831F7">
        <w:rPr>
          <w:rFonts w:ascii="Garamond" w:hAnsi="Garamond" w:cs="Arial"/>
          <w:b/>
          <w:color w:val="000000"/>
        </w:rPr>
        <w:t xml:space="preserve">Co-Presenter, </w:t>
      </w:r>
      <w:r w:rsidRPr="008831F7">
        <w:rPr>
          <w:rFonts w:ascii="Garamond" w:hAnsi="Garamond" w:cs="Arial"/>
          <w:color w:val="000000"/>
        </w:rPr>
        <w:t>2005 Walking for Health: Measurement and Research Issues and Challenges,</w:t>
      </w:r>
    </w:p>
    <w:p w:rsidR="00D2055C" w:rsidRDefault="00D2055C" w:rsidP="008831F7">
      <w:pPr>
        <w:pStyle w:val="p13"/>
        <w:tabs>
          <w:tab w:val="left" w:pos="810"/>
        </w:tabs>
        <w:spacing w:line="280" w:lineRule="exact"/>
        <w:ind w:left="2180" w:hanging="2160"/>
        <w:rPr>
          <w:rFonts w:ascii="Garamond" w:hAnsi="Garamond" w:cs="Arial"/>
          <w:color w:val="000000"/>
        </w:rPr>
      </w:pPr>
      <w:r w:rsidRPr="008831F7">
        <w:rPr>
          <w:rFonts w:ascii="Garamond" w:hAnsi="Garamond" w:cs="Arial"/>
          <w:b/>
          <w:color w:val="000000"/>
        </w:rPr>
        <w:tab/>
      </w:r>
      <w:r w:rsidRPr="008831F7">
        <w:rPr>
          <w:rFonts w:ascii="Garamond" w:hAnsi="Garamond" w:cs="Arial"/>
          <w:color w:val="000000"/>
        </w:rPr>
        <w:t xml:space="preserve">Champaign-Urbana, IL – Abel, M., Eisenman, P., Ransdell, L., </w:t>
      </w:r>
      <w:r w:rsidRPr="008831F7">
        <w:rPr>
          <w:rFonts w:ascii="Garamond" w:hAnsi="Garamond" w:cs="Arial"/>
          <w:b/>
          <w:color w:val="000000"/>
        </w:rPr>
        <w:t>Hannon, J.</w:t>
      </w:r>
      <w:r w:rsidRPr="008831F7">
        <w:rPr>
          <w:rFonts w:ascii="Garamond" w:hAnsi="Garamond" w:cs="Arial"/>
          <w:color w:val="000000"/>
        </w:rPr>
        <w:t xml:space="preserve">, Pett, M., &amp; </w:t>
      </w:r>
    </w:p>
    <w:p w:rsidR="00D2055C" w:rsidRPr="008831F7" w:rsidRDefault="00D2055C" w:rsidP="008831F7">
      <w:pPr>
        <w:pStyle w:val="p13"/>
        <w:tabs>
          <w:tab w:val="left" w:pos="810"/>
        </w:tabs>
        <w:spacing w:line="280" w:lineRule="exact"/>
        <w:ind w:left="720"/>
        <w:rPr>
          <w:rFonts w:ascii="Garamond" w:hAnsi="Garamond" w:cs="Arial"/>
          <w:color w:val="000000"/>
        </w:rPr>
      </w:pPr>
      <w:r w:rsidRPr="008831F7">
        <w:rPr>
          <w:rFonts w:ascii="Garamond" w:hAnsi="Garamond" w:cs="Arial"/>
          <w:color w:val="000000"/>
        </w:rPr>
        <w:t>Williams, D.</w:t>
      </w:r>
      <w:r>
        <w:rPr>
          <w:rFonts w:ascii="Garamond" w:hAnsi="Garamond" w:cs="Arial"/>
          <w:color w:val="000000"/>
        </w:rPr>
        <w:t xml:space="preserve"> </w:t>
      </w:r>
      <w:r w:rsidRPr="008831F7">
        <w:rPr>
          <w:rFonts w:ascii="Garamond" w:hAnsi="Garamond" w:cs="Arial"/>
          <w:color w:val="000000"/>
        </w:rPr>
        <w:t xml:space="preserve">Do Waist Circumference and Pedometer Placement Influence Pedometer Accuracy? </w:t>
      </w:r>
    </w:p>
    <w:p w:rsidR="00D2055C" w:rsidRPr="008831F7" w:rsidRDefault="00D2055C" w:rsidP="008831F7">
      <w:pPr>
        <w:pStyle w:val="p13"/>
        <w:tabs>
          <w:tab w:val="left" w:pos="810"/>
        </w:tabs>
        <w:spacing w:line="280" w:lineRule="exact"/>
        <w:ind w:left="2180" w:hanging="2160"/>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2005 AAHPERD National Convention, Chicago, IL – </w:t>
      </w:r>
      <w:r w:rsidRPr="008831F7">
        <w:rPr>
          <w:rFonts w:ascii="Garamond" w:hAnsi="Garamond"/>
          <w:b/>
          <w:bCs/>
        </w:rPr>
        <w:t>Hannon, J.</w:t>
      </w:r>
      <w:r w:rsidRPr="008831F7">
        <w:rPr>
          <w:rFonts w:ascii="Garamond" w:hAnsi="Garamond"/>
          <w:bCs/>
        </w:rPr>
        <w:t xml:space="preserve">, &amp; Ratliffe, </w:t>
      </w:r>
    </w:p>
    <w:p w:rsidR="00D2055C" w:rsidRPr="008831F7" w:rsidRDefault="00D2055C" w:rsidP="000B4757">
      <w:pPr>
        <w:pStyle w:val="p13"/>
        <w:tabs>
          <w:tab w:val="left" w:pos="810"/>
        </w:tabs>
        <w:spacing w:line="280" w:lineRule="exact"/>
        <w:ind w:left="720"/>
        <w:rPr>
          <w:rFonts w:ascii="Garamond" w:hAnsi="Garamond"/>
          <w:bCs/>
        </w:rPr>
      </w:pPr>
      <w:r w:rsidRPr="008831F7">
        <w:rPr>
          <w:rFonts w:ascii="Garamond" w:hAnsi="Garamond"/>
          <w:bCs/>
        </w:rPr>
        <w:lastRenderedPageBreak/>
        <w:t>T. Physical</w:t>
      </w:r>
      <w:r>
        <w:rPr>
          <w:rFonts w:ascii="Garamond" w:hAnsi="Garamond"/>
          <w:bCs/>
        </w:rPr>
        <w:t xml:space="preserve"> </w:t>
      </w:r>
      <w:r w:rsidRPr="008831F7">
        <w:rPr>
          <w:rFonts w:ascii="Garamond" w:hAnsi="Garamond"/>
          <w:bCs/>
        </w:rPr>
        <w:t>Activity Levels in Coeducational and Single Gender High School Physical Education Settings.</w:t>
      </w:r>
    </w:p>
    <w:p w:rsidR="00BB4AEB"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p>
    <w:p w:rsidR="00D2055C" w:rsidRDefault="00BB4AEB" w:rsidP="008831F7">
      <w:pPr>
        <w:pStyle w:val="p13"/>
        <w:tabs>
          <w:tab w:val="left" w:pos="810"/>
        </w:tabs>
        <w:spacing w:line="280" w:lineRule="exact"/>
        <w:ind w:left="2180" w:hanging="2160"/>
        <w:rPr>
          <w:rFonts w:ascii="Garamond" w:hAnsi="Garamond"/>
          <w:bCs/>
        </w:rPr>
      </w:pPr>
      <w:r>
        <w:rPr>
          <w:rFonts w:ascii="Garamond" w:hAnsi="Garamond"/>
          <w:bCs/>
        </w:rPr>
        <w:tab/>
      </w:r>
      <w:r w:rsidR="00D2055C" w:rsidRPr="008831F7">
        <w:rPr>
          <w:rFonts w:ascii="Garamond" w:hAnsi="Garamond"/>
          <w:b/>
          <w:bCs/>
        </w:rPr>
        <w:t>Presenter</w:t>
      </w:r>
      <w:r w:rsidR="00D2055C" w:rsidRPr="008831F7">
        <w:rPr>
          <w:rFonts w:ascii="Garamond" w:hAnsi="Garamond"/>
          <w:bCs/>
        </w:rPr>
        <w:t xml:space="preserve">, 2005 ACSM National Convention, Nashville, TN – </w:t>
      </w:r>
      <w:r w:rsidR="00D2055C" w:rsidRPr="008831F7">
        <w:rPr>
          <w:rFonts w:ascii="Garamond" w:hAnsi="Garamond"/>
          <w:b/>
          <w:bCs/>
        </w:rPr>
        <w:t>Hannon, J.</w:t>
      </w:r>
      <w:r w:rsidR="00D2055C">
        <w:rPr>
          <w:rFonts w:ascii="Garamond" w:hAnsi="Garamond"/>
          <w:bCs/>
        </w:rPr>
        <w:t>, Ratliffe, T., &amp;</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Williams, D.</w:t>
      </w:r>
      <w:r>
        <w:rPr>
          <w:rFonts w:ascii="Garamond" w:hAnsi="Garamond"/>
          <w:bCs/>
        </w:rPr>
        <w:t xml:space="preserve"> </w:t>
      </w:r>
      <w:r w:rsidRPr="008831F7">
        <w:rPr>
          <w:rFonts w:ascii="Garamond" w:hAnsi="Garamond"/>
          <w:bCs/>
        </w:rPr>
        <w:t>P. Relationship between Bioelectrical Impedance and Skinfold Measu</w:t>
      </w:r>
      <w:r>
        <w:rPr>
          <w:rFonts w:ascii="Garamond" w:hAnsi="Garamond"/>
          <w:bCs/>
        </w:rPr>
        <w:t>rement to</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Estimate Body Fatness</w:t>
      </w:r>
      <w:r>
        <w:rPr>
          <w:rFonts w:ascii="Garamond" w:hAnsi="Garamond"/>
          <w:bCs/>
        </w:rPr>
        <w:t xml:space="preserve"> </w:t>
      </w:r>
      <w:r w:rsidRPr="008831F7">
        <w:rPr>
          <w:rFonts w:ascii="Garamond" w:hAnsi="Garamond"/>
          <w:bCs/>
        </w:rPr>
        <w:t xml:space="preserve">in African-American and Caucasian Adolescents. </w:t>
      </w:r>
    </w:p>
    <w:p w:rsidR="00D2055C" w:rsidRPr="008831F7" w:rsidRDefault="00D2055C" w:rsidP="008831F7">
      <w:pPr>
        <w:pStyle w:val="p13"/>
        <w:tabs>
          <w:tab w:val="left" w:pos="810"/>
        </w:tabs>
        <w:spacing w:line="280" w:lineRule="exact"/>
        <w:rPr>
          <w:rFonts w:ascii="Garamond" w:hAnsi="Garamond"/>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2004 AAHPERD National Convention, New Orleans, LA – </w:t>
      </w:r>
      <w:r w:rsidRPr="008831F7">
        <w:rPr>
          <w:rFonts w:ascii="Garamond" w:hAnsi="Garamond"/>
          <w:b/>
          <w:bCs/>
        </w:rPr>
        <w:t>Hannon, J.</w:t>
      </w:r>
      <w:r>
        <w:rPr>
          <w:rFonts w:ascii="Garamond" w:hAnsi="Garamond"/>
          <w:bCs/>
        </w:rPr>
        <w: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Ratliffe, T., Holt,</w:t>
      </w:r>
      <w:r>
        <w:rPr>
          <w:rFonts w:ascii="Garamond" w:hAnsi="Garamond"/>
          <w:bCs/>
        </w:rPr>
        <w:t xml:space="preserve"> </w:t>
      </w:r>
      <w:r w:rsidRPr="008831F7">
        <w:rPr>
          <w:rFonts w:ascii="Garamond" w:hAnsi="Garamond"/>
          <w:bCs/>
        </w:rPr>
        <w:t xml:space="preserve">B., &amp; Thorn, J. Female Adolescent Views of Coed and </w:t>
      </w:r>
      <w:r>
        <w:rPr>
          <w:rFonts w:ascii="Garamond" w:hAnsi="Garamond"/>
          <w:bCs/>
        </w:rPr>
        <w:t>Single Gender</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Physical Education.</w:t>
      </w:r>
    </w:p>
    <w:p w:rsidR="00D2055C" w:rsidRPr="008831F7"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 xml:space="preserve">  </w:t>
      </w: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Cs/>
        </w:rPr>
        <w:tab/>
      </w:r>
      <w:r w:rsidRPr="008831F7">
        <w:rPr>
          <w:rFonts w:ascii="Garamond" w:hAnsi="Garamond"/>
          <w:b/>
          <w:bCs/>
        </w:rPr>
        <w:t>Presenter</w:t>
      </w:r>
      <w:r w:rsidRPr="008831F7">
        <w:rPr>
          <w:rFonts w:ascii="Garamond" w:hAnsi="Garamond"/>
          <w:bCs/>
        </w:rPr>
        <w:t xml:space="preserve">, 2004 NAPEHE National Convention, Clearwater Beach, FL – </w:t>
      </w:r>
      <w:r w:rsidRPr="008831F7">
        <w:rPr>
          <w:rFonts w:ascii="Garamond" w:hAnsi="Garamond"/>
          <w:b/>
          <w:bCs/>
        </w:rPr>
        <w:t>Hannon, J.</w:t>
      </w:r>
      <w:r>
        <w:rPr>
          <w:rFonts w:ascii="Garamond" w:hAnsi="Garamond"/>
          <w:bCs/>
        </w:rPr>
        <w:t>, &amp;</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Ratliffe, T.</w:t>
      </w:r>
      <w:r>
        <w:rPr>
          <w:rFonts w:ascii="Garamond" w:hAnsi="Garamond"/>
          <w:bCs/>
        </w:rPr>
        <w:t xml:space="preserve"> </w:t>
      </w:r>
      <w:r w:rsidRPr="008831F7">
        <w:rPr>
          <w:rFonts w:ascii="Garamond" w:hAnsi="Garamond"/>
          <w:bCs/>
        </w:rPr>
        <w:t xml:space="preserve">Adolescent Students Activity Levels in </w:t>
      </w:r>
      <w:r>
        <w:rPr>
          <w:rFonts w:ascii="Garamond" w:hAnsi="Garamond"/>
          <w:bCs/>
        </w:rPr>
        <w:t>Coed and Single Gender Physical</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Education Settings.</w:t>
      </w:r>
    </w:p>
    <w:p w:rsidR="00D2055C" w:rsidRDefault="00D2055C" w:rsidP="00414782">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 xml:space="preserve">Presenter, </w:t>
      </w:r>
      <w:r w:rsidRPr="008831F7">
        <w:rPr>
          <w:rFonts w:ascii="Garamond" w:hAnsi="Garamond"/>
          <w:bCs/>
        </w:rPr>
        <w:t>2003 Physical Activity and Teacher Education Seminar, Penn State, PA –</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
          <w:bCs/>
        </w:rPr>
        <w:t>Hannon, J.</w:t>
      </w:r>
      <w:r w:rsidRPr="008831F7">
        <w:rPr>
          <w:rFonts w:ascii="Garamond" w:hAnsi="Garamond"/>
          <w:bCs/>
        </w:rPr>
        <w:t>, &amp;</w:t>
      </w:r>
      <w:r>
        <w:rPr>
          <w:rFonts w:ascii="Garamond" w:hAnsi="Garamond"/>
          <w:bCs/>
        </w:rPr>
        <w:t xml:space="preserve"> </w:t>
      </w:r>
      <w:r w:rsidRPr="008831F7">
        <w:rPr>
          <w:rFonts w:ascii="Garamond" w:hAnsi="Garamond"/>
          <w:bCs/>
        </w:rPr>
        <w:t xml:space="preserve">Ratliffe, T. Adolescent Male and Female Activity Levels during </w:t>
      </w:r>
      <w:r>
        <w:rPr>
          <w:rFonts w:ascii="Garamond" w:hAnsi="Garamond"/>
          <w:bCs/>
        </w:rPr>
        <w:t>High School</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Physical Education:</w:t>
      </w:r>
      <w:r>
        <w:rPr>
          <w:rFonts w:ascii="Garamond" w:hAnsi="Garamond"/>
          <w:bCs/>
        </w:rPr>
        <w:t xml:space="preserve"> </w:t>
      </w:r>
      <w:r w:rsidRPr="008831F7">
        <w:rPr>
          <w:rFonts w:ascii="Garamond" w:hAnsi="Garamond"/>
          <w:bCs/>
        </w:rPr>
        <w:t>Coeducational and Single Gender Settings.</w:t>
      </w:r>
    </w:p>
    <w:p w:rsidR="00D2055C" w:rsidRPr="008831F7" w:rsidRDefault="00D2055C" w:rsidP="008831F7">
      <w:pPr>
        <w:pStyle w:val="p13"/>
        <w:tabs>
          <w:tab w:val="left" w:pos="810"/>
        </w:tabs>
        <w:spacing w:line="280" w:lineRule="exact"/>
        <w:rPr>
          <w:rFonts w:ascii="Garamond" w:hAnsi="Garamond"/>
          <w:b/>
          <w:bCs/>
        </w:rPr>
      </w:pPr>
    </w:p>
    <w:p w:rsidR="00D2055C" w:rsidRDefault="00D2055C" w:rsidP="008831F7">
      <w:pPr>
        <w:pStyle w:val="p13"/>
        <w:tabs>
          <w:tab w:val="left" w:pos="810"/>
        </w:tabs>
        <w:spacing w:line="280" w:lineRule="exact"/>
        <w:ind w:left="2180" w:hanging="2160"/>
        <w:rPr>
          <w:rFonts w:ascii="Garamond" w:hAnsi="Garamond"/>
          <w:bCs/>
        </w:rPr>
      </w:pPr>
      <w:r w:rsidRPr="008831F7">
        <w:rPr>
          <w:rFonts w:ascii="Garamond" w:hAnsi="Garamond"/>
          <w:b/>
          <w:bCs/>
        </w:rPr>
        <w:tab/>
        <w:t xml:space="preserve">Presenter, </w:t>
      </w:r>
      <w:r w:rsidRPr="008831F7">
        <w:rPr>
          <w:rFonts w:ascii="Garamond" w:hAnsi="Garamond"/>
          <w:bCs/>
        </w:rPr>
        <w:t xml:space="preserve">2003 Share the Wealth Teachers Conference, Jekyll Island, GA – </w:t>
      </w:r>
      <w:r w:rsidRPr="008831F7">
        <w:rPr>
          <w:rFonts w:ascii="Garamond" w:hAnsi="Garamond"/>
          <w:b/>
          <w:bCs/>
        </w:rPr>
        <w:t>Hannon, J.</w:t>
      </w:r>
      <w:r>
        <w:rPr>
          <w:rFonts w:ascii="Garamond" w:hAnsi="Garamond"/>
          <w:bCs/>
        </w:rPr>
        <w:t>,</w:t>
      </w:r>
    </w:p>
    <w:p w:rsidR="00D2055C"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Ratliffe, T.</w:t>
      </w:r>
      <w:r>
        <w:rPr>
          <w:rFonts w:ascii="Garamond" w:hAnsi="Garamond"/>
          <w:bCs/>
        </w:rPr>
        <w:t xml:space="preserve"> </w:t>
      </w:r>
      <w:r w:rsidRPr="008831F7">
        <w:rPr>
          <w:rFonts w:ascii="Garamond" w:hAnsi="Garamond"/>
          <w:bCs/>
        </w:rPr>
        <w:t>Cooperative Learning in Physical Education: Id</w:t>
      </w:r>
      <w:r>
        <w:rPr>
          <w:rFonts w:ascii="Garamond" w:hAnsi="Garamond"/>
          <w:bCs/>
        </w:rPr>
        <w:t>eas for Teaching Health Related</w:t>
      </w:r>
    </w:p>
    <w:p w:rsidR="00D2055C" w:rsidRPr="000D6A17" w:rsidRDefault="00D2055C" w:rsidP="000D6A17">
      <w:pPr>
        <w:pStyle w:val="p13"/>
        <w:tabs>
          <w:tab w:val="left" w:pos="810"/>
        </w:tabs>
        <w:spacing w:line="280" w:lineRule="exact"/>
        <w:ind w:left="2180" w:hanging="2160"/>
        <w:rPr>
          <w:rFonts w:ascii="Garamond" w:hAnsi="Garamond"/>
          <w:bCs/>
        </w:rPr>
      </w:pPr>
      <w:r>
        <w:rPr>
          <w:rFonts w:ascii="Garamond" w:hAnsi="Garamond"/>
          <w:bCs/>
        </w:rPr>
        <w:tab/>
      </w:r>
      <w:r w:rsidRPr="008831F7">
        <w:rPr>
          <w:rFonts w:ascii="Garamond" w:hAnsi="Garamond"/>
          <w:bCs/>
        </w:rPr>
        <w:t>Fitness.</w:t>
      </w:r>
    </w:p>
    <w:p w:rsidR="00D2055C" w:rsidRDefault="00D2055C" w:rsidP="008831F7">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Default="00D2055C" w:rsidP="008831F7">
      <w:pPr>
        <w:pStyle w:val="p13"/>
        <w:tabs>
          <w:tab w:val="left" w:pos="810"/>
        </w:tabs>
        <w:spacing w:line="280" w:lineRule="exact"/>
        <w:ind w:left="2180" w:hanging="2160"/>
        <w:rPr>
          <w:rFonts w:ascii="Garamond" w:hAnsi="Garamond"/>
          <w:b/>
          <w:bCs/>
        </w:rPr>
      </w:pPr>
      <w:r>
        <w:rPr>
          <w:rFonts w:ascii="Garamond" w:hAnsi="Garamond"/>
          <w:b/>
          <w:bCs/>
        </w:rPr>
        <w:tab/>
      </w:r>
      <w:r w:rsidRPr="008831F7">
        <w:rPr>
          <w:rFonts w:ascii="Garamond" w:hAnsi="Garamond"/>
          <w:b/>
          <w:bCs/>
        </w:rPr>
        <w:t xml:space="preserve">Presenter, </w:t>
      </w:r>
      <w:r w:rsidRPr="008831F7">
        <w:rPr>
          <w:rFonts w:ascii="Garamond" w:hAnsi="Garamond"/>
          <w:bCs/>
        </w:rPr>
        <w:t xml:space="preserve">2002 Share the Wealth Teachers Conference, Jekyll Island, GA – </w:t>
      </w:r>
      <w:r w:rsidRPr="008831F7">
        <w:rPr>
          <w:rFonts w:ascii="Garamond" w:hAnsi="Garamond"/>
          <w:b/>
          <w:bCs/>
        </w:rPr>
        <w:t>Hannon, J.</w:t>
      </w:r>
    </w:p>
    <w:p w:rsidR="00D2055C" w:rsidRPr="008831F7" w:rsidRDefault="00D2055C" w:rsidP="008831F7">
      <w:pPr>
        <w:pStyle w:val="p13"/>
        <w:tabs>
          <w:tab w:val="left" w:pos="810"/>
        </w:tabs>
        <w:spacing w:line="280" w:lineRule="exact"/>
        <w:ind w:left="2180" w:hanging="2160"/>
        <w:rPr>
          <w:rFonts w:ascii="Garamond" w:hAnsi="Garamond"/>
          <w:bCs/>
        </w:rPr>
      </w:pPr>
      <w:r>
        <w:rPr>
          <w:rFonts w:ascii="Garamond" w:hAnsi="Garamond"/>
          <w:b/>
          <w:bCs/>
        </w:rPr>
        <w:tab/>
      </w:r>
      <w:r w:rsidRPr="008831F7">
        <w:rPr>
          <w:rFonts w:ascii="Garamond" w:hAnsi="Garamond"/>
          <w:bCs/>
        </w:rPr>
        <w:t>Using</w:t>
      </w:r>
      <w:r>
        <w:rPr>
          <w:rFonts w:ascii="Garamond" w:hAnsi="Garamond"/>
          <w:bCs/>
        </w:rPr>
        <w:t xml:space="preserve"> </w:t>
      </w:r>
      <w:r w:rsidRPr="008831F7">
        <w:rPr>
          <w:rFonts w:ascii="Garamond" w:hAnsi="Garamond"/>
          <w:bCs/>
        </w:rPr>
        <w:t>Modified Sport Activities to Attain a Cardiovascular Training Effect.</w:t>
      </w:r>
    </w:p>
    <w:p w:rsidR="00D2055C" w:rsidRDefault="00D2055C" w:rsidP="000070FD">
      <w:pPr>
        <w:pStyle w:val="p13"/>
        <w:tabs>
          <w:tab w:val="left" w:pos="810"/>
        </w:tabs>
        <w:spacing w:line="280" w:lineRule="exact"/>
        <w:ind w:left="2180" w:hanging="2160"/>
        <w:rPr>
          <w:rFonts w:ascii="Garamond" w:hAnsi="Garamond"/>
          <w:b/>
          <w:bCs/>
        </w:rPr>
      </w:pPr>
      <w:r w:rsidRPr="008831F7">
        <w:rPr>
          <w:rFonts w:ascii="Garamond" w:hAnsi="Garamond"/>
          <w:b/>
          <w:bCs/>
        </w:rPr>
        <w:tab/>
      </w:r>
    </w:p>
    <w:p w:rsidR="00D2055C" w:rsidRPr="005656DC" w:rsidRDefault="00D2055C" w:rsidP="008831F7">
      <w:pPr>
        <w:pStyle w:val="p13"/>
        <w:tabs>
          <w:tab w:val="left" w:pos="810"/>
        </w:tabs>
        <w:spacing w:line="280" w:lineRule="exact"/>
        <w:ind w:left="2180" w:hanging="2160"/>
        <w:rPr>
          <w:rFonts w:ascii="Garamond" w:hAnsi="Garamond"/>
          <w:lang w:val="it-IT"/>
        </w:rPr>
      </w:pPr>
      <w:r>
        <w:rPr>
          <w:rFonts w:ascii="Garamond" w:hAnsi="Garamond"/>
          <w:b/>
          <w:bCs/>
        </w:rPr>
        <w:tab/>
      </w:r>
      <w:r w:rsidRPr="005656DC">
        <w:rPr>
          <w:rFonts w:ascii="Garamond" w:hAnsi="Garamond"/>
          <w:b/>
          <w:bCs/>
          <w:lang w:val="it-IT"/>
        </w:rPr>
        <w:t xml:space="preserve">Presenter, </w:t>
      </w:r>
      <w:r w:rsidRPr="005656DC">
        <w:rPr>
          <w:rFonts w:ascii="Garamond" w:hAnsi="Garamond"/>
          <w:lang w:val="it-IT"/>
        </w:rPr>
        <w:t xml:space="preserve">1999 AAHPERD National Convention, Boston, MA – </w:t>
      </w:r>
      <w:r w:rsidRPr="005656DC">
        <w:rPr>
          <w:rFonts w:ascii="Garamond" w:hAnsi="Garamond"/>
          <w:b/>
          <w:lang w:val="it-IT"/>
        </w:rPr>
        <w:t>Hannon, J.</w:t>
      </w:r>
      <w:r w:rsidRPr="005656DC">
        <w:rPr>
          <w:rFonts w:ascii="Garamond" w:hAnsi="Garamond"/>
          <w:lang w:val="it-IT"/>
        </w:rPr>
        <w:t xml:space="preserve">, &amp; Pellett, T. </w:t>
      </w:r>
    </w:p>
    <w:p w:rsidR="00D2055C" w:rsidRPr="008831F7" w:rsidRDefault="00D2055C" w:rsidP="008831F7">
      <w:pPr>
        <w:pStyle w:val="p13"/>
        <w:tabs>
          <w:tab w:val="left" w:pos="810"/>
        </w:tabs>
        <w:spacing w:line="280" w:lineRule="exact"/>
        <w:ind w:left="720"/>
        <w:rPr>
          <w:rFonts w:ascii="Garamond" w:hAnsi="Garamond"/>
        </w:rPr>
      </w:pPr>
      <w:r w:rsidRPr="008831F7">
        <w:rPr>
          <w:rFonts w:ascii="Garamond" w:hAnsi="Garamond"/>
        </w:rPr>
        <w:t>Comparison</w:t>
      </w:r>
      <w:r>
        <w:rPr>
          <w:rFonts w:ascii="Garamond" w:hAnsi="Garamond"/>
        </w:rPr>
        <w:t xml:space="preserve"> </w:t>
      </w:r>
      <w:r w:rsidRPr="008831F7">
        <w:rPr>
          <w:rFonts w:ascii="Garamond" w:hAnsi="Garamond"/>
        </w:rPr>
        <w:t>of Heart Rate Intensity and Duration Between Sport and Traditional Cardiovascular Activities.</w:t>
      </w:r>
    </w:p>
    <w:p w:rsidR="00D2055C" w:rsidRPr="008831F7" w:rsidRDefault="00D2055C" w:rsidP="008831F7">
      <w:pPr>
        <w:pStyle w:val="p5"/>
        <w:tabs>
          <w:tab w:val="left" w:pos="810"/>
        </w:tabs>
        <w:spacing w:line="280" w:lineRule="exact"/>
        <w:rPr>
          <w:rFonts w:ascii="Garamond" w:hAnsi="Garamond"/>
        </w:rPr>
      </w:pPr>
    </w:p>
    <w:p w:rsidR="00D2055C" w:rsidRPr="008831F7" w:rsidRDefault="00D2055C" w:rsidP="008831F7">
      <w:pPr>
        <w:pStyle w:val="p5"/>
        <w:tabs>
          <w:tab w:val="left" w:pos="810"/>
        </w:tabs>
        <w:spacing w:line="280" w:lineRule="exact"/>
        <w:rPr>
          <w:rFonts w:ascii="Garamond" w:hAnsi="Garamond"/>
        </w:rPr>
      </w:pPr>
      <w:r w:rsidRPr="008831F7">
        <w:rPr>
          <w:rFonts w:ascii="Garamond" w:hAnsi="Garamond"/>
          <w:b/>
        </w:rPr>
        <w:t>Presenter</w:t>
      </w:r>
      <w:r w:rsidRPr="008831F7">
        <w:rPr>
          <w:rFonts w:ascii="Garamond" w:hAnsi="Garamond"/>
        </w:rPr>
        <w:t xml:space="preserve">, 1999 AAHPERD National Convention, Boston, MA – </w:t>
      </w:r>
      <w:r w:rsidRPr="008831F7">
        <w:rPr>
          <w:rFonts w:ascii="Garamond" w:hAnsi="Garamond"/>
          <w:b/>
        </w:rPr>
        <w:t xml:space="preserve">Hannon, J. </w:t>
      </w:r>
      <w:r w:rsidRPr="008831F7">
        <w:rPr>
          <w:rFonts w:ascii="Garamond" w:hAnsi="Garamond"/>
        </w:rPr>
        <w:t>&amp; Pellett, T. Influence of Activity Mode on Feeling States of High School Students.</w:t>
      </w:r>
    </w:p>
    <w:p w:rsidR="00D2055C" w:rsidRDefault="00D2055C" w:rsidP="0075273E">
      <w:pPr>
        <w:ind w:firstLine="720"/>
        <w:rPr>
          <w:szCs w:val="24"/>
          <w:u w:val="single"/>
        </w:rPr>
      </w:pPr>
    </w:p>
    <w:p w:rsidR="00D2055C" w:rsidRPr="0075273E" w:rsidRDefault="00D2055C" w:rsidP="0075273E">
      <w:pPr>
        <w:ind w:firstLine="720"/>
        <w:rPr>
          <w:szCs w:val="24"/>
          <w:u w:val="single"/>
        </w:rPr>
      </w:pPr>
      <w:r w:rsidRPr="0075273E">
        <w:rPr>
          <w:szCs w:val="24"/>
          <w:u w:val="single"/>
        </w:rPr>
        <w:t>Regional</w:t>
      </w:r>
    </w:p>
    <w:p w:rsidR="00D2055C" w:rsidRDefault="00D2055C" w:rsidP="0075273E">
      <w:pPr>
        <w:pStyle w:val="p13"/>
        <w:tabs>
          <w:tab w:val="left" w:pos="810"/>
        </w:tabs>
        <w:spacing w:line="280" w:lineRule="exact"/>
        <w:ind w:left="2180" w:hanging="2160"/>
        <w:rPr>
          <w:rFonts w:ascii="Garamond" w:hAnsi="Garamond"/>
          <w:b/>
          <w:bCs/>
        </w:rPr>
      </w:pPr>
      <w:r>
        <w:rPr>
          <w:b/>
          <w:bCs/>
        </w:rPr>
        <w:tab/>
      </w:r>
      <w:r w:rsidRPr="0075273E">
        <w:rPr>
          <w:rFonts w:ascii="Garamond" w:hAnsi="Garamond"/>
          <w:b/>
          <w:bCs/>
        </w:rPr>
        <w:t>Co-Presenter,</w:t>
      </w:r>
      <w:r w:rsidRPr="0075273E">
        <w:rPr>
          <w:rFonts w:ascii="Garamond" w:hAnsi="Garamond"/>
          <w:bCs/>
        </w:rPr>
        <w:t xml:space="preserve"> 2008 SWAAHPERD Annual Meeting, Waikoloa, HI – Gao, Z., </w:t>
      </w:r>
      <w:r w:rsidRPr="0075273E">
        <w:rPr>
          <w:rFonts w:ascii="Garamond" w:hAnsi="Garamond"/>
          <w:b/>
          <w:bCs/>
        </w:rPr>
        <w:t>Hannon,</w:t>
      </w:r>
    </w:p>
    <w:p w:rsidR="00D2055C"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
          <w:bCs/>
        </w:rPr>
        <w:t>J.C.</w:t>
      </w:r>
      <w:r w:rsidRPr="0075273E">
        <w:rPr>
          <w:rFonts w:ascii="Garamond" w:hAnsi="Garamond"/>
          <w:bCs/>
        </w:rPr>
        <w:t>, &amp;</w:t>
      </w:r>
      <w:r>
        <w:rPr>
          <w:rFonts w:ascii="Garamond" w:hAnsi="Garamond"/>
          <w:bCs/>
        </w:rPr>
        <w:t xml:space="preserve"> </w:t>
      </w:r>
      <w:r w:rsidRPr="0075273E">
        <w:rPr>
          <w:rFonts w:ascii="Garamond" w:hAnsi="Garamond"/>
          <w:bCs/>
        </w:rPr>
        <w:t>Carson, R.L. The Effects of Curricular Activities o</w:t>
      </w:r>
      <w:r>
        <w:rPr>
          <w:rFonts w:ascii="Garamond" w:hAnsi="Garamond"/>
          <w:bCs/>
        </w:rPr>
        <w:t>n Middle School Students’ Heart</w:t>
      </w:r>
    </w:p>
    <w:p w:rsidR="00D2055C" w:rsidRPr="0075273E" w:rsidRDefault="00D2055C" w:rsidP="0075273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Rate Based Physical</w:t>
      </w:r>
      <w:r>
        <w:rPr>
          <w:rFonts w:ascii="Garamond" w:hAnsi="Garamond"/>
          <w:bCs/>
        </w:rPr>
        <w:t xml:space="preserve"> </w:t>
      </w:r>
      <w:r w:rsidRPr="0075273E">
        <w:rPr>
          <w:rFonts w:ascii="Garamond" w:hAnsi="Garamond"/>
          <w:bCs/>
        </w:rPr>
        <w:t>Activity Outcomes in Physical Education.</w:t>
      </w:r>
    </w:p>
    <w:p w:rsidR="00D2055C" w:rsidRDefault="00D2055C" w:rsidP="0075273E">
      <w:pPr>
        <w:ind w:firstLine="720"/>
        <w:rPr>
          <w:szCs w:val="24"/>
          <w:u w:val="single"/>
        </w:rPr>
      </w:pPr>
    </w:p>
    <w:p w:rsidR="00D2055C" w:rsidRDefault="00D2055C" w:rsidP="0075273E">
      <w:pPr>
        <w:pStyle w:val="p13"/>
        <w:tabs>
          <w:tab w:val="left" w:pos="810"/>
        </w:tabs>
        <w:spacing w:line="280" w:lineRule="exact"/>
        <w:ind w:left="2180" w:hanging="2160"/>
        <w:rPr>
          <w:rFonts w:ascii="Garamond" w:hAnsi="Garamond"/>
          <w:b/>
          <w:bCs/>
        </w:rPr>
      </w:pPr>
      <w:r>
        <w:rPr>
          <w:b/>
          <w:bCs/>
        </w:rPr>
        <w:tab/>
      </w:r>
      <w:r w:rsidRPr="0075273E">
        <w:rPr>
          <w:rFonts w:ascii="Garamond" w:hAnsi="Garamond"/>
          <w:b/>
          <w:bCs/>
        </w:rPr>
        <w:t>Co-Presenter,</w:t>
      </w:r>
      <w:r w:rsidRPr="0075273E">
        <w:rPr>
          <w:rFonts w:ascii="Garamond" w:hAnsi="Garamond"/>
          <w:bCs/>
        </w:rPr>
        <w:t xml:space="preserve"> 2008 SEACSM Annual Meeting, Birmingham, AL. – Abel, M.G., </w:t>
      </w:r>
      <w:r>
        <w:rPr>
          <w:rFonts w:ascii="Garamond" w:hAnsi="Garamond"/>
          <w:b/>
          <w:bCs/>
        </w:rPr>
        <w:t>Hannon,</w:t>
      </w:r>
    </w:p>
    <w:p w:rsidR="00D2055C" w:rsidRPr="0075273E" w:rsidRDefault="00D2055C" w:rsidP="0075273E">
      <w:pPr>
        <w:pStyle w:val="p13"/>
        <w:tabs>
          <w:tab w:val="left" w:pos="810"/>
        </w:tabs>
        <w:spacing w:line="280" w:lineRule="exact"/>
        <w:ind w:left="2180" w:hanging="2160"/>
        <w:rPr>
          <w:rFonts w:ascii="Garamond" w:hAnsi="Garamond"/>
          <w:b/>
          <w:bCs/>
        </w:rPr>
      </w:pPr>
      <w:r>
        <w:rPr>
          <w:rFonts w:ascii="Garamond" w:hAnsi="Garamond"/>
          <w:b/>
          <w:bCs/>
        </w:rPr>
        <w:tab/>
      </w:r>
      <w:r w:rsidRPr="0075273E">
        <w:rPr>
          <w:rFonts w:ascii="Garamond" w:hAnsi="Garamond"/>
          <w:b/>
          <w:bCs/>
        </w:rPr>
        <w:t xml:space="preserve">J.C. </w:t>
      </w:r>
      <w:r w:rsidRPr="0075273E">
        <w:rPr>
          <w:rFonts w:ascii="Garamond" w:hAnsi="Garamond"/>
          <w:bCs/>
        </w:rPr>
        <w:t xml:space="preserve"> The</w:t>
      </w:r>
      <w:r>
        <w:rPr>
          <w:rFonts w:ascii="Garamond" w:hAnsi="Garamond"/>
          <w:b/>
          <w:bCs/>
        </w:rPr>
        <w:t xml:space="preserve"> </w:t>
      </w:r>
      <w:r w:rsidRPr="0075273E">
        <w:rPr>
          <w:rFonts w:ascii="Garamond" w:hAnsi="Garamond"/>
          <w:bCs/>
        </w:rPr>
        <w:t>use of Step Count Rates to Describe Ambulatory Intensity.</w:t>
      </w:r>
    </w:p>
    <w:p w:rsidR="00D2055C" w:rsidRDefault="00D2055C" w:rsidP="000D6A17">
      <w:pPr>
        <w:pStyle w:val="p13"/>
        <w:tabs>
          <w:tab w:val="left" w:pos="810"/>
        </w:tabs>
        <w:spacing w:line="280" w:lineRule="exact"/>
        <w:rPr>
          <w:rFonts w:ascii="Garamond" w:hAnsi="Garamond"/>
          <w:bCs/>
        </w:rPr>
      </w:pPr>
    </w:p>
    <w:p w:rsidR="00D2055C" w:rsidRDefault="00D2055C" w:rsidP="0075273E">
      <w:pPr>
        <w:pStyle w:val="p13"/>
        <w:tabs>
          <w:tab w:val="left" w:pos="810"/>
        </w:tabs>
        <w:spacing w:line="280" w:lineRule="exact"/>
        <w:ind w:left="2180" w:hanging="2160"/>
        <w:rPr>
          <w:rFonts w:ascii="Garamond" w:hAnsi="Garamond"/>
          <w:b/>
        </w:rPr>
      </w:pPr>
      <w:r>
        <w:rPr>
          <w:rFonts w:ascii="Garamond" w:hAnsi="Garamond"/>
          <w:bCs/>
        </w:rPr>
        <w:tab/>
      </w:r>
      <w:r w:rsidRPr="0075273E">
        <w:rPr>
          <w:rFonts w:ascii="Garamond" w:hAnsi="Garamond"/>
          <w:b/>
        </w:rPr>
        <w:t>Co-Presenter,</w:t>
      </w:r>
      <w:r w:rsidRPr="0075273E">
        <w:rPr>
          <w:rFonts w:ascii="Garamond" w:hAnsi="Garamond"/>
        </w:rPr>
        <w:t xml:space="preserve"> 2007 SEACSM Annual Meeting, Charlotte, NC. – Abel, M.G., &amp; </w:t>
      </w:r>
      <w:r>
        <w:rPr>
          <w:rFonts w:ascii="Garamond" w:hAnsi="Garamond"/>
          <w:b/>
        </w:rPr>
        <w:t>Hannon,</w:t>
      </w:r>
    </w:p>
    <w:p w:rsidR="00D2055C" w:rsidRDefault="00D2055C" w:rsidP="0075273E">
      <w:pPr>
        <w:pStyle w:val="p13"/>
        <w:tabs>
          <w:tab w:val="left" w:pos="810"/>
        </w:tabs>
        <w:spacing w:line="280" w:lineRule="exact"/>
        <w:ind w:left="2180" w:hanging="2160"/>
        <w:rPr>
          <w:rFonts w:ascii="Garamond" w:hAnsi="Garamond"/>
        </w:rPr>
      </w:pPr>
      <w:r>
        <w:rPr>
          <w:rFonts w:ascii="Garamond" w:hAnsi="Garamond"/>
          <w:b/>
        </w:rPr>
        <w:tab/>
      </w:r>
      <w:r w:rsidRPr="0075273E">
        <w:rPr>
          <w:rFonts w:ascii="Garamond" w:hAnsi="Garamond"/>
          <w:b/>
        </w:rPr>
        <w:t xml:space="preserve">J.C. </w:t>
      </w:r>
      <w:r w:rsidRPr="0075273E">
        <w:rPr>
          <w:rFonts w:ascii="Garamond" w:hAnsi="Garamond"/>
        </w:rPr>
        <w:t>An</w:t>
      </w:r>
      <w:r>
        <w:rPr>
          <w:rFonts w:ascii="Garamond" w:hAnsi="Garamond"/>
        </w:rPr>
        <w:t xml:space="preserve"> </w:t>
      </w:r>
      <w:r w:rsidRPr="0075273E">
        <w:rPr>
          <w:rFonts w:ascii="Garamond" w:hAnsi="Garamond"/>
        </w:rPr>
        <w:t>Applied and Mechanical Evaluation of the E</w:t>
      </w:r>
      <w:r>
        <w:rPr>
          <w:rFonts w:ascii="Garamond" w:hAnsi="Garamond"/>
        </w:rPr>
        <w:t>ffect of Pedometer Angle on the</w:t>
      </w:r>
    </w:p>
    <w:p w:rsidR="00D2055C" w:rsidRPr="0075273E" w:rsidRDefault="00D2055C" w:rsidP="0075273E">
      <w:pPr>
        <w:pStyle w:val="p13"/>
        <w:tabs>
          <w:tab w:val="left" w:pos="810"/>
        </w:tabs>
        <w:spacing w:line="280" w:lineRule="exact"/>
        <w:ind w:left="2180" w:hanging="2160"/>
        <w:rPr>
          <w:rFonts w:ascii="Garamond" w:hAnsi="Garamond"/>
        </w:rPr>
      </w:pPr>
      <w:r>
        <w:rPr>
          <w:rFonts w:ascii="Garamond" w:hAnsi="Garamond"/>
          <w:b/>
        </w:rPr>
        <w:tab/>
      </w:r>
      <w:r w:rsidRPr="0075273E">
        <w:rPr>
          <w:rFonts w:ascii="Garamond" w:hAnsi="Garamond"/>
        </w:rPr>
        <w:t>Accuracy of Horizontal</w:t>
      </w:r>
      <w:r>
        <w:rPr>
          <w:rFonts w:ascii="Garamond" w:hAnsi="Garamond"/>
        </w:rPr>
        <w:t xml:space="preserve"> </w:t>
      </w:r>
      <w:r w:rsidRPr="0075273E">
        <w:rPr>
          <w:rFonts w:ascii="Garamond" w:hAnsi="Garamond"/>
        </w:rPr>
        <w:t>Lever Arm and Piezo-Electric Pedometers.</w:t>
      </w:r>
    </w:p>
    <w:p w:rsidR="00D2055C" w:rsidRPr="0075273E" w:rsidRDefault="00D2055C" w:rsidP="0075273E">
      <w:pPr>
        <w:pStyle w:val="p13"/>
        <w:tabs>
          <w:tab w:val="left" w:pos="810"/>
        </w:tabs>
        <w:spacing w:line="280" w:lineRule="exact"/>
        <w:ind w:left="2180" w:hanging="2160"/>
        <w:rPr>
          <w:rFonts w:ascii="Garamond" w:hAnsi="Garamond"/>
        </w:rPr>
      </w:pPr>
    </w:p>
    <w:p w:rsidR="00D2055C" w:rsidRDefault="00D2055C" w:rsidP="0075273E">
      <w:pPr>
        <w:pStyle w:val="p13"/>
        <w:tabs>
          <w:tab w:val="left" w:pos="810"/>
        </w:tabs>
        <w:spacing w:line="280" w:lineRule="exact"/>
        <w:ind w:left="2180" w:hanging="2160"/>
        <w:rPr>
          <w:rFonts w:ascii="Garamond" w:hAnsi="Garamond"/>
        </w:rPr>
      </w:pPr>
      <w:r w:rsidRPr="0075273E">
        <w:rPr>
          <w:rFonts w:ascii="Garamond" w:hAnsi="Garamond"/>
        </w:rPr>
        <w:tab/>
      </w:r>
      <w:r w:rsidRPr="0075273E">
        <w:rPr>
          <w:rFonts w:ascii="Garamond" w:hAnsi="Garamond"/>
          <w:b/>
        </w:rPr>
        <w:t>Co-Presenter,</w:t>
      </w:r>
      <w:r w:rsidRPr="0075273E">
        <w:rPr>
          <w:rFonts w:ascii="Garamond" w:hAnsi="Garamond"/>
        </w:rPr>
        <w:t xml:space="preserve"> 2007 Southern District Meeting AAHPERD, Chattanooga, TN</w:t>
      </w:r>
      <w:r>
        <w:rPr>
          <w:rFonts w:ascii="Garamond" w:hAnsi="Garamond"/>
        </w:rPr>
        <w:t xml:space="preserve"> – Holt, B. J.,</w:t>
      </w:r>
    </w:p>
    <w:p w:rsidR="00D2055C" w:rsidRPr="0075273E" w:rsidRDefault="00D2055C" w:rsidP="0075273E">
      <w:pPr>
        <w:pStyle w:val="p13"/>
        <w:tabs>
          <w:tab w:val="left" w:pos="810"/>
        </w:tabs>
        <w:spacing w:line="280" w:lineRule="exact"/>
        <w:ind w:left="2180" w:hanging="2160"/>
        <w:rPr>
          <w:rFonts w:ascii="Garamond" w:hAnsi="Garamond"/>
          <w:b/>
        </w:rPr>
      </w:pPr>
      <w:r>
        <w:rPr>
          <w:rFonts w:ascii="Garamond" w:hAnsi="Garamond"/>
          <w:b/>
        </w:rPr>
        <w:tab/>
      </w:r>
      <w:r w:rsidRPr="0075273E">
        <w:rPr>
          <w:rFonts w:ascii="Garamond" w:hAnsi="Garamond"/>
        </w:rPr>
        <w:t xml:space="preserve">&amp; </w:t>
      </w:r>
      <w:r>
        <w:rPr>
          <w:rFonts w:ascii="Garamond" w:hAnsi="Garamond"/>
          <w:b/>
        </w:rPr>
        <w:t>Hannon,</w:t>
      </w:r>
      <w:r w:rsidRPr="0075273E">
        <w:rPr>
          <w:rFonts w:ascii="Garamond" w:hAnsi="Garamond"/>
          <w:b/>
        </w:rPr>
        <w:t xml:space="preserve"> J.  </w:t>
      </w:r>
      <w:r w:rsidRPr="0075273E">
        <w:rPr>
          <w:rFonts w:ascii="Garamond" w:hAnsi="Garamond"/>
        </w:rPr>
        <w:t>The Irony of Affect in Higher Education.</w:t>
      </w:r>
    </w:p>
    <w:p w:rsidR="00D2055C" w:rsidRDefault="00D2055C" w:rsidP="0075273E">
      <w:pPr>
        <w:pStyle w:val="p5"/>
        <w:tabs>
          <w:tab w:val="left" w:pos="810"/>
        </w:tabs>
        <w:spacing w:line="280" w:lineRule="exact"/>
        <w:ind w:left="0"/>
        <w:rPr>
          <w:rFonts w:ascii="Garamond" w:hAnsi="Garamond" w:cs="Times New Roman"/>
          <w:snapToGrid w:val="0"/>
          <w:lang w:eastAsia="en-US"/>
        </w:rPr>
      </w:pPr>
      <w:r>
        <w:rPr>
          <w:rFonts w:ascii="Garamond" w:hAnsi="Garamond" w:cs="Times New Roman"/>
          <w:snapToGrid w:val="0"/>
          <w:lang w:eastAsia="en-US"/>
        </w:rPr>
        <w:tab/>
      </w:r>
    </w:p>
    <w:p w:rsidR="00D2055C" w:rsidRPr="0075273E" w:rsidRDefault="00D2055C" w:rsidP="0075273E">
      <w:pPr>
        <w:pStyle w:val="p5"/>
        <w:tabs>
          <w:tab w:val="left" w:pos="810"/>
        </w:tabs>
        <w:spacing w:line="280" w:lineRule="exact"/>
        <w:ind w:left="720"/>
        <w:rPr>
          <w:rFonts w:ascii="Garamond" w:hAnsi="Garamond" w:cs="Arial"/>
          <w:color w:val="000000"/>
        </w:rPr>
      </w:pPr>
      <w:r w:rsidRPr="0075273E">
        <w:rPr>
          <w:rFonts w:ascii="Garamond" w:hAnsi="Garamond"/>
          <w:b/>
          <w:bCs/>
        </w:rPr>
        <w:lastRenderedPageBreak/>
        <w:t xml:space="preserve">Co-Presenter, </w:t>
      </w:r>
      <w:r w:rsidRPr="0075273E">
        <w:rPr>
          <w:rFonts w:ascii="Garamond" w:hAnsi="Garamond" w:cs="Arial"/>
          <w:color w:val="000000"/>
        </w:rPr>
        <w:t xml:space="preserve">2005 Western Society for Kinesiology and Wellness, Reno, NV. – Holt, B. &amp; </w:t>
      </w:r>
      <w:r w:rsidRPr="0075273E">
        <w:rPr>
          <w:rFonts w:ascii="Garamond" w:hAnsi="Garamond" w:cs="Arial"/>
          <w:b/>
          <w:color w:val="000000"/>
        </w:rPr>
        <w:t xml:space="preserve">Hannon, J. </w:t>
      </w:r>
      <w:r w:rsidRPr="0075273E">
        <w:rPr>
          <w:rFonts w:ascii="Garamond" w:hAnsi="Garamond" w:cs="Arial"/>
          <w:color w:val="000000"/>
        </w:rPr>
        <w:t xml:space="preserve"> Irony of Affect in Physical Education. </w:t>
      </w:r>
    </w:p>
    <w:p w:rsidR="00D2055C" w:rsidRDefault="00D2055C" w:rsidP="00CD38C6">
      <w:pPr>
        <w:rPr>
          <w:szCs w:val="24"/>
        </w:rPr>
      </w:pPr>
    </w:p>
    <w:p w:rsidR="00D2055C" w:rsidRDefault="00D2055C" w:rsidP="0075273E">
      <w:pPr>
        <w:ind w:firstLine="720"/>
        <w:rPr>
          <w:szCs w:val="24"/>
          <w:u w:val="single"/>
        </w:rPr>
      </w:pPr>
      <w:r w:rsidRPr="0075273E">
        <w:rPr>
          <w:szCs w:val="24"/>
          <w:u w:val="single"/>
        </w:rPr>
        <w:t>Local</w:t>
      </w:r>
    </w:p>
    <w:p w:rsidR="00D2055C" w:rsidRDefault="00D2055C" w:rsidP="0075273E">
      <w:pPr>
        <w:pStyle w:val="p13"/>
        <w:tabs>
          <w:tab w:val="left" w:pos="810"/>
        </w:tabs>
        <w:spacing w:line="280" w:lineRule="exact"/>
        <w:ind w:left="2180" w:hanging="2160"/>
        <w:rPr>
          <w:rFonts w:ascii="Garamond" w:hAnsi="Garamond"/>
          <w:bCs/>
        </w:rPr>
      </w:pPr>
      <w:r>
        <w:rPr>
          <w:b/>
          <w:bCs/>
        </w:rPr>
        <w:tab/>
      </w:r>
      <w:r w:rsidRPr="0075273E">
        <w:rPr>
          <w:rFonts w:ascii="Garamond" w:hAnsi="Garamond"/>
          <w:b/>
          <w:bCs/>
        </w:rPr>
        <w:t>Co-Presenter</w:t>
      </w:r>
      <w:r w:rsidRPr="0075273E">
        <w:rPr>
          <w:rFonts w:ascii="Garamond" w:hAnsi="Garamond"/>
          <w:bCs/>
        </w:rPr>
        <w:t xml:space="preserve">, 2008 UAHPERD Annual Meeting, Ogden, UT – Gao, Z., </w:t>
      </w:r>
      <w:r w:rsidRPr="0075273E">
        <w:rPr>
          <w:rFonts w:ascii="Garamond" w:hAnsi="Garamond"/>
          <w:b/>
          <w:bCs/>
        </w:rPr>
        <w:t>Hannon, J.C.</w:t>
      </w:r>
      <w:r>
        <w:rPr>
          <w:rFonts w:ascii="Garamond" w:hAnsi="Garamond"/>
          <w:bCs/>
        </w:rPr>
        <w:t>, &amp;</w:t>
      </w:r>
    </w:p>
    <w:p w:rsidR="006041CC" w:rsidRPr="005D11CE" w:rsidRDefault="00D2055C" w:rsidP="005D11CE">
      <w:pPr>
        <w:pStyle w:val="p13"/>
        <w:tabs>
          <w:tab w:val="left" w:pos="810"/>
        </w:tabs>
        <w:spacing w:line="280" w:lineRule="exact"/>
        <w:ind w:left="2180" w:hanging="2160"/>
        <w:rPr>
          <w:rFonts w:ascii="Garamond" w:hAnsi="Garamond"/>
          <w:bCs/>
        </w:rPr>
      </w:pPr>
      <w:r>
        <w:rPr>
          <w:rFonts w:ascii="Garamond" w:hAnsi="Garamond"/>
          <w:b/>
          <w:bCs/>
        </w:rPr>
        <w:tab/>
      </w:r>
      <w:r w:rsidRPr="0075273E">
        <w:rPr>
          <w:rFonts w:ascii="Garamond" w:hAnsi="Garamond"/>
          <w:bCs/>
        </w:rPr>
        <w:t>Huang, C.</w:t>
      </w:r>
      <w:r>
        <w:rPr>
          <w:rFonts w:ascii="Garamond" w:hAnsi="Garamond"/>
          <w:bCs/>
        </w:rPr>
        <w:t xml:space="preserve"> </w:t>
      </w:r>
      <w:r w:rsidRPr="0075273E">
        <w:rPr>
          <w:rFonts w:ascii="Garamond" w:hAnsi="Garamond"/>
          <w:bCs/>
        </w:rPr>
        <w:t>Promoting Students’ Physical Activity Levels in Dance Dance Revolution Class.</w:t>
      </w:r>
      <w:r w:rsidR="005D11CE">
        <w:t xml:space="preserve">     </w:t>
      </w:r>
    </w:p>
    <w:p w:rsidR="00D315AF" w:rsidRDefault="00D315AF" w:rsidP="00CD38C6">
      <w:pPr>
        <w:rPr>
          <w:b/>
          <w:szCs w:val="24"/>
        </w:rPr>
      </w:pPr>
    </w:p>
    <w:p w:rsidR="00D2055C" w:rsidRDefault="00D2055C" w:rsidP="00CD38C6">
      <w:pPr>
        <w:rPr>
          <w:b/>
          <w:szCs w:val="24"/>
        </w:rPr>
      </w:pPr>
      <w:r w:rsidRPr="00AF628C">
        <w:rPr>
          <w:b/>
          <w:szCs w:val="24"/>
        </w:rPr>
        <w:t xml:space="preserve">VII  </w:t>
      </w:r>
      <w:r w:rsidRPr="00AF628C">
        <w:rPr>
          <w:b/>
          <w:szCs w:val="24"/>
        </w:rPr>
        <w:tab/>
        <w:t>GRANT WRITING AND RELATED ACTIVITIES</w:t>
      </w:r>
    </w:p>
    <w:p w:rsidR="00D2055C" w:rsidRDefault="00D2055C" w:rsidP="001327C6">
      <w:pPr>
        <w:pStyle w:val="p5"/>
        <w:tabs>
          <w:tab w:val="left" w:pos="810"/>
        </w:tabs>
        <w:spacing w:line="280" w:lineRule="exact"/>
        <w:ind w:left="720"/>
      </w:pPr>
      <w:r>
        <w:t>(P.I., Co-</w:t>
      </w:r>
      <w:r w:rsidR="008F5844">
        <w:t>P.I., Consultant or Mentor on 31</w:t>
      </w:r>
      <w:r>
        <w:t xml:space="preserve"> funded grants, contracts or</w:t>
      </w:r>
      <w:r w:rsidR="00584CC4">
        <w:t xml:space="preserve"> a</w:t>
      </w:r>
      <w:r w:rsidR="00541307">
        <w:t>wards totaling $2,949,1</w:t>
      </w:r>
      <w:r w:rsidR="00ED0FD1">
        <w:t>7</w:t>
      </w:r>
      <w:r w:rsidR="0068591A">
        <w:t>3 ($</w:t>
      </w:r>
      <w:r w:rsidR="00541307">
        <w:t>2,431,9</w:t>
      </w:r>
      <w:r w:rsidR="00410FF2">
        <w:t>59</w:t>
      </w:r>
      <w:r w:rsidR="00ED0FD1">
        <w:t xml:space="preserve"> external; $517,21</w:t>
      </w:r>
      <w:r>
        <w:t>4 internal)</w:t>
      </w:r>
    </w:p>
    <w:p w:rsidR="00D2055C" w:rsidRPr="001327C6" w:rsidRDefault="00D2055C" w:rsidP="001327C6">
      <w:pPr>
        <w:pStyle w:val="p5"/>
        <w:tabs>
          <w:tab w:val="left" w:pos="810"/>
        </w:tabs>
        <w:spacing w:line="280" w:lineRule="exact"/>
        <w:ind w:left="720"/>
      </w:pPr>
    </w:p>
    <w:p w:rsidR="00541307" w:rsidRPr="00D337C0" w:rsidRDefault="00D2055C" w:rsidP="00D337C0">
      <w:pPr>
        <w:rPr>
          <w:szCs w:val="24"/>
          <w:u w:val="single"/>
        </w:rPr>
      </w:pPr>
      <w:r w:rsidRPr="00AF628C">
        <w:rPr>
          <w:szCs w:val="24"/>
        </w:rPr>
        <w:t xml:space="preserve">         </w:t>
      </w:r>
      <w:r w:rsidRPr="00AF628C">
        <w:rPr>
          <w:szCs w:val="24"/>
        </w:rPr>
        <w:tab/>
      </w:r>
      <w:r w:rsidRPr="004D092E">
        <w:rPr>
          <w:szCs w:val="24"/>
          <w:u w:val="single"/>
        </w:rPr>
        <w:t>Active</w:t>
      </w:r>
      <w:r w:rsidR="00B63796">
        <w:rPr>
          <w:szCs w:val="24"/>
          <w:u w:val="single"/>
        </w:rPr>
        <w:t xml:space="preserve"> Grants</w:t>
      </w:r>
      <w:r w:rsidR="00E854AA">
        <w:rPr>
          <w:szCs w:val="24"/>
          <w:u w:val="single"/>
        </w:rPr>
        <w:t>/Contracts</w:t>
      </w:r>
    </w:p>
    <w:p w:rsidR="00DC5C7C" w:rsidRPr="00DC5C7C" w:rsidRDefault="00DC5C7C" w:rsidP="00DC5C7C">
      <w:pPr>
        <w:pStyle w:val="p5"/>
        <w:tabs>
          <w:tab w:val="left" w:pos="810"/>
          <w:tab w:val="left" w:pos="9090"/>
        </w:tabs>
        <w:spacing w:line="280" w:lineRule="exact"/>
        <w:ind w:left="720"/>
        <w:rPr>
          <w:rFonts w:ascii="Garamond" w:hAnsi="Garamond"/>
        </w:rPr>
      </w:pPr>
      <w:r>
        <w:rPr>
          <w:rFonts w:ascii="Garamond" w:hAnsi="Garamond"/>
        </w:rPr>
        <w:t xml:space="preserve">P.I., Utah State Office of Education, Department of Juvenile Justice, </w:t>
      </w:r>
      <w:r w:rsidR="00C91710">
        <w:rPr>
          <w:rFonts w:ascii="Garamond" w:hAnsi="Garamond"/>
          <w:i/>
        </w:rPr>
        <w:t>Effects of Daily</w:t>
      </w:r>
      <w:r>
        <w:rPr>
          <w:rFonts w:ascii="Garamond" w:hAnsi="Garamond"/>
          <w:i/>
        </w:rPr>
        <w:t xml:space="preserve"> Physical Education on Juveniles in Secure-Care Academic Performance, Behavioral Referrals, Physical Activity and Fitnes</w:t>
      </w:r>
      <w:r w:rsidR="00C91710">
        <w:rPr>
          <w:rFonts w:ascii="Garamond" w:hAnsi="Garamond"/>
          <w:i/>
        </w:rPr>
        <w:t xml:space="preserve">s. </w:t>
      </w:r>
      <w:r w:rsidR="00A8075C">
        <w:rPr>
          <w:rFonts w:ascii="Garamond" w:hAnsi="Garamond"/>
        </w:rPr>
        <w:t>P.I. – James C. Hannon</w:t>
      </w:r>
      <w:r>
        <w:rPr>
          <w:rFonts w:ascii="Garamond" w:hAnsi="Garamond"/>
          <w:i/>
        </w:rPr>
        <w:t xml:space="preserve"> </w:t>
      </w:r>
      <w:r w:rsidR="00C91710">
        <w:rPr>
          <w:rFonts w:ascii="Garamond" w:hAnsi="Garamond"/>
          <w:b/>
        </w:rPr>
        <w:t xml:space="preserve">Funded </w:t>
      </w:r>
      <w:r w:rsidR="00C91710">
        <w:rPr>
          <w:rFonts w:ascii="Garamond" w:hAnsi="Garamond"/>
        </w:rPr>
        <w:t>- August 2014</w:t>
      </w:r>
      <w:r w:rsidR="00D337C0">
        <w:rPr>
          <w:rFonts w:ascii="Garamond" w:hAnsi="Garamond"/>
        </w:rPr>
        <w:t>-17</w:t>
      </w:r>
      <w:r w:rsidR="00C91710">
        <w:rPr>
          <w:rFonts w:ascii="Garamond" w:hAnsi="Garamond"/>
        </w:rPr>
        <w:t xml:space="preserve">, </w:t>
      </w:r>
      <w:r>
        <w:rPr>
          <w:rFonts w:ascii="Garamond" w:hAnsi="Garamond"/>
        </w:rPr>
        <w:t>$90,000.</w:t>
      </w:r>
    </w:p>
    <w:p w:rsidR="00DC5C7C" w:rsidRDefault="00DC5C7C" w:rsidP="008F5844">
      <w:pPr>
        <w:ind w:left="360" w:hanging="360"/>
        <w:rPr>
          <w:szCs w:val="24"/>
        </w:rPr>
      </w:pPr>
    </w:p>
    <w:p w:rsidR="008F5844" w:rsidRDefault="008F5844" w:rsidP="00DC5C7C">
      <w:pPr>
        <w:ind w:left="360" w:firstLine="360"/>
        <w:rPr>
          <w:b/>
          <w:i/>
        </w:rPr>
      </w:pPr>
      <w:r>
        <w:t xml:space="preserve">P.I., U.S. Department of Education: </w:t>
      </w:r>
      <w:r w:rsidRPr="00271D44">
        <w:t>The Carol M. White Physical Education Program</w:t>
      </w:r>
      <w:r>
        <w:t>,</w:t>
      </w:r>
      <w:r>
        <w:rPr>
          <w:b/>
          <w:i/>
        </w:rPr>
        <w:t xml:space="preserve"> </w:t>
      </w:r>
    </w:p>
    <w:p w:rsidR="008F5844" w:rsidRPr="008F5844" w:rsidRDefault="008F5844" w:rsidP="008F5844">
      <w:pPr>
        <w:ind w:left="720"/>
      </w:pPr>
      <w:r w:rsidRPr="00271D44">
        <w:rPr>
          <w:i/>
        </w:rPr>
        <w:t>Let’s Get Fit-to-Learn: A Comprehensive Approach to Nutrition and Physical Activity</w:t>
      </w:r>
      <w:r>
        <w:rPr>
          <w:i/>
        </w:rPr>
        <w:t xml:space="preserve">. </w:t>
      </w:r>
      <w:r>
        <w:t xml:space="preserve">P.I.’s – James C. Hannon &amp; Timothy A. Brusseau, Co-P.I. Cecie Sharman, Salt Lake City School District. </w:t>
      </w:r>
      <w:r>
        <w:rPr>
          <w:b/>
        </w:rPr>
        <w:t>Funded</w:t>
      </w:r>
      <w:r>
        <w:t xml:space="preserve"> – April 2014</w:t>
      </w:r>
      <w:r w:rsidR="00D337C0">
        <w:t>-17</w:t>
      </w:r>
      <w:r>
        <w:t>, $1,400,000.</w:t>
      </w:r>
    </w:p>
    <w:p w:rsidR="008F5844" w:rsidRPr="008F5844" w:rsidRDefault="008F5844" w:rsidP="00162796">
      <w:pPr>
        <w:rPr>
          <w:szCs w:val="24"/>
        </w:rPr>
      </w:pPr>
    </w:p>
    <w:p w:rsidR="00E854AA" w:rsidRDefault="00E854AA" w:rsidP="00E854AA">
      <w:pPr>
        <w:ind w:left="720"/>
        <w:rPr>
          <w:szCs w:val="24"/>
        </w:rPr>
      </w:pPr>
      <w:r>
        <w:t xml:space="preserve">P.I., Research Contract – </w:t>
      </w:r>
      <w:r w:rsidRPr="008F5844">
        <w:rPr>
          <w:i/>
        </w:rPr>
        <w:t xml:space="preserve">Let’s Get Fit to Learn: </w:t>
      </w:r>
      <w:r w:rsidRPr="008F5844">
        <w:rPr>
          <w:i/>
          <w:szCs w:val="24"/>
        </w:rPr>
        <w:t>The Impact of a Comprehensive School PA Program in Davis County</w:t>
      </w:r>
      <w:r>
        <w:rPr>
          <w:szCs w:val="24"/>
        </w:rPr>
        <w:t xml:space="preserve">, Utah. </w:t>
      </w:r>
      <w:r>
        <w:rPr>
          <w:b/>
          <w:szCs w:val="24"/>
        </w:rPr>
        <w:t xml:space="preserve">Funded – </w:t>
      </w:r>
      <w:r>
        <w:rPr>
          <w:szCs w:val="24"/>
        </w:rPr>
        <w:t xml:space="preserve">Fall 2013-17, $357,000. </w:t>
      </w:r>
    </w:p>
    <w:p w:rsidR="00D02A9A" w:rsidRPr="00AF628C" w:rsidRDefault="00D02A9A" w:rsidP="00CD38C6">
      <w:pPr>
        <w:rPr>
          <w:szCs w:val="24"/>
        </w:rPr>
      </w:pPr>
    </w:p>
    <w:p w:rsidR="00D2055C" w:rsidRDefault="00D2055C" w:rsidP="00CD38C6">
      <w:pPr>
        <w:rPr>
          <w:szCs w:val="24"/>
          <w:u w:val="single"/>
        </w:rPr>
      </w:pPr>
      <w:r w:rsidRPr="00AF628C">
        <w:rPr>
          <w:szCs w:val="24"/>
        </w:rPr>
        <w:t xml:space="preserve">       </w:t>
      </w:r>
      <w:r w:rsidRPr="00AF628C">
        <w:rPr>
          <w:szCs w:val="24"/>
        </w:rPr>
        <w:tab/>
      </w:r>
      <w:r w:rsidRPr="004D092E">
        <w:rPr>
          <w:szCs w:val="24"/>
          <w:u w:val="single"/>
        </w:rPr>
        <w:t>Past Grants</w:t>
      </w:r>
      <w:r w:rsidR="00E854AA">
        <w:rPr>
          <w:szCs w:val="24"/>
          <w:u w:val="single"/>
        </w:rPr>
        <w:t>/Contracts</w:t>
      </w:r>
    </w:p>
    <w:p w:rsidR="0052732B" w:rsidRPr="00ED0FD1" w:rsidRDefault="0052732B" w:rsidP="0052732B">
      <w:pPr>
        <w:ind w:left="720"/>
        <w:rPr>
          <w:szCs w:val="24"/>
        </w:rPr>
      </w:pPr>
      <w:r>
        <w:rPr>
          <w:szCs w:val="24"/>
        </w:rPr>
        <w:t xml:space="preserve">P.I. Capital Facilities and Remodeling – </w:t>
      </w:r>
      <w:r>
        <w:rPr>
          <w:i/>
          <w:szCs w:val="24"/>
        </w:rPr>
        <w:t xml:space="preserve">Human Performance Laboratory Remodel. </w:t>
      </w:r>
      <w:r>
        <w:rPr>
          <w:b/>
          <w:szCs w:val="24"/>
        </w:rPr>
        <w:t xml:space="preserve">Funded – </w:t>
      </w:r>
      <w:r>
        <w:rPr>
          <w:szCs w:val="24"/>
        </w:rPr>
        <w:t>May, 2014, $149,770.</w:t>
      </w:r>
    </w:p>
    <w:p w:rsidR="0052732B" w:rsidRDefault="0052732B" w:rsidP="0052732B">
      <w:pPr>
        <w:ind w:left="720"/>
      </w:pPr>
    </w:p>
    <w:p w:rsidR="0052732B" w:rsidRDefault="0052732B" w:rsidP="0052732B">
      <w:pPr>
        <w:ind w:left="720"/>
      </w:pPr>
      <w:r>
        <w:t>P.I., TA Funding</w:t>
      </w:r>
      <w:r w:rsidRPr="009F78F2">
        <w:t xml:space="preserve">, </w:t>
      </w:r>
      <w:r>
        <w:rPr>
          <w:i/>
        </w:rPr>
        <w:t>Salt Lake Arts Academy</w:t>
      </w:r>
      <w:r w:rsidRPr="009F78F2">
        <w:rPr>
          <w:i/>
        </w:rPr>
        <w:t>,</w:t>
      </w:r>
      <w:r>
        <w:t xml:space="preserve"> Salt Lake City, UT. </w:t>
      </w:r>
      <w:r w:rsidRPr="009F78F2">
        <w:rPr>
          <w:b/>
        </w:rPr>
        <w:t>Funded</w:t>
      </w:r>
      <w:r>
        <w:t xml:space="preserve"> - Fall 2013, $16,500. TA to teach in elementary PE</w:t>
      </w:r>
      <w:r w:rsidRPr="009F78F2">
        <w:t xml:space="preserve"> program and collect </w:t>
      </w:r>
      <w:r>
        <w:t xml:space="preserve">CSPAP </w:t>
      </w:r>
      <w:r w:rsidRPr="009F78F2">
        <w:t>research data.</w:t>
      </w:r>
    </w:p>
    <w:p w:rsidR="0052732B" w:rsidRDefault="0052732B" w:rsidP="0052732B">
      <w:pPr>
        <w:ind w:left="720"/>
      </w:pPr>
    </w:p>
    <w:p w:rsidR="0052732B" w:rsidRPr="00271D44" w:rsidRDefault="0052732B" w:rsidP="0052732B">
      <w:pPr>
        <w:ind w:left="720"/>
      </w:pPr>
      <w:r>
        <w:t xml:space="preserve">P.I., TA Funding, </w:t>
      </w:r>
      <w:r>
        <w:rPr>
          <w:i/>
        </w:rPr>
        <w:t xml:space="preserve">Beehive Academy, </w:t>
      </w:r>
      <w:r>
        <w:t xml:space="preserve">Sandy, UT. </w:t>
      </w:r>
      <w:r>
        <w:rPr>
          <w:b/>
        </w:rPr>
        <w:t xml:space="preserve">Funded – </w:t>
      </w:r>
      <w:r>
        <w:t>Fall 2013, $6,500. TA to teach 10 hours per week.</w:t>
      </w:r>
    </w:p>
    <w:p w:rsidR="0052732B" w:rsidRDefault="0052732B" w:rsidP="0052732B">
      <w:pPr>
        <w:ind w:left="720"/>
      </w:pPr>
    </w:p>
    <w:p w:rsidR="0052732B" w:rsidRPr="0068591A" w:rsidRDefault="0052732B" w:rsidP="0052732B">
      <w:pPr>
        <w:ind w:left="720"/>
      </w:pPr>
      <w:r>
        <w:t xml:space="preserve">P.I., GA Funding, </w:t>
      </w:r>
      <w:r>
        <w:rPr>
          <w:i/>
          <w:iCs/>
        </w:rPr>
        <w:t xml:space="preserve">U of Utah College of Education, </w:t>
      </w:r>
      <w:r>
        <w:rPr>
          <w:b/>
          <w:bCs/>
        </w:rPr>
        <w:t xml:space="preserve">Funded – </w:t>
      </w:r>
      <w:r>
        <w:t>Fall 2010, $7,700; Fall 2011, $7,700; Fall 2012, $5,500; Fall 2013, $7,000. Doctoral GA to infuse PE/Health concepts into existing education methods courses.</w:t>
      </w:r>
    </w:p>
    <w:p w:rsidR="0052732B" w:rsidRDefault="0052732B" w:rsidP="0052732B">
      <w:pPr>
        <w:ind w:left="720"/>
      </w:pPr>
    </w:p>
    <w:p w:rsidR="0052732B" w:rsidRDefault="0052732B" w:rsidP="0052732B">
      <w:pPr>
        <w:ind w:left="720"/>
      </w:pPr>
      <w:r>
        <w:t>P.I., TA Funding</w:t>
      </w:r>
      <w:r w:rsidRPr="009F78F2">
        <w:t xml:space="preserve">, </w:t>
      </w:r>
      <w:r>
        <w:rPr>
          <w:i/>
        </w:rPr>
        <w:t>Beacon Heights Elem School</w:t>
      </w:r>
      <w:r w:rsidRPr="009F78F2">
        <w:rPr>
          <w:i/>
        </w:rPr>
        <w:t>,</w:t>
      </w:r>
      <w:r>
        <w:t xml:space="preserve"> Salt Lake City, UT. </w:t>
      </w:r>
      <w:r w:rsidRPr="009F78F2">
        <w:rPr>
          <w:b/>
        </w:rPr>
        <w:t>Funded</w:t>
      </w:r>
      <w:r>
        <w:t xml:space="preserve"> - Fall 2012, $14,500; Fall 2013, $15,000. TA to teach in elementary PE</w:t>
      </w:r>
      <w:r w:rsidRPr="009F78F2">
        <w:t xml:space="preserve"> program and collect </w:t>
      </w:r>
      <w:r>
        <w:t xml:space="preserve">CSPAP </w:t>
      </w:r>
      <w:r w:rsidRPr="009F78F2">
        <w:t>research data.</w:t>
      </w:r>
    </w:p>
    <w:p w:rsidR="0052732B" w:rsidRDefault="0052732B" w:rsidP="0052732B">
      <w:pPr>
        <w:ind w:left="720"/>
        <w:rPr>
          <w:szCs w:val="24"/>
        </w:rPr>
      </w:pPr>
    </w:p>
    <w:p w:rsidR="0052732B" w:rsidRDefault="0052732B" w:rsidP="0052732B">
      <w:pPr>
        <w:ind w:left="720"/>
      </w:pPr>
      <w:r>
        <w:t>P.I., TA Funding</w:t>
      </w:r>
      <w:r w:rsidRPr="009F78F2">
        <w:t xml:space="preserve">, </w:t>
      </w:r>
      <w:r>
        <w:rPr>
          <w:i/>
        </w:rPr>
        <w:t>Riley Elem School</w:t>
      </w:r>
      <w:r w:rsidRPr="009F78F2">
        <w:rPr>
          <w:i/>
        </w:rPr>
        <w:t>,</w:t>
      </w:r>
      <w:r>
        <w:t xml:space="preserve"> Salt Lake City, UT. </w:t>
      </w:r>
      <w:r w:rsidRPr="009F78F2">
        <w:rPr>
          <w:b/>
        </w:rPr>
        <w:t>Funded</w:t>
      </w:r>
      <w:r>
        <w:t xml:space="preserve"> - Fall 2012, $16,500; Fall 2013, $16,500. TA to teach in elementary PE</w:t>
      </w:r>
      <w:r w:rsidRPr="009F78F2">
        <w:t xml:space="preserve"> program and collect </w:t>
      </w:r>
      <w:r>
        <w:t xml:space="preserve">CSPAP </w:t>
      </w:r>
      <w:r w:rsidRPr="009F78F2">
        <w:t>research data.</w:t>
      </w:r>
    </w:p>
    <w:p w:rsidR="0052732B" w:rsidRDefault="0052732B" w:rsidP="0052732B">
      <w:pPr>
        <w:pStyle w:val="p5"/>
        <w:tabs>
          <w:tab w:val="left" w:pos="810"/>
          <w:tab w:val="left" w:pos="9090"/>
        </w:tabs>
        <w:spacing w:line="280" w:lineRule="exact"/>
        <w:ind w:left="720"/>
        <w:rPr>
          <w:rFonts w:ascii="Garamond" w:hAnsi="Garamond"/>
        </w:rPr>
      </w:pPr>
    </w:p>
    <w:p w:rsidR="0052732B" w:rsidRDefault="0052732B" w:rsidP="0052732B">
      <w:pPr>
        <w:pStyle w:val="p5"/>
        <w:tabs>
          <w:tab w:val="left" w:pos="810"/>
          <w:tab w:val="left" w:pos="9090"/>
        </w:tabs>
        <w:spacing w:line="280" w:lineRule="exact"/>
        <w:ind w:left="720"/>
        <w:rPr>
          <w:rFonts w:ascii="Garamond" w:hAnsi="Garamond"/>
        </w:rPr>
      </w:pPr>
      <w:r>
        <w:rPr>
          <w:rFonts w:ascii="Garamond" w:hAnsi="Garamond"/>
        </w:rPr>
        <w:t xml:space="preserve">P.I. – University of Utah, Individual Teaching Grant, </w:t>
      </w:r>
      <w:r>
        <w:rPr>
          <w:rFonts w:ascii="Garamond" w:hAnsi="Garamond"/>
          <w:i/>
        </w:rPr>
        <w:t>The undergraduate kinesiology core: Becoming a top 15 program,</w:t>
      </w:r>
      <w:r>
        <w:rPr>
          <w:rFonts w:ascii="Garamond" w:hAnsi="Garamond"/>
        </w:rPr>
        <w:t xml:space="preserve"> </w:t>
      </w:r>
      <w:r>
        <w:rPr>
          <w:rFonts w:ascii="Garamond" w:hAnsi="Garamond"/>
          <w:b/>
        </w:rPr>
        <w:t xml:space="preserve">Funded – </w:t>
      </w:r>
      <w:r>
        <w:rPr>
          <w:rFonts w:ascii="Garamond" w:hAnsi="Garamond"/>
        </w:rPr>
        <w:t xml:space="preserve">Spring, 2013, $3,500. </w:t>
      </w:r>
    </w:p>
    <w:p w:rsidR="0052732B" w:rsidRDefault="0052732B" w:rsidP="0052732B">
      <w:pPr>
        <w:rPr>
          <w:szCs w:val="24"/>
        </w:rPr>
      </w:pPr>
    </w:p>
    <w:p w:rsidR="0052732B" w:rsidRPr="00410FF2" w:rsidRDefault="0052732B" w:rsidP="0052732B">
      <w:pPr>
        <w:ind w:left="720"/>
        <w:rPr>
          <w:szCs w:val="24"/>
        </w:rPr>
      </w:pPr>
      <w:r>
        <w:rPr>
          <w:szCs w:val="24"/>
        </w:rPr>
        <w:lastRenderedPageBreak/>
        <w:t xml:space="preserve">P.I., Cooper Institute, </w:t>
      </w:r>
      <w:r>
        <w:rPr>
          <w:i/>
          <w:szCs w:val="24"/>
        </w:rPr>
        <w:t xml:space="preserve">Evaluating the Impact of Body Composition on Aerobic Capacity Standards, </w:t>
      </w:r>
      <w:r>
        <w:rPr>
          <w:b/>
          <w:szCs w:val="24"/>
        </w:rPr>
        <w:t xml:space="preserve">Funded – </w:t>
      </w:r>
      <w:r>
        <w:rPr>
          <w:szCs w:val="24"/>
        </w:rPr>
        <w:t>Fall 2012, $12,758. Co-PI – Ryan Burns.</w:t>
      </w:r>
    </w:p>
    <w:p w:rsidR="0052732B" w:rsidRDefault="0052732B" w:rsidP="0052732B">
      <w:pPr>
        <w:ind w:left="720"/>
        <w:rPr>
          <w:szCs w:val="24"/>
        </w:rPr>
      </w:pPr>
    </w:p>
    <w:p w:rsidR="0052732B" w:rsidRPr="008D5076" w:rsidRDefault="0052732B" w:rsidP="0052732B">
      <w:pPr>
        <w:ind w:left="720"/>
        <w:rPr>
          <w:szCs w:val="24"/>
        </w:rPr>
      </w:pPr>
      <w:r w:rsidRPr="008D5076">
        <w:rPr>
          <w:szCs w:val="24"/>
        </w:rPr>
        <w:t xml:space="preserve">P.I., Utah State Department of Education, </w:t>
      </w:r>
      <w:r w:rsidRPr="008D5076">
        <w:rPr>
          <w:i/>
          <w:iCs/>
          <w:szCs w:val="24"/>
        </w:rPr>
        <w:t>Utah Fitness Assessment Project,</w:t>
      </w:r>
      <w:r w:rsidRPr="008D5076">
        <w:rPr>
          <w:szCs w:val="24"/>
        </w:rPr>
        <w:t xml:space="preserve"> </w:t>
      </w:r>
      <w:r w:rsidRPr="008D5076">
        <w:rPr>
          <w:b/>
          <w:bCs/>
          <w:szCs w:val="24"/>
        </w:rPr>
        <w:t xml:space="preserve">Funded – </w:t>
      </w:r>
      <w:r w:rsidRPr="008D5076">
        <w:rPr>
          <w:szCs w:val="24"/>
        </w:rPr>
        <w:t>Fall</w:t>
      </w:r>
      <w:r>
        <w:rPr>
          <w:szCs w:val="24"/>
        </w:rPr>
        <w:t xml:space="preserve"> </w:t>
      </w:r>
      <w:r w:rsidRPr="008D5076">
        <w:rPr>
          <w:szCs w:val="24"/>
        </w:rPr>
        <w:t>2011, $10,000. Co-P.I. – Frank Wojtech.</w:t>
      </w:r>
    </w:p>
    <w:p w:rsidR="0052732B" w:rsidRDefault="0052732B" w:rsidP="00E854AA">
      <w:pPr>
        <w:ind w:left="720"/>
        <w:rPr>
          <w:szCs w:val="24"/>
        </w:rPr>
      </w:pPr>
    </w:p>
    <w:p w:rsidR="00E854AA" w:rsidRDefault="00E854AA" w:rsidP="00E854AA">
      <w:pPr>
        <w:ind w:left="720"/>
        <w:rPr>
          <w:szCs w:val="24"/>
        </w:rPr>
      </w:pPr>
      <w:r>
        <w:rPr>
          <w:szCs w:val="24"/>
        </w:rPr>
        <w:t xml:space="preserve">P.I., RA and Research Funding, </w:t>
      </w:r>
      <w:r>
        <w:rPr>
          <w:i/>
          <w:szCs w:val="24"/>
        </w:rPr>
        <w:t>Health Choice, THAX After-school Program Evaluation.</w:t>
      </w:r>
      <w:r>
        <w:rPr>
          <w:szCs w:val="24"/>
        </w:rPr>
        <w:t xml:space="preserve"> </w:t>
      </w:r>
      <w:r>
        <w:rPr>
          <w:b/>
          <w:szCs w:val="24"/>
        </w:rPr>
        <w:t>Funded</w:t>
      </w:r>
      <w:r>
        <w:rPr>
          <w:szCs w:val="24"/>
        </w:rPr>
        <w:t xml:space="preserve"> – Fall 2012, $16,500.</w:t>
      </w:r>
    </w:p>
    <w:p w:rsidR="00405AEC" w:rsidRDefault="00405AEC" w:rsidP="00E854AA">
      <w:pPr>
        <w:ind w:left="720"/>
      </w:pPr>
    </w:p>
    <w:p w:rsidR="00E854AA" w:rsidRDefault="00E854AA" w:rsidP="00E854AA">
      <w:pPr>
        <w:ind w:left="720"/>
      </w:pPr>
      <w:r>
        <w:t xml:space="preserve">P.I., GA Funding, </w:t>
      </w:r>
      <w:r>
        <w:rPr>
          <w:i/>
          <w:iCs/>
        </w:rPr>
        <w:t>Providence Hall Elem PE Program,</w:t>
      </w:r>
      <w:r>
        <w:t xml:space="preserve"> </w:t>
      </w:r>
      <w:r>
        <w:rPr>
          <w:b/>
          <w:bCs/>
        </w:rPr>
        <w:t xml:space="preserve">Funded – </w:t>
      </w:r>
      <w:r>
        <w:t>Fall 2010, $7,700. Budgeted .50 FTE Doctoral GA to teach elementary PE.</w:t>
      </w:r>
    </w:p>
    <w:p w:rsidR="00E854AA" w:rsidRDefault="00E854AA" w:rsidP="00D27E67">
      <w:pPr>
        <w:pStyle w:val="p5"/>
        <w:tabs>
          <w:tab w:val="left" w:pos="810"/>
          <w:tab w:val="left" w:pos="9090"/>
        </w:tabs>
        <w:spacing w:line="280" w:lineRule="exact"/>
        <w:rPr>
          <w:rFonts w:ascii="Garamond" w:hAnsi="Garamond"/>
        </w:rPr>
      </w:pPr>
    </w:p>
    <w:p w:rsidR="00D27E67" w:rsidRPr="009F78F2" w:rsidRDefault="00D27E67" w:rsidP="00D27E67">
      <w:pPr>
        <w:pStyle w:val="p5"/>
        <w:tabs>
          <w:tab w:val="left" w:pos="810"/>
          <w:tab w:val="left" w:pos="9090"/>
        </w:tabs>
        <w:spacing w:line="280" w:lineRule="exact"/>
        <w:rPr>
          <w:rFonts w:ascii="Garamond" w:hAnsi="Garamond"/>
        </w:rPr>
      </w:pPr>
      <w:r>
        <w:rPr>
          <w:rFonts w:ascii="Garamond" w:hAnsi="Garamond"/>
        </w:rPr>
        <w:t>P.I.</w:t>
      </w:r>
      <w:r w:rsidRPr="009F78F2">
        <w:rPr>
          <w:rFonts w:ascii="Garamond" w:hAnsi="Garamond"/>
        </w:rPr>
        <w:t xml:space="preserve">, University of Utah, College of Health, Dean’s Research Initiative Grant, </w:t>
      </w:r>
      <w:r w:rsidRPr="009F78F2">
        <w:rPr>
          <w:rFonts w:ascii="Garamond" w:hAnsi="Garamond"/>
          <w:i/>
        </w:rPr>
        <w:t>T</w:t>
      </w:r>
      <w:r>
        <w:rPr>
          <w:rFonts w:ascii="Garamond" w:hAnsi="Garamond"/>
          <w:i/>
        </w:rPr>
        <w:t>he Effects of a Classroom based PA program, Take 10!, on underserved Hispanic 3</w:t>
      </w:r>
      <w:r w:rsidRPr="00D20198">
        <w:rPr>
          <w:rFonts w:ascii="Garamond" w:hAnsi="Garamond"/>
          <w:i/>
          <w:vertAlign w:val="superscript"/>
        </w:rPr>
        <w:t>rd</w:t>
      </w:r>
      <w:r>
        <w:rPr>
          <w:rFonts w:ascii="Garamond" w:hAnsi="Garamond"/>
          <w:i/>
        </w:rPr>
        <w:t>-5</w:t>
      </w:r>
      <w:r w:rsidRPr="00D20198">
        <w:rPr>
          <w:rFonts w:ascii="Garamond" w:hAnsi="Garamond"/>
          <w:i/>
          <w:vertAlign w:val="superscript"/>
        </w:rPr>
        <w:t>th</w:t>
      </w:r>
      <w:r>
        <w:rPr>
          <w:rFonts w:ascii="Garamond" w:hAnsi="Garamond"/>
          <w:i/>
        </w:rPr>
        <w:t xml:space="preserve"> Grade Children’s Fitness, Daily Physical Activity, Exercise Motivation and Classroom Behavior</w:t>
      </w:r>
      <w:r w:rsidRPr="009F78F2">
        <w:rPr>
          <w:rFonts w:ascii="Garamond" w:hAnsi="Garamond"/>
          <w:i/>
        </w:rPr>
        <w:t xml:space="preserve">, </w:t>
      </w:r>
      <w:r w:rsidRPr="009F78F2">
        <w:rPr>
          <w:rFonts w:ascii="Garamond" w:hAnsi="Garamond"/>
          <w:b/>
        </w:rPr>
        <w:t xml:space="preserve">Funded </w:t>
      </w:r>
      <w:r>
        <w:rPr>
          <w:rFonts w:ascii="Garamond" w:hAnsi="Garamond"/>
        </w:rPr>
        <w:t>– Spring 2010, $5,000. Co-PI’s – Zan Gao</w:t>
      </w:r>
      <w:r w:rsidRPr="009F78F2">
        <w:rPr>
          <w:rFonts w:ascii="Garamond" w:hAnsi="Garamond"/>
        </w:rPr>
        <w:t xml:space="preserve"> &amp; Maria Newton.</w:t>
      </w:r>
    </w:p>
    <w:p w:rsidR="00D27E67" w:rsidRDefault="00D27E67" w:rsidP="00D27E67"/>
    <w:p w:rsidR="00D2055C" w:rsidRPr="00402593" w:rsidRDefault="00D2055C" w:rsidP="004304D4">
      <w:pPr>
        <w:ind w:left="720"/>
      </w:pPr>
      <w:r>
        <w:t xml:space="preserve">P.I., Cooper Institute, </w:t>
      </w:r>
      <w:r>
        <w:rPr>
          <w:i/>
          <w:iCs/>
        </w:rPr>
        <w:t xml:space="preserve">FITNESSGRAM Trunk Test, </w:t>
      </w:r>
      <w:r>
        <w:rPr>
          <w:b/>
          <w:bCs/>
        </w:rPr>
        <w:t>Funded</w:t>
      </w:r>
      <w:r>
        <w:t xml:space="preserve"> – Summer 2010, $9,860. Co-PI’s – Greg Welk, Weimo Zhu, Chuck Corbin, Pedro St. Pierre.</w:t>
      </w:r>
    </w:p>
    <w:p w:rsidR="00D2055C" w:rsidRDefault="00D2055C" w:rsidP="004304D4">
      <w:pPr>
        <w:ind w:left="720"/>
      </w:pPr>
    </w:p>
    <w:p w:rsidR="00E854AA" w:rsidRDefault="00405AEC" w:rsidP="00E854AA">
      <w:pPr>
        <w:ind w:left="720"/>
      </w:pPr>
      <w:r>
        <w:t>Co-Investigator</w:t>
      </w:r>
      <w:r w:rsidR="00E854AA" w:rsidRPr="009F78F2">
        <w:t xml:space="preserve">, Safe Passages II Grant, </w:t>
      </w:r>
      <w:r w:rsidR="00E854AA" w:rsidRPr="009F78F2">
        <w:rPr>
          <w:i/>
        </w:rPr>
        <w:t>After-school sports programming and academic achievement in under-served youth,</w:t>
      </w:r>
      <w:r w:rsidR="00E854AA" w:rsidRPr="009F78F2">
        <w:t xml:space="preserve"> </w:t>
      </w:r>
      <w:r w:rsidR="00E854AA" w:rsidRPr="009F78F2">
        <w:rPr>
          <w:b/>
        </w:rPr>
        <w:t>Funded</w:t>
      </w:r>
      <w:r w:rsidR="00E854AA" w:rsidRPr="009F78F2">
        <w:t xml:space="preserve"> - Spring 2009, $99,000 (33,000 per yr for 3-yrs.). P.I. (Brian O’Neal) Hillside Jr. High School, SLC, UT. Budgeted a 50% (10 hrs. per week) </w:t>
      </w:r>
      <w:r w:rsidR="00E854AA">
        <w:t xml:space="preserve">Doctoral </w:t>
      </w:r>
      <w:r w:rsidR="00E854AA" w:rsidRPr="009F78F2">
        <w:t>RA to teach in after-school sport program and collect research data.</w:t>
      </w:r>
    </w:p>
    <w:p w:rsidR="00E854AA" w:rsidRDefault="00E854AA" w:rsidP="00E854AA">
      <w:pPr>
        <w:ind w:left="720"/>
      </w:pPr>
    </w:p>
    <w:p w:rsidR="00E854AA" w:rsidRDefault="00E854AA" w:rsidP="00E854AA">
      <w:pPr>
        <w:ind w:left="720"/>
      </w:pPr>
      <w:r>
        <w:t>P.I., GA Funding</w:t>
      </w:r>
      <w:r w:rsidRPr="009F78F2">
        <w:t xml:space="preserve">, </w:t>
      </w:r>
      <w:r w:rsidRPr="009F78F2">
        <w:rPr>
          <w:i/>
        </w:rPr>
        <w:t>After-school sports</w:t>
      </w:r>
      <w:r>
        <w:rPr>
          <w:i/>
        </w:rPr>
        <w:t xml:space="preserve"> programming</w:t>
      </w:r>
      <w:r w:rsidRPr="009F78F2">
        <w:rPr>
          <w:i/>
        </w:rPr>
        <w:t>,</w:t>
      </w:r>
      <w:r w:rsidRPr="009F78F2">
        <w:t xml:space="preserve"> </w:t>
      </w:r>
      <w:r w:rsidRPr="009F78F2">
        <w:rPr>
          <w:b/>
        </w:rPr>
        <w:t>Funded</w:t>
      </w:r>
      <w:r>
        <w:t xml:space="preserve"> - Fall 2009, $6,000. P.I. Clayton</w:t>
      </w:r>
      <w:r w:rsidRPr="009F78F2">
        <w:t xml:space="preserve"> Jr. High School, SLC, UT. Budgeted a 50% (10 hrs. per week) </w:t>
      </w:r>
      <w:r>
        <w:t xml:space="preserve">Doctoral </w:t>
      </w:r>
      <w:r w:rsidRPr="009F78F2">
        <w:t>RA to teach in after-school sport program and collect research data.</w:t>
      </w:r>
      <w:r>
        <w:t xml:space="preserve"> Renewed – Fall 2010, $6,000; Fall 2011, $6,000.</w:t>
      </w:r>
    </w:p>
    <w:p w:rsidR="00E854AA" w:rsidRDefault="00E854AA" w:rsidP="00E854AA"/>
    <w:p w:rsidR="00E854AA" w:rsidRDefault="00E854AA" w:rsidP="00E854AA">
      <w:pPr>
        <w:ind w:left="720"/>
      </w:pPr>
      <w:r>
        <w:t>P.I., GA Funding</w:t>
      </w:r>
      <w:r w:rsidRPr="009F78F2">
        <w:t xml:space="preserve">, </w:t>
      </w:r>
      <w:r>
        <w:rPr>
          <w:i/>
        </w:rPr>
        <w:t>Early Light Academy Elem PE Program</w:t>
      </w:r>
      <w:r w:rsidRPr="009F78F2">
        <w:rPr>
          <w:i/>
        </w:rPr>
        <w:t>,</w:t>
      </w:r>
      <w:r w:rsidRPr="009F78F2">
        <w:t xml:space="preserve"> </w:t>
      </w:r>
      <w:r w:rsidRPr="009F78F2">
        <w:rPr>
          <w:b/>
        </w:rPr>
        <w:t>Funded</w:t>
      </w:r>
      <w:r>
        <w:t xml:space="preserve"> - Fall 2009, $11,500. P.I. Wade Gather, Principal, South Jordan</w:t>
      </w:r>
      <w:r w:rsidRPr="009F78F2">
        <w:t>, UT. Bu</w:t>
      </w:r>
      <w:r>
        <w:t>dgeted a 100% Master’s GA to teach in elementary PE</w:t>
      </w:r>
      <w:r w:rsidRPr="009F78F2">
        <w:t xml:space="preserve"> program and collect research data.</w:t>
      </w:r>
      <w:r>
        <w:t xml:space="preserve">  Renewed – Fall 2010, $14,000.  Renewed – Fall 2011, $15,000.</w:t>
      </w:r>
    </w:p>
    <w:p w:rsidR="00E854AA" w:rsidRDefault="00E854AA" w:rsidP="004304D4">
      <w:pPr>
        <w:ind w:left="720"/>
      </w:pPr>
    </w:p>
    <w:p w:rsidR="00D2055C" w:rsidRPr="009F78F2" w:rsidRDefault="00D2055C" w:rsidP="009B5AE9">
      <w:pPr>
        <w:ind w:left="720"/>
      </w:pPr>
      <w:r w:rsidRPr="009F78F2">
        <w:t xml:space="preserve">Co-Investigator, Utah Partnership for Healthy Weight (Energy Solutions), </w:t>
      </w:r>
      <w:r w:rsidRPr="009F78F2">
        <w:rPr>
          <w:i/>
        </w:rPr>
        <w:t xml:space="preserve">Magna Healthy Weight Project, </w:t>
      </w:r>
      <w:r w:rsidRPr="009F78F2">
        <w:rPr>
          <w:b/>
        </w:rPr>
        <w:t>Funded Contract</w:t>
      </w:r>
      <w:r w:rsidRPr="009F78F2">
        <w:t>– Summer 2009, $200,000.</w:t>
      </w:r>
      <w:r>
        <w:t xml:space="preserve"> Renewed RA support Aug 2010, $7,000.</w:t>
      </w:r>
      <w:r w:rsidR="009B5AE9">
        <w:t xml:space="preserve"> </w:t>
      </w:r>
      <w:r w:rsidR="009B5AE9" w:rsidRPr="009F78F2">
        <w:t>P.I. – Glenn Richardson, Co-P.I.’s – James Hannon, Julie Mentos, Julia Summerhays &amp; Shuana K. Burbidge.</w:t>
      </w:r>
    </w:p>
    <w:p w:rsidR="00D2055C" w:rsidRPr="009F78F2" w:rsidRDefault="00D2055C" w:rsidP="004304D4">
      <w:pPr>
        <w:ind w:left="720"/>
      </w:pPr>
      <w:r w:rsidRPr="009F78F2">
        <w:t xml:space="preserve">University of Utah Health Sciences (Fund Match) - $100,000. </w:t>
      </w:r>
    </w:p>
    <w:p w:rsidR="00D2055C" w:rsidRPr="009F78F2" w:rsidRDefault="00D2055C" w:rsidP="004304D4">
      <w:pPr>
        <w:ind w:left="720"/>
      </w:pPr>
      <w:r w:rsidRPr="009F78F2">
        <w:t>University of Utah College of Health (In-kind Match) - $100,000</w:t>
      </w:r>
    </w:p>
    <w:p w:rsidR="00D2055C" w:rsidRDefault="00D2055C" w:rsidP="004304D4"/>
    <w:p w:rsidR="00D2055C" w:rsidRDefault="00D2055C" w:rsidP="00D20198">
      <w:pPr>
        <w:ind w:left="720"/>
      </w:pPr>
      <w:r>
        <w:t xml:space="preserve">Co-Investigator, University of Utah, Research and Creative Grant Awards, </w:t>
      </w:r>
      <w:r>
        <w:rPr>
          <w:i/>
          <w:iCs/>
        </w:rPr>
        <w:t xml:space="preserve">Impact of Structured Physical Activities on Urban Latino Children’s Physical Health, Self-Esteem, and Academic Program, </w:t>
      </w:r>
      <w:r>
        <w:rPr>
          <w:b/>
          <w:bCs/>
        </w:rPr>
        <w:t xml:space="preserve">Funded – </w:t>
      </w:r>
      <w:r>
        <w:t>Spring 2009, $6,000. P.I. – Zan Gao. Co-P.I.</w:t>
      </w:r>
      <w:r w:rsidRPr="009F78F2">
        <w:t xml:space="preserve"> – James Hannon</w:t>
      </w:r>
      <w:r>
        <w:t>.</w:t>
      </w:r>
    </w:p>
    <w:p w:rsidR="00D2055C" w:rsidRPr="00A36790" w:rsidRDefault="00D2055C" w:rsidP="00D20198">
      <w:pPr>
        <w:ind w:left="720"/>
      </w:pPr>
    </w:p>
    <w:p w:rsidR="00D2055C" w:rsidRPr="009F78F2" w:rsidRDefault="00D2055C" w:rsidP="00D20198">
      <w:pPr>
        <w:ind w:left="720"/>
      </w:pPr>
      <w:r w:rsidRPr="009F78F2">
        <w:t xml:space="preserve">Co- Investigator, Active Living Research program (Salud America), Robert Wood Johnson Foundation, </w:t>
      </w:r>
      <w:r w:rsidRPr="009F78F2">
        <w:rPr>
          <w:i/>
        </w:rPr>
        <w:t xml:space="preserve">Integrating Dance Dance Revolution to Promote Urban Latino School Children’s Physical </w:t>
      </w:r>
      <w:r w:rsidRPr="009F78F2">
        <w:rPr>
          <w:i/>
        </w:rPr>
        <w:lastRenderedPageBreak/>
        <w:t>Health and Academic Achievement: Project GAME</w:t>
      </w:r>
      <w:r w:rsidRPr="009F78F2">
        <w:t xml:space="preserve">, </w:t>
      </w:r>
      <w:r w:rsidRPr="009F78F2">
        <w:rPr>
          <w:b/>
        </w:rPr>
        <w:t xml:space="preserve">Funded- </w:t>
      </w:r>
      <w:r w:rsidRPr="009F78F2">
        <w:t>Spring 2009, $74,041. P.I.- Zan Gao, Additional Co-P.I.’s – James Hannon, Roberto Montenegro &amp; Veronica E. Valdez.</w:t>
      </w:r>
    </w:p>
    <w:p w:rsidR="00D2055C" w:rsidRPr="009F78F2" w:rsidRDefault="00D2055C" w:rsidP="00D20198"/>
    <w:p w:rsidR="00D2055C" w:rsidRPr="009F78F2" w:rsidRDefault="00D2055C" w:rsidP="00D20198">
      <w:pPr>
        <w:pStyle w:val="p5"/>
        <w:tabs>
          <w:tab w:val="left" w:pos="810"/>
          <w:tab w:val="left" w:pos="9090"/>
        </w:tabs>
        <w:spacing w:line="280" w:lineRule="exact"/>
        <w:ind w:left="720"/>
        <w:rPr>
          <w:rFonts w:ascii="Garamond" w:hAnsi="Garamond"/>
        </w:rPr>
      </w:pPr>
      <w:r w:rsidRPr="009F78F2">
        <w:rPr>
          <w:rFonts w:ascii="Garamond" w:hAnsi="Garamond"/>
        </w:rPr>
        <w:t xml:space="preserve">Co- Investigator, University of Utah, College of Health, Dean’s Research Initiative Grant, </w:t>
      </w:r>
      <w:r w:rsidRPr="009F78F2">
        <w:rPr>
          <w:rFonts w:ascii="Garamond" w:hAnsi="Garamond"/>
          <w:i/>
        </w:rPr>
        <w:t>Predictors of Sportpersonship and Motivation in High School Athletes</w:t>
      </w:r>
      <w:r w:rsidRPr="009F78F2">
        <w:rPr>
          <w:rFonts w:ascii="Garamond" w:hAnsi="Garamond"/>
        </w:rPr>
        <w:t xml:space="preserve">, </w:t>
      </w:r>
      <w:r w:rsidRPr="009F78F2">
        <w:rPr>
          <w:rFonts w:ascii="Garamond" w:hAnsi="Garamond"/>
          <w:b/>
        </w:rPr>
        <w:t>Funded</w:t>
      </w:r>
      <w:r w:rsidRPr="009F78F2">
        <w:rPr>
          <w:rFonts w:ascii="Garamond" w:hAnsi="Garamond"/>
        </w:rPr>
        <w:t xml:space="preserve"> - Spring 2009, $6,270. P.I. – Maria Newton, Additional Co-P.I.’s – James Hannon, Zan Gao, Mary S. Wells, Christina Heilman.</w:t>
      </w:r>
    </w:p>
    <w:p w:rsidR="00D2055C" w:rsidRPr="009F78F2" w:rsidRDefault="00D2055C" w:rsidP="00D20198">
      <w:pPr>
        <w:pStyle w:val="p5"/>
        <w:tabs>
          <w:tab w:val="left" w:pos="810"/>
          <w:tab w:val="left" w:pos="9090"/>
        </w:tabs>
        <w:spacing w:line="280" w:lineRule="exact"/>
        <w:rPr>
          <w:rFonts w:ascii="Garamond" w:hAnsi="Garamond"/>
        </w:rPr>
      </w:pPr>
    </w:p>
    <w:p w:rsidR="00D2055C" w:rsidRPr="009F78F2" w:rsidRDefault="00D2055C" w:rsidP="00D20198">
      <w:pPr>
        <w:pStyle w:val="p5"/>
        <w:tabs>
          <w:tab w:val="left" w:pos="810"/>
          <w:tab w:val="left" w:pos="9090"/>
        </w:tabs>
        <w:spacing w:line="280" w:lineRule="exact"/>
        <w:rPr>
          <w:rFonts w:ascii="Garamond" w:hAnsi="Garamond"/>
        </w:rPr>
      </w:pPr>
      <w:r w:rsidRPr="009F78F2">
        <w:rPr>
          <w:rFonts w:ascii="Garamond" w:hAnsi="Garamond"/>
        </w:rPr>
        <w:t xml:space="preserve">Co-Investigator, University of Utah, College of Health, Dean’s Research Initiative Grant, </w:t>
      </w:r>
      <w:r w:rsidRPr="009F78F2">
        <w:rPr>
          <w:rFonts w:ascii="Garamond" w:hAnsi="Garamond"/>
          <w:i/>
        </w:rPr>
        <w:t xml:space="preserve">The Effects of Goal Setting on Overweight Hispanic Children’s Physical Activity Levels and Performance in the Dance Dance Revolution Program, </w:t>
      </w:r>
      <w:r w:rsidRPr="009F78F2">
        <w:rPr>
          <w:rFonts w:ascii="Garamond" w:hAnsi="Garamond"/>
          <w:b/>
        </w:rPr>
        <w:t xml:space="preserve">Funded </w:t>
      </w:r>
      <w:r w:rsidRPr="009F78F2">
        <w:rPr>
          <w:rFonts w:ascii="Garamond" w:hAnsi="Garamond"/>
        </w:rPr>
        <w:t>– Spring 2008, $7,500. P.I. – Zan Gao. Co-PI’s – James Hannon &amp; Maria Newton.</w:t>
      </w:r>
    </w:p>
    <w:p w:rsidR="00D2055C" w:rsidRDefault="00D2055C" w:rsidP="009F78F2">
      <w:pPr>
        <w:pStyle w:val="p5"/>
        <w:tabs>
          <w:tab w:val="left" w:pos="810"/>
          <w:tab w:val="left" w:pos="9090"/>
        </w:tabs>
        <w:spacing w:line="280" w:lineRule="exact"/>
        <w:ind w:left="720"/>
        <w:rPr>
          <w:rFonts w:ascii="Garamond" w:hAnsi="Garamond"/>
        </w:rPr>
      </w:pPr>
    </w:p>
    <w:p w:rsidR="00D2055C" w:rsidRPr="009F78F2" w:rsidRDefault="00D2055C" w:rsidP="009F78F2">
      <w:pPr>
        <w:pStyle w:val="p5"/>
        <w:tabs>
          <w:tab w:val="left" w:pos="810"/>
          <w:tab w:val="left" w:pos="9090"/>
        </w:tabs>
        <w:spacing w:line="280" w:lineRule="exact"/>
        <w:ind w:left="720"/>
        <w:rPr>
          <w:rFonts w:ascii="Garamond" w:hAnsi="Garamond"/>
        </w:rPr>
      </w:pPr>
      <w:r w:rsidRPr="009F78F2">
        <w:rPr>
          <w:rFonts w:ascii="Garamond" w:hAnsi="Garamond"/>
        </w:rPr>
        <w:t xml:space="preserve">Co-Investigator, AAHPERD Research Consortium Seed Grant, </w:t>
      </w:r>
      <w:r w:rsidRPr="009F78F2">
        <w:rPr>
          <w:rFonts w:ascii="Garamond" w:hAnsi="Garamond"/>
          <w:i/>
        </w:rPr>
        <w:t xml:space="preserve">The Effects of  Curricular Activity on Student’s Situational Motivation and Physical Activity Levels in Physical Education, </w:t>
      </w:r>
      <w:r w:rsidRPr="009F78F2">
        <w:rPr>
          <w:rFonts w:ascii="Garamond" w:hAnsi="Garamond"/>
          <w:b/>
        </w:rPr>
        <w:t xml:space="preserve">Funded </w:t>
      </w:r>
      <w:r w:rsidRPr="009F78F2">
        <w:rPr>
          <w:rFonts w:ascii="Garamond" w:hAnsi="Garamond"/>
        </w:rPr>
        <w:t>– Spring 2008, $5,000. P.I. – Zan Gao, Co-P.I.’s – James Hannon &amp; Maria Newton.</w:t>
      </w:r>
    </w:p>
    <w:p w:rsidR="00D2055C" w:rsidRDefault="00D2055C" w:rsidP="009F78F2">
      <w:pPr>
        <w:pStyle w:val="p5"/>
        <w:tabs>
          <w:tab w:val="left" w:pos="810"/>
          <w:tab w:val="left" w:pos="9090"/>
        </w:tabs>
        <w:spacing w:line="280" w:lineRule="exact"/>
        <w:ind w:left="810"/>
        <w:rPr>
          <w:rFonts w:ascii="Garamond" w:hAnsi="Garamond"/>
        </w:rPr>
      </w:pPr>
    </w:p>
    <w:p w:rsidR="00D2055C" w:rsidRPr="009F78F2" w:rsidRDefault="00D2055C" w:rsidP="009F78F2">
      <w:pPr>
        <w:pStyle w:val="p5"/>
        <w:tabs>
          <w:tab w:val="left" w:pos="810"/>
          <w:tab w:val="left" w:pos="9090"/>
        </w:tabs>
        <w:spacing w:line="280" w:lineRule="exact"/>
        <w:ind w:left="810"/>
        <w:rPr>
          <w:rFonts w:ascii="Garamond" w:hAnsi="Garamond"/>
        </w:rPr>
      </w:pPr>
      <w:r w:rsidRPr="009F78F2">
        <w:rPr>
          <w:rFonts w:ascii="Garamond" w:hAnsi="Garamond"/>
        </w:rPr>
        <w:t xml:space="preserve">Co-Investigator Health and Human Development Subgroup, University of Utah – Synergy </w:t>
      </w:r>
    </w:p>
    <w:p w:rsidR="00D2055C" w:rsidRPr="009F78F2" w:rsidRDefault="00D2055C" w:rsidP="009F78F2">
      <w:pPr>
        <w:pStyle w:val="p5"/>
        <w:tabs>
          <w:tab w:val="left" w:pos="810"/>
          <w:tab w:val="left" w:pos="9090"/>
        </w:tabs>
        <w:spacing w:line="280" w:lineRule="exact"/>
        <w:rPr>
          <w:rFonts w:ascii="Garamond" w:hAnsi="Garamond"/>
        </w:rPr>
      </w:pPr>
      <w:r w:rsidRPr="009F78F2">
        <w:rPr>
          <w:rFonts w:ascii="Garamond" w:hAnsi="Garamond"/>
        </w:rPr>
        <w:tab/>
        <w:t xml:space="preserve">Grant, </w:t>
      </w:r>
      <w:r w:rsidRPr="009F78F2">
        <w:rPr>
          <w:rFonts w:ascii="Garamond" w:hAnsi="Garamond"/>
          <w:i/>
        </w:rPr>
        <w:t xml:space="preserve">Urban Systems Research, </w:t>
      </w:r>
      <w:r w:rsidRPr="009F78F2">
        <w:rPr>
          <w:rFonts w:ascii="Garamond" w:hAnsi="Garamond"/>
          <w:b/>
        </w:rPr>
        <w:t xml:space="preserve">Funded – </w:t>
      </w:r>
      <w:r w:rsidRPr="009F78F2">
        <w:rPr>
          <w:rFonts w:ascii="Garamond" w:hAnsi="Garamond"/>
        </w:rPr>
        <w:t>Summer 2006, $100,000. P.I. – Craig Forster.</w:t>
      </w:r>
    </w:p>
    <w:p w:rsidR="00D2055C" w:rsidRPr="009F78F2" w:rsidRDefault="00D2055C" w:rsidP="009F78F2">
      <w:pPr>
        <w:pStyle w:val="p5"/>
        <w:tabs>
          <w:tab w:val="left" w:pos="810"/>
          <w:tab w:val="left" w:pos="9090"/>
        </w:tabs>
        <w:spacing w:line="280" w:lineRule="exact"/>
        <w:ind w:left="0"/>
        <w:rPr>
          <w:rFonts w:ascii="Garamond" w:hAnsi="Garamond"/>
        </w:rPr>
      </w:pPr>
      <w:r w:rsidRPr="009F78F2">
        <w:rPr>
          <w:rFonts w:ascii="Garamond" w:hAnsi="Garamond"/>
        </w:rPr>
        <w:tab/>
      </w:r>
    </w:p>
    <w:p w:rsidR="00D2055C" w:rsidRPr="009F78F2" w:rsidRDefault="00D2055C" w:rsidP="003A4ED7">
      <w:pPr>
        <w:pStyle w:val="p5"/>
        <w:tabs>
          <w:tab w:val="left" w:pos="810"/>
          <w:tab w:val="left" w:pos="9090"/>
        </w:tabs>
        <w:spacing w:line="280" w:lineRule="exact"/>
        <w:ind w:left="810"/>
        <w:rPr>
          <w:rFonts w:ascii="Garamond" w:hAnsi="Garamond"/>
        </w:rPr>
      </w:pPr>
      <w:r w:rsidRPr="009F78F2">
        <w:rPr>
          <w:rFonts w:ascii="Garamond" w:hAnsi="Garamond"/>
        </w:rPr>
        <w:t xml:space="preserve">Co-Investigator, University of Utah, College of Health, Dean’s Research Initiative Grant, </w:t>
      </w:r>
      <w:r w:rsidRPr="009F78F2">
        <w:rPr>
          <w:rFonts w:ascii="Garamond" w:hAnsi="Garamond"/>
          <w:i/>
        </w:rPr>
        <w:t xml:space="preserve">Physical Activity and Mental Restoration: The Effects of Intensity and Duration on the Reversal of Attentional Fatigue in Campus Recreation Participants , </w:t>
      </w:r>
      <w:r w:rsidRPr="009F78F2">
        <w:rPr>
          <w:rFonts w:ascii="Garamond" w:hAnsi="Garamond"/>
          <w:b/>
        </w:rPr>
        <w:t xml:space="preserve">Funded </w:t>
      </w:r>
      <w:r w:rsidRPr="009F78F2">
        <w:rPr>
          <w:rFonts w:ascii="Garamond" w:hAnsi="Garamond"/>
        </w:rPr>
        <w:t>– Spring 2006, $5,000. P.I. – James Sibthorp. Co-PI’s – James Hannon &amp; Yana Suchy</w:t>
      </w:r>
    </w:p>
    <w:p w:rsidR="0068591A" w:rsidRDefault="0068591A" w:rsidP="009F78F2">
      <w:pPr>
        <w:pStyle w:val="p5"/>
        <w:tabs>
          <w:tab w:val="left" w:pos="810"/>
          <w:tab w:val="left" w:pos="9090"/>
        </w:tabs>
        <w:spacing w:line="280" w:lineRule="exact"/>
        <w:ind w:left="810"/>
        <w:rPr>
          <w:rFonts w:ascii="Garamond" w:hAnsi="Garamond"/>
        </w:rPr>
      </w:pPr>
    </w:p>
    <w:p w:rsidR="00D2055C" w:rsidRPr="009F78F2" w:rsidRDefault="00405AEC" w:rsidP="009F78F2">
      <w:pPr>
        <w:pStyle w:val="p5"/>
        <w:tabs>
          <w:tab w:val="left" w:pos="810"/>
          <w:tab w:val="left" w:pos="909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Teaching Committee, </w:t>
      </w:r>
      <w:r w:rsidR="00D2055C" w:rsidRPr="009F78F2">
        <w:rPr>
          <w:rFonts w:ascii="Garamond" w:hAnsi="Garamond"/>
          <w:i/>
        </w:rPr>
        <w:t xml:space="preserve">Digital Video Recorders for use in an Experimental Web-based Student Teacher Supervision Model, </w:t>
      </w:r>
      <w:r w:rsidR="00D2055C" w:rsidRPr="009F78F2">
        <w:rPr>
          <w:rFonts w:ascii="Garamond" w:hAnsi="Garamond"/>
          <w:b/>
        </w:rPr>
        <w:t xml:space="preserve">Funded - </w:t>
      </w:r>
      <w:r w:rsidR="00D2055C" w:rsidRPr="009F78F2">
        <w:rPr>
          <w:rFonts w:ascii="Garamond" w:hAnsi="Garamond"/>
        </w:rPr>
        <w:t>Fall 2005, $2,620. P.I. – James Hannon</w:t>
      </w:r>
    </w:p>
    <w:p w:rsidR="00D2055C" w:rsidRPr="009F78F2" w:rsidRDefault="00D2055C" w:rsidP="009F78F2">
      <w:pPr>
        <w:pStyle w:val="p5"/>
        <w:tabs>
          <w:tab w:val="left" w:pos="810"/>
        </w:tabs>
        <w:spacing w:line="280" w:lineRule="exact"/>
        <w:ind w:left="0"/>
        <w:rPr>
          <w:rFonts w:ascii="Garamond" w:hAnsi="Garamond"/>
        </w:rPr>
      </w:pPr>
    </w:p>
    <w:p w:rsidR="00D2055C" w:rsidRPr="009F78F2" w:rsidRDefault="00405AEC" w:rsidP="009F78F2">
      <w:pPr>
        <w:pStyle w:val="p5"/>
        <w:tabs>
          <w:tab w:val="left" w:pos="810"/>
          <w:tab w:val="left" w:pos="909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 Instrumentation Fund Grant, </w:t>
      </w:r>
      <w:r w:rsidR="00D2055C" w:rsidRPr="009F78F2">
        <w:rPr>
          <w:rFonts w:ascii="Garamond" w:hAnsi="Garamond"/>
          <w:i/>
        </w:rPr>
        <w:t xml:space="preserve">Accelerometers for Physical Activity Measurement, </w:t>
      </w:r>
      <w:r w:rsidR="00D2055C" w:rsidRPr="009F78F2">
        <w:rPr>
          <w:rFonts w:ascii="Garamond" w:hAnsi="Garamond"/>
          <w:b/>
        </w:rPr>
        <w:t xml:space="preserve">Funded – </w:t>
      </w:r>
      <w:r w:rsidR="00D2055C" w:rsidRPr="009F78F2">
        <w:rPr>
          <w:rFonts w:ascii="Garamond" w:hAnsi="Garamond"/>
        </w:rPr>
        <w:t>Summer 2005, $19,000.  P.I. – James Hannon</w:t>
      </w:r>
    </w:p>
    <w:p w:rsidR="00D2055C" w:rsidRPr="009F78F2" w:rsidRDefault="00D2055C" w:rsidP="009F78F2">
      <w:pPr>
        <w:pStyle w:val="p5"/>
        <w:tabs>
          <w:tab w:val="left" w:pos="810"/>
        </w:tabs>
        <w:spacing w:line="280" w:lineRule="exact"/>
        <w:ind w:left="0"/>
        <w:rPr>
          <w:rFonts w:ascii="Garamond" w:hAnsi="Garamond"/>
        </w:rPr>
      </w:pPr>
      <w:r w:rsidRPr="009F78F2">
        <w:rPr>
          <w:rFonts w:ascii="Garamond" w:hAnsi="Garamond"/>
        </w:rPr>
        <w:tab/>
      </w:r>
    </w:p>
    <w:p w:rsidR="00D2055C" w:rsidRPr="000B4757" w:rsidRDefault="00405AEC" w:rsidP="000B4757">
      <w:pPr>
        <w:pStyle w:val="p5"/>
        <w:tabs>
          <w:tab w:val="left" w:pos="810"/>
        </w:tabs>
        <w:spacing w:line="280" w:lineRule="exact"/>
        <w:ind w:left="810"/>
        <w:rPr>
          <w:rFonts w:ascii="Garamond" w:hAnsi="Garamond"/>
          <w:i/>
        </w:rPr>
      </w:pPr>
      <w:r>
        <w:rPr>
          <w:rFonts w:ascii="Garamond" w:hAnsi="Garamond"/>
        </w:rPr>
        <w:t>P.I.</w:t>
      </w:r>
      <w:r w:rsidR="00D2055C" w:rsidRPr="009F78F2">
        <w:rPr>
          <w:rFonts w:ascii="Garamond" w:hAnsi="Garamond"/>
        </w:rPr>
        <w:t xml:space="preserve">, University of Utah - Research and Creative Grant Competition, </w:t>
      </w:r>
      <w:r w:rsidR="00D2055C" w:rsidRPr="009F78F2">
        <w:rPr>
          <w:rFonts w:ascii="Garamond" w:hAnsi="Garamond"/>
          <w:i/>
        </w:rPr>
        <w:t xml:space="preserve">Assessment of Physical Activity in Preschool-Aged Children, </w:t>
      </w:r>
      <w:r w:rsidR="00D2055C" w:rsidRPr="009F78F2">
        <w:rPr>
          <w:rFonts w:ascii="Garamond" w:hAnsi="Garamond"/>
          <w:b/>
        </w:rPr>
        <w:t>Funded</w:t>
      </w:r>
      <w:r w:rsidR="00D2055C" w:rsidRPr="009F78F2">
        <w:rPr>
          <w:rFonts w:ascii="Garamond" w:hAnsi="Garamond"/>
        </w:rPr>
        <w:t xml:space="preserve"> – Spring 2005, $7,404.  P.I. – James Hannon</w:t>
      </w:r>
    </w:p>
    <w:p w:rsidR="001A453B" w:rsidRDefault="001A453B" w:rsidP="009F78F2">
      <w:pPr>
        <w:pStyle w:val="p5"/>
        <w:tabs>
          <w:tab w:val="left" w:pos="810"/>
        </w:tabs>
        <w:spacing w:line="280" w:lineRule="exact"/>
        <w:ind w:left="810"/>
        <w:rPr>
          <w:rFonts w:ascii="Garamond" w:hAnsi="Garamond"/>
        </w:rPr>
      </w:pPr>
    </w:p>
    <w:p w:rsidR="00D2055C" w:rsidRDefault="00405AEC" w:rsidP="009F78F2">
      <w:pPr>
        <w:pStyle w:val="p5"/>
        <w:tabs>
          <w:tab w:val="left" w:pos="810"/>
        </w:tabs>
        <w:spacing w:line="280" w:lineRule="exact"/>
        <w:ind w:left="810"/>
        <w:rPr>
          <w:rFonts w:ascii="Garamond" w:hAnsi="Garamond"/>
        </w:rPr>
      </w:pPr>
      <w:r>
        <w:rPr>
          <w:rFonts w:ascii="Garamond" w:hAnsi="Garamond"/>
        </w:rPr>
        <w:t>P.I.</w:t>
      </w:r>
      <w:r w:rsidR="00D2055C" w:rsidRPr="009F78F2">
        <w:rPr>
          <w:rFonts w:ascii="Garamond" w:hAnsi="Garamond"/>
        </w:rPr>
        <w:t xml:space="preserve">, CDC – Community Cardiovascular Health Program, </w:t>
      </w:r>
      <w:r w:rsidR="00D2055C" w:rsidRPr="009F78F2">
        <w:rPr>
          <w:rFonts w:ascii="Garamond" w:hAnsi="Garamond"/>
          <w:i/>
        </w:rPr>
        <w:t>Physical Activity Levels in Coeducational and Single Gender Physical Education</w:t>
      </w:r>
      <w:r w:rsidR="00D2055C" w:rsidRPr="009F78F2">
        <w:rPr>
          <w:rFonts w:ascii="Garamond" w:hAnsi="Garamond"/>
        </w:rPr>
        <w:t xml:space="preserve">, </w:t>
      </w:r>
      <w:r w:rsidR="00D2055C" w:rsidRPr="009F78F2">
        <w:rPr>
          <w:rFonts w:ascii="Garamond" w:hAnsi="Garamond"/>
          <w:b/>
        </w:rPr>
        <w:t>Funded</w:t>
      </w:r>
      <w:r w:rsidR="00D2055C" w:rsidRPr="009F78F2">
        <w:rPr>
          <w:rFonts w:ascii="Garamond" w:hAnsi="Garamond"/>
        </w:rPr>
        <w:t xml:space="preserve"> - Spring, 2003, $5,000.  P.I. – James Hannon</w:t>
      </w:r>
    </w:p>
    <w:p w:rsidR="00D2055C" w:rsidRDefault="00D2055C" w:rsidP="00E854AA">
      <w:pPr>
        <w:pStyle w:val="p5"/>
        <w:tabs>
          <w:tab w:val="left" w:pos="810"/>
        </w:tabs>
        <w:spacing w:line="280" w:lineRule="exact"/>
        <w:ind w:left="0"/>
        <w:rPr>
          <w:rFonts w:ascii="Garamond" w:hAnsi="Garamond"/>
        </w:rPr>
      </w:pPr>
    </w:p>
    <w:p w:rsidR="00D2055C" w:rsidRDefault="00D2055C" w:rsidP="009F78F2">
      <w:pPr>
        <w:pStyle w:val="p5"/>
        <w:tabs>
          <w:tab w:val="left" w:pos="810"/>
          <w:tab w:val="left" w:pos="9090"/>
        </w:tabs>
        <w:spacing w:line="280" w:lineRule="exact"/>
        <w:ind w:left="0"/>
        <w:rPr>
          <w:rFonts w:ascii="Garamond" w:hAnsi="Garamond"/>
          <w:u w:val="single"/>
        </w:rPr>
      </w:pPr>
      <w:r>
        <w:rPr>
          <w:b/>
        </w:rPr>
        <w:tab/>
      </w:r>
      <w:r w:rsidRPr="00C463F6">
        <w:rPr>
          <w:rFonts w:ascii="Garamond" w:hAnsi="Garamond"/>
          <w:u w:val="single"/>
        </w:rPr>
        <w:t>Past Student Grants/Awards (Funded)</w:t>
      </w:r>
    </w:p>
    <w:p w:rsidR="00D337C0" w:rsidRDefault="00D337C0" w:rsidP="00D337C0">
      <w:pPr>
        <w:pStyle w:val="p5"/>
        <w:tabs>
          <w:tab w:val="left" w:pos="810"/>
          <w:tab w:val="left" w:pos="9090"/>
        </w:tabs>
        <w:spacing w:line="280" w:lineRule="exact"/>
        <w:ind w:left="720"/>
        <w:rPr>
          <w:rFonts w:ascii="Garamond" w:hAnsi="Garamond"/>
          <w:i/>
        </w:rPr>
      </w:pPr>
      <w:r>
        <w:rPr>
          <w:rFonts w:ascii="Garamond" w:hAnsi="Garamond"/>
        </w:rPr>
        <w:t xml:space="preserve"> Co-P.I. &amp; Mentor, SHAPE America Research Council Grant, </w:t>
      </w:r>
      <w:r>
        <w:rPr>
          <w:rFonts w:ascii="Garamond" w:hAnsi="Garamond"/>
          <w:i/>
        </w:rPr>
        <w:t xml:space="preserve">Fit ‘n’ Cool Kids: Children’s   </w:t>
      </w:r>
    </w:p>
    <w:p w:rsidR="00D337C0" w:rsidRDefault="00D337C0" w:rsidP="00D337C0">
      <w:pPr>
        <w:pStyle w:val="p5"/>
        <w:tabs>
          <w:tab w:val="left" w:pos="810"/>
          <w:tab w:val="left" w:pos="9090"/>
        </w:tabs>
        <w:spacing w:line="280" w:lineRule="exact"/>
        <w:ind w:left="720"/>
        <w:rPr>
          <w:rFonts w:ascii="Garamond" w:hAnsi="Garamond"/>
          <w:i/>
        </w:rPr>
      </w:pPr>
      <w:r>
        <w:rPr>
          <w:rFonts w:ascii="Garamond" w:hAnsi="Garamond"/>
          <w:i/>
        </w:rPr>
        <w:t xml:space="preserve"> Experiences and the Effects of Character Peer Modeling and Goal Setting on Children’s Physical Activity  </w:t>
      </w:r>
    </w:p>
    <w:p w:rsidR="00D337C0" w:rsidRDefault="00D337C0" w:rsidP="00D337C0">
      <w:pPr>
        <w:pStyle w:val="p5"/>
        <w:tabs>
          <w:tab w:val="left" w:pos="810"/>
          <w:tab w:val="left" w:pos="9090"/>
        </w:tabs>
        <w:spacing w:line="280" w:lineRule="exact"/>
        <w:ind w:left="720"/>
        <w:rPr>
          <w:rFonts w:ascii="Garamond" w:hAnsi="Garamond"/>
        </w:rPr>
      </w:pPr>
      <w:r>
        <w:rPr>
          <w:rFonts w:ascii="Garamond" w:hAnsi="Garamond"/>
          <w:i/>
        </w:rPr>
        <w:t xml:space="preserve"> and Fruit and Vegetable Consumption. </w:t>
      </w:r>
      <w:r>
        <w:rPr>
          <w:rFonts w:ascii="Garamond" w:hAnsi="Garamond"/>
        </w:rPr>
        <w:t xml:space="preserve">P.I. – Jessyka Larson. </w:t>
      </w:r>
      <w:r>
        <w:rPr>
          <w:rFonts w:ascii="Garamond" w:hAnsi="Garamond"/>
          <w:b/>
        </w:rPr>
        <w:t xml:space="preserve">Funded – </w:t>
      </w:r>
      <w:r>
        <w:rPr>
          <w:rFonts w:ascii="Garamond" w:hAnsi="Garamond"/>
        </w:rPr>
        <w:t>July 2015, $2,500.</w:t>
      </w:r>
    </w:p>
    <w:p w:rsidR="00D337C0" w:rsidRDefault="00D337C0" w:rsidP="00BB4AEB">
      <w:pPr>
        <w:pStyle w:val="p5"/>
        <w:tabs>
          <w:tab w:val="left" w:pos="810"/>
          <w:tab w:val="left" w:pos="9090"/>
        </w:tabs>
        <w:spacing w:line="280" w:lineRule="exact"/>
        <w:ind w:left="810"/>
        <w:rPr>
          <w:rFonts w:ascii="Garamond" w:hAnsi="Garamond"/>
        </w:rPr>
      </w:pPr>
    </w:p>
    <w:p w:rsidR="003C23BE" w:rsidRPr="003C23BE" w:rsidRDefault="003C23BE" w:rsidP="00BB4AEB">
      <w:pPr>
        <w:pStyle w:val="p5"/>
        <w:tabs>
          <w:tab w:val="left" w:pos="810"/>
          <w:tab w:val="left" w:pos="9090"/>
        </w:tabs>
        <w:spacing w:line="280" w:lineRule="exact"/>
        <w:ind w:left="810"/>
        <w:rPr>
          <w:rFonts w:ascii="Garamond" w:hAnsi="Garamond"/>
        </w:rPr>
      </w:pPr>
      <w:r w:rsidRPr="00E21F29">
        <w:rPr>
          <w:rFonts w:ascii="Garamond" w:hAnsi="Garamond"/>
        </w:rPr>
        <w:t>Faculty Mentor</w:t>
      </w:r>
      <w:r>
        <w:rPr>
          <w:rFonts w:ascii="Garamond" w:hAnsi="Garamond"/>
        </w:rPr>
        <w:t xml:space="preserve"> &amp; Co-P.I.</w:t>
      </w:r>
      <w:r w:rsidRPr="00E21F29">
        <w:rPr>
          <w:rFonts w:ascii="Garamond" w:hAnsi="Garamond"/>
        </w:rPr>
        <w:t xml:space="preserve">, AAHPERD Research Consortium </w:t>
      </w:r>
      <w:r>
        <w:rPr>
          <w:rFonts w:ascii="Garamond" w:hAnsi="Garamond"/>
        </w:rPr>
        <w:t>Graduate Student Grant</w:t>
      </w:r>
      <w:r w:rsidRPr="00E21F29">
        <w:rPr>
          <w:rFonts w:ascii="Garamond" w:hAnsi="Garamond"/>
        </w:rPr>
        <w:t>,</w:t>
      </w:r>
      <w:r w:rsidRPr="00E21F29">
        <w:rPr>
          <w:rFonts w:ascii="Garamond" w:hAnsi="Garamond"/>
          <w:i/>
        </w:rPr>
        <w:t xml:space="preserve"> </w:t>
      </w:r>
      <w:r>
        <w:rPr>
          <w:rFonts w:ascii="Garamond" w:hAnsi="Garamond" w:cs="Arial"/>
          <w:i/>
        </w:rPr>
        <w:t>Children’s’ physical activity, fitness and on-task behavior in movement-integrated l</w:t>
      </w:r>
      <w:r w:rsidRPr="00D02A9A">
        <w:rPr>
          <w:rFonts w:ascii="Garamond" w:hAnsi="Garamond" w:cs="Arial"/>
          <w:i/>
        </w:rPr>
        <w:t>essons</w:t>
      </w:r>
      <w:r w:rsidRPr="00E21F29">
        <w:rPr>
          <w:rFonts w:ascii="Garamond" w:hAnsi="Garamond"/>
          <w:i/>
        </w:rPr>
        <w:t xml:space="preserve">, </w:t>
      </w:r>
      <w:r>
        <w:rPr>
          <w:rFonts w:ascii="Garamond" w:hAnsi="Garamond"/>
          <w:b/>
        </w:rPr>
        <w:t xml:space="preserve">Funded – </w:t>
      </w:r>
      <w:r>
        <w:rPr>
          <w:rFonts w:ascii="Garamond" w:hAnsi="Garamond"/>
        </w:rPr>
        <w:t>Spring 2013, $3,000. P.I. – Tan Leng Goh</w:t>
      </w:r>
      <w:r w:rsidRPr="00E21F29">
        <w:rPr>
          <w:rFonts w:ascii="Garamond" w:hAnsi="Garamond"/>
        </w:rPr>
        <w:t>.</w:t>
      </w:r>
    </w:p>
    <w:p w:rsidR="00A8075C" w:rsidRDefault="00A8075C" w:rsidP="007F0C32">
      <w:pPr>
        <w:ind w:left="810"/>
      </w:pPr>
    </w:p>
    <w:p w:rsidR="00D2055C" w:rsidRPr="00C463F6" w:rsidRDefault="00D2055C" w:rsidP="007F0C32">
      <w:pPr>
        <w:ind w:left="810"/>
      </w:pPr>
      <w:r w:rsidRPr="00C463F6">
        <w:lastRenderedPageBreak/>
        <w:t xml:space="preserve">University of Utah, Center for Teaching and Learning Excellence.  TA scholar program award, </w:t>
      </w:r>
      <w:r>
        <w:rPr>
          <w:i/>
        </w:rPr>
        <w:t>Infusion Curriculum for Elem PE and Health</w:t>
      </w:r>
      <w:r w:rsidRPr="00C463F6">
        <w:rPr>
          <w:i/>
        </w:rPr>
        <w:t>,</w:t>
      </w:r>
      <w:r w:rsidRPr="00C463F6">
        <w:t xml:space="preserve"> </w:t>
      </w:r>
      <w:r w:rsidRPr="00C463F6">
        <w:rPr>
          <w:b/>
        </w:rPr>
        <w:t xml:space="preserve">Funded – </w:t>
      </w:r>
      <w:r>
        <w:t>Fall 2010, $500.  P.I. – Tan Leng Goh</w:t>
      </w:r>
      <w:r w:rsidRPr="00C463F6">
        <w:t>.  Faculty Mentor – James C. Hannon</w:t>
      </w:r>
    </w:p>
    <w:p w:rsidR="00D2055C" w:rsidRDefault="00D2055C" w:rsidP="00C463F6">
      <w:pPr>
        <w:pStyle w:val="p5"/>
        <w:tabs>
          <w:tab w:val="left" w:pos="810"/>
          <w:tab w:val="left" w:pos="9090"/>
        </w:tabs>
        <w:spacing w:line="280" w:lineRule="exact"/>
        <w:ind w:left="810"/>
        <w:rPr>
          <w:rFonts w:ascii="Garamond" w:hAnsi="Garamond"/>
        </w:rPr>
      </w:pPr>
    </w:p>
    <w:p w:rsidR="00D2055C" w:rsidRPr="00C463F6" w:rsidRDefault="00D2055C" w:rsidP="00C463F6">
      <w:pPr>
        <w:pStyle w:val="p5"/>
        <w:tabs>
          <w:tab w:val="left" w:pos="810"/>
          <w:tab w:val="left" w:pos="9090"/>
        </w:tabs>
        <w:spacing w:line="280" w:lineRule="exact"/>
        <w:ind w:left="810"/>
        <w:rPr>
          <w:rFonts w:ascii="Garamond" w:hAnsi="Garamond"/>
        </w:rPr>
      </w:pPr>
      <w:r w:rsidRPr="00C463F6">
        <w:rPr>
          <w:rFonts w:ascii="Garamond" w:hAnsi="Garamond"/>
        </w:rPr>
        <w:t>University of Utah Undergraduate Research Opportunities Program,</w:t>
      </w:r>
      <w:r w:rsidRPr="00C463F6">
        <w:rPr>
          <w:rFonts w:ascii="Garamond" w:hAnsi="Garamond"/>
          <w:i/>
        </w:rPr>
        <w:t xml:space="preserve"> Relationship of daily physical activity and cognitive knowledge of the Fit-for-Life curriculum in high school aged youth, </w:t>
      </w:r>
      <w:r w:rsidRPr="00C463F6">
        <w:rPr>
          <w:rFonts w:ascii="Garamond" w:hAnsi="Garamond"/>
          <w:b/>
        </w:rPr>
        <w:t>Funded</w:t>
      </w:r>
      <w:r w:rsidRPr="00C463F6">
        <w:rPr>
          <w:rFonts w:ascii="Garamond" w:hAnsi="Garamond"/>
        </w:rPr>
        <w:t xml:space="preserve"> – Summer 2008, $1,350. P.I. – Angela Thompson. Faculty Mentor – James C. Hannon.</w:t>
      </w:r>
    </w:p>
    <w:p w:rsidR="00D2055C" w:rsidRPr="00C463F6" w:rsidRDefault="00D2055C" w:rsidP="009F78F2"/>
    <w:p w:rsidR="00D2055C" w:rsidRPr="00C463F6" w:rsidRDefault="00D2055C" w:rsidP="00162796">
      <w:pPr>
        <w:ind w:left="810"/>
      </w:pPr>
      <w:r w:rsidRPr="00C463F6">
        <w:t xml:space="preserve">Southwest AAHPERD graduate student representative, </w:t>
      </w:r>
      <w:r w:rsidRPr="00C463F6">
        <w:rPr>
          <w:i/>
        </w:rPr>
        <w:t xml:space="preserve">National Graduate Student Leadership Conference, </w:t>
      </w:r>
      <w:r w:rsidRPr="00C463F6">
        <w:rPr>
          <w:b/>
        </w:rPr>
        <w:t xml:space="preserve">Awarded – </w:t>
      </w:r>
      <w:r w:rsidRPr="00C463F6">
        <w:t xml:space="preserve">Summer 2008, $700.  Awarded to – Skip Williams.  Faculty Mentor – James C. Hannon. </w:t>
      </w:r>
    </w:p>
    <w:p w:rsidR="00D2055C" w:rsidRPr="00C463F6" w:rsidRDefault="00D2055C" w:rsidP="009F78F2">
      <w:pPr>
        <w:ind w:left="720"/>
      </w:pPr>
    </w:p>
    <w:p w:rsidR="00D2055C" w:rsidRPr="00C463F6" w:rsidRDefault="00D2055C" w:rsidP="00162796">
      <w:pPr>
        <w:ind w:left="810"/>
      </w:pPr>
      <w:r w:rsidRPr="00C463F6">
        <w:t xml:space="preserve">University of Utah, Center for Teaching and Learning Excellence.  TA scholar program award, </w:t>
      </w:r>
      <w:r w:rsidRPr="00C463F6">
        <w:rPr>
          <w:i/>
        </w:rPr>
        <w:t>Enhancing the Student Teaching Experience through Web-based Supervision,</w:t>
      </w:r>
      <w:r w:rsidRPr="00C463F6">
        <w:t xml:space="preserve"> </w:t>
      </w:r>
      <w:r w:rsidRPr="00C463F6">
        <w:rPr>
          <w:b/>
        </w:rPr>
        <w:t xml:space="preserve">Funded – </w:t>
      </w:r>
      <w:r w:rsidRPr="00C463F6">
        <w:t>Fall 2007, $500.  P.I. – Skip Williams.  Faculty Mentor – James C. Hannon</w:t>
      </w:r>
    </w:p>
    <w:p w:rsidR="00D2055C" w:rsidRPr="00C463F6" w:rsidRDefault="00D2055C" w:rsidP="009F78F2">
      <w:pPr>
        <w:ind w:left="720"/>
      </w:pPr>
    </w:p>
    <w:p w:rsidR="00D2055C" w:rsidRDefault="00D2055C" w:rsidP="00F407BA">
      <w:pPr>
        <w:ind w:left="810"/>
      </w:pPr>
      <w:r w:rsidRPr="00C463F6">
        <w:t xml:space="preserve">North American Society of Pediatric Medicine (NAPEM) Student Research Grant, </w:t>
      </w:r>
      <w:r w:rsidRPr="00C463F6">
        <w:rPr>
          <w:i/>
        </w:rPr>
        <w:t xml:space="preserve">Differences in Body Composition, Physical Activity, and Dietary Intake by Birthplace in Youth of Mexican Origin, </w:t>
      </w:r>
      <w:r w:rsidRPr="00C463F6">
        <w:rPr>
          <w:b/>
        </w:rPr>
        <w:t>Funded</w:t>
      </w:r>
      <w:r w:rsidRPr="00C463F6">
        <w:t xml:space="preserve"> – Spring 2007, $1,000.  P.I. – Hyun-Ju Oh. Faculty Mentor – James C. Hannon</w:t>
      </w:r>
    </w:p>
    <w:p w:rsidR="00D2055C" w:rsidRDefault="00D2055C" w:rsidP="00864211">
      <w:pPr>
        <w:pStyle w:val="p5"/>
        <w:tabs>
          <w:tab w:val="left" w:pos="810"/>
          <w:tab w:val="left" w:pos="9090"/>
        </w:tabs>
        <w:spacing w:line="280" w:lineRule="exact"/>
        <w:ind w:left="0"/>
        <w:rPr>
          <w:rFonts w:ascii="Garamond" w:hAnsi="Garamond"/>
        </w:rPr>
      </w:pPr>
    </w:p>
    <w:p w:rsidR="00D2055C" w:rsidRPr="00C463F6" w:rsidRDefault="00D2055C" w:rsidP="00EE4F6F">
      <w:pPr>
        <w:pStyle w:val="p5"/>
        <w:tabs>
          <w:tab w:val="left" w:pos="810"/>
          <w:tab w:val="left" w:pos="9090"/>
        </w:tabs>
        <w:spacing w:line="280" w:lineRule="exact"/>
        <w:ind w:left="810"/>
        <w:rPr>
          <w:rFonts w:ascii="Garamond" w:hAnsi="Garamond"/>
        </w:rPr>
      </w:pPr>
      <w:r w:rsidRPr="00C463F6">
        <w:rPr>
          <w:rFonts w:ascii="Garamond" w:hAnsi="Garamond"/>
        </w:rPr>
        <w:t xml:space="preserve">University of Utah Undergraduate Research Opportunities Program, </w:t>
      </w:r>
      <w:r w:rsidRPr="00C463F6">
        <w:rPr>
          <w:rFonts w:ascii="Garamond" w:hAnsi="Garamond"/>
          <w:i/>
        </w:rPr>
        <w:t xml:space="preserve">Influence of Parental Body Mass Index and Physical Activity Levels on Body Mass Index and Physical Activity Levels of 3-5 Year Old Children, </w:t>
      </w:r>
      <w:r w:rsidRPr="00C463F6">
        <w:rPr>
          <w:rFonts w:ascii="Garamond" w:hAnsi="Garamond"/>
          <w:b/>
        </w:rPr>
        <w:t>Funded</w:t>
      </w:r>
      <w:r w:rsidRPr="00C463F6">
        <w:rPr>
          <w:rFonts w:ascii="Garamond" w:hAnsi="Garamond"/>
          <w:b/>
          <w:i/>
        </w:rPr>
        <w:t xml:space="preserve"> </w:t>
      </w:r>
      <w:r w:rsidRPr="00C463F6">
        <w:rPr>
          <w:rFonts w:ascii="Garamond" w:hAnsi="Garamond"/>
        </w:rPr>
        <w:t xml:space="preserve"> - Fall 2005, $1,200. * Extension granted – Spring 2006, $600. P.I. – Jason Gough. Faculty Mentor – James C. Hannon.</w:t>
      </w:r>
    </w:p>
    <w:p w:rsidR="00A60D72" w:rsidRDefault="00A60D72" w:rsidP="00CD38C6">
      <w:pPr>
        <w:rPr>
          <w:szCs w:val="24"/>
        </w:rPr>
      </w:pPr>
    </w:p>
    <w:p w:rsidR="00D2055C" w:rsidRPr="00E21F29" w:rsidRDefault="00D2055C" w:rsidP="00E21F29">
      <w:pPr>
        <w:ind w:firstLine="720"/>
        <w:rPr>
          <w:szCs w:val="24"/>
          <w:u w:val="single"/>
        </w:rPr>
      </w:pPr>
      <w:r w:rsidRPr="00E21F29">
        <w:rPr>
          <w:szCs w:val="24"/>
          <w:u w:val="single"/>
        </w:rPr>
        <w:t>Unfunded</w:t>
      </w:r>
    </w:p>
    <w:p w:rsidR="0068030C" w:rsidRDefault="0068030C" w:rsidP="0068030C">
      <w:pPr>
        <w:ind w:left="360" w:firstLine="360"/>
        <w:rPr>
          <w:b/>
          <w:i/>
        </w:rPr>
      </w:pPr>
      <w:r>
        <w:rPr>
          <w:szCs w:val="24"/>
        </w:rPr>
        <w:t>Co-</w:t>
      </w:r>
      <w:r>
        <w:t xml:space="preserve">P.I., U.S. Department of Education: </w:t>
      </w:r>
      <w:r w:rsidRPr="00271D44">
        <w:t>The Carol M. White Physical Education Program</w:t>
      </w:r>
      <w:r>
        <w:t>,</w:t>
      </w:r>
      <w:r>
        <w:rPr>
          <w:b/>
          <w:i/>
        </w:rPr>
        <w:t xml:space="preserve"> </w:t>
      </w:r>
    </w:p>
    <w:p w:rsidR="0068030C" w:rsidRDefault="0068030C" w:rsidP="0068030C">
      <w:pPr>
        <w:ind w:left="720"/>
      </w:pPr>
      <w:r>
        <w:rPr>
          <w:i/>
        </w:rPr>
        <w:t xml:space="preserve">Monongalia CHOICES Project. </w:t>
      </w:r>
      <w:r>
        <w:t xml:space="preserve">P.I.’s – Emily Jones, Eloise Elliott, Sean Bulger, Andrea Talleferro, Ryan Flett &amp; James C. Hannon </w:t>
      </w:r>
      <w:r>
        <w:rPr>
          <w:b/>
        </w:rPr>
        <w:t>Submitted</w:t>
      </w:r>
      <w:r>
        <w:t xml:space="preserve"> – June 2016, $1,400,000.</w:t>
      </w:r>
    </w:p>
    <w:p w:rsidR="0068030C" w:rsidRDefault="0068030C" w:rsidP="00D337C0">
      <w:pPr>
        <w:pStyle w:val="p5"/>
        <w:tabs>
          <w:tab w:val="left" w:pos="810"/>
          <w:tab w:val="left" w:pos="9090"/>
        </w:tabs>
        <w:spacing w:line="280" w:lineRule="exact"/>
        <w:ind w:left="720"/>
        <w:rPr>
          <w:rFonts w:ascii="Garamond" w:hAnsi="Garamond"/>
        </w:rPr>
      </w:pPr>
    </w:p>
    <w:p w:rsidR="00D337C0" w:rsidRPr="008F5844" w:rsidRDefault="00D337C0" w:rsidP="00D337C0">
      <w:pPr>
        <w:pStyle w:val="p5"/>
        <w:tabs>
          <w:tab w:val="left" w:pos="810"/>
          <w:tab w:val="left" w:pos="9090"/>
        </w:tabs>
        <w:spacing w:line="280" w:lineRule="exact"/>
        <w:ind w:left="720"/>
        <w:rPr>
          <w:rFonts w:ascii="Garamond" w:hAnsi="Garamond"/>
        </w:rPr>
      </w:pPr>
      <w:r>
        <w:rPr>
          <w:rFonts w:ascii="Garamond" w:hAnsi="Garamond"/>
        </w:rPr>
        <w:t xml:space="preserve">Co-P.I., NIH R21 PA 12-179: National Institute of Diabetes and Digestive and Kidney Diseases, </w:t>
      </w:r>
      <w:r>
        <w:rPr>
          <w:rFonts w:ascii="Garamond" w:hAnsi="Garamond"/>
          <w:i/>
        </w:rPr>
        <w:t xml:space="preserve">Cycling workstation: A remedy for the Obesegenic office environment, </w:t>
      </w:r>
      <w:r>
        <w:rPr>
          <w:rFonts w:ascii="Garamond" w:hAnsi="Garamond"/>
        </w:rPr>
        <w:t>$409,750. P.I. – James Martin, additional Co-P.I.’s, James Hannon, Julie Metos, Maria Newton and Justine Reel. (Received a top 1/3 score without funding)</w:t>
      </w:r>
    </w:p>
    <w:p w:rsidR="00D337C0" w:rsidRDefault="00D337C0" w:rsidP="0052732B">
      <w:pPr>
        <w:pStyle w:val="p5"/>
        <w:tabs>
          <w:tab w:val="left" w:pos="810"/>
          <w:tab w:val="left" w:pos="9090"/>
        </w:tabs>
        <w:spacing w:line="280" w:lineRule="exact"/>
        <w:ind w:left="720"/>
        <w:rPr>
          <w:rFonts w:ascii="Garamond" w:hAnsi="Garamond"/>
        </w:rPr>
      </w:pPr>
    </w:p>
    <w:p w:rsidR="0052732B" w:rsidRPr="00405AEC" w:rsidRDefault="0052732B" w:rsidP="0052732B">
      <w:pPr>
        <w:pStyle w:val="p5"/>
        <w:tabs>
          <w:tab w:val="left" w:pos="810"/>
          <w:tab w:val="left" w:pos="9090"/>
        </w:tabs>
        <w:spacing w:line="280" w:lineRule="exact"/>
        <w:ind w:left="720"/>
        <w:rPr>
          <w:rFonts w:ascii="Garamond" w:hAnsi="Garamond"/>
        </w:rPr>
      </w:pPr>
      <w:r>
        <w:rPr>
          <w:rFonts w:ascii="Garamond" w:hAnsi="Garamond"/>
        </w:rPr>
        <w:t xml:space="preserve">P.I. Requested Proposal to Utah State Legislature and Governors Office, </w:t>
      </w:r>
      <w:r>
        <w:rPr>
          <w:rFonts w:ascii="Garamond" w:hAnsi="Garamond"/>
          <w:i/>
        </w:rPr>
        <w:t xml:space="preserve">“Fit-to-Learn”: A blueprint to enhance STEM performance in Utah schools, </w:t>
      </w:r>
      <w:r>
        <w:rPr>
          <w:rFonts w:ascii="Garamond" w:hAnsi="Garamond"/>
        </w:rPr>
        <w:t>$900,000.</w:t>
      </w:r>
    </w:p>
    <w:p w:rsidR="0052732B" w:rsidRDefault="0052732B" w:rsidP="00584CC4">
      <w:pPr>
        <w:pStyle w:val="p5"/>
        <w:tabs>
          <w:tab w:val="left" w:pos="810"/>
          <w:tab w:val="left" w:pos="9090"/>
        </w:tabs>
        <w:spacing w:line="280" w:lineRule="exact"/>
        <w:ind w:left="720"/>
        <w:rPr>
          <w:rFonts w:ascii="Garamond" w:hAnsi="Garamond"/>
        </w:rPr>
      </w:pPr>
    </w:p>
    <w:p w:rsidR="00584CC4" w:rsidRDefault="00584CC4" w:rsidP="00584CC4">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w:t>
      </w:r>
      <w:r>
        <w:rPr>
          <w:rFonts w:ascii="Garamond" w:hAnsi="Garamond"/>
        </w:rPr>
        <w:t>Graduate Student Grant (Phase II)</w:t>
      </w:r>
      <w:r w:rsidRPr="00E21F29">
        <w:rPr>
          <w:rFonts w:ascii="Garamond" w:hAnsi="Garamond"/>
        </w:rPr>
        <w:t>,</w:t>
      </w:r>
      <w:r w:rsidRPr="00D02A9A">
        <w:rPr>
          <w:rFonts w:ascii="Arial" w:hAnsi="Arial" w:cs="Arial"/>
          <w:sz w:val="22"/>
          <w:szCs w:val="22"/>
        </w:rPr>
        <w:t xml:space="preserve"> </w:t>
      </w:r>
      <w:r w:rsidRPr="00D02A9A">
        <w:rPr>
          <w:rFonts w:ascii="Garamond" w:hAnsi="Garamond" w:cs="Arial"/>
          <w:i/>
        </w:rPr>
        <w:t>The effect of a PSI instructional model on psychosocial outcomes in a high school personal fitness class</w:t>
      </w:r>
      <w:r w:rsidRPr="00D02A9A">
        <w:rPr>
          <w:rFonts w:ascii="Garamond" w:hAnsi="Garamond"/>
          <w:i/>
        </w:rPr>
        <w:t xml:space="preserve">, </w:t>
      </w:r>
      <w:r>
        <w:rPr>
          <w:rFonts w:ascii="Garamond" w:hAnsi="Garamond"/>
        </w:rPr>
        <w:t>$3,000. P.I. – Steven Prewitt</w:t>
      </w:r>
      <w:r w:rsidRPr="00E21F29">
        <w:rPr>
          <w:rFonts w:ascii="Garamond" w:hAnsi="Garamond"/>
        </w:rPr>
        <w:t>.</w:t>
      </w:r>
    </w:p>
    <w:p w:rsidR="00584CC4" w:rsidRDefault="00584CC4" w:rsidP="00EC265A">
      <w:pPr>
        <w:pStyle w:val="p5"/>
        <w:tabs>
          <w:tab w:val="left" w:pos="810"/>
          <w:tab w:val="left" w:pos="9090"/>
        </w:tabs>
        <w:spacing w:line="280" w:lineRule="exact"/>
        <w:ind w:left="720"/>
        <w:rPr>
          <w:rFonts w:ascii="Garamond" w:hAnsi="Garamond"/>
        </w:rPr>
      </w:pPr>
    </w:p>
    <w:p w:rsidR="00D2055C" w:rsidRDefault="00D2055C" w:rsidP="00EC265A">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w:t>
      </w:r>
      <w:r>
        <w:rPr>
          <w:rFonts w:ascii="Garamond" w:hAnsi="Garamond"/>
        </w:rPr>
        <w:t>Graduate Student Grant (Phase II)</w:t>
      </w:r>
      <w:r w:rsidRPr="00E21F29">
        <w:rPr>
          <w:rFonts w:ascii="Garamond" w:hAnsi="Garamond"/>
        </w:rPr>
        <w:t>,</w:t>
      </w:r>
      <w:r w:rsidRPr="00E21F29">
        <w:rPr>
          <w:rFonts w:ascii="Garamond" w:hAnsi="Garamond"/>
          <w:i/>
        </w:rPr>
        <w:t xml:space="preserve"> </w:t>
      </w:r>
      <w:r>
        <w:rPr>
          <w:rFonts w:ascii="Garamond" w:hAnsi="Garamond"/>
          <w:i/>
        </w:rPr>
        <w:t>The Effect of Single Gender Resistance Training on Classes on Self-Perception in Adolescent Females</w:t>
      </w:r>
      <w:r w:rsidRPr="00E21F29">
        <w:rPr>
          <w:rFonts w:ascii="Garamond" w:hAnsi="Garamond"/>
          <w:i/>
        </w:rPr>
        <w:t xml:space="preserve">, </w:t>
      </w:r>
      <w:r>
        <w:rPr>
          <w:rFonts w:ascii="Garamond" w:hAnsi="Garamond"/>
        </w:rPr>
        <w:t>$3,000. P.I. – Steven Prewitt</w:t>
      </w:r>
      <w:r w:rsidRPr="00E21F29">
        <w:rPr>
          <w:rFonts w:ascii="Garamond" w:hAnsi="Garamond"/>
        </w:rPr>
        <w:t>.</w:t>
      </w:r>
    </w:p>
    <w:p w:rsidR="00D2055C" w:rsidRDefault="00D2055C" w:rsidP="00EC265A">
      <w:pPr>
        <w:pStyle w:val="p5"/>
        <w:tabs>
          <w:tab w:val="left" w:pos="810"/>
          <w:tab w:val="left" w:pos="9090"/>
        </w:tabs>
        <w:spacing w:line="280" w:lineRule="exact"/>
        <w:ind w:left="720"/>
        <w:rPr>
          <w:rFonts w:ascii="Garamond" w:hAnsi="Garamond"/>
        </w:rPr>
      </w:pPr>
    </w:p>
    <w:p w:rsidR="00D2055C" w:rsidRPr="004304D4" w:rsidRDefault="00D2055C" w:rsidP="00EC265A">
      <w:pPr>
        <w:pStyle w:val="p5"/>
        <w:tabs>
          <w:tab w:val="left" w:pos="810"/>
          <w:tab w:val="left" w:pos="9090"/>
        </w:tabs>
        <w:spacing w:line="280" w:lineRule="exact"/>
        <w:ind w:left="720"/>
        <w:rPr>
          <w:rFonts w:ascii="Garamond" w:hAnsi="Garamond"/>
        </w:rPr>
      </w:pPr>
      <w:r>
        <w:rPr>
          <w:rFonts w:ascii="Garamond" w:hAnsi="Garamond"/>
        </w:rPr>
        <w:t xml:space="preserve">Co-Investigator, AAHPERD Research Consortium Early Career Investigator Grant (Phase II)), </w:t>
      </w:r>
      <w:r>
        <w:rPr>
          <w:rFonts w:ascii="Garamond" w:hAnsi="Garamond"/>
          <w:i/>
          <w:iCs/>
        </w:rPr>
        <w:t xml:space="preserve">Weight-Related Teasing in Physical Education, </w:t>
      </w:r>
      <w:r>
        <w:rPr>
          <w:rFonts w:ascii="Garamond" w:hAnsi="Garamond"/>
        </w:rPr>
        <w:t>$5,000. P.I. – Julia Summerhayes.</w:t>
      </w:r>
    </w:p>
    <w:p w:rsidR="00D2055C" w:rsidRDefault="00D2055C" w:rsidP="00D20198">
      <w:pPr>
        <w:ind w:left="720"/>
      </w:pPr>
    </w:p>
    <w:p w:rsidR="00D2055C" w:rsidRDefault="00D2055C" w:rsidP="00D20198">
      <w:pPr>
        <w:ind w:left="720"/>
      </w:pPr>
      <w:r w:rsidRPr="00E21F29">
        <w:t xml:space="preserve">Principal Investigator, National Association for Sport and Physical Education, </w:t>
      </w:r>
      <w:r w:rsidRPr="00D20198">
        <w:rPr>
          <w:i/>
        </w:rPr>
        <w:t>I</w:t>
      </w:r>
      <w:r>
        <w:rPr>
          <w:i/>
        </w:rPr>
        <w:t>mplementation of a Comprehensive School Physical Activity Program and the Middle School Level using a Menu Approach</w:t>
      </w:r>
      <w:r>
        <w:t>, Submitted Summer, 2011, $30,000. Co-P.I.’s – Julia Summerhayes, Aaron Beighle, Heather Erwin</w:t>
      </w:r>
      <w:r w:rsidRPr="00E21F29">
        <w:t xml:space="preserve">.  </w:t>
      </w:r>
    </w:p>
    <w:p w:rsidR="00D2055C" w:rsidRDefault="00D2055C" w:rsidP="00D20198">
      <w:pPr>
        <w:ind w:left="720"/>
      </w:pPr>
    </w:p>
    <w:p w:rsidR="00D2055C" w:rsidRDefault="00405AEC" w:rsidP="005C6527">
      <w:pPr>
        <w:ind w:left="720"/>
      </w:pPr>
      <w:r>
        <w:t>P.I.</w:t>
      </w:r>
      <w:r w:rsidR="00D2055C">
        <w:t>, Robert Wood Johnson Foundation</w:t>
      </w:r>
      <w:r w:rsidR="00D2055C" w:rsidRPr="00E21F29">
        <w:t xml:space="preserve">, </w:t>
      </w:r>
      <w:r w:rsidR="00D2055C">
        <w:rPr>
          <w:i/>
        </w:rPr>
        <w:t>Utah “myFitness” Report Card Project</w:t>
      </w:r>
      <w:r w:rsidR="00D2055C">
        <w:t>, Submitted Summer, 2011, $150,000. Co-P.I. – Frank Wojtech</w:t>
      </w:r>
      <w:r w:rsidR="00D2055C" w:rsidRPr="00E21F29">
        <w:t>.</w:t>
      </w:r>
    </w:p>
    <w:p w:rsidR="00D2055C" w:rsidRDefault="00D2055C" w:rsidP="005C6527">
      <w:pPr>
        <w:ind w:left="720"/>
      </w:pPr>
    </w:p>
    <w:p w:rsidR="00D2055C" w:rsidRPr="006D38A6" w:rsidRDefault="00D2055C" w:rsidP="006D38A6">
      <w:pPr>
        <w:pStyle w:val="p5"/>
        <w:tabs>
          <w:tab w:val="left" w:pos="810"/>
          <w:tab w:val="left" w:pos="9090"/>
        </w:tabs>
        <w:spacing w:line="280" w:lineRule="exact"/>
        <w:ind w:left="720"/>
        <w:rPr>
          <w:rFonts w:ascii="Garamond" w:hAnsi="Garamond"/>
        </w:rPr>
      </w:pPr>
      <w:r w:rsidRPr="00E21F29">
        <w:rPr>
          <w:rFonts w:ascii="Garamond" w:hAnsi="Garamond"/>
        </w:rPr>
        <w:t>Faculty Mentor, AAHPERD Research Consortium Graduate Student Grant (Phase II),</w:t>
      </w:r>
      <w:r w:rsidRPr="00E21F29">
        <w:rPr>
          <w:rFonts w:ascii="Garamond" w:hAnsi="Garamond"/>
          <w:i/>
        </w:rPr>
        <w:t xml:space="preserve"> </w:t>
      </w:r>
      <w:r>
        <w:rPr>
          <w:rFonts w:ascii="Garamond" w:hAnsi="Garamond"/>
          <w:i/>
        </w:rPr>
        <w:t>Effects of an Acute Bout of Vigorous Intensity Physical Activity on Math Test Performance</w:t>
      </w:r>
      <w:r w:rsidRPr="00E21F29">
        <w:rPr>
          <w:rFonts w:ascii="Garamond" w:hAnsi="Garamond"/>
          <w:i/>
        </w:rPr>
        <w:t xml:space="preserve">, </w:t>
      </w:r>
      <w:r w:rsidRPr="00E21F29">
        <w:rPr>
          <w:rFonts w:ascii="Garamond" w:hAnsi="Garamond"/>
        </w:rPr>
        <w:t xml:space="preserve">Submitted February </w:t>
      </w:r>
      <w:r>
        <w:rPr>
          <w:rFonts w:ascii="Garamond" w:hAnsi="Garamond"/>
        </w:rPr>
        <w:t>2010, $3,000. P.I. – David Phillips</w:t>
      </w:r>
      <w:r w:rsidRPr="00E21F29">
        <w:rPr>
          <w:rFonts w:ascii="Garamond" w:hAnsi="Garamond"/>
        </w:rPr>
        <w:t>.</w:t>
      </w:r>
    </w:p>
    <w:p w:rsidR="0068030C" w:rsidRDefault="0068030C" w:rsidP="00D20198">
      <w:pPr>
        <w:ind w:left="720"/>
      </w:pPr>
    </w:p>
    <w:p w:rsidR="00D2055C" w:rsidRPr="00DD51D2" w:rsidRDefault="00D2055C" w:rsidP="00D20198">
      <w:pPr>
        <w:ind w:left="720"/>
        <w:rPr>
          <w:iCs/>
          <w:noProof/>
        </w:rPr>
      </w:pPr>
      <w:r w:rsidRPr="006B0212">
        <w:t>Co- Investigator</w:t>
      </w:r>
      <w:r>
        <w:t xml:space="preserve">, </w:t>
      </w:r>
      <w:r w:rsidRPr="006B0212">
        <w:t>Spencer Foundation Small Research Grant Program</w:t>
      </w:r>
      <w:r>
        <w:t xml:space="preserve">, </w:t>
      </w:r>
      <w:r w:rsidRPr="006B0212">
        <w:rPr>
          <w:i/>
          <w:iCs/>
          <w:noProof/>
        </w:rPr>
        <w:t xml:space="preserve">Integrating Dance Dance Revolution to Promote Urban Hispanic School Children’s </w:t>
      </w:r>
      <w:r>
        <w:rPr>
          <w:i/>
          <w:iCs/>
          <w:noProof/>
        </w:rPr>
        <w:t>Acedemic Motivation</w:t>
      </w:r>
      <w:r w:rsidRPr="006B0212">
        <w:rPr>
          <w:i/>
          <w:iCs/>
          <w:noProof/>
        </w:rPr>
        <w:t xml:space="preserve"> and Achievement</w:t>
      </w:r>
      <w:r>
        <w:rPr>
          <w:i/>
          <w:iCs/>
          <w:noProof/>
        </w:rPr>
        <w:t xml:space="preserve">, </w:t>
      </w:r>
      <w:r>
        <w:rPr>
          <w:iCs/>
          <w:noProof/>
        </w:rPr>
        <w:t xml:space="preserve">Submitted February 2009, $34,900. </w:t>
      </w:r>
      <w:r w:rsidRPr="00DD51D2">
        <w:rPr>
          <w:iCs/>
          <w:noProof/>
        </w:rPr>
        <w:t>P.I. – Zan Gao, Additional Co-P.I.’s – Weimo Zhu, Veronica E. Valdez, &amp; Roberto Montenegro.</w:t>
      </w:r>
    </w:p>
    <w:p w:rsidR="00D2055C" w:rsidRPr="00DD51D2" w:rsidRDefault="00D2055C" w:rsidP="001766E6">
      <w:pPr>
        <w:ind w:left="720"/>
        <w:rPr>
          <w:iCs/>
          <w:noProof/>
        </w:rPr>
      </w:pPr>
    </w:p>
    <w:p w:rsidR="00D2055C" w:rsidRPr="00BD3B2B" w:rsidRDefault="00D2055C" w:rsidP="001766E6">
      <w:pPr>
        <w:ind w:left="720"/>
      </w:pPr>
      <w:r w:rsidRPr="00BD3B2B">
        <w:rPr>
          <w:iCs/>
          <w:noProof/>
        </w:rPr>
        <w:t xml:space="preserve">Consultant, </w:t>
      </w:r>
      <w:r w:rsidRPr="004408B2">
        <w:t>NIH Science Education Partnership Award (SEPA), PAR-06-549</w:t>
      </w:r>
      <w:r>
        <w:t xml:space="preserve">, </w:t>
      </w:r>
      <w:r w:rsidRPr="004408B2">
        <w:rPr>
          <w:i/>
          <w:iCs/>
        </w:rPr>
        <w:t>Interactive Exhibits/Active, Rational People: Obesity, Diabetes, MDD</w:t>
      </w:r>
      <w:r>
        <w:rPr>
          <w:iCs/>
        </w:rPr>
        <w:t>, Submitted Dec. 2008, $200,000. P.I.’s – Joe Andrade, Mary Anter, &amp; Alexandra Hesse.</w:t>
      </w:r>
    </w:p>
    <w:p w:rsidR="00D2055C" w:rsidRDefault="00D2055C" w:rsidP="00306827">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Faculty Mentor &amp; Co-Investigator, National Strength and Conditioning Association (NSCA) Graduate Student Research Grant,</w:t>
      </w:r>
      <w:r w:rsidRPr="00E21F29">
        <w:rPr>
          <w:rFonts w:ascii="Garamond" w:hAnsi="Garamond"/>
          <w:i/>
        </w:rPr>
        <w:t xml:space="preserve"> High School Teachers and Sport Coaches Knowledge of Strength and Conditioning Principles and Techniques, </w:t>
      </w:r>
      <w:r w:rsidRPr="00E21F29">
        <w:rPr>
          <w:rFonts w:ascii="Garamond" w:hAnsi="Garamond"/>
        </w:rPr>
        <w:t>Submitted March 2009, $10,000. P.I. – Brian McGladrey.</w:t>
      </w:r>
    </w:p>
    <w:p w:rsidR="00D2055C" w:rsidRPr="00E21F29" w:rsidRDefault="00D2055C" w:rsidP="00E21F29">
      <w:pPr>
        <w:ind w:left="720"/>
      </w:pPr>
    </w:p>
    <w:p w:rsidR="00D2055C" w:rsidRPr="00E21F29" w:rsidRDefault="00D2055C" w:rsidP="00E21F29">
      <w:pPr>
        <w:ind w:left="720"/>
      </w:pPr>
      <w:r w:rsidRPr="00E21F29">
        <w:t xml:space="preserve">Co- Principle Investigator, University of Utah, College of Health, Dean’s Research Initiative Grant, </w:t>
      </w:r>
      <w:r w:rsidRPr="00E21F29">
        <w:rPr>
          <w:i/>
        </w:rPr>
        <w:t>The Effects of a Motivational and Experiential Learning Model in Enhancing and Sustaining Worker’s Mindful Walking</w:t>
      </w:r>
      <w:r w:rsidRPr="00E21F29">
        <w:t>, Submitted February 2009, $7,450. P.I. – Eric Trunnel, Additional Co-P.I.’s – Steve Alder.</w:t>
      </w:r>
    </w:p>
    <w:p w:rsidR="00D2055C" w:rsidRPr="00E21F29" w:rsidRDefault="00D2055C" w:rsidP="00E21F29">
      <w:pPr>
        <w:ind w:left="720"/>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Consultant, University of Utah, College of Health, Dean’s Research Initiative Grant, </w:t>
      </w:r>
      <w:r w:rsidRPr="00E21F29">
        <w:rPr>
          <w:rFonts w:ascii="Garamond" w:hAnsi="Garamond"/>
          <w:i/>
        </w:rPr>
        <w:t>The Magna Project: Stakeholders’ Perspectives on Community-based Positive Health Intervnetions</w:t>
      </w:r>
      <w:r w:rsidRPr="00E21F29">
        <w:rPr>
          <w:rFonts w:ascii="Garamond" w:hAnsi="Garamond"/>
        </w:rPr>
        <w:t>, Submitted February 2009, $3,264. P.I. – Julia F. Summerhays, Co-I’s – Glenn Richardson &amp; Shaunna K. Burbidge.</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b/>
        </w:rPr>
      </w:pPr>
      <w:r w:rsidRPr="00E21F29">
        <w:rPr>
          <w:rFonts w:ascii="Garamond" w:hAnsi="Garamond"/>
        </w:rPr>
        <w:t xml:space="preserve">Co-Principal Investigator, Tipping the Scales towards a Healthier Population: The Utah Blueprint to Promote Healthy Weight for Children, Youth, and Adults.  A proposal from the College of Health at the University of Utah.  </w:t>
      </w:r>
      <w:r w:rsidRPr="00E21F29">
        <w:rPr>
          <w:rFonts w:ascii="Garamond" w:hAnsi="Garamond"/>
          <w:i/>
        </w:rPr>
        <w:t>Utah Healthy Weight Project</w:t>
      </w:r>
      <w:r w:rsidRPr="00E21F29">
        <w:rPr>
          <w:rFonts w:ascii="Garamond" w:hAnsi="Garamond"/>
        </w:rPr>
        <w:t xml:space="preserve">, Submitted July 2007, $2,000,000 - $3,000,000. P.I.’s – Dave Compton, Gary Ellis, James Hannon, &amp; Glenn Richardson. </w:t>
      </w:r>
      <w:r w:rsidRPr="00D67EA6">
        <w:rPr>
          <w:rFonts w:ascii="Garamond" w:hAnsi="Garamond"/>
        </w:rPr>
        <w:t>Not Funded for 2008 and 2009 Legislative sessions.</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Faculty Mentor, AAHPERD Research Consortium Graduate Student Grant (Phase II),</w:t>
      </w:r>
      <w:r w:rsidRPr="00E21F29">
        <w:rPr>
          <w:rFonts w:ascii="Garamond" w:hAnsi="Garamond"/>
          <w:i/>
        </w:rPr>
        <w:t xml:space="preserve"> High School Teachers and Sport Coaches Knowledge of Strength and Conditioning Principles and Techniques, </w:t>
      </w:r>
      <w:r w:rsidRPr="00E21F29">
        <w:rPr>
          <w:rFonts w:ascii="Garamond" w:hAnsi="Garamond"/>
        </w:rPr>
        <w:t>Submitted February 2009, $3,000. P.I. – Brian McGladrey.</w:t>
      </w:r>
    </w:p>
    <w:p w:rsidR="00D2055C" w:rsidRDefault="00D2055C" w:rsidP="00052601">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University of Utah Instrumentation Funds, </w:t>
      </w:r>
      <w:r w:rsidR="00D2055C" w:rsidRPr="00E21F29">
        <w:rPr>
          <w:rFonts w:ascii="Garamond" w:hAnsi="Garamond"/>
          <w:i/>
        </w:rPr>
        <w:t>CosMed k4b2 for Measurement of cardio-Respiratory Response in the Field and Lab.</w:t>
      </w:r>
      <w:r w:rsidR="00D2055C" w:rsidRPr="00E21F29">
        <w:rPr>
          <w:rFonts w:ascii="Garamond" w:hAnsi="Garamond"/>
        </w:rPr>
        <w:t xml:space="preserve"> Submitted December 2008, $30,355. P.I. – James C. </w:t>
      </w:r>
      <w:r w:rsidR="00D2055C" w:rsidRPr="00E21F29">
        <w:rPr>
          <w:rFonts w:ascii="Garamond" w:hAnsi="Garamond"/>
        </w:rPr>
        <w:lastRenderedPageBreak/>
        <w:t>Hannon.</w:t>
      </w:r>
    </w:p>
    <w:p w:rsidR="00D2055C" w:rsidRDefault="00D2055C" w:rsidP="00414782">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b/>
        </w:rPr>
      </w:pPr>
      <w:r>
        <w:rPr>
          <w:rFonts w:ascii="Garamond" w:hAnsi="Garamond"/>
        </w:rPr>
        <w:t>P.I.</w:t>
      </w:r>
      <w:r w:rsidR="00D2055C" w:rsidRPr="00E21F29">
        <w:rPr>
          <w:rFonts w:ascii="Garamond" w:hAnsi="Garamond"/>
        </w:rPr>
        <w:t xml:space="preserve">, National Association for Sport and Physical Education, </w:t>
      </w:r>
      <w:r w:rsidR="00D2055C" w:rsidRPr="00E21F29">
        <w:rPr>
          <w:rFonts w:ascii="Garamond" w:hAnsi="Garamond"/>
          <w:i/>
        </w:rPr>
        <w:t>Impact of Physical Education Taught by Specialists versus Non-specialists on Student Academic Performance, Physical Fitness, Motor Skill Development, and Physical Activity Levels</w:t>
      </w:r>
      <w:r w:rsidR="00D2055C" w:rsidRPr="00E21F29">
        <w:rPr>
          <w:rFonts w:ascii="Garamond" w:hAnsi="Garamond"/>
        </w:rPr>
        <w:t>, Submitted May 1</w:t>
      </w:r>
      <w:r w:rsidR="00D2055C" w:rsidRPr="00E21F29">
        <w:rPr>
          <w:rFonts w:ascii="Garamond" w:hAnsi="Garamond"/>
          <w:vertAlign w:val="superscript"/>
        </w:rPr>
        <w:t>st</w:t>
      </w:r>
      <w:r w:rsidR="00D2055C" w:rsidRPr="00E21F29">
        <w:rPr>
          <w:rFonts w:ascii="Garamond" w:hAnsi="Garamond"/>
        </w:rPr>
        <w:t xml:space="preserve">, 2008, $15,000. Co-P.I.’s – Zan Gao &amp; Hester Henderson.  </w:t>
      </w:r>
      <w:r w:rsidR="00D2055C" w:rsidRPr="00E21F29">
        <w:rPr>
          <w:rFonts w:ascii="Garamond" w:hAnsi="Garamond"/>
          <w:b/>
        </w:rPr>
        <w:t>One of 9 proposals invited to full proposal round.</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Robert Wood Johnson Foundation, </w:t>
      </w:r>
      <w:r w:rsidRPr="00E21F29">
        <w:rPr>
          <w:rFonts w:ascii="Garamond" w:hAnsi="Garamond"/>
          <w:i/>
        </w:rPr>
        <w:t xml:space="preserve">Modeling Policy to Increase Physical Activity among Children and Youth in an Under-Resourced, Low-Income Community, </w:t>
      </w:r>
      <w:r w:rsidRPr="00E21F29">
        <w:rPr>
          <w:rFonts w:ascii="Garamond" w:hAnsi="Garamond"/>
        </w:rPr>
        <w:t>Submitted May 15</w:t>
      </w:r>
      <w:r w:rsidRPr="00E21F29">
        <w:rPr>
          <w:rFonts w:ascii="Garamond" w:hAnsi="Garamond"/>
          <w:vertAlign w:val="superscript"/>
        </w:rPr>
        <w:t>th</w:t>
      </w:r>
      <w:r w:rsidRPr="00E21F29">
        <w:rPr>
          <w:rFonts w:ascii="Garamond" w:hAnsi="Garamond"/>
        </w:rPr>
        <w:t>, 2008, $363,869. P.I. – David Compton, Co-P.I.’s – James Hannon &amp; Bev Hyatt.</w:t>
      </w:r>
    </w:p>
    <w:p w:rsidR="00D2055C" w:rsidRPr="00E21F29" w:rsidRDefault="00D2055C" w:rsidP="00E21F29">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Spencer Foundation, </w:t>
      </w:r>
      <w:r w:rsidRPr="00E21F29">
        <w:rPr>
          <w:rFonts w:ascii="Garamond" w:hAnsi="Garamond"/>
          <w:i/>
        </w:rPr>
        <w:t xml:space="preserve">Integrating Dance Dance Revolution to Promote Urban Hispanic School Children’s </w:t>
      </w:r>
      <w:r w:rsidRPr="00E21F29">
        <w:rPr>
          <w:rFonts w:ascii="Garamond" w:hAnsi="Garamond" w:cs="Arial"/>
          <w:i/>
          <w:noProof/>
        </w:rPr>
        <w:t>Physical Fitness</w:t>
      </w:r>
      <w:r w:rsidRPr="00E21F29">
        <w:rPr>
          <w:rFonts w:ascii="Garamond" w:hAnsi="Garamond"/>
          <w:i/>
        </w:rPr>
        <w:t xml:space="preserve"> and Academic Achievement</w:t>
      </w:r>
      <w:r w:rsidRPr="00E21F29">
        <w:rPr>
          <w:rFonts w:ascii="Garamond" w:hAnsi="Garamond"/>
        </w:rPr>
        <w:t>, Submitted April 2</w:t>
      </w:r>
      <w:r w:rsidRPr="00E21F29">
        <w:rPr>
          <w:rFonts w:ascii="Garamond" w:hAnsi="Garamond"/>
          <w:vertAlign w:val="superscript"/>
        </w:rPr>
        <w:t>nd</w:t>
      </w:r>
      <w:r w:rsidRPr="00E21F29">
        <w:rPr>
          <w:rFonts w:ascii="Garamond" w:hAnsi="Garamond"/>
        </w:rPr>
        <w:t>, 2008, $38,900.  P.I. – Zan Gao, Co-P.I.’s – James Hannon &amp; Roberto Montenegro.</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National Association for Sport and Physical Education, </w:t>
      </w:r>
      <w:r w:rsidRPr="00E21F29">
        <w:rPr>
          <w:rFonts w:ascii="Garamond" w:hAnsi="Garamond"/>
          <w:i/>
        </w:rPr>
        <w:t>The Impact of a Classroom-based Interactive Video Game on Urban Latino School Children’s Academic Motivation and Performance,</w:t>
      </w:r>
      <w:r w:rsidRPr="00E21F29">
        <w:rPr>
          <w:rFonts w:ascii="Garamond" w:hAnsi="Garamond"/>
        </w:rPr>
        <w:t xml:space="preserve"> Submitted May 1</w:t>
      </w:r>
      <w:r w:rsidRPr="00E21F29">
        <w:rPr>
          <w:rFonts w:ascii="Garamond" w:hAnsi="Garamond"/>
          <w:vertAlign w:val="superscript"/>
        </w:rPr>
        <w:t>st</w:t>
      </w:r>
      <w:r w:rsidRPr="00E21F29">
        <w:rPr>
          <w:rFonts w:ascii="Garamond" w:hAnsi="Garamond"/>
        </w:rPr>
        <w:t>, 2008, $15,000.  P.I. – Zan Gao, Co-P.I. – James Hannon.</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Co-Principal Investigator, Robert Wood Johnson Foundation, </w:t>
      </w:r>
      <w:r w:rsidRPr="00E21F29">
        <w:rPr>
          <w:rFonts w:ascii="Garamond" w:hAnsi="Garamond"/>
          <w:i/>
        </w:rPr>
        <w:t>Impact of Dance Dance Revolution on Elementary School Children’s Situational Motivation and Physical Activity Levels,</w:t>
      </w:r>
      <w:r w:rsidRPr="00E21F29">
        <w:rPr>
          <w:rFonts w:ascii="Garamond" w:hAnsi="Garamond"/>
        </w:rPr>
        <w:t xml:space="preserve"> Submitted January 2008, $91,638. P.I. – Zan Gao, Co-P.I. – James C. Hannon</w:t>
      </w:r>
    </w:p>
    <w:p w:rsidR="00D2055C" w:rsidRPr="00E21F29" w:rsidRDefault="00D2055C" w:rsidP="00E21F29">
      <w:pPr>
        <w:pStyle w:val="p5"/>
        <w:tabs>
          <w:tab w:val="left" w:pos="810"/>
          <w:tab w:val="left" w:pos="9090"/>
        </w:tabs>
        <w:spacing w:line="280" w:lineRule="exact"/>
        <w:ind w:left="72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Harold R. Burton Foundation, </w:t>
      </w:r>
      <w:r w:rsidR="00D2055C" w:rsidRPr="00E21F29">
        <w:rPr>
          <w:rFonts w:ascii="Garamond" w:hAnsi="Garamond"/>
          <w:i/>
        </w:rPr>
        <w:t>Evaluation of a Classroom Based Interactive Video-Game Intervention to Increase 3</w:t>
      </w:r>
      <w:r w:rsidR="00D2055C" w:rsidRPr="00E21F29">
        <w:rPr>
          <w:rFonts w:ascii="Garamond" w:hAnsi="Garamond"/>
          <w:i/>
          <w:vertAlign w:val="superscript"/>
        </w:rPr>
        <w:t>rd</w:t>
      </w:r>
      <w:r w:rsidR="00D2055C" w:rsidRPr="00E21F29">
        <w:rPr>
          <w:rFonts w:ascii="Garamond" w:hAnsi="Garamond"/>
          <w:i/>
        </w:rPr>
        <w:t>-6</w:t>
      </w:r>
      <w:r w:rsidR="00D2055C" w:rsidRPr="00E21F29">
        <w:rPr>
          <w:rFonts w:ascii="Garamond" w:hAnsi="Garamond"/>
          <w:i/>
          <w:vertAlign w:val="superscript"/>
        </w:rPr>
        <w:t>th</w:t>
      </w:r>
      <w:r w:rsidR="00D2055C" w:rsidRPr="00E21F29">
        <w:rPr>
          <w:rFonts w:ascii="Garamond" w:hAnsi="Garamond"/>
          <w:i/>
        </w:rPr>
        <w:t xml:space="preserve"> Grade Students Academic Performance, Physical Activity Levels, and Cardiovascular Fitness, </w:t>
      </w:r>
      <w:r w:rsidR="00D2055C" w:rsidRPr="00E21F29">
        <w:rPr>
          <w:rFonts w:ascii="Garamond" w:hAnsi="Garamond"/>
        </w:rPr>
        <w:t>Submitted to Full Proposal Round February 2008, $15,000. P.I. – James C. Hannon, Co-P.I. – Zan Gao.</w:t>
      </w:r>
    </w:p>
    <w:p w:rsidR="00D2055C" w:rsidRPr="00E21F29" w:rsidRDefault="00D2055C" w:rsidP="00E21F29">
      <w:pPr>
        <w:pStyle w:val="p5"/>
        <w:tabs>
          <w:tab w:val="left" w:pos="810"/>
          <w:tab w:val="left" w:pos="9090"/>
        </w:tabs>
        <w:spacing w:line="280" w:lineRule="exact"/>
        <w:ind w:left="0"/>
        <w:rPr>
          <w:rFonts w:ascii="Garamond" w:hAnsi="Garamond"/>
        </w:rPr>
      </w:pP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Faculty Mentor, AAHPERD Research Consortium Graduate Student Grant (Phase I), </w:t>
      </w:r>
      <w:r w:rsidRPr="00E21F29">
        <w:rPr>
          <w:rFonts w:ascii="Garamond" w:hAnsi="Garamond"/>
          <w:i/>
        </w:rPr>
        <w:t xml:space="preserve">Physical Education Teacher Perceptions of Same-Sex and Coeducational Physical Education Classes, </w:t>
      </w:r>
      <w:r w:rsidRPr="00E21F29">
        <w:rPr>
          <w:rFonts w:ascii="Garamond" w:hAnsi="Garamond"/>
        </w:rPr>
        <w:t>Submitted   September 2007, $3,000. P.I. – Skip Williams.</w:t>
      </w:r>
    </w:p>
    <w:p w:rsidR="00D2055C" w:rsidRDefault="00D2055C" w:rsidP="000D6A17">
      <w:pPr>
        <w:pStyle w:val="p5"/>
        <w:tabs>
          <w:tab w:val="left" w:pos="810"/>
          <w:tab w:val="left" w:pos="9090"/>
        </w:tabs>
        <w:spacing w:line="280" w:lineRule="exact"/>
        <w:ind w:left="0"/>
        <w:rPr>
          <w:rFonts w:ascii="Garamond" w:hAnsi="Garamond"/>
        </w:rPr>
      </w:pPr>
    </w:p>
    <w:p w:rsidR="00D2055C" w:rsidRPr="00E21F29" w:rsidRDefault="00405AEC" w:rsidP="00E21F29">
      <w:pPr>
        <w:pStyle w:val="p5"/>
        <w:tabs>
          <w:tab w:val="left" w:pos="810"/>
          <w:tab w:val="left" w:pos="9090"/>
        </w:tabs>
        <w:spacing w:line="280" w:lineRule="exact"/>
        <w:ind w:left="720"/>
        <w:rPr>
          <w:rFonts w:ascii="Garamond" w:hAnsi="Garamond"/>
        </w:rPr>
      </w:pPr>
      <w:r>
        <w:rPr>
          <w:rFonts w:ascii="Garamond" w:hAnsi="Garamond"/>
        </w:rPr>
        <w:t>P.I.</w:t>
      </w:r>
      <w:r w:rsidR="00D2055C" w:rsidRPr="00E21F29">
        <w:rPr>
          <w:rFonts w:ascii="Garamond" w:hAnsi="Garamond"/>
        </w:rPr>
        <w:t xml:space="preserve">, AAHPERD Research Consortium Seed Grant (Phase I), </w:t>
      </w:r>
      <w:r w:rsidR="00D2055C" w:rsidRPr="00E21F29">
        <w:rPr>
          <w:rFonts w:ascii="Garamond" w:hAnsi="Garamond"/>
          <w:i/>
        </w:rPr>
        <w:t xml:space="preserve">Middle School Student’s Physical Activity Levels, Skill Attempt Opportunities, and Teacher Interaction Patterns in Coeducational versus Single-Gender Physical Education Settings, </w:t>
      </w:r>
      <w:r w:rsidR="00D2055C" w:rsidRPr="00E21F29">
        <w:rPr>
          <w:rFonts w:ascii="Garamond" w:hAnsi="Garamond"/>
        </w:rPr>
        <w:t xml:space="preserve">Submitted September 2007, $5,000.            </w:t>
      </w:r>
    </w:p>
    <w:p w:rsidR="00D2055C" w:rsidRPr="00E21F29" w:rsidRDefault="00D2055C" w:rsidP="00E21F29">
      <w:pPr>
        <w:pStyle w:val="p5"/>
        <w:tabs>
          <w:tab w:val="left" w:pos="810"/>
          <w:tab w:val="left" w:pos="9090"/>
        </w:tabs>
        <w:spacing w:line="280" w:lineRule="exact"/>
        <w:ind w:left="720"/>
        <w:rPr>
          <w:rFonts w:ascii="Garamond" w:hAnsi="Garamond"/>
        </w:rPr>
      </w:pPr>
      <w:r w:rsidRPr="00E21F29">
        <w:rPr>
          <w:rFonts w:ascii="Garamond" w:hAnsi="Garamond"/>
        </w:rPr>
        <w:t xml:space="preserve"> P.I. – James Hannon, Co-P.I.’s – Maria Newton &amp; Zan Gao.</w:t>
      </w:r>
    </w:p>
    <w:p w:rsidR="00D2055C" w:rsidRDefault="00D2055C" w:rsidP="00E21F29">
      <w:pPr>
        <w:pStyle w:val="p5"/>
        <w:tabs>
          <w:tab w:val="left" w:pos="810"/>
          <w:tab w:val="left" w:pos="9090"/>
        </w:tabs>
        <w:spacing w:line="280" w:lineRule="exact"/>
        <w:ind w:left="810"/>
        <w:rPr>
          <w:rFonts w:ascii="Garamond" w:hAnsi="Garamond"/>
        </w:rPr>
      </w:pPr>
    </w:p>
    <w:p w:rsidR="00D2055C" w:rsidRPr="00E21F29" w:rsidRDefault="00D2055C" w:rsidP="0068591A">
      <w:pPr>
        <w:pStyle w:val="p5"/>
        <w:tabs>
          <w:tab w:val="left" w:pos="810"/>
          <w:tab w:val="left" w:pos="9090"/>
        </w:tabs>
        <w:spacing w:line="280" w:lineRule="exact"/>
        <w:rPr>
          <w:rFonts w:ascii="Garamond" w:hAnsi="Garamond"/>
        </w:rPr>
      </w:pPr>
      <w:r w:rsidRPr="00E21F29">
        <w:rPr>
          <w:rFonts w:ascii="Garamond" w:hAnsi="Garamond"/>
        </w:rPr>
        <w:t xml:space="preserve">Co-Investigator &amp; Evaluator, Carol M. White PEP Grant, </w:t>
      </w:r>
      <w:r w:rsidRPr="00E21F29">
        <w:rPr>
          <w:rFonts w:ascii="Garamond" w:hAnsi="Garamond"/>
          <w:i/>
        </w:rPr>
        <w:t>Trekking with Technology,</w:t>
      </w:r>
      <w:r w:rsidRPr="00E21F29">
        <w:rPr>
          <w:rFonts w:ascii="Garamond" w:hAnsi="Garamond"/>
        </w:rPr>
        <w:t xml:space="preserve"> Salt Lake City School District, Submitted April 2006, $627,000. P.I. – SLC School District</w:t>
      </w:r>
    </w:p>
    <w:p w:rsidR="00D2055C" w:rsidRPr="00E21F29" w:rsidRDefault="00D2055C" w:rsidP="00E21F29">
      <w:pPr>
        <w:pStyle w:val="p5"/>
        <w:tabs>
          <w:tab w:val="left" w:pos="810"/>
          <w:tab w:val="left" w:pos="9090"/>
        </w:tabs>
        <w:spacing w:line="280" w:lineRule="exact"/>
        <w:ind w:left="810"/>
        <w:rPr>
          <w:rFonts w:ascii="Garamond" w:hAnsi="Garamond"/>
        </w:rPr>
      </w:pPr>
    </w:p>
    <w:p w:rsidR="00D2055C" w:rsidRPr="00E21F29" w:rsidRDefault="00D2055C" w:rsidP="0068591A">
      <w:pPr>
        <w:pStyle w:val="p5"/>
        <w:tabs>
          <w:tab w:val="left" w:pos="810"/>
          <w:tab w:val="left" w:pos="9090"/>
        </w:tabs>
        <w:spacing w:line="280" w:lineRule="exact"/>
        <w:rPr>
          <w:rFonts w:ascii="Garamond" w:hAnsi="Garamond"/>
        </w:rPr>
      </w:pPr>
      <w:r w:rsidRPr="00E21F29">
        <w:rPr>
          <w:rFonts w:ascii="Garamond" w:hAnsi="Garamond"/>
        </w:rPr>
        <w:t xml:space="preserve">Co-Principal Investigator, University of Utah – Synergy Grant, </w:t>
      </w:r>
      <w:r w:rsidRPr="00E21F29">
        <w:rPr>
          <w:rFonts w:ascii="Garamond" w:hAnsi="Garamond"/>
          <w:i/>
        </w:rPr>
        <w:t>Of Mice and Men</w:t>
      </w:r>
      <w:r w:rsidRPr="00E21F29">
        <w:rPr>
          <w:rFonts w:ascii="Garamond" w:hAnsi="Garamond"/>
        </w:rPr>
        <w:t>, Submitted May 2006, $100,000. P.I.’s – Hannon, J., Brown, B., Kim, H., Symons, D.</w:t>
      </w:r>
    </w:p>
    <w:p w:rsidR="00D2055C" w:rsidRDefault="00D2055C" w:rsidP="00052601">
      <w:pPr>
        <w:pStyle w:val="p5"/>
        <w:tabs>
          <w:tab w:val="left" w:pos="810"/>
          <w:tab w:val="left" w:pos="9090"/>
        </w:tabs>
        <w:spacing w:line="280" w:lineRule="exact"/>
        <w:ind w:left="0"/>
        <w:rPr>
          <w:rFonts w:ascii="Garamond" w:hAnsi="Garamond"/>
        </w:rPr>
      </w:pPr>
    </w:p>
    <w:p w:rsidR="00D2055C" w:rsidRPr="005C6527" w:rsidRDefault="00D2055C" w:rsidP="005C6527">
      <w:pPr>
        <w:pStyle w:val="p5"/>
        <w:tabs>
          <w:tab w:val="left" w:pos="810"/>
          <w:tab w:val="left" w:pos="9090"/>
        </w:tabs>
        <w:spacing w:line="280" w:lineRule="exact"/>
        <w:ind w:left="720"/>
        <w:rPr>
          <w:rFonts w:ascii="Garamond" w:hAnsi="Garamond"/>
        </w:rPr>
      </w:pPr>
      <w:r w:rsidRPr="005C6527">
        <w:rPr>
          <w:rFonts w:ascii="Garamond" w:hAnsi="Garamond"/>
        </w:rPr>
        <w:t>Faculty Mentor, AAHPERD Research Consortium Graduate Student Grant (Phase II),</w:t>
      </w:r>
      <w:r w:rsidRPr="005C6527">
        <w:rPr>
          <w:rFonts w:ascii="Garamond" w:hAnsi="Garamond"/>
          <w:i/>
        </w:rPr>
        <w:t xml:space="preserve"> Differences in Body Composition, Physical Activity, and Dietary Intake by Birthplace in Youth of Mexican Origin, </w:t>
      </w:r>
      <w:r w:rsidRPr="005C6527">
        <w:rPr>
          <w:rFonts w:ascii="Garamond" w:hAnsi="Garamond"/>
        </w:rPr>
        <w:t>Submitted February 2006, $3,000. P.I. – Hyun-ju Oh.</w:t>
      </w:r>
    </w:p>
    <w:p w:rsidR="00D2055C" w:rsidRDefault="00D2055C" w:rsidP="000070FD">
      <w:pPr>
        <w:pStyle w:val="p5"/>
        <w:tabs>
          <w:tab w:val="left" w:pos="810"/>
          <w:tab w:val="left" w:pos="9090"/>
        </w:tabs>
        <w:spacing w:line="280" w:lineRule="exact"/>
        <w:ind w:left="810"/>
        <w:rPr>
          <w:rFonts w:ascii="Garamond" w:hAnsi="Garamond"/>
        </w:rPr>
      </w:pPr>
    </w:p>
    <w:p w:rsidR="00D2055C" w:rsidRPr="000B4757" w:rsidRDefault="00405AEC" w:rsidP="000B4757">
      <w:pPr>
        <w:pStyle w:val="p5"/>
        <w:tabs>
          <w:tab w:val="left" w:pos="810"/>
          <w:tab w:val="left" w:pos="9090"/>
        </w:tabs>
        <w:spacing w:line="280" w:lineRule="exact"/>
        <w:rPr>
          <w:rFonts w:ascii="Garamond" w:hAnsi="Garamond"/>
          <w:i/>
        </w:rPr>
      </w:pPr>
      <w:r>
        <w:rPr>
          <w:rFonts w:ascii="Garamond" w:hAnsi="Garamond"/>
        </w:rPr>
        <w:lastRenderedPageBreak/>
        <w:t>P.</w:t>
      </w:r>
      <w:r w:rsidR="00D2055C" w:rsidRPr="00E21F29">
        <w:rPr>
          <w:rFonts w:ascii="Garamond" w:hAnsi="Garamond"/>
        </w:rPr>
        <w:t>I</w:t>
      </w:r>
      <w:r>
        <w:rPr>
          <w:rFonts w:ascii="Garamond" w:hAnsi="Garamond"/>
        </w:rPr>
        <w:t>.</w:t>
      </w:r>
      <w:r w:rsidR="00D2055C" w:rsidRPr="00E21F29">
        <w:rPr>
          <w:rFonts w:ascii="Garamond" w:hAnsi="Garamond"/>
          <w:b/>
        </w:rPr>
        <w:t xml:space="preserve">, </w:t>
      </w:r>
      <w:r w:rsidR="00D2055C" w:rsidRPr="00E21F29">
        <w:rPr>
          <w:rFonts w:ascii="Garamond" w:hAnsi="Garamond"/>
        </w:rPr>
        <w:t xml:space="preserve">AAHPERD Seed Grant, </w:t>
      </w:r>
      <w:r w:rsidR="00D2055C" w:rsidRPr="00E21F29">
        <w:rPr>
          <w:rFonts w:ascii="Garamond" w:hAnsi="Garamond"/>
          <w:i/>
        </w:rPr>
        <w:t xml:space="preserve">Physical Activity Levels, Skill Attempt Opportunities, Teacher Interactions, and Student Enjoyment in Coeducational and Single-Gender High School Physical Education Settings, </w:t>
      </w:r>
      <w:r w:rsidR="00D2055C" w:rsidRPr="00E21F29">
        <w:rPr>
          <w:rFonts w:ascii="Garamond" w:hAnsi="Garamond"/>
        </w:rPr>
        <w:t>Submitted October 2005, $5,000. P.I. – James Hannon</w:t>
      </w:r>
    </w:p>
    <w:p w:rsidR="001A453B" w:rsidRDefault="001A453B" w:rsidP="00E21F29">
      <w:pPr>
        <w:pStyle w:val="p5"/>
        <w:tabs>
          <w:tab w:val="left" w:pos="810"/>
          <w:tab w:val="left" w:pos="9090"/>
        </w:tabs>
        <w:spacing w:line="280" w:lineRule="exact"/>
        <w:ind w:left="810"/>
        <w:rPr>
          <w:rFonts w:ascii="Garamond" w:hAnsi="Garamond"/>
        </w:rPr>
      </w:pPr>
    </w:p>
    <w:p w:rsidR="00D2055C" w:rsidRPr="00E21F29" w:rsidRDefault="00D2055C" w:rsidP="00E21F29">
      <w:pPr>
        <w:pStyle w:val="p5"/>
        <w:tabs>
          <w:tab w:val="left" w:pos="810"/>
          <w:tab w:val="left" w:pos="9090"/>
        </w:tabs>
        <w:spacing w:line="280" w:lineRule="exact"/>
        <w:ind w:left="810"/>
        <w:rPr>
          <w:rFonts w:ascii="Garamond" w:hAnsi="Garamond"/>
          <w:i/>
        </w:rPr>
      </w:pPr>
      <w:r w:rsidRPr="00E21F29">
        <w:rPr>
          <w:rFonts w:ascii="Garamond" w:hAnsi="Garamond"/>
        </w:rPr>
        <w:t xml:space="preserve">Co-Principal Investigator, RYKA Women’s Sport Foundation, </w:t>
      </w:r>
      <w:r w:rsidRPr="00E21F29">
        <w:rPr>
          <w:rFonts w:ascii="Garamond" w:hAnsi="Garamond"/>
          <w:i/>
        </w:rPr>
        <w:t xml:space="preserve">Exercise and Psychoeduction Intervention to Empower Women Suffering from Disordered Eating, </w:t>
      </w:r>
      <w:r w:rsidRPr="00E21F29">
        <w:rPr>
          <w:rFonts w:ascii="Garamond" w:hAnsi="Garamond"/>
        </w:rPr>
        <w:t xml:space="preserve">Submitted September 2005, $9,775. Co-P.I.’s – James Hannon </w:t>
      </w:r>
      <w:r w:rsidRPr="00E21F29">
        <w:rPr>
          <w:rFonts w:ascii="Garamond" w:hAnsi="Garamond"/>
          <w:i/>
        </w:rPr>
        <w:t xml:space="preserve">&amp; </w:t>
      </w:r>
      <w:r w:rsidRPr="00E21F29">
        <w:rPr>
          <w:rFonts w:ascii="Garamond" w:hAnsi="Garamond"/>
        </w:rPr>
        <w:t>Justine Reel</w:t>
      </w:r>
    </w:p>
    <w:p w:rsidR="00D2055C" w:rsidRPr="00E21F29" w:rsidRDefault="00D2055C" w:rsidP="00E21F29">
      <w:pPr>
        <w:pStyle w:val="p5"/>
        <w:tabs>
          <w:tab w:val="left" w:pos="810"/>
          <w:tab w:val="left" w:pos="9090"/>
        </w:tabs>
        <w:spacing w:line="280" w:lineRule="exact"/>
        <w:ind w:left="0"/>
        <w:rPr>
          <w:rFonts w:ascii="Garamond" w:hAnsi="Garamond"/>
        </w:rPr>
      </w:pPr>
    </w:p>
    <w:p w:rsidR="00405AEC" w:rsidRDefault="00405AEC" w:rsidP="00EE4F6F">
      <w:pPr>
        <w:ind w:left="720" w:firstLine="90"/>
        <w:rPr>
          <w:i/>
        </w:rPr>
      </w:pPr>
      <w:r>
        <w:t>P.I.</w:t>
      </w:r>
      <w:r w:rsidR="00D2055C" w:rsidRPr="00E21F29">
        <w:t xml:space="preserve">, AAHPERD Seed Grant, </w:t>
      </w:r>
      <w:r w:rsidR="00D2055C" w:rsidRPr="00E21F29">
        <w:rPr>
          <w:i/>
        </w:rPr>
        <w:t xml:space="preserve">BIA versus Skinfolds for Body Composition </w:t>
      </w:r>
      <w:r w:rsidR="00D2055C">
        <w:rPr>
          <w:i/>
        </w:rPr>
        <w:t xml:space="preserve"> </w:t>
      </w:r>
      <w:r w:rsidR="00D2055C" w:rsidRPr="00E21F29">
        <w:rPr>
          <w:i/>
        </w:rPr>
        <w:t xml:space="preserve">Assessment in School </w:t>
      </w:r>
      <w:r>
        <w:rPr>
          <w:i/>
        </w:rPr>
        <w:t xml:space="preserve"> </w:t>
      </w:r>
    </w:p>
    <w:p w:rsidR="00D2055C" w:rsidRPr="00E21F29" w:rsidRDefault="00D2055C" w:rsidP="00EE4F6F">
      <w:pPr>
        <w:ind w:left="720" w:firstLine="90"/>
        <w:rPr>
          <w:b/>
          <w:szCs w:val="24"/>
        </w:rPr>
      </w:pPr>
      <w:r w:rsidRPr="00E21F29">
        <w:rPr>
          <w:i/>
        </w:rPr>
        <w:t xml:space="preserve">Settings, </w:t>
      </w:r>
      <w:r w:rsidRPr="00E21F29">
        <w:t>Submitted October 2004, $5,000. P.I. – James Hannon</w:t>
      </w:r>
    </w:p>
    <w:p w:rsidR="00D2055C" w:rsidRDefault="00D2055C" w:rsidP="00CD38C6">
      <w:pPr>
        <w:rPr>
          <w:b/>
          <w:szCs w:val="24"/>
        </w:rPr>
      </w:pPr>
    </w:p>
    <w:p w:rsidR="00D2055C" w:rsidRPr="00AF628C" w:rsidRDefault="00D2055C" w:rsidP="00CD38C6">
      <w:pPr>
        <w:rPr>
          <w:b/>
          <w:szCs w:val="24"/>
        </w:rPr>
      </w:pPr>
      <w:r w:rsidRPr="00AF628C">
        <w:rPr>
          <w:b/>
          <w:szCs w:val="24"/>
        </w:rPr>
        <w:t>VIII     TEACHING, ADVISING AND OTHER ASSIGNMENTS</w:t>
      </w:r>
    </w:p>
    <w:p w:rsidR="00D2055C" w:rsidRPr="00697B23" w:rsidRDefault="00D2055C" w:rsidP="00CD38C6">
      <w:pPr>
        <w:rPr>
          <w:szCs w:val="24"/>
          <w:u w:val="single"/>
        </w:rPr>
      </w:pPr>
      <w:r w:rsidRPr="00AF628C">
        <w:rPr>
          <w:szCs w:val="24"/>
        </w:rPr>
        <w:t xml:space="preserve">         </w:t>
      </w:r>
      <w:r w:rsidRPr="00AF628C">
        <w:rPr>
          <w:szCs w:val="24"/>
        </w:rPr>
        <w:tab/>
      </w:r>
      <w:r w:rsidRPr="00697B23">
        <w:rPr>
          <w:szCs w:val="24"/>
          <w:u w:val="single"/>
        </w:rPr>
        <w:t>Instructional Summary</w:t>
      </w:r>
    </w:p>
    <w:p w:rsidR="00C07F9B" w:rsidRDefault="00BC2BBF" w:rsidP="00C14781">
      <w:pPr>
        <w:pStyle w:val="p7"/>
        <w:tabs>
          <w:tab w:val="left" w:pos="810"/>
        </w:tabs>
        <w:spacing w:line="280" w:lineRule="exact"/>
        <w:ind w:left="0"/>
        <w:rPr>
          <w:rFonts w:ascii="Garamond" w:hAnsi="Garamond"/>
          <w:i/>
        </w:rPr>
      </w:pPr>
      <w:r>
        <w:t xml:space="preserve">             </w:t>
      </w:r>
      <w:r>
        <w:tab/>
      </w:r>
      <w:r w:rsidR="00C07F9B" w:rsidRPr="00697B23">
        <w:rPr>
          <w:rFonts w:ascii="Garamond" w:hAnsi="Garamond"/>
          <w:i/>
        </w:rPr>
        <w:t>Credit Co</w:t>
      </w:r>
      <w:r w:rsidR="00C07F9B">
        <w:rPr>
          <w:rFonts w:ascii="Garamond" w:hAnsi="Garamond"/>
          <w:i/>
        </w:rPr>
        <w:t>urses Taught (West Virginia University</w:t>
      </w:r>
      <w:r w:rsidR="00C07F9B" w:rsidRPr="00697B23">
        <w:rPr>
          <w:rFonts w:ascii="Garamond" w:hAnsi="Garamond"/>
          <w:i/>
        </w:rPr>
        <w:t>):</w:t>
      </w:r>
    </w:p>
    <w:p w:rsidR="00C07F9B" w:rsidRPr="00C07F9B" w:rsidRDefault="00C07F9B" w:rsidP="00C14781">
      <w:pPr>
        <w:pStyle w:val="p7"/>
        <w:tabs>
          <w:tab w:val="left" w:pos="810"/>
        </w:tabs>
        <w:spacing w:line="280" w:lineRule="exact"/>
        <w:ind w:left="0"/>
      </w:pPr>
      <w:r>
        <w:rPr>
          <w:rFonts w:ascii="Garamond" w:hAnsi="Garamond"/>
        </w:rPr>
        <w:tab/>
        <w:t>SEP 765 Dissertation/Thesis Seminar</w:t>
      </w:r>
    </w:p>
    <w:p w:rsidR="00C07F9B" w:rsidRDefault="00C07F9B" w:rsidP="00C14781">
      <w:pPr>
        <w:pStyle w:val="p7"/>
        <w:tabs>
          <w:tab w:val="left" w:pos="810"/>
        </w:tabs>
        <w:spacing w:line="280" w:lineRule="exact"/>
        <w:ind w:left="0"/>
      </w:pPr>
      <w:r>
        <w:tab/>
        <w:t xml:space="preserve"> </w:t>
      </w:r>
    </w:p>
    <w:p w:rsidR="00C14781" w:rsidRPr="00697B23" w:rsidRDefault="00C07F9B" w:rsidP="00C14781">
      <w:pPr>
        <w:pStyle w:val="p7"/>
        <w:tabs>
          <w:tab w:val="left" w:pos="810"/>
        </w:tabs>
        <w:spacing w:line="280" w:lineRule="exact"/>
        <w:ind w:left="0"/>
        <w:rPr>
          <w:rFonts w:ascii="Garamond" w:hAnsi="Garamond"/>
          <w:i/>
        </w:rPr>
      </w:pPr>
      <w:r>
        <w:tab/>
      </w:r>
      <w:r w:rsidR="00C14781" w:rsidRPr="00697B23">
        <w:rPr>
          <w:rFonts w:ascii="Garamond" w:hAnsi="Garamond"/>
          <w:i/>
        </w:rPr>
        <w:t>Credit Courses Taught (University of Utah):</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 xml:space="preserve">     </w:t>
      </w:r>
      <w:r w:rsidRPr="00697B23">
        <w:rPr>
          <w:rFonts w:ascii="Garamond" w:hAnsi="Garamond"/>
        </w:rPr>
        <w:tab/>
        <w:t>ESS 2510 Introduction to Teaching Physical Education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4710 Methods of Teaching Secondary Physical Education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4920 Independent Study (undergraduate)</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5491 Seminar: Student Teaching</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5495 Student Teaching in Physical Education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5800 Special Projects</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5850 Measuring Physical Activity</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6140 Analysis of Teaching Physical Education/Activity</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6160 Curriculum and Supervision in Physical Education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6240 Teaching High School Physical Education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6850 Graduate Seminar – Non-thesis</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6950 Master’s Internship</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6960 Practicum in Research Writing</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7110 Physical Activity Measurement</w:t>
      </w:r>
    </w:p>
    <w:p w:rsidR="00C14781" w:rsidRPr="00697B23" w:rsidRDefault="00C14781" w:rsidP="00C14781">
      <w:pPr>
        <w:pStyle w:val="p7"/>
        <w:tabs>
          <w:tab w:val="left" w:pos="810"/>
        </w:tabs>
        <w:spacing w:line="280" w:lineRule="exact"/>
        <w:ind w:left="0"/>
        <w:rPr>
          <w:rFonts w:ascii="Garamond" w:hAnsi="Garamond"/>
        </w:rPr>
      </w:pPr>
      <w:r>
        <w:rPr>
          <w:rFonts w:ascii="Garamond" w:hAnsi="Garamond"/>
        </w:rPr>
        <w:tab/>
        <w:t>ESS 712</w:t>
      </w:r>
      <w:r w:rsidRPr="00697B23">
        <w:rPr>
          <w:rFonts w:ascii="Garamond" w:hAnsi="Garamond"/>
        </w:rPr>
        <w:t>0 Physical Activity Interventions</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7850 Graduate Seminar – Thesis/Dissertations</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7920 Independent Study – Research</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7930 Doctoral Internship</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7954 Practicum in Effective Teaching – Doctoral</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7970 Dissertation</w:t>
      </w:r>
    </w:p>
    <w:p w:rsidR="00C14781" w:rsidRPr="00697B23" w:rsidRDefault="00C14781" w:rsidP="00C14781">
      <w:pPr>
        <w:pStyle w:val="p7"/>
        <w:tabs>
          <w:tab w:val="left" w:pos="810"/>
        </w:tabs>
        <w:spacing w:line="280" w:lineRule="exact"/>
        <w:ind w:left="0"/>
        <w:rPr>
          <w:rFonts w:ascii="Garamond" w:hAnsi="Garamond"/>
        </w:rPr>
      </w:pPr>
      <w:r w:rsidRPr="00697B23">
        <w:rPr>
          <w:rFonts w:ascii="Garamond" w:hAnsi="Garamond"/>
        </w:rPr>
        <w:tab/>
        <w:t>ESS 7980 Faculty Consult - PhD</w:t>
      </w:r>
    </w:p>
    <w:p w:rsidR="00C14781" w:rsidRDefault="00C14781" w:rsidP="00697B23">
      <w:pPr>
        <w:pStyle w:val="p7"/>
        <w:tabs>
          <w:tab w:val="left" w:pos="810"/>
        </w:tabs>
        <w:spacing w:line="280" w:lineRule="exact"/>
        <w:ind w:left="0"/>
      </w:pPr>
    </w:p>
    <w:p w:rsidR="00D2055C" w:rsidRPr="00697B23" w:rsidRDefault="00C14781" w:rsidP="00697B23">
      <w:pPr>
        <w:pStyle w:val="p7"/>
        <w:tabs>
          <w:tab w:val="left" w:pos="810"/>
        </w:tabs>
        <w:spacing w:line="280" w:lineRule="exact"/>
        <w:ind w:left="0"/>
        <w:rPr>
          <w:rFonts w:ascii="Garamond" w:hAnsi="Garamond"/>
        </w:rPr>
      </w:pPr>
      <w:r>
        <w:tab/>
      </w:r>
      <w:r w:rsidR="00D2055C" w:rsidRPr="00697B23">
        <w:rPr>
          <w:rFonts w:ascii="Garamond" w:hAnsi="Garamond"/>
          <w:i/>
        </w:rPr>
        <w:t>Credit Courses Taught (Florida State University)</w:t>
      </w:r>
      <w:r w:rsidR="00D2055C"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LAP Soccer</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LAP Weight Training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2303c Human Anatomy and Physiology</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4300 Human Movement Studies</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PET 4382c Applied Fitness Concepts</w:t>
      </w:r>
    </w:p>
    <w:p w:rsidR="00D2055C" w:rsidRPr="00697B23" w:rsidRDefault="00D2055C" w:rsidP="00697B23">
      <w:pPr>
        <w:pStyle w:val="p7"/>
        <w:tabs>
          <w:tab w:val="left" w:pos="810"/>
        </w:tabs>
        <w:spacing w:line="280" w:lineRule="exact"/>
        <w:ind w:left="0"/>
        <w:rPr>
          <w:rFonts w:ascii="Garamond" w:hAnsi="Garamond"/>
          <w:i/>
        </w:rPr>
      </w:pP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i/>
        </w:rPr>
        <w:tab/>
        <w:t>Credit Courses Taught (SUNY-Cortland)</w:t>
      </w:r>
      <w:r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EXS 297 Motor Behavior (Lab)</w:t>
      </w:r>
    </w:p>
    <w:p w:rsidR="00D2055C" w:rsidRPr="00697B23" w:rsidRDefault="00D2055C" w:rsidP="00697B23">
      <w:pPr>
        <w:pStyle w:val="p7"/>
        <w:tabs>
          <w:tab w:val="left" w:pos="810"/>
        </w:tabs>
        <w:spacing w:line="280" w:lineRule="exact"/>
        <w:ind w:left="0"/>
        <w:rPr>
          <w:rFonts w:ascii="Garamond" w:hAnsi="Garamond"/>
        </w:rPr>
      </w:pP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i/>
        </w:rPr>
        <w:tab/>
        <w:t>Credit Courses Taught (Northern Illinois University)</w:t>
      </w:r>
      <w:r w:rsidRPr="00697B23">
        <w:rPr>
          <w:rFonts w:ascii="Garamond" w:hAnsi="Garamond"/>
        </w:rPr>
        <w:t>:</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KHPE 104 Weight Training &amp; Conditioning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105 Advanced Weight Training</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117 Bowling I</w:t>
      </w:r>
    </w:p>
    <w:p w:rsidR="00D2055C" w:rsidRPr="00697B23" w:rsidRDefault="00D2055C" w:rsidP="00697B23">
      <w:pPr>
        <w:pStyle w:val="p7"/>
        <w:tabs>
          <w:tab w:val="left" w:pos="810"/>
        </w:tabs>
        <w:spacing w:line="280" w:lineRule="exact"/>
        <w:ind w:left="0"/>
        <w:rPr>
          <w:rFonts w:ascii="Garamond" w:hAnsi="Garamond"/>
        </w:rPr>
      </w:pPr>
      <w:r w:rsidRPr="00697B23">
        <w:rPr>
          <w:rFonts w:ascii="Garamond" w:hAnsi="Garamond"/>
        </w:rPr>
        <w:tab/>
        <w:t>KNPE 143 Softball</w:t>
      </w:r>
    </w:p>
    <w:p w:rsidR="00D2055C" w:rsidRPr="00697B23" w:rsidRDefault="00D2055C" w:rsidP="00C14781">
      <w:pPr>
        <w:pStyle w:val="p7"/>
        <w:tabs>
          <w:tab w:val="left" w:pos="810"/>
        </w:tabs>
        <w:spacing w:line="280" w:lineRule="exact"/>
        <w:ind w:left="0"/>
        <w:rPr>
          <w:rFonts w:ascii="Garamond" w:hAnsi="Garamond"/>
        </w:rPr>
      </w:pPr>
      <w:r w:rsidRPr="00697B23">
        <w:rPr>
          <w:rFonts w:ascii="Garamond" w:hAnsi="Garamond"/>
        </w:rPr>
        <w:tab/>
        <w:t>KNPE 145 Volleyball I</w:t>
      </w:r>
    </w:p>
    <w:p w:rsidR="00D2055C" w:rsidRDefault="00D2055C" w:rsidP="00CD38C6">
      <w:pPr>
        <w:rPr>
          <w:szCs w:val="24"/>
        </w:rPr>
      </w:pPr>
    </w:p>
    <w:p w:rsidR="00D2055C" w:rsidRPr="00697B23" w:rsidRDefault="00D2055C" w:rsidP="00697B23">
      <w:pPr>
        <w:ind w:firstLine="720"/>
        <w:rPr>
          <w:szCs w:val="24"/>
          <w:u w:val="single"/>
        </w:rPr>
      </w:pPr>
      <w:r w:rsidRPr="00697B23">
        <w:rPr>
          <w:szCs w:val="24"/>
          <w:u w:val="single"/>
        </w:rPr>
        <w:t>Curriculum Development</w:t>
      </w:r>
    </w:p>
    <w:p w:rsidR="00D2055C" w:rsidRPr="00697B23" w:rsidRDefault="00D2055C" w:rsidP="00697B23">
      <w:pPr>
        <w:rPr>
          <w:i/>
        </w:rPr>
      </w:pPr>
      <w:r>
        <w:rPr>
          <w:szCs w:val="24"/>
        </w:rPr>
        <w:tab/>
      </w:r>
      <w:r w:rsidRPr="00697B23">
        <w:rPr>
          <w:i/>
        </w:rPr>
        <w:t>New Course Proposals (University of Utah):</w:t>
      </w:r>
    </w:p>
    <w:p w:rsidR="00D2055C" w:rsidRDefault="00D2055C" w:rsidP="00697B23">
      <w:r w:rsidRPr="00697B23">
        <w:rPr>
          <w:i/>
        </w:rPr>
        <w:tab/>
      </w:r>
      <w:r w:rsidRPr="00697B23">
        <w:t>ESS 7130 Research on Teaching Physical Education (approved spring 2007)</w:t>
      </w:r>
    </w:p>
    <w:p w:rsidR="00A60D72" w:rsidRDefault="00A60D72" w:rsidP="00697B23">
      <w:r>
        <w:tab/>
        <w:t>Fully Online Master’s Degree Program in Sports Pedagogy (Approved 2011-12).</w:t>
      </w:r>
    </w:p>
    <w:p w:rsidR="00273960" w:rsidRPr="00697B23" w:rsidRDefault="00273960" w:rsidP="00273960">
      <w:pPr>
        <w:pStyle w:val="ListParagraph"/>
        <w:numPr>
          <w:ilvl w:val="0"/>
          <w:numId w:val="15"/>
        </w:numPr>
      </w:pPr>
      <w:r>
        <w:t>Accepted as a Western Regional Graduate Pr</w:t>
      </w:r>
      <w:r w:rsidR="007465B7">
        <w:t>ogram, allowing for residents in</w:t>
      </w:r>
      <w:r w:rsidR="00954C97">
        <w:t xml:space="preserve"> 17</w:t>
      </w:r>
      <w:r>
        <w:t xml:space="preserve"> Western U.S. states and a Territory to enroll at Utah in-state tuition rates.</w:t>
      </w:r>
    </w:p>
    <w:p w:rsidR="00D2055C" w:rsidRDefault="00D2055C" w:rsidP="00CD38C6">
      <w:pPr>
        <w:rPr>
          <w:szCs w:val="24"/>
        </w:rPr>
      </w:pPr>
      <w:r w:rsidRPr="00AF628C">
        <w:rPr>
          <w:szCs w:val="24"/>
        </w:rPr>
        <w:tab/>
      </w:r>
    </w:p>
    <w:p w:rsidR="00D2055C" w:rsidRDefault="00D2055C" w:rsidP="00697B23">
      <w:pPr>
        <w:ind w:firstLine="720"/>
        <w:rPr>
          <w:szCs w:val="24"/>
          <w:u w:val="single"/>
        </w:rPr>
      </w:pPr>
      <w:r w:rsidRPr="00697B23">
        <w:rPr>
          <w:szCs w:val="24"/>
          <w:u w:val="single"/>
        </w:rPr>
        <w:t>Trainee Supervision</w:t>
      </w:r>
    </w:p>
    <w:p w:rsidR="00D2055C" w:rsidRDefault="00D2055C" w:rsidP="00697B23">
      <w:pPr>
        <w:ind w:firstLine="720"/>
        <w:rPr>
          <w:i/>
        </w:rPr>
      </w:pPr>
      <w:r w:rsidRPr="00E92F0A">
        <w:rPr>
          <w:i/>
        </w:rPr>
        <w:t>Physical Education Teacher</w:t>
      </w:r>
      <w:r>
        <w:rPr>
          <w:i/>
        </w:rPr>
        <w:t xml:space="preserve"> Education Undergraduate Program</w:t>
      </w:r>
    </w:p>
    <w:p w:rsidR="00D2055C" w:rsidRDefault="00D2055C" w:rsidP="00697B23">
      <w:pPr>
        <w:ind w:left="720"/>
      </w:pPr>
      <w:r>
        <w:t>2004-2005, provided advisement and guidance towards student teacher placement, observation and monitoring of student teaching performance, and State certification process. (16 students)</w:t>
      </w:r>
    </w:p>
    <w:p w:rsidR="00D2055C" w:rsidRDefault="00D2055C" w:rsidP="00697B23">
      <w:pPr>
        <w:ind w:left="720"/>
      </w:pPr>
      <w:r>
        <w:t>2005- 2006, provided advisement and guidance towards student teacher placement, observation and monitoring of student teaching performance, and State certification process. (6 students)</w:t>
      </w:r>
    </w:p>
    <w:p w:rsidR="00D2055C" w:rsidRDefault="00D2055C" w:rsidP="00697B23">
      <w:pPr>
        <w:ind w:left="720"/>
      </w:pPr>
      <w:r>
        <w:t>2006- 2007, provided advisement and guidance towards student teacher placement, observation and monitoring of student teaching performance, and State certification process. (13 students)</w:t>
      </w:r>
    </w:p>
    <w:p w:rsidR="00D2055C" w:rsidRDefault="00D2055C" w:rsidP="00697B23">
      <w:pPr>
        <w:ind w:left="720"/>
      </w:pPr>
      <w:r>
        <w:t>2007- 2008, providing advisement and guidance towards student teacher placement, observation and monitoring of student teaching performance, and State certification process. (11 students)</w:t>
      </w:r>
    </w:p>
    <w:p w:rsidR="00D2055C" w:rsidRDefault="00D2055C" w:rsidP="00A60D72">
      <w:pPr>
        <w:ind w:left="720"/>
      </w:pPr>
      <w:r>
        <w:t>2008- 2009, providing advisement and guidance towards student teacher placement, observation and monitoring of student teaching performance, and State certification process. (7 students)</w:t>
      </w:r>
    </w:p>
    <w:p w:rsidR="00BC2BBF" w:rsidRPr="00A60D72" w:rsidRDefault="00BC2BBF" w:rsidP="00A60D72">
      <w:pPr>
        <w:ind w:left="720"/>
      </w:pPr>
      <w:r>
        <w:t xml:space="preserve">2009 - -, I hired an undergraduate certification coordinator and consulted with them on issues related to tasks I previously directly handled </w:t>
      </w:r>
    </w:p>
    <w:p w:rsidR="00B63796" w:rsidRDefault="00B63796" w:rsidP="00697B23">
      <w:pPr>
        <w:ind w:firstLine="720"/>
        <w:rPr>
          <w:i/>
        </w:rPr>
      </w:pPr>
    </w:p>
    <w:p w:rsidR="00D2055C" w:rsidRDefault="00D2055C" w:rsidP="00697B23">
      <w:pPr>
        <w:ind w:firstLine="720"/>
        <w:rPr>
          <w:i/>
        </w:rPr>
      </w:pPr>
      <w:r>
        <w:rPr>
          <w:i/>
        </w:rPr>
        <w:t>External Student Teacher Supervision</w:t>
      </w:r>
    </w:p>
    <w:p w:rsidR="00D2055C" w:rsidRPr="00C226D9" w:rsidRDefault="00D2055C" w:rsidP="00697B23">
      <w:pPr>
        <w:ind w:left="720"/>
      </w:pPr>
      <w:r>
        <w:t>2005 provided local student teaching supervision for Eric Kjar from Wayne State College, NE.</w:t>
      </w:r>
    </w:p>
    <w:p w:rsidR="00D2055C" w:rsidRDefault="00D2055C" w:rsidP="00697B23">
      <w:pPr>
        <w:ind w:firstLine="720"/>
        <w:rPr>
          <w:i/>
        </w:rPr>
      </w:pPr>
    </w:p>
    <w:p w:rsidR="00D2055C" w:rsidRDefault="00D2055C" w:rsidP="00697B23">
      <w:pPr>
        <w:ind w:firstLine="720"/>
        <w:rPr>
          <w:i/>
        </w:rPr>
      </w:pPr>
      <w:r>
        <w:rPr>
          <w:i/>
        </w:rPr>
        <w:t>Undergraduate Honors Program</w:t>
      </w:r>
    </w:p>
    <w:p w:rsidR="00D2055C" w:rsidRDefault="00D2055C" w:rsidP="00697B23">
      <w:pPr>
        <w:ind w:left="720"/>
        <w:rPr>
          <w:i/>
        </w:rPr>
      </w:pPr>
      <w:r>
        <w:t xml:space="preserve">2007-2008, Thesis research mentor to Angela Thompson, Major: Physical Education Teaching, Thesis Title: </w:t>
      </w:r>
      <w:r>
        <w:rPr>
          <w:i/>
        </w:rPr>
        <w:t>“Health-Related Fitness Knowledge and Physical Activity Levels of High School Students”</w:t>
      </w:r>
    </w:p>
    <w:p w:rsidR="00B63796" w:rsidRDefault="00B63796" w:rsidP="00697B23">
      <w:pPr>
        <w:ind w:left="720"/>
        <w:rPr>
          <w:i/>
        </w:rPr>
      </w:pPr>
    </w:p>
    <w:p w:rsidR="00B63796" w:rsidRPr="00B63796" w:rsidRDefault="00B63796" w:rsidP="00B63796">
      <w:pPr>
        <w:ind w:firstLine="720"/>
        <w:rPr>
          <w:i/>
          <w:szCs w:val="24"/>
        </w:rPr>
      </w:pPr>
      <w:r w:rsidRPr="00B63796">
        <w:rPr>
          <w:i/>
          <w:szCs w:val="24"/>
        </w:rPr>
        <w:t>Undergraduate Research Opportunities Program</w:t>
      </w:r>
    </w:p>
    <w:p w:rsidR="00B63796" w:rsidRPr="00B63796" w:rsidRDefault="00B63796" w:rsidP="00B63796">
      <w:pPr>
        <w:ind w:left="720"/>
        <w:rPr>
          <w:szCs w:val="24"/>
        </w:rPr>
      </w:pPr>
      <w:r w:rsidRPr="00B63796">
        <w:rPr>
          <w:szCs w:val="24"/>
        </w:rPr>
        <w:t>2005-2013, Mentored 6 students through various research experiences</w:t>
      </w:r>
    </w:p>
    <w:p w:rsidR="00D2055C" w:rsidRDefault="00D2055C" w:rsidP="007346AF">
      <w:pPr>
        <w:rPr>
          <w:i/>
        </w:rPr>
      </w:pPr>
    </w:p>
    <w:p w:rsidR="00D2055C" w:rsidRDefault="00D2055C" w:rsidP="00697B23">
      <w:pPr>
        <w:ind w:left="720"/>
        <w:rPr>
          <w:i/>
        </w:rPr>
      </w:pPr>
      <w:r>
        <w:rPr>
          <w:i/>
        </w:rPr>
        <w:t>Specialized Certification Training</w:t>
      </w:r>
    </w:p>
    <w:p w:rsidR="00D2055C" w:rsidRPr="00AF57BA" w:rsidRDefault="00D2055C" w:rsidP="00AF57BA">
      <w:pPr>
        <w:ind w:left="720"/>
      </w:pPr>
      <w:r w:rsidRPr="00AF57BA">
        <w:lastRenderedPageBreak/>
        <w:t>Presented: September 2005, Physical Best Health-Fitness Specialist Training, delivered training to 9 students.</w:t>
      </w:r>
    </w:p>
    <w:p w:rsidR="00D2055C" w:rsidRPr="00AF57BA" w:rsidRDefault="00D2055C" w:rsidP="00AF57BA">
      <w:pPr>
        <w:ind w:left="720"/>
      </w:pPr>
    </w:p>
    <w:p w:rsidR="00D2055C" w:rsidRPr="00AF57BA" w:rsidRDefault="00D2055C" w:rsidP="00AF57BA">
      <w:pPr>
        <w:ind w:left="720"/>
      </w:pPr>
      <w:r w:rsidRPr="00AF57BA">
        <w:t xml:space="preserve">Presented: September 2006, Physical Best Health-Fitness Specialist Training, delivered training to 16 students. </w:t>
      </w:r>
    </w:p>
    <w:p w:rsidR="00D2055C" w:rsidRPr="00AF57BA" w:rsidRDefault="00D2055C" w:rsidP="00AF57BA">
      <w:pPr>
        <w:ind w:left="720"/>
      </w:pPr>
    </w:p>
    <w:p w:rsidR="00D2055C" w:rsidRPr="00AF57BA" w:rsidRDefault="00D2055C" w:rsidP="00AF57BA">
      <w:pPr>
        <w:ind w:left="720"/>
      </w:pPr>
      <w:r w:rsidRPr="00AF57BA">
        <w:t>Presented: September 2007, Physical Best Health-Fitness Specialist Training, delivered training to 9 students.</w:t>
      </w:r>
    </w:p>
    <w:p w:rsidR="00D2055C" w:rsidRPr="00AF57BA" w:rsidRDefault="00D2055C" w:rsidP="00AF57BA">
      <w:pPr>
        <w:ind w:left="720"/>
      </w:pPr>
    </w:p>
    <w:p w:rsidR="00D2055C" w:rsidRDefault="00D2055C" w:rsidP="00AF57BA">
      <w:pPr>
        <w:ind w:left="720"/>
      </w:pPr>
      <w:r w:rsidRPr="00AF57BA">
        <w:t>Presented: September 2008, Physical Best Health-Fitness Specialist Training, delivered training to 7 students.</w:t>
      </w:r>
    </w:p>
    <w:p w:rsidR="00D2055C" w:rsidRDefault="00D2055C" w:rsidP="00AF57BA">
      <w:pPr>
        <w:ind w:left="720"/>
      </w:pPr>
    </w:p>
    <w:p w:rsidR="00D2055C" w:rsidRDefault="00D2055C" w:rsidP="00EE4F6F">
      <w:pPr>
        <w:ind w:left="720"/>
      </w:pPr>
      <w:r>
        <w:t xml:space="preserve">Presented: September 2009, </w:t>
      </w:r>
      <w:r w:rsidRPr="00AF57BA">
        <w:t>Physical Best Health-Fitness Specialist T</w:t>
      </w:r>
      <w:r>
        <w:t>raining, delivered training to 14</w:t>
      </w:r>
      <w:r w:rsidRPr="00AF57BA">
        <w:t xml:space="preserve"> students.</w:t>
      </w:r>
    </w:p>
    <w:p w:rsidR="00D2055C" w:rsidRDefault="00D2055C" w:rsidP="00EE4F6F">
      <w:pPr>
        <w:ind w:left="720"/>
      </w:pPr>
    </w:p>
    <w:p w:rsidR="00D2055C" w:rsidRDefault="00D2055C" w:rsidP="00306827">
      <w:pPr>
        <w:ind w:left="720"/>
      </w:pPr>
      <w:r>
        <w:t xml:space="preserve">Presented: September 2010, </w:t>
      </w:r>
      <w:r w:rsidRPr="00AF57BA">
        <w:t>Physical Best Health-Fitness Specialist T</w:t>
      </w:r>
      <w:r>
        <w:t>raining, delivered training to 12</w:t>
      </w:r>
      <w:r w:rsidRPr="00AF57BA">
        <w:t xml:space="preserve"> students.</w:t>
      </w:r>
    </w:p>
    <w:p w:rsidR="00D2055C" w:rsidRDefault="00D2055C" w:rsidP="00306827">
      <w:pPr>
        <w:ind w:left="720"/>
      </w:pPr>
    </w:p>
    <w:p w:rsidR="00D2055C" w:rsidRDefault="00D2055C" w:rsidP="00306827">
      <w:pPr>
        <w:ind w:left="720"/>
      </w:pPr>
      <w:r>
        <w:t xml:space="preserve">Presented: September 2011, </w:t>
      </w:r>
      <w:r w:rsidRPr="00AF57BA">
        <w:t>Physical Best Health-Fitness Specialist T</w:t>
      </w:r>
      <w:r>
        <w:t>raining, delivered training to 14</w:t>
      </w:r>
      <w:r w:rsidRPr="00AF57BA">
        <w:t xml:space="preserve"> students</w:t>
      </w:r>
    </w:p>
    <w:p w:rsidR="00B63796" w:rsidRDefault="00B63796" w:rsidP="00306827">
      <w:pPr>
        <w:ind w:left="720"/>
      </w:pPr>
    </w:p>
    <w:p w:rsidR="00B63796" w:rsidRDefault="00B63796" w:rsidP="00B63796">
      <w:pPr>
        <w:ind w:left="720"/>
      </w:pPr>
      <w:r>
        <w:t xml:space="preserve">Presented: September 2012, </w:t>
      </w:r>
      <w:r w:rsidRPr="00AF57BA">
        <w:t>Physical Best Health-Fitness Specialist T</w:t>
      </w:r>
      <w:r>
        <w:t>raining, delivered training to 12</w:t>
      </w:r>
      <w:r w:rsidRPr="00AF57BA">
        <w:t xml:space="preserve"> students</w:t>
      </w:r>
    </w:p>
    <w:p w:rsidR="00D2055C" w:rsidRPr="00AF628C" w:rsidRDefault="00D2055C" w:rsidP="00CD38C6">
      <w:pPr>
        <w:rPr>
          <w:szCs w:val="24"/>
        </w:rPr>
      </w:pPr>
    </w:p>
    <w:p w:rsidR="00D2055C" w:rsidRPr="00697B23" w:rsidRDefault="00D2055C" w:rsidP="00CD38C6">
      <w:pPr>
        <w:rPr>
          <w:szCs w:val="24"/>
          <w:u w:val="single"/>
        </w:rPr>
      </w:pPr>
      <w:r w:rsidRPr="00AF628C">
        <w:rPr>
          <w:szCs w:val="24"/>
        </w:rPr>
        <w:t xml:space="preserve">         </w:t>
      </w:r>
      <w:r w:rsidRPr="00AF628C">
        <w:rPr>
          <w:szCs w:val="24"/>
        </w:rPr>
        <w:tab/>
      </w:r>
      <w:r w:rsidRPr="00697B23">
        <w:rPr>
          <w:szCs w:val="24"/>
          <w:u w:val="single"/>
        </w:rPr>
        <w:t xml:space="preserve">Graduate Student Committees </w:t>
      </w:r>
    </w:p>
    <w:p w:rsidR="00D2055C" w:rsidRPr="00235CEE" w:rsidRDefault="00B63796" w:rsidP="00697B23">
      <w:pPr>
        <w:ind w:firstLine="720"/>
        <w:rPr>
          <w:i/>
        </w:rPr>
      </w:pPr>
      <w:r>
        <w:t>Dissertation/Thesis Chair</w:t>
      </w:r>
      <w:r w:rsidR="00D2055C">
        <w:t xml:space="preserve">: </w:t>
      </w:r>
      <w:r w:rsidR="00D2055C">
        <w:tab/>
      </w:r>
    </w:p>
    <w:p w:rsidR="00D2055C" w:rsidRDefault="00D2055C" w:rsidP="00697B23">
      <w:pPr>
        <w:ind w:left="720" w:firstLine="720"/>
      </w:pPr>
      <w:r w:rsidRPr="006158E6">
        <w:rPr>
          <w:u w:val="single"/>
        </w:rPr>
        <w:t>Doctoral</w:t>
      </w:r>
    </w:p>
    <w:p w:rsidR="00D2055C" w:rsidRDefault="00D2055C" w:rsidP="00697B23">
      <w:pPr>
        <w:ind w:left="720" w:firstLine="720"/>
      </w:pPr>
      <w:r>
        <w:t>Hyun-Ju Oh, PhD, Sport Pedagogy, Graduated Fall 2008.</w:t>
      </w:r>
    </w:p>
    <w:p w:rsidR="00D2055C" w:rsidRDefault="00D2055C" w:rsidP="00697B23">
      <w:pPr>
        <w:ind w:left="1440"/>
        <w:rPr>
          <w:i/>
        </w:rPr>
      </w:pPr>
      <w:r>
        <w:t>Dissertation Title: “</w:t>
      </w:r>
      <w:r>
        <w:rPr>
          <w:i/>
        </w:rPr>
        <w:t>Differences in Body Composition, Physical</w:t>
      </w:r>
      <w:r w:rsidRPr="0051727A">
        <w:rPr>
          <w:i/>
        </w:rPr>
        <w:t xml:space="preserve"> A</w:t>
      </w:r>
      <w:r>
        <w:rPr>
          <w:i/>
        </w:rPr>
        <w:t>ctivity, and Dietary Intake by Birthplace in Youth of Mexican Origin”</w:t>
      </w:r>
    </w:p>
    <w:p w:rsidR="00D2055C" w:rsidRDefault="00D2055C" w:rsidP="00697B23">
      <w:pPr>
        <w:ind w:left="1440"/>
      </w:pPr>
      <w:r>
        <w:t>Job Placement: Tenure-Track Assistant Professor, Ohio University, Athens, Ohio. Fall 2008.</w:t>
      </w:r>
      <w:r w:rsidR="00EC202B">
        <w:t xml:space="preserve"> Tenured and Promoted 2014.</w:t>
      </w:r>
    </w:p>
    <w:p w:rsidR="00D2055C" w:rsidRDefault="00D2055C" w:rsidP="00697B23">
      <w:pPr>
        <w:ind w:left="1440"/>
      </w:pPr>
      <w:r>
        <w:t>Honors: North American Society for Pediatric Exercise Medicine Graduate Student Research Grant. Sport Pedagogy Doctoral Student of the Year 2007.</w:t>
      </w:r>
    </w:p>
    <w:p w:rsidR="00D2055C" w:rsidRDefault="00D2055C" w:rsidP="00697B23">
      <w:pPr>
        <w:ind w:left="1440"/>
      </w:pPr>
    </w:p>
    <w:p w:rsidR="00D2055C" w:rsidRDefault="00D2055C" w:rsidP="00697B23">
      <w:pPr>
        <w:ind w:left="720" w:firstLine="720"/>
      </w:pPr>
      <w:r>
        <w:t>Andrea Downes, PhD, Sport Pedagogy, Graduated Fall 2008.</w:t>
      </w:r>
    </w:p>
    <w:p w:rsidR="00D2055C" w:rsidRDefault="00D2055C" w:rsidP="00697B23">
      <w:pPr>
        <w:ind w:left="1440"/>
      </w:pPr>
      <w:r>
        <w:t>Dissertation Title: “</w:t>
      </w:r>
      <w:r w:rsidRPr="00925DE5">
        <w:rPr>
          <w:i/>
        </w:rPr>
        <w:t>Motivational climate in a running program as a determinant of future running participation in high school students</w:t>
      </w:r>
      <w:r>
        <w:t>”</w:t>
      </w:r>
    </w:p>
    <w:p w:rsidR="00D2055C" w:rsidRDefault="00D2055C" w:rsidP="00697B23">
      <w:pPr>
        <w:ind w:left="1440"/>
      </w:pPr>
      <w:r>
        <w:t>Job Placement: Assistant Professor, Carroll University, Waukesha, WI. Fall 2008.</w:t>
      </w:r>
    </w:p>
    <w:p w:rsidR="00D2055C" w:rsidRPr="006C2219" w:rsidRDefault="00D2055C" w:rsidP="006C2219">
      <w:r>
        <w:tab/>
      </w:r>
      <w:r>
        <w:tab/>
      </w:r>
      <w:r>
        <w:tab/>
      </w:r>
      <w:r>
        <w:tab/>
      </w:r>
    </w:p>
    <w:p w:rsidR="00D2055C" w:rsidRDefault="00D2055C" w:rsidP="00263A9F">
      <w:pPr>
        <w:ind w:left="1440"/>
      </w:pPr>
      <w:r>
        <w:t>Gerri Conlin, PhD, Sport Pedagogy, Graduated Fall 2009.</w:t>
      </w:r>
    </w:p>
    <w:p w:rsidR="00D2055C" w:rsidRDefault="00D2055C" w:rsidP="00697B23">
      <w:pPr>
        <w:ind w:left="1440"/>
        <w:rPr>
          <w:i/>
        </w:rPr>
      </w:pPr>
      <w:r>
        <w:t xml:space="preserve">Dissertation Title: </w:t>
      </w:r>
      <w:r>
        <w:rPr>
          <w:i/>
        </w:rPr>
        <w:t>“Middle school student’s perceptions of physical education teacher’s appearance and content knowledge”</w:t>
      </w:r>
    </w:p>
    <w:p w:rsidR="00D2055C" w:rsidRPr="00395232" w:rsidRDefault="00D2055C" w:rsidP="00697B23">
      <w:pPr>
        <w:ind w:left="1440"/>
      </w:pPr>
      <w:r>
        <w:t>Job Placement: Assistant Professor, Weber State University, Ogden, UT.</w:t>
      </w:r>
    </w:p>
    <w:p w:rsidR="00D2055C" w:rsidRDefault="00D2055C" w:rsidP="00697B23">
      <w:r>
        <w:tab/>
      </w:r>
      <w:r>
        <w:tab/>
      </w:r>
      <w:r>
        <w:tab/>
      </w:r>
    </w:p>
    <w:p w:rsidR="00D2055C" w:rsidRDefault="00D2055C" w:rsidP="00925C6C">
      <w:pPr>
        <w:ind w:left="1440"/>
      </w:pPr>
      <w:r>
        <w:t>Brian McGladrey, PhD, Sport Pedagogy, Graduated Fall 2009.</w:t>
      </w:r>
    </w:p>
    <w:p w:rsidR="00D2055C" w:rsidRDefault="00D2055C" w:rsidP="00925C6C">
      <w:pPr>
        <w:ind w:left="1440"/>
        <w:rPr>
          <w:i/>
        </w:rPr>
      </w:pPr>
      <w:r>
        <w:t xml:space="preserve">Dissertation Title: </w:t>
      </w:r>
      <w:r>
        <w:rPr>
          <w:i/>
        </w:rPr>
        <w:t>“High school teachers and sport coaches knowledge of strength and conditioning principles and techniques”</w:t>
      </w:r>
    </w:p>
    <w:p w:rsidR="00D2055C" w:rsidRDefault="00D2055C" w:rsidP="00925C6C">
      <w:pPr>
        <w:ind w:left="1440"/>
      </w:pPr>
      <w:r>
        <w:t>Job Placement: Tenure-Track Assistant Professor, University of Southern Mississippi, Hattiesburg, MS. Fall 2009.</w:t>
      </w:r>
    </w:p>
    <w:p w:rsidR="00D2055C" w:rsidRDefault="00D2055C" w:rsidP="00925C6C">
      <w:pPr>
        <w:ind w:left="1440"/>
      </w:pPr>
      <w:r>
        <w:lastRenderedPageBreak/>
        <w:t>Honors: U of Utah, College of Health Graduate Student Research Award 2009.</w:t>
      </w:r>
    </w:p>
    <w:p w:rsidR="00D2055C" w:rsidRDefault="00D2055C" w:rsidP="00925C6C">
      <w:pPr>
        <w:ind w:left="1440"/>
      </w:pPr>
      <w:r>
        <w:tab/>
        <w:t xml:space="preserve">  Sport Pedagogy Doctoral Student of the Year 2009.</w:t>
      </w:r>
    </w:p>
    <w:p w:rsidR="00D2055C" w:rsidRDefault="00D2055C" w:rsidP="00697B23">
      <w:r>
        <w:tab/>
      </w:r>
    </w:p>
    <w:p w:rsidR="00D2055C" w:rsidRDefault="00D2055C" w:rsidP="00697B23">
      <w:pPr>
        <w:ind w:left="1440"/>
      </w:pPr>
      <w:r>
        <w:t>Skip Williams, PhD, Sport Pedagogy, Graduated Fall 2010.</w:t>
      </w:r>
    </w:p>
    <w:p w:rsidR="00D2055C" w:rsidRDefault="00D2055C" w:rsidP="00697B23">
      <w:pPr>
        <w:ind w:left="1440"/>
        <w:rPr>
          <w:i/>
        </w:rPr>
      </w:pPr>
      <w:r>
        <w:t xml:space="preserve">Dissertation Title: </w:t>
      </w:r>
      <w:r>
        <w:rPr>
          <w:i/>
        </w:rPr>
        <w:t>“Middle school students physical activity levels, situational motivation, and game knowledge in coed versus same-sex classes using the Tactical games approach”</w:t>
      </w:r>
    </w:p>
    <w:p w:rsidR="00D2055C" w:rsidRDefault="00D2055C" w:rsidP="00697B23">
      <w:pPr>
        <w:ind w:left="1440"/>
      </w:pPr>
      <w:r>
        <w:t>Job Placement: Tenure-Track Assistant Professor, Illinois State University, Bloomington/Normal, IL. Fall 2009.</w:t>
      </w:r>
      <w:r w:rsidR="00EC202B">
        <w:t xml:space="preserve"> Tenured and Promoted 2015.</w:t>
      </w:r>
    </w:p>
    <w:p w:rsidR="00D2055C" w:rsidRPr="001610DA" w:rsidRDefault="00D2055C" w:rsidP="00D45100">
      <w:pPr>
        <w:ind w:left="1440"/>
      </w:pPr>
      <w:r>
        <w:t>Honors: University of Utah TA Scholar 2008. Sport Pedagogy Doctoral Student of the Year 2008.  SWD AHPERD Graduate Student Award. Exercise and Sport Science Doctoral Student of the Year 2009.</w:t>
      </w:r>
    </w:p>
    <w:p w:rsidR="00D2055C" w:rsidRDefault="00D2055C" w:rsidP="00414782">
      <w:r>
        <w:tab/>
      </w:r>
      <w:r>
        <w:tab/>
      </w:r>
      <w:r>
        <w:tab/>
      </w:r>
      <w:r>
        <w:tab/>
      </w:r>
    </w:p>
    <w:p w:rsidR="00D2055C" w:rsidRPr="008D5076" w:rsidRDefault="00D2055C" w:rsidP="008D5076">
      <w:pPr>
        <w:ind w:left="1440"/>
        <w:rPr>
          <w:szCs w:val="24"/>
        </w:rPr>
      </w:pPr>
      <w:r w:rsidRPr="008D5076">
        <w:rPr>
          <w:szCs w:val="24"/>
        </w:rPr>
        <w:t>David Phill</w:t>
      </w:r>
      <w:r w:rsidR="00A60D72">
        <w:rPr>
          <w:szCs w:val="24"/>
        </w:rPr>
        <w:t>ips, PhD, Sport Pedagogy, Graduated Summer</w:t>
      </w:r>
      <w:r w:rsidRPr="008D5076">
        <w:rPr>
          <w:szCs w:val="24"/>
        </w:rPr>
        <w:t xml:space="preserve"> 2012.</w:t>
      </w:r>
    </w:p>
    <w:p w:rsidR="00D2055C" w:rsidRDefault="00D2055C" w:rsidP="008D5076">
      <w:pPr>
        <w:ind w:left="1440"/>
        <w:rPr>
          <w:i/>
          <w:iCs/>
          <w:szCs w:val="24"/>
        </w:rPr>
      </w:pPr>
      <w:r w:rsidRPr="008D5076">
        <w:rPr>
          <w:szCs w:val="24"/>
        </w:rPr>
        <w:t xml:space="preserve">Dissertation Title: </w:t>
      </w:r>
      <w:r w:rsidRPr="008D5076">
        <w:rPr>
          <w:i/>
          <w:iCs/>
          <w:szCs w:val="24"/>
        </w:rPr>
        <w:t>“The effect of vigorous intensity acute exercise on mathematics test performance”</w:t>
      </w:r>
    </w:p>
    <w:p w:rsidR="00D2055C" w:rsidRDefault="00D2055C" w:rsidP="008D5076">
      <w:pPr>
        <w:ind w:left="1440"/>
        <w:rPr>
          <w:iCs/>
          <w:szCs w:val="24"/>
        </w:rPr>
      </w:pPr>
      <w:r>
        <w:rPr>
          <w:iCs/>
          <w:szCs w:val="24"/>
        </w:rPr>
        <w:t>Job Placement: Tenure-Track Assistant Professor, University of South Carolina, Columbia, SC. Fall 2012.</w:t>
      </w:r>
    </w:p>
    <w:p w:rsidR="00D2055C" w:rsidRDefault="00D2055C" w:rsidP="008D5076">
      <w:pPr>
        <w:ind w:left="1440"/>
      </w:pPr>
      <w:r>
        <w:rPr>
          <w:iCs/>
          <w:szCs w:val="24"/>
        </w:rPr>
        <w:t xml:space="preserve">Honors: </w:t>
      </w:r>
      <w:r>
        <w:t xml:space="preserve">Sport Pedagogy Doctoral Student of the Year 2011. </w:t>
      </w:r>
      <w:r w:rsidR="00690008">
        <w:t xml:space="preserve">Exercise and Sport Science Doctoral Student of the Year 2012. </w:t>
      </w:r>
      <w:r>
        <w:t>AAHPERD/RC Graduate Student Research Award 2012.</w:t>
      </w:r>
    </w:p>
    <w:p w:rsidR="00526D51" w:rsidRDefault="00526D51" w:rsidP="008D5076">
      <w:pPr>
        <w:ind w:left="1440"/>
      </w:pPr>
    </w:p>
    <w:p w:rsidR="00526D51" w:rsidRDefault="00526D51" w:rsidP="00526D51">
      <w:pPr>
        <w:ind w:left="720" w:firstLine="720"/>
      </w:pPr>
      <w:r>
        <w:t>Chad Smith, PhD, Sport Pedagogy. Graduated Fall 2012.</w:t>
      </w:r>
    </w:p>
    <w:p w:rsidR="00526D51" w:rsidRDefault="00526D51" w:rsidP="00526D51">
      <w:pPr>
        <w:ind w:left="720" w:firstLine="720"/>
        <w:rPr>
          <w:i/>
          <w:iCs/>
        </w:rPr>
      </w:pPr>
      <w:r>
        <w:t xml:space="preserve">Dissertation Title: </w:t>
      </w:r>
      <w:r>
        <w:rPr>
          <w:i/>
          <w:iCs/>
        </w:rPr>
        <w:t>“The effects of sled resistance warm-up on sprint performance”</w:t>
      </w:r>
    </w:p>
    <w:p w:rsidR="00526D51" w:rsidRDefault="00526D51" w:rsidP="00526D51">
      <w:pPr>
        <w:ind w:left="1440"/>
      </w:pPr>
      <w:r>
        <w:t>Job Placement: Tenure-Track Assistant Professor, Weber State University, Ogden, UT. Fall 2012.</w:t>
      </w:r>
    </w:p>
    <w:p w:rsidR="00B63796" w:rsidRDefault="00B63796" w:rsidP="00526D51">
      <w:pPr>
        <w:ind w:left="1440"/>
      </w:pPr>
    </w:p>
    <w:p w:rsidR="00B63796" w:rsidRDefault="00B63796" w:rsidP="00B63796">
      <w:pPr>
        <w:ind w:left="720" w:firstLine="720"/>
      </w:pPr>
      <w:r>
        <w:t>Brian McCormick, PhD, Sport Pedagogy, Graduated Fall 2013.</w:t>
      </w:r>
    </w:p>
    <w:p w:rsidR="00B63796" w:rsidRPr="00383571" w:rsidRDefault="00B63796" w:rsidP="00B63796">
      <w:pPr>
        <w:ind w:left="1440"/>
        <w:rPr>
          <w:i/>
        </w:rPr>
      </w:pPr>
      <w:r>
        <w:t>Dissertation Title: “</w:t>
      </w:r>
      <w:r>
        <w:rPr>
          <w:i/>
        </w:rPr>
        <w:t>An Examination of the Leg Qualities and Techniques involved in Change of Direction Performance in Basketball Defense”</w:t>
      </w:r>
    </w:p>
    <w:p w:rsidR="00D2055C" w:rsidRDefault="00B63796" w:rsidP="00B63796">
      <w:pPr>
        <w:ind w:left="1440"/>
        <w:rPr>
          <w:color w:val="000000"/>
          <w:szCs w:val="24"/>
        </w:rPr>
      </w:pPr>
      <w:r w:rsidRPr="00B63796">
        <w:rPr>
          <w:szCs w:val="24"/>
        </w:rPr>
        <w:t xml:space="preserve">Job Placement: </w:t>
      </w:r>
      <w:r w:rsidRPr="00B63796">
        <w:rPr>
          <w:color w:val="000000"/>
          <w:szCs w:val="24"/>
        </w:rPr>
        <w:t xml:space="preserve">Men's Basketball </w:t>
      </w:r>
      <w:r w:rsidR="006760E8">
        <w:rPr>
          <w:color w:val="000000"/>
          <w:szCs w:val="24"/>
        </w:rPr>
        <w:t xml:space="preserve">Head </w:t>
      </w:r>
      <w:r w:rsidRPr="00B63796">
        <w:rPr>
          <w:color w:val="000000"/>
          <w:szCs w:val="24"/>
        </w:rPr>
        <w:t>Coach, Lemvig Basket, Lemvig, Denmark. Fall 2013.</w:t>
      </w:r>
    </w:p>
    <w:p w:rsidR="00B63796" w:rsidRPr="00B63796" w:rsidRDefault="00B63796" w:rsidP="00B63796">
      <w:pPr>
        <w:ind w:left="1440"/>
        <w:rPr>
          <w:szCs w:val="24"/>
        </w:rPr>
      </w:pPr>
    </w:p>
    <w:p w:rsidR="00D2055C" w:rsidRDefault="001A3AB7" w:rsidP="00697B23">
      <w:pPr>
        <w:ind w:left="1440"/>
      </w:pPr>
      <w:r>
        <w:t>Tan Leng Goh, PhD</w:t>
      </w:r>
      <w:r w:rsidR="00D2055C">
        <w:t>, Sport Pedagogy</w:t>
      </w:r>
      <w:r>
        <w:t>, Graduated Spring 2014</w:t>
      </w:r>
      <w:r w:rsidR="00D2055C">
        <w:t>.</w:t>
      </w:r>
    </w:p>
    <w:p w:rsidR="00322694" w:rsidRDefault="00526D51" w:rsidP="00155C58">
      <w:pPr>
        <w:ind w:left="1440"/>
        <w:rPr>
          <w:szCs w:val="24"/>
        </w:rPr>
      </w:pPr>
      <w:r>
        <w:rPr>
          <w:szCs w:val="24"/>
        </w:rPr>
        <w:t xml:space="preserve">Dissertation Title: </w:t>
      </w:r>
      <w:r>
        <w:rPr>
          <w:i/>
          <w:szCs w:val="24"/>
        </w:rPr>
        <w:t>“Effects of a movement integration program on 3</w:t>
      </w:r>
      <w:r w:rsidRPr="00526D51">
        <w:rPr>
          <w:i/>
          <w:szCs w:val="24"/>
          <w:vertAlign w:val="superscript"/>
        </w:rPr>
        <w:t>rd</w:t>
      </w:r>
      <w:r>
        <w:rPr>
          <w:i/>
          <w:szCs w:val="24"/>
        </w:rPr>
        <w:t>-5</w:t>
      </w:r>
      <w:r w:rsidRPr="00526D51">
        <w:rPr>
          <w:i/>
          <w:szCs w:val="24"/>
          <w:vertAlign w:val="superscript"/>
        </w:rPr>
        <w:t>th</w:t>
      </w:r>
      <w:r>
        <w:rPr>
          <w:i/>
          <w:szCs w:val="24"/>
        </w:rPr>
        <w:t xml:space="preserve"> graders in-school physical activity, cardiovascular fitness, and on-task behaviors; and teacher’s perceptions and experiences” - </w:t>
      </w:r>
      <w:r>
        <w:rPr>
          <w:szCs w:val="24"/>
        </w:rPr>
        <w:t xml:space="preserve">This is a 3 study dissertation format.  </w:t>
      </w:r>
    </w:p>
    <w:p w:rsidR="003A2998" w:rsidRDefault="003A2998" w:rsidP="00155C58">
      <w:pPr>
        <w:ind w:left="1440"/>
        <w:rPr>
          <w:szCs w:val="24"/>
        </w:rPr>
      </w:pPr>
      <w:r>
        <w:rPr>
          <w:szCs w:val="24"/>
        </w:rPr>
        <w:t xml:space="preserve">Job </w:t>
      </w:r>
      <w:r w:rsidR="001A3AB7">
        <w:rPr>
          <w:szCs w:val="24"/>
        </w:rPr>
        <w:t xml:space="preserve">Placement: </w:t>
      </w:r>
      <w:r>
        <w:rPr>
          <w:szCs w:val="24"/>
        </w:rPr>
        <w:t>Tenure-Track Assistant Professor, Montclair State Univ</w:t>
      </w:r>
      <w:r w:rsidR="001A3AB7">
        <w:rPr>
          <w:szCs w:val="24"/>
        </w:rPr>
        <w:t>ersity, Montclair, NJ.</w:t>
      </w:r>
      <w:r>
        <w:rPr>
          <w:szCs w:val="24"/>
        </w:rPr>
        <w:t xml:space="preserve"> Fall 2014.</w:t>
      </w:r>
    </w:p>
    <w:p w:rsidR="00D2055C" w:rsidRPr="00D45100" w:rsidRDefault="00D2055C" w:rsidP="00155C58">
      <w:pPr>
        <w:ind w:left="1440"/>
        <w:rPr>
          <w:szCs w:val="24"/>
        </w:rPr>
      </w:pPr>
      <w:r w:rsidRPr="00D45100">
        <w:rPr>
          <w:szCs w:val="24"/>
        </w:rPr>
        <w:t>Honors:</w:t>
      </w:r>
      <w:r>
        <w:rPr>
          <w:szCs w:val="24"/>
        </w:rPr>
        <w:t xml:space="preserve"> </w:t>
      </w:r>
      <w:r w:rsidR="00526D51">
        <w:rPr>
          <w:szCs w:val="24"/>
        </w:rPr>
        <w:t>N.P. Neilson Scholarship 2011;</w:t>
      </w:r>
      <w:r w:rsidRPr="00D45100">
        <w:rPr>
          <w:szCs w:val="24"/>
        </w:rPr>
        <w:t xml:space="preserve"> Educational Research Development Council Scholarship 2011</w:t>
      </w:r>
      <w:r w:rsidR="00526D51">
        <w:rPr>
          <w:szCs w:val="24"/>
        </w:rPr>
        <w:t xml:space="preserve"> &amp; 2012;</w:t>
      </w:r>
      <w:r>
        <w:rPr>
          <w:szCs w:val="24"/>
        </w:rPr>
        <w:t xml:space="preserve"> </w:t>
      </w:r>
      <w:r w:rsidRPr="00D45100">
        <w:rPr>
          <w:szCs w:val="24"/>
        </w:rPr>
        <w:t>University o</w:t>
      </w:r>
      <w:r w:rsidR="00526D51">
        <w:rPr>
          <w:szCs w:val="24"/>
        </w:rPr>
        <w:t>f Utah TA Scholars Program 2011;</w:t>
      </w:r>
      <w:r>
        <w:rPr>
          <w:szCs w:val="24"/>
        </w:rPr>
        <w:t xml:space="preserve"> AAHPERD Graduate Student Delegate</w:t>
      </w:r>
      <w:r w:rsidR="00526D51">
        <w:rPr>
          <w:szCs w:val="24"/>
        </w:rPr>
        <w:t xml:space="preserve"> 2012-13;</w:t>
      </w:r>
      <w:r>
        <w:rPr>
          <w:szCs w:val="24"/>
        </w:rPr>
        <w:t xml:space="preserve">  AAHPERD Stu</w:t>
      </w:r>
      <w:r w:rsidR="00526D51">
        <w:rPr>
          <w:szCs w:val="24"/>
        </w:rPr>
        <w:t>dent Services Committee 2012-13;</w:t>
      </w:r>
      <w:r>
        <w:rPr>
          <w:szCs w:val="24"/>
        </w:rPr>
        <w:t xml:space="preserve"> Sport Pedagogy Do</w:t>
      </w:r>
      <w:r w:rsidR="00526D51">
        <w:rPr>
          <w:szCs w:val="24"/>
        </w:rPr>
        <w:t>ctoral Student of the Year 2012; Browning Scholarship 2012; Bronson Sport Ped</w:t>
      </w:r>
      <w:r w:rsidR="00016156">
        <w:rPr>
          <w:szCs w:val="24"/>
        </w:rPr>
        <w:t>agogy Research Fellowship 2012-1</w:t>
      </w:r>
      <w:r w:rsidR="00526D51">
        <w:rPr>
          <w:szCs w:val="24"/>
        </w:rPr>
        <w:t>3.</w:t>
      </w:r>
      <w:r w:rsidR="00B565A4">
        <w:rPr>
          <w:szCs w:val="24"/>
        </w:rPr>
        <w:t xml:space="preserve"> AAHPERD Ruth Abernathy Presidential Scholarship Award 2013.</w:t>
      </w:r>
      <w:r w:rsidR="002C7B91">
        <w:rPr>
          <w:szCs w:val="24"/>
        </w:rPr>
        <w:t xml:space="preserve"> AAHPERD RC Graduate Student Research Grant 2013.</w:t>
      </w:r>
      <w:r w:rsidR="007465B7">
        <w:rPr>
          <w:szCs w:val="24"/>
        </w:rPr>
        <w:t xml:space="preserve"> Exercise and Sport Science Doctoral Student of the Year 2013.</w:t>
      </w:r>
      <w:r w:rsidR="004C01B8">
        <w:rPr>
          <w:szCs w:val="24"/>
        </w:rPr>
        <w:t xml:space="preserve"> AKA Graduate Writing Award, 2013; AKA Graduate Scholar Award, 2013</w:t>
      </w:r>
      <w:r w:rsidR="00255E2C">
        <w:rPr>
          <w:szCs w:val="24"/>
        </w:rPr>
        <w:t>; SWD AAHPERD Thomas L. McKenzie Graduate Research Award</w:t>
      </w:r>
      <w:r w:rsidR="004C01B8">
        <w:rPr>
          <w:szCs w:val="24"/>
        </w:rPr>
        <w:t>.</w:t>
      </w:r>
    </w:p>
    <w:p w:rsidR="00D2055C" w:rsidRPr="00F9207E" w:rsidRDefault="00D2055C" w:rsidP="00526D51">
      <w:pPr>
        <w:rPr>
          <w:i/>
          <w:iCs/>
        </w:rPr>
      </w:pPr>
    </w:p>
    <w:p w:rsidR="00D2055C" w:rsidRDefault="00D2055C" w:rsidP="00925C6C">
      <w:pPr>
        <w:ind w:left="720" w:firstLine="720"/>
      </w:pPr>
      <w:r>
        <w:t>Steve Prewitt,</w:t>
      </w:r>
      <w:r w:rsidR="001A3AB7">
        <w:t xml:space="preserve"> PhD</w:t>
      </w:r>
      <w:r>
        <w:t>, Sport Pedagogy</w:t>
      </w:r>
      <w:r w:rsidR="001A3AB7">
        <w:t>, Graduated Summer 2014</w:t>
      </w:r>
      <w:r>
        <w:t>.</w:t>
      </w:r>
    </w:p>
    <w:p w:rsidR="00F14880" w:rsidRPr="00F14880" w:rsidRDefault="00F14880" w:rsidP="00F14880">
      <w:pPr>
        <w:ind w:left="1440"/>
        <w:rPr>
          <w:i/>
        </w:rPr>
      </w:pPr>
      <w:r>
        <w:lastRenderedPageBreak/>
        <w:t xml:space="preserve">Dissertation Title: </w:t>
      </w:r>
      <w:r>
        <w:rPr>
          <w:i/>
        </w:rPr>
        <w:t>“The personalized system of instruction: Fidelity and effect on health-related fitness knowledge and in-class physical activity”</w:t>
      </w:r>
    </w:p>
    <w:p w:rsidR="00322694" w:rsidRDefault="00322694" w:rsidP="00322694">
      <w:pPr>
        <w:ind w:left="1440"/>
      </w:pPr>
      <w:r>
        <w:t xml:space="preserve">Job </w:t>
      </w:r>
      <w:r w:rsidR="001A3AB7">
        <w:t xml:space="preserve">Placement: </w:t>
      </w:r>
      <w:r>
        <w:t>Tenure-Track Assistant Professor, Texas A&amp;M-C</w:t>
      </w:r>
      <w:r w:rsidR="001A3AB7">
        <w:t>ommerce, Commerce, TX.</w:t>
      </w:r>
      <w:r>
        <w:t xml:space="preserve"> Fall 2014.</w:t>
      </w:r>
    </w:p>
    <w:p w:rsidR="00D2055C" w:rsidRDefault="00D2055C" w:rsidP="00DD51D2">
      <w:pPr>
        <w:ind w:left="1440"/>
      </w:pPr>
      <w:r>
        <w:t>Honors: Vice President of Physical Education Utah AHPERD 2010-2012. Dr. Joann Huff Scholarship 2012. Phase II Finalist AAHPERD/RC Grant 2011-12</w:t>
      </w:r>
      <w:r w:rsidR="007465B7">
        <w:t>, 12-13</w:t>
      </w:r>
      <w:r>
        <w:t>.</w:t>
      </w:r>
      <w:r w:rsidR="00375CB1">
        <w:t xml:space="preserve"> Utah AHPERD Graduate Student Award 2013</w:t>
      </w:r>
      <w:r w:rsidR="005131D9">
        <w:t xml:space="preserve">; </w:t>
      </w:r>
      <w:r w:rsidR="005131D9">
        <w:rPr>
          <w:szCs w:val="24"/>
        </w:rPr>
        <w:t>Exercise and Sport Science Doctoral Student of the Year 2014; AAHPERD Ruth Abernathy Presidential Scholarship Award 2014</w:t>
      </w:r>
      <w:r w:rsidR="00375CB1">
        <w:t>.</w:t>
      </w:r>
    </w:p>
    <w:p w:rsidR="006760E8" w:rsidRDefault="006760E8" w:rsidP="00925C6C">
      <w:pPr>
        <w:ind w:left="720" w:firstLine="720"/>
      </w:pPr>
    </w:p>
    <w:p w:rsidR="00D2055C" w:rsidRDefault="00D2055C" w:rsidP="00925C6C">
      <w:pPr>
        <w:ind w:left="720" w:firstLine="720"/>
      </w:pPr>
      <w:r>
        <w:t>Ryan Burns,</w:t>
      </w:r>
      <w:r w:rsidR="00C91710">
        <w:t xml:space="preserve"> PhD</w:t>
      </w:r>
      <w:r>
        <w:t>, Sport Pedagogy</w:t>
      </w:r>
      <w:r w:rsidR="00C91710">
        <w:t>, Graduate</w:t>
      </w:r>
      <w:r w:rsidR="00EC202B">
        <w:t>d</w:t>
      </w:r>
      <w:r w:rsidR="00C91710">
        <w:t xml:space="preserve"> Fall 2014</w:t>
      </w:r>
      <w:r>
        <w:t>.</w:t>
      </w:r>
    </w:p>
    <w:p w:rsidR="00D2055C" w:rsidRDefault="00247A57" w:rsidP="00925C6C">
      <w:pPr>
        <w:ind w:left="720" w:firstLine="720"/>
        <w:rPr>
          <w:i/>
        </w:rPr>
      </w:pPr>
      <w:r>
        <w:t xml:space="preserve">Dissertation Title: </w:t>
      </w:r>
      <w:r>
        <w:rPr>
          <w:i/>
        </w:rPr>
        <w:t>“Evaluating the impact of body composition on aerobic capacity standards”</w:t>
      </w:r>
    </w:p>
    <w:p w:rsidR="00541307" w:rsidRDefault="00541307" w:rsidP="00541307">
      <w:pPr>
        <w:ind w:left="1440"/>
      </w:pPr>
      <w:r>
        <w:t>Job Placement: Post-doctoral Research Assistant Professor, University of Utah, Salt Lake City, UT. Fall 2014.</w:t>
      </w:r>
    </w:p>
    <w:p w:rsidR="00016156" w:rsidRPr="00016156" w:rsidRDefault="00016156" w:rsidP="00D27CED">
      <w:pPr>
        <w:ind w:left="1440"/>
      </w:pPr>
      <w:r>
        <w:t>Honors: Receive a grant from the Cooper Institute to fund his dissertation, 2012-13.</w:t>
      </w:r>
      <w:r w:rsidR="00D27CED">
        <w:t xml:space="preserve"> University of Utah Graduate Research Fellowship Award, 2013-14</w:t>
      </w:r>
      <w:r w:rsidR="00ED0FD1">
        <w:t xml:space="preserve">. </w:t>
      </w:r>
      <w:r w:rsidR="00ED0FD1">
        <w:rPr>
          <w:szCs w:val="24"/>
        </w:rPr>
        <w:t>Exercise and Sport Science Doctoral Student of the Year, 2014. AKA Graduate Writing Award, 2014</w:t>
      </w:r>
      <w:r w:rsidR="00D27CED">
        <w:t>.</w:t>
      </w:r>
    </w:p>
    <w:p w:rsidR="00D2055C" w:rsidRDefault="00D2055C" w:rsidP="00B63796"/>
    <w:p w:rsidR="00D2055C" w:rsidRDefault="00D2055C" w:rsidP="00925C6C">
      <w:pPr>
        <w:ind w:left="720" w:firstLine="720"/>
      </w:pPr>
      <w:r>
        <w:t>Andrew Harveson,</w:t>
      </w:r>
      <w:r w:rsidR="00541307">
        <w:t xml:space="preserve"> PhD</w:t>
      </w:r>
      <w:r>
        <w:t>, Sport Pedagogy</w:t>
      </w:r>
      <w:r w:rsidR="00541307">
        <w:t>, Graduated Summer 2015</w:t>
      </w:r>
      <w:r w:rsidR="0081597D">
        <w:t>.</w:t>
      </w:r>
    </w:p>
    <w:p w:rsidR="0052732B" w:rsidRPr="0052732B" w:rsidRDefault="0052732B" w:rsidP="00925C6C">
      <w:pPr>
        <w:ind w:left="720" w:firstLine="720"/>
        <w:rPr>
          <w:i/>
        </w:rPr>
      </w:pPr>
      <w:r>
        <w:t xml:space="preserve">Dissertation Title: </w:t>
      </w:r>
      <w:r>
        <w:rPr>
          <w:i/>
        </w:rPr>
        <w:t xml:space="preserve">“Acute bouts of exercise and academic performance in elementary, middle and </w:t>
      </w:r>
      <w:r>
        <w:rPr>
          <w:i/>
        </w:rPr>
        <w:tab/>
        <w:t>high school students”</w:t>
      </w:r>
    </w:p>
    <w:p w:rsidR="00541307" w:rsidRDefault="00541307" w:rsidP="00541307">
      <w:pPr>
        <w:ind w:left="1440"/>
      </w:pPr>
      <w:r>
        <w:t>Job Placement: Tenure-Track Assistant Professor, California Baptist University, Riverside, CA. Fall 2015.</w:t>
      </w:r>
    </w:p>
    <w:p w:rsidR="00541307" w:rsidRDefault="00541307" w:rsidP="00925C6C">
      <w:pPr>
        <w:ind w:left="720" w:firstLine="720"/>
      </w:pPr>
    </w:p>
    <w:p w:rsidR="00A60D72" w:rsidRDefault="00A60D72" w:rsidP="00925C6C">
      <w:pPr>
        <w:ind w:left="720" w:firstLine="720"/>
      </w:pPr>
      <w:r>
        <w:t>Jessyka Larson,</w:t>
      </w:r>
      <w:r w:rsidR="0052732B">
        <w:t xml:space="preserve"> PhD Candidate</w:t>
      </w:r>
      <w:r>
        <w:t>, Sport Pedagogy</w:t>
      </w:r>
      <w:r w:rsidR="0081597D">
        <w:t>, Graduated Fall 2016.</w:t>
      </w:r>
    </w:p>
    <w:p w:rsidR="0015116D" w:rsidRPr="0015116D" w:rsidRDefault="0015116D" w:rsidP="00925C6C">
      <w:pPr>
        <w:ind w:left="720" w:firstLine="720"/>
        <w:rPr>
          <w:i/>
        </w:rPr>
      </w:pPr>
      <w:r>
        <w:t xml:space="preserve">Dissertation Title: </w:t>
      </w:r>
      <w:r>
        <w:rPr>
          <w:i/>
        </w:rPr>
        <w:t xml:space="preserve">“The effects of character peer-modeling and goal setting on childrens’ physical </w:t>
      </w:r>
      <w:r>
        <w:rPr>
          <w:i/>
        </w:rPr>
        <w:tab/>
        <w:t>activity and fruit and vegetable consumption”</w:t>
      </w:r>
    </w:p>
    <w:p w:rsidR="0081597D" w:rsidRDefault="0081597D" w:rsidP="00925C6C">
      <w:pPr>
        <w:ind w:left="720" w:firstLine="720"/>
        <w:rPr>
          <w:szCs w:val="24"/>
        </w:rPr>
      </w:pPr>
      <w:r>
        <w:rPr>
          <w:szCs w:val="24"/>
        </w:rPr>
        <w:t>Job Placement: Owner and Operator Gymnastics Training Academy</w:t>
      </w:r>
    </w:p>
    <w:p w:rsidR="00A60D72" w:rsidRDefault="00541307" w:rsidP="00925C6C">
      <w:pPr>
        <w:ind w:left="720" w:firstLine="720"/>
        <w:rPr>
          <w:szCs w:val="24"/>
        </w:rPr>
      </w:pPr>
      <w:r>
        <w:rPr>
          <w:szCs w:val="24"/>
        </w:rPr>
        <w:t>Honors: SHAPE America Research Council Graduate Student Research Grant 2015.</w:t>
      </w:r>
    </w:p>
    <w:p w:rsidR="00541307" w:rsidRDefault="00541307" w:rsidP="00925C6C">
      <w:pPr>
        <w:ind w:left="720" w:firstLine="720"/>
      </w:pPr>
    </w:p>
    <w:p w:rsidR="00A60D72" w:rsidRDefault="00A60D72" w:rsidP="00925C6C">
      <w:pPr>
        <w:ind w:left="720" w:firstLine="720"/>
      </w:pPr>
      <w:r>
        <w:t>Angela Heinemann,</w:t>
      </w:r>
      <w:r w:rsidR="00BA7CE6">
        <w:t xml:space="preserve"> PhD Candidate</w:t>
      </w:r>
      <w:r>
        <w:t>, Sport Pedagogy</w:t>
      </w:r>
    </w:p>
    <w:p w:rsidR="00BA7CE6" w:rsidRPr="00BA7CE6" w:rsidRDefault="00BA7CE6" w:rsidP="00BA7CE6">
      <w:pPr>
        <w:ind w:left="1440"/>
        <w:rPr>
          <w:i/>
        </w:rPr>
      </w:pPr>
      <w:r>
        <w:t xml:space="preserve">Dissertation Title: </w:t>
      </w:r>
      <w:r>
        <w:rPr>
          <w:i/>
        </w:rPr>
        <w:t>“Homeschool physical education clinical programs: An examination of children’s physical activity, enjoyment, and parental attitudes toward physical education”</w:t>
      </w:r>
    </w:p>
    <w:p w:rsidR="0044267F" w:rsidRDefault="0044267F" w:rsidP="00541307">
      <w:pPr>
        <w:ind w:left="1440"/>
      </w:pPr>
      <w:r>
        <w:t>Honors: Graduate School Office of Diversity TA Fall 2012</w:t>
      </w:r>
      <w:r w:rsidR="00541307">
        <w:t>; Elected President Utah AHPERD 2014</w:t>
      </w:r>
      <w:r>
        <w:t>.</w:t>
      </w:r>
    </w:p>
    <w:p w:rsidR="0044267F" w:rsidRDefault="0044267F" w:rsidP="00F00E1D"/>
    <w:p w:rsidR="00D2055C" w:rsidRDefault="00D2055C" w:rsidP="00925C6C">
      <w:pPr>
        <w:ind w:left="720" w:firstLine="720"/>
        <w:rPr>
          <w:u w:val="single"/>
        </w:rPr>
      </w:pPr>
      <w:r w:rsidRPr="00010D9A">
        <w:rPr>
          <w:u w:val="single"/>
        </w:rPr>
        <w:t xml:space="preserve">Co-Chair </w:t>
      </w:r>
      <w:r>
        <w:rPr>
          <w:u w:val="single"/>
        </w:rPr>
        <w:t>–</w:t>
      </w:r>
      <w:r w:rsidRPr="00010D9A">
        <w:rPr>
          <w:u w:val="single"/>
        </w:rPr>
        <w:t xml:space="preserve"> Doctoral</w:t>
      </w:r>
    </w:p>
    <w:p w:rsidR="00D2055C" w:rsidRDefault="0044267F" w:rsidP="00925C6C">
      <w:pPr>
        <w:ind w:left="720" w:firstLine="720"/>
      </w:pPr>
      <w:r>
        <w:t>Charles Huang, PhD</w:t>
      </w:r>
      <w:r w:rsidR="00D2055C">
        <w:t>, Sport Pedagogy (Zan Gao)</w:t>
      </w:r>
      <w:r>
        <w:t>, Graduated Fall 2012.</w:t>
      </w:r>
    </w:p>
    <w:p w:rsidR="00D2055C" w:rsidRDefault="00D2055C" w:rsidP="00D45100">
      <w:pPr>
        <w:rPr>
          <w:i/>
          <w:iCs/>
          <w:szCs w:val="24"/>
        </w:rPr>
      </w:pPr>
      <w:r>
        <w:rPr>
          <w:sz w:val="20"/>
        </w:rPr>
        <w:tab/>
      </w:r>
      <w:r>
        <w:rPr>
          <w:sz w:val="20"/>
        </w:rPr>
        <w:tab/>
      </w:r>
      <w:r w:rsidRPr="00D45100">
        <w:rPr>
          <w:szCs w:val="24"/>
        </w:rPr>
        <w:t xml:space="preserve">Dissertation Title: </w:t>
      </w:r>
      <w:r w:rsidRPr="00D45100">
        <w:rPr>
          <w:i/>
          <w:iCs/>
          <w:szCs w:val="24"/>
        </w:rPr>
        <w:t xml:space="preserve">“Effects of Motivational and Volitional interventions on children’s physical </w:t>
      </w:r>
      <w:r>
        <w:rPr>
          <w:i/>
          <w:iCs/>
          <w:szCs w:val="24"/>
        </w:rPr>
        <w:tab/>
      </w:r>
      <w:r>
        <w:rPr>
          <w:i/>
          <w:iCs/>
          <w:szCs w:val="24"/>
        </w:rPr>
        <w:tab/>
      </w:r>
      <w:r>
        <w:rPr>
          <w:i/>
          <w:iCs/>
          <w:szCs w:val="24"/>
        </w:rPr>
        <w:tab/>
      </w:r>
      <w:r w:rsidRPr="00D45100">
        <w:rPr>
          <w:i/>
          <w:iCs/>
          <w:szCs w:val="24"/>
        </w:rPr>
        <w:t>activity behavior”</w:t>
      </w:r>
    </w:p>
    <w:p w:rsidR="00CF3B36" w:rsidRPr="00CF3B36" w:rsidRDefault="00CF3B36" w:rsidP="00CF3B36">
      <w:pPr>
        <w:ind w:left="1440"/>
        <w:rPr>
          <w:iCs/>
          <w:szCs w:val="24"/>
        </w:rPr>
      </w:pPr>
      <w:r>
        <w:rPr>
          <w:iCs/>
          <w:szCs w:val="24"/>
        </w:rPr>
        <w:t>Job Placement: Tenure-Track Assistant Professor Wayland Baptist University, Plainview, TX. Fall 2012.</w:t>
      </w:r>
    </w:p>
    <w:p w:rsidR="00D2055C" w:rsidRPr="00D45100" w:rsidRDefault="00D2055C" w:rsidP="00155C58">
      <w:pPr>
        <w:ind w:left="1440"/>
        <w:rPr>
          <w:szCs w:val="24"/>
        </w:rPr>
      </w:pPr>
      <w:r w:rsidRPr="00D45100">
        <w:rPr>
          <w:szCs w:val="24"/>
        </w:rPr>
        <w:t xml:space="preserve">Honors: AAHPERD Graduate Student Research Award 2010; U of Utah, College of Health Graduate Student Research Award </w:t>
      </w:r>
      <w:r>
        <w:rPr>
          <w:szCs w:val="24"/>
        </w:rPr>
        <w:t>2010; Sport Pedagogy</w:t>
      </w:r>
      <w:r w:rsidRPr="00D45100">
        <w:rPr>
          <w:szCs w:val="24"/>
        </w:rPr>
        <w:t xml:space="preserve"> Doctoral Student of the Year 2010.</w:t>
      </w:r>
    </w:p>
    <w:p w:rsidR="00D2055C" w:rsidRDefault="00D2055C" w:rsidP="00925C6C">
      <w:pPr>
        <w:ind w:left="720" w:firstLine="720"/>
      </w:pPr>
    </w:p>
    <w:p w:rsidR="00D2055C" w:rsidRDefault="0068591A" w:rsidP="00925C6C">
      <w:pPr>
        <w:ind w:left="720" w:firstLine="720"/>
      </w:pPr>
      <w:r>
        <w:t>Fu You, PhD Candidate</w:t>
      </w:r>
      <w:r w:rsidR="00D2055C">
        <w:t>, Sport Pedagogy (Zan Gao)</w:t>
      </w:r>
      <w:r w:rsidR="001A3AB7">
        <w:t>, Graduated Fall 2014.</w:t>
      </w:r>
    </w:p>
    <w:p w:rsidR="00B63796" w:rsidRPr="00B63796" w:rsidRDefault="00B63796" w:rsidP="00B63796">
      <w:pPr>
        <w:ind w:left="1440"/>
        <w:rPr>
          <w:i/>
          <w:szCs w:val="24"/>
        </w:rPr>
      </w:pPr>
      <w:r w:rsidRPr="00B63796">
        <w:rPr>
          <w:szCs w:val="24"/>
        </w:rPr>
        <w:t xml:space="preserve">Dissertation Title: </w:t>
      </w:r>
      <w:r w:rsidRPr="00B63796">
        <w:rPr>
          <w:i/>
          <w:szCs w:val="24"/>
        </w:rPr>
        <w:t>“Effects of health-related physical fitness physical education on adolescents’ physical activity behavior, motivation, and academic learning time”</w:t>
      </w:r>
    </w:p>
    <w:p w:rsidR="00065C2B" w:rsidRPr="00DC77B2" w:rsidRDefault="00065C2B" w:rsidP="00065C2B">
      <w:pPr>
        <w:ind w:left="1440"/>
        <w:rPr>
          <w:iCs/>
          <w:szCs w:val="24"/>
        </w:rPr>
      </w:pPr>
      <w:r>
        <w:rPr>
          <w:iCs/>
          <w:szCs w:val="24"/>
        </w:rPr>
        <w:lastRenderedPageBreak/>
        <w:t>Job Placement: Tenure-Track Assistant Professor, University of Nebraska, Kearney, NE. Fall 2014.</w:t>
      </w:r>
    </w:p>
    <w:p w:rsidR="00D2055C" w:rsidRDefault="00D2055C" w:rsidP="00697B23">
      <w:pPr>
        <w:ind w:left="1440"/>
      </w:pPr>
    </w:p>
    <w:p w:rsidR="00D2055C" w:rsidRDefault="00D2055C" w:rsidP="00697B23">
      <w:pPr>
        <w:ind w:left="1440"/>
        <w:rPr>
          <w:u w:val="single"/>
        </w:rPr>
      </w:pPr>
      <w:r>
        <w:rPr>
          <w:u w:val="single"/>
        </w:rPr>
        <w:t>Masters – Thesis</w:t>
      </w:r>
    </w:p>
    <w:p w:rsidR="00D2055C" w:rsidRDefault="00D2055C" w:rsidP="00697B23">
      <w:pPr>
        <w:ind w:left="1440"/>
      </w:pPr>
      <w:r>
        <w:t>Tedi Searle, MS, Sport Pedagogy, Spring 2012.</w:t>
      </w:r>
    </w:p>
    <w:p w:rsidR="00D2055C" w:rsidRDefault="00D2055C" w:rsidP="00697B23">
      <w:pPr>
        <w:ind w:left="1440"/>
        <w:rPr>
          <w:i/>
        </w:rPr>
      </w:pPr>
      <w:r>
        <w:t xml:space="preserve">Thesis Title: </w:t>
      </w:r>
      <w:r>
        <w:rPr>
          <w:i/>
        </w:rPr>
        <w:t>“Comparison of the coaching behaviors of successful male and female girl’s high school basketball coaches”</w:t>
      </w:r>
    </w:p>
    <w:p w:rsidR="00D2055C" w:rsidRPr="005656DC" w:rsidRDefault="00D2055C" w:rsidP="003167FE">
      <w:pPr>
        <w:ind w:left="720" w:firstLine="720"/>
      </w:pPr>
    </w:p>
    <w:p w:rsidR="00D2055C" w:rsidRPr="00056253" w:rsidRDefault="00D2055C" w:rsidP="00056253">
      <w:pPr>
        <w:ind w:left="1440"/>
        <w:rPr>
          <w:szCs w:val="24"/>
        </w:rPr>
      </w:pPr>
      <w:r w:rsidRPr="005656DC">
        <w:t>B</w:t>
      </w:r>
      <w:r>
        <w:t xml:space="preserve">rett Allen, MS, Sport Pedagogy, </w:t>
      </w:r>
      <w:r w:rsidRPr="00056253">
        <w:rPr>
          <w:szCs w:val="24"/>
        </w:rPr>
        <w:t>Spring 2012.</w:t>
      </w:r>
    </w:p>
    <w:p w:rsidR="00D2055C" w:rsidRDefault="00D2055C" w:rsidP="008D5076">
      <w:pPr>
        <w:ind w:left="1440"/>
        <w:rPr>
          <w:i/>
          <w:iCs/>
          <w:szCs w:val="24"/>
        </w:rPr>
      </w:pPr>
      <w:r w:rsidRPr="008D5076">
        <w:rPr>
          <w:szCs w:val="24"/>
        </w:rPr>
        <w:t>Thesis Title: “</w:t>
      </w:r>
      <w:r w:rsidRPr="008D5076">
        <w:rPr>
          <w:i/>
          <w:iCs/>
          <w:szCs w:val="24"/>
        </w:rPr>
        <w:t>Effects of a daily 5-min core conditioning routine on core strength/endurance tests performance in 5</w:t>
      </w:r>
      <w:r w:rsidRPr="008D5076">
        <w:rPr>
          <w:i/>
          <w:iCs/>
          <w:szCs w:val="24"/>
          <w:vertAlign w:val="superscript"/>
        </w:rPr>
        <w:t>th</w:t>
      </w:r>
      <w:r w:rsidRPr="008D5076">
        <w:rPr>
          <w:i/>
          <w:iCs/>
          <w:szCs w:val="24"/>
        </w:rPr>
        <w:t>-8</w:t>
      </w:r>
      <w:r w:rsidRPr="008D5076">
        <w:rPr>
          <w:i/>
          <w:iCs/>
          <w:szCs w:val="24"/>
          <w:vertAlign w:val="superscript"/>
        </w:rPr>
        <w:t>th</w:t>
      </w:r>
      <w:r w:rsidRPr="008D5076">
        <w:rPr>
          <w:i/>
          <w:iCs/>
          <w:szCs w:val="24"/>
        </w:rPr>
        <w:t xml:space="preserve"> grade students”</w:t>
      </w:r>
    </w:p>
    <w:p w:rsidR="00F00E1D" w:rsidRDefault="00F00E1D" w:rsidP="008D5076">
      <w:pPr>
        <w:ind w:left="1440"/>
        <w:rPr>
          <w:i/>
          <w:iCs/>
          <w:szCs w:val="24"/>
        </w:rPr>
      </w:pPr>
    </w:p>
    <w:p w:rsidR="00F00E1D" w:rsidRDefault="00F00E1D" w:rsidP="008D5076">
      <w:pPr>
        <w:ind w:left="1440"/>
        <w:rPr>
          <w:iCs/>
          <w:szCs w:val="24"/>
        </w:rPr>
      </w:pPr>
      <w:r>
        <w:rPr>
          <w:iCs/>
          <w:szCs w:val="24"/>
        </w:rPr>
        <w:t>Benjamin Chase, MS student, Sport Pedagogy</w:t>
      </w:r>
    </w:p>
    <w:p w:rsidR="00F00E1D" w:rsidRPr="00F00E1D" w:rsidRDefault="00F00E1D" w:rsidP="008D5076">
      <w:pPr>
        <w:ind w:left="1440"/>
        <w:rPr>
          <w:iCs/>
          <w:szCs w:val="24"/>
        </w:rPr>
      </w:pPr>
    </w:p>
    <w:p w:rsidR="00F00E1D" w:rsidRPr="00F00E1D" w:rsidRDefault="00F00E1D" w:rsidP="008D5076">
      <w:pPr>
        <w:ind w:left="1440"/>
        <w:rPr>
          <w:iCs/>
          <w:szCs w:val="24"/>
        </w:rPr>
      </w:pPr>
      <w:r>
        <w:rPr>
          <w:iCs/>
          <w:szCs w:val="24"/>
        </w:rPr>
        <w:t xml:space="preserve">Darcy Giavani, </w:t>
      </w:r>
      <w:r w:rsidR="00B63796">
        <w:t>MS student, Sport Pedagogy</w:t>
      </w:r>
    </w:p>
    <w:p w:rsidR="00D2055C" w:rsidRPr="005656DC" w:rsidRDefault="00D2055C" w:rsidP="00697B23"/>
    <w:p w:rsidR="00D2055C" w:rsidRDefault="00D2055C" w:rsidP="00697B23">
      <w:pPr>
        <w:ind w:left="1440"/>
        <w:rPr>
          <w:u w:val="single"/>
        </w:rPr>
      </w:pPr>
      <w:r w:rsidRPr="006158E6">
        <w:rPr>
          <w:u w:val="single"/>
        </w:rPr>
        <w:t>Masters</w:t>
      </w:r>
      <w:r>
        <w:rPr>
          <w:u w:val="single"/>
        </w:rPr>
        <w:t xml:space="preserve"> – Non Thesis</w:t>
      </w:r>
    </w:p>
    <w:p w:rsidR="00D2055C" w:rsidRDefault="00D2055C" w:rsidP="00155C58">
      <w:pPr>
        <w:ind w:left="1440"/>
      </w:pPr>
      <w:r>
        <w:t>David Ennor, MS, Sport Pedagogy, Graduated Spring 2012.</w:t>
      </w:r>
    </w:p>
    <w:p w:rsidR="00D2055C" w:rsidRDefault="00D2055C" w:rsidP="00155C58">
      <w:pPr>
        <w:ind w:left="1440"/>
      </w:pPr>
      <w:r>
        <w:t xml:space="preserve">Project Title: </w:t>
      </w:r>
      <w:r>
        <w:rPr>
          <w:i/>
          <w:iCs/>
        </w:rPr>
        <w:t>“Effects of wellness incentives and penalties on employees’ motivation to change physical activity behaviors”</w:t>
      </w:r>
    </w:p>
    <w:p w:rsidR="00D2055C" w:rsidRDefault="00D2055C" w:rsidP="0040707B">
      <w:pPr>
        <w:ind w:left="1440"/>
      </w:pPr>
    </w:p>
    <w:p w:rsidR="00D2055C" w:rsidRDefault="00D2055C" w:rsidP="0040707B">
      <w:pPr>
        <w:ind w:left="1440"/>
      </w:pPr>
      <w:r>
        <w:t>Jordan Kjar, MS, Sport Pedagogy, Graduated Spring 2011.</w:t>
      </w:r>
    </w:p>
    <w:p w:rsidR="00D2055C" w:rsidRPr="0040707B" w:rsidRDefault="00D2055C" w:rsidP="0040707B">
      <w:pPr>
        <w:ind w:left="1440"/>
        <w:rPr>
          <w:i/>
          <w:iCs/>
        </w:rPr>
      </w:pPr>
      <w:r>
        <w:t xml:space="preserve">Project Title: </w:t>
      </w:r>
      <w:r>
        <w:rPr>
          <w:i/>
          <w:iCs/>
        </w:rPr>
        <w:t>“Impact of music tempo on cardiovascular run performance”</w:t>
      </w:r>
    </w:p>
    <w:p w:rsidR="00D2055C" w:rsidRDefault="00D2055C" w:rsidP="00414782">
      <w:pPr>
        <w:ind w:left="1440"/>
      </w:pPr>
    </w:p>
    <w:p w:rsidR="00D2055C" w:rsidRDefault="00D2055C" w:rsidP="00414782">
      <w:pPr>
        <w:ind w:left="1440"/>
      </w:pPr>
      <w:r>
        <w:t>Hillary Williams, MS, Sport Pedagogy, Graduated Spring 2011.</w:t>
      </w:r>
    </w:p>
    <w:p w:rsidR="004C123C" w:rsidRDefault="00D2055C" w:rsidP="00414782">
      <w:r>
        <w:tab/>
      </w:r>
      <w:r>
        <w:tab/>
        <w:t xml:space="preserve">Project Title: </w:t>
      </w:r>
      <w:r>
        <w:rPr>
          <w:i/>
          <w:iCs/>
        </w:rPr>
        <w:t>“Motivation to participate during high school physical education”</w:t>
      </w:r>
      <w:r>
        <w:tab/>
      </w:r>
    </w:p>
    <w:p w:rsidR="004C123C" w:rsidRDefault="004C123C" w:rsidP="00414782">
      <w:r>
        <w:tab/>
      </w:r>
      <w:r>
        <w:tab/>
        <w:t>Kevin Christen, MS, Sport Pedagogy, Graduated Spring 2011.</w:t>
      </w:r>
    </w:p>
    <w:p w:rsidR="004C123C" w:rsidRPr="004C123C" w:rsidRDefault="004C123C" w:rsidP="00414782">
      <w:pPr>
        <w:rPr>
          <w:i/>
        </w:rPr>
      </w:pPr>
      <w:r>
        <w:tab/>
      </w:r>
      <w:r>
        <w:tab/>
        <w:t xml:space="preserve">Project Title: </w:t>
      </w:r>
      <w:r>
        <w:rPr>
          <w:i/>
        </w:rPr>
        <w:t>“ACL injury in high school athletes”</w:t>
      </w:r>
    </w:p>
    <w:p w:rsidR="00D2055C" w:rsidRDefault="00D2055C" w:rsidP="00414782">
      <w:r>
        <w:tab/>
      </w:r>
    </w:p>
    <w:p w:rsidR="00D2055C" w:rsidRDefault="00D2055C" w:rsidP="00263A9F">
      <w:pPr>
        <w:ind w:left="1440"/>
      </w:pPr>
      <w:r>
        <w:t>Jamie Benson, MS, Sport Pedagogy, Graduated Spring 2010.</w:t>
      </w:r>
    </w:p>
    <w:p w:rsidR="00D2055C" w:rsidRPr="0040707B" w:rsidRDefault="00D2055C" w:rsidP="00263A9F">
      <w:pPr>
        <w:ind w:left="1440"/>
        <w:rPr>
          <w:i/>
          <w:iCs/>
        </w:rPr>
      </w:pPr>
      <w:r>
        <w:t xml:space="preserve">Project Title: </w:t>
      </w:r>
      <w:r>
        <w:rPr>
          <w:i/>
          <w:iCs/>
        </w:rPr>
        <w:t>“ACL/Ankle injury prevention programs and athlete perception”</w:t>
      </w:r>
    </w:p>
    <w:p w:rsidR="00D2055C" w:rsidRDefault="00D2055C" w:rsidP="00263A9F">
      <w:pPr>
        <w:ind w:left="1440"/>
      </w:pPr>
    </w:p>
    <w:p w:rsidR="00D2055C" w:rsidRPr="00414782" w:rsidRDefault="00D2055C" w:rsidP="00263A9F">
      <w:pPr>
        <w:ind w:left="1440"/>
      </w:pPr>
      <w:r>
        <w:t>Carrie Hansen, MS</w:t>
      </w:r>
      <w:r w:rsidRPr="00414782">
        <w:t>, Sport Pedagogy, Graduated Spring 2010.</w:t>
      </w:r>
    </w:p>
    <w:p w:rsidR="00D2055C" w:rsidRPr="004F4E39" w:rsidRDefault="00D2055C" w:rsidP="00263A9F">
      <w:pPr>
        <w:ind w:left="1440"/>
        <w:rPr>
          <w:i/>
        </w:rPr>
      </w:pPr>
      <w:r>
        <w:t xml:space="preserve">Project Title: </w:t>
      </w:r>
      <w:r>
        <w:rPr>
          <w:i/>
        </w:rPr>
        <w:t>“Influences that effect off-season training for female high school athletes”</w:t>
      </w:r>
    </w:p>
    <w:p w:rsidR="00D2055C" w:rsidRDefault="00D2055C" w:rsidP="00697B23">
      <w:pPr>
        <w:ind w:left="1440"/>
      </w:pPr>
    </w:p>
    <w:p w:rsidR="00D2055C" w:rsidRDefault="00D2055C" w:rsidP="00697B23">
      <w:pPr>
        <w:ind w:left="1440"/>
      </w:pPr>
      <w:r>
        <w:t>Darby Cowles, MS, Sport Pedagogy, Graduated Spring 2009.</w:t>
      </w:r>
    </w:p>
    <w:p w:rsidR="00D2055C" w:rsidRPr="004F4E39" w:rsidRDefault="00D2055C" w:rsidP="00697B23">
      <w:pPr>
        <w:ind w:left="1440"/>
        <w:rPr>
          <w:i/>
        </w:rPr>
      </w:pPr>
      <w:r>
        <w:t xml:space="preserve">Project Title: </w:t>
      </w:r>
      <w:r>
        <w:rPr>
          <w:i/>
        </w:rPr>
        <w:t>“Activity preference and pedometer step counts in Middle School physical education”</w:t>
      </w:r>
    </w:p>
    <w:p w:rsidR="00D2055C" w:rsidRPr="004F2ED7" w:rsidRDefault="00D2055C" w:rsidP="00263A9F"/>
    <w:p w:rsidR="00D2055C" w:rsidRDefault="00D2055C" w:rsidP="00697B23">
      <w:pPr>
        <w:ind w:left="720" w:firstLine="720"/>
      </w:pPr>
      <w:r>
        <w:t>Christina Ogrin, MS, Sport Pedagogy, Graduated Spring 2008.</w:t>
      </w:r>
    </w:p>
    <w:p w:rsidR="00D2055C" w:rsidRDefault="00D2055C" w:rsidP="00697B23">
      <w:pPr>
        <w:ind w:left="1440"/>
        <w:rPr>
          <w:i/>
        </w:rPr>
      </w:pPr>
      <w:r>
        <w:t xml:space="preserve">Project Title: </w:t>
      </w:r>
      <w:r>
        <w:rPr>
          <w:i/>
        </w:rPr>
        <w:t>“High school student’s curricular preferences and opinions regarding coeducational and same-sex groupings in physical education classes”</w:t>
      </w:r>
    </w:p>
    <w:p w:rsidR="00D2055C" w:rsidRDefault="00D2055C" w:rsidP="00697B23">
      <w:pPr>
        <w:ind w:left="1440"/>
      </w:pPr>
      <w:r>
        <w:t>Job Placement: Adapted PE Specialist, Jordan School District, Fall 2008.</w:t>
      </w:r>
      <w:r>
        <w:tab/>
      </w:r>
    </w:p>
    <w:p w:rsidR="00D2055C" w:rsidRDefault="00D2055C" w:rsidP="00697B23">
      <w:pPr>
        <w:ind w:left="720" w:firstLine="720"/>
      </w:pPr>
    </w:p>
    <w:p w:rsidR="00D2055C" w:rsidRDefault="00D2055C" w:rsidP="00697B23">
      <w:pPr>
        <w:ind w:left="1440"/>
      </w:pPr>
      <w:r>
        <w:t>Brett Davis, MS Sport Pedagogy, Non-thesis, Graduated Spring 2007.</w:t>
      </w:r>
    </w:p>
    <w:p w:rsidR="00D2055C" w:rsidRDefault="00D2055C" w:rsidP="00697B23">
      <w:pPr>
        <w:ind w:left="1440"/>
        <w:rPr>
          <w:i/>
        </w:rPr>
      </w:pPr>
      <w:r>
        <w:t xml:space="preserve">Project Title: </w:t>
      </w:r>
      <w:r>
        <w:rPr>
          <w:i/>
        </w:rPr>
        <w:t xml:space="preserve">“Development of a badminton course for Salt Lake Community college” </w:t>
      </w:r>
    </w:p>
    <w:p w:rsidR="00D2055C" w:rsidRPr="005656DC" w:rsidRDefault="00D2055C" w:rsidP="00B45CB9">
      <w:pPr>
        <w:rPr>
          <w:i/>
        </w:rPr>
      </w:pPr>
    </w:p>
    <w:p w:rsidR="00D2055C" w:rsidRDefault="00D2055C" w:rsidP="00697B23">
      <w:pPr>
        <w:ind w:left="1440"/>
        <w:rPr>
          <w:u w:val="single"/>
        </w:rPr>
      </w:pPr>
      <w:r>
        <w:rPr>
          <w:u w:val="single"/>
        </w:rPr>
        <w:t>Undergraduate Honors – Thesis</w:t>
      </w:r>
    </w:p>
    <w:p w:rsidR="00D2055C" w:rsidRDefault="00D2055C" w:rsidP="00697B23">
      <w:pPr>
        <w:ind w:left="1440"/>
      </w:pPr>
      <w:r>
        <w:t>Angela Thompson, Physical Education Teaching, Graduated Summer 2008.</w:t>
      </w:r>
    </w:p>
    <w:p w:rsidR="00D2055C" w:rsidRPr="00BB1585" w:rsidRDefault="00D2055C" w:rsidP="00697B23">
      <w:pPr>
        <w:ind w:left="1440"/>
        <w:rPr>
          <w:i/>
        </w:rPr>
      </w:pPr>
      <w:r>
        <w:t xml:space="preserve">Thesis Title:  </w:t>
      </w:r>
      <w:r>
        <w:rPr>
          <w:i/>
        </w:rPr>
        <w:t>“Health-Related Fitness Knowledge and Physical Activity Levels of High School Students”</w:t>
      </w:r>
    </w:p>
    <w:p w:rsidR="00D2055C" w:rsidRDefault="00D2055C" w:rsidP="00697B23"/>
    <w:p w:rsidR="0015116D" w:rsidRDefault="00D2055C" w:rsidP="0015116D">
      <w:pPr>
        <w:ind w:firstLine="720"/>
      </w:pPr>
      <w:r>
        <w:t>Dissertation Committee Memberships:</w:t>
      </w:r>
    </w:p>
    <w:p w:rsidR="00211ADF" w:rsidRDefault="00211ADF" w:rsidP="0015116D">
      <w:pPr>
        <w:ind w:firstLine="720"/>
        <w:rPr>
          <w:u w:val="single"/>
        </w:rPr>
      </w:pPr>
      <w:r>
        <w:tab/>
      </w:r>
      <w:r w:rsidRPr="00211ADF">
        <w:rPr>
          <w:u w:val="single"/>
        </w:rPr>
        <w:t>West Virginia University</w:t>
      </w:r>
    </w:p>
    <w:p w:rsidR="0081597D" w:rsidRDefault="00211ADF" w:rsidP="0015116D">
      <w:pPr>
        <w:ind w:firstLine="720"/>
      </w:pPr>
      <w:r>
        <w:tab/>
      </w:r>
      <w:r w:rsidR="0081597D">
        <w:t>Nadine Dubina. EdD student, Kinesiology – Coaching &amp; Teaching Studies</w:t>
      </w:r>
    </w:p>
    <w:p w:rsidR="0081597D" w:rsidRDefault="0081597D" w:rsidP="0015116D">
      <w:pPr>
        <w:ind w:firstLine="720"/>
      </w:pPr>
    </w:p>
    <w:p w:rsidR="00211ADF" w:rsidRDefault="0081597D" w:rsidP="0015116D">
      <w:pPr>
        <w:ind w:firstLine="720"/>
      </w:pPr>
      <w:r>
        <w:tab/>
      </w:r>
      <w:r w:rsidR="00211ADF">
        <w:t xml:space="preserve">Yang Song, PhD student, </w:t>
      </w:r>
      <w:r w:rsidR="004A6D31">
        <w:t xml:space="preserve">Kinesiology – </w:t>
      </w:r>
      <w:r w:rsidR="00211ADF">
        <w:t>Coaching</w:t>
      </w:r>
      <w:r w:rsidR="004A6D31">
        <w:t xml:space="preserve"> &amp; Teaching</w:t>
      </w:r>
      <w:r w:rsidR="00211ADF">
        <w:t xml:space="preserve"> Studies</w:t>
      </w:r>
    </w:p>
    <w:p w:rsidR="004A6D31" w:rsidRDefault="004A6D31" w:rsidP="0015116D">
      <w:pPr>
        <w:ind w:firstLine="720"/>
      </w:pPr>
    </w:p>
    <w:p w:rsidR="004A6D31" w:rsidRDefault="004A6D31" w:rsidP="0015116D">
      <w:pPr>
        <w:ind w:firstLine="720"/>
      </w:pPr>
      <w:r>
        <w:tab/>
        <w:t>Katherine Wack, PhD student, Kinesiology – Coaching &amp; Teaching Studies</w:t>
      </w:r>
    </w:p>
    <w:p w:rsidR="00D337C0" w:rsidRDefault="00D337C0" w:rsidP="0015116D">
      <w:pPr>
        <w:ind w:firstLine="720"/>
      </w:pPr>
    </w:p>
    <w:p w:rsidR="00D337C0" w:rsidRDefault="00D337C0" w:rsidP="0015116D">
      <w:pPr>
        <w:ind w:firstLine="720"/>
      </w:pPr>
      <w:r>
        <w:tab/>
        <w:t>Karl Zhang, PhD student, Kinesiology – Coaching &amp; Teaching Studies</w:t>
      </w:r>
    </w:p>
    <w:p w:rsidR="00D337C0" w:rsidRDefault="00D337C0" w:rsidP="0015116D">
      <w:pPr>
        <w:ind w:firstLine="720"/>
      </w:pPr>
    </w:p>
    <w:p w:rsidR="00D337C0" w:rsidRPr="00211ADF" w:rsidRDefault="00D337C0" w:rsidP="0015116D">
      <w:pPr>
        <w:ind w:firstLine="720"/>
      </w:pPr>
      <w:r>
        <w:tab/>
        <w:t>Anna-Marie Jaeschke, PhD student, Kinesiology – Sport &amp; Exercise Psychology</w:t>
      </w:r>
    </w:p>
    <w:p w:rsidR="00211ADF" w:rsidRDefault="00211ADF" w:rsidP="0015116D">
      <w:pPr>
        <w:ind w:firstLine="720"/>
        <w:rPr>
          <w:u w:val="single"/>
        </w:rPr>
      </w:pPr>
    </w:p>
    <w:p w:rsidR="00211ADF" w:rsidRPr="00211ADF" w:rsidRDefault="00211ADF" w:rsidP="0015116D">
      <w:pPr>
        <w:ind w:firstLine="720"/>
        <w:rPr>
          <w:u w:val="single"/>
        </w:rPr>
      </w:pPr>
      <w:r>
        <w:tab/>
      </w:r>
      <w:r>
        <w:rPr>
          <w:u w:val="single"/>
        </w:rPr>
        <w:t>University of Utah</w:t>
      </w:r>
    </w:p>
    <w:p w:rsidR="0015116D" w:rsidRDefault="0015116D" w:rsidP="0015116D">
      <w:pPr>
        <w:ind w:left="720" w:firstLine="720"/>
      </w:pPr>
      <w:r>
        <w:t>Mandy King, PhD student, Sport Pedagogy</w:t>
      </w:r>
    </w:p>
    <w:p w:rsidR="0015116D" w:rsidRDefault="0015116D" w:rsidP="0015116D"/>
    <w:p w:rsidR="0015116D" w:rsidRDefault="0015116D" w:rsidP="00056253">
      <w:pPr>
        <w:ind w:left="720" w:firstLine="720"/>
      </w:pPr>
      <w:r>
        <w:t>Steven Namanny, PhD student, Sport Pedagogy</w:t>
      </w:r>
    </w:p>
    <w:p w:rsidR="0015116D" w:rsidRDefault="0015116D" w:rsidP="00056253">
      <w:pPr>
        <w:ind w:left="720" w:firstLine="720"/>
      </w:pPr>
    </w:p>
    <w:p w:rsidR="003E03F8" w:rsidRDefault="003E03F8" w:rsidP="00056253">
      <w:pPr>
        <w:ind w:left="720" w:firstLine="720"/>
      </w:pPr>
      <w:r>
        <w:t>Paul Daniels, PhD Candidate, Exercise Physiology</w:t>
      </w:r>
    </w:p>
    <w:p w:rsidR="003537C5" w:rsidRPr="003902FB" w:rsidRDefault="003537C5" w:rsidP="003537C5">
      <w:pPr>
        <w:ind w:left="1440"/>
        <w:rPr>
          <w:rFonts w:ascii="Times New Roman" w:hAnsi="Times New Roman"/>
          <w:szCs w:val="24"/>
        </w:rPr>
      </w:pPr>
      <w:r>
        <w:t xml:space="preserve">Dissertation Title: </w:t>
      </w:r>
      <w:r w:rsidRPr="003537C5">
        <w:rPr>
          <w:i/>
        </w:rPr>
        <w:t>“</w:t>
      </w:r>
      <w:r w:rsidRPr="003537C5">
        <w:rPr>
          <w:i/>
          <w:szCs w:val="24"/>
        </w:rPr>
        <w:t>The Effects of a 12-Week Periodized Resistance Training Program on Muscle Strength, Muscle Cross-Sectional Area, Muscle Quality, Muscle Cross-Sectional Area and Physical Activity after Roux-en-Y Gastric Bypass Surgery”</w:t>
      </w:r>
    </w:p>
    <w:p w:rsidR="003E03F8" w:rsidRDefault="003E03F8" w:rsidP="003537C5"/>
    <w:p w:rsidR="00526D51" w:rsidRDefault="00526D51" w:rsidP="00056253">
      <w:pPr>
        <w:ind w:left="720" w:firstLine="720"/>
      </w:pPr>
      <w:r>
        <w:t>Monique Schaal, PhD Candidate, Exercise Physiology</w:t>
      </w:r>
    </w:p>
    <w:p w:rsidR="00B61F30" w:rsidRPr="00B61F30" w:rsidRDefault="00B61F30" w:rsidP="00692940">
      <w:pPr>
        <w:ind w:left="1440"/>
        <w:rPr>
          <w:i/>
        </w:rPr>
      </w:pPr>
      <w:r>
        <w:t xml:space="preserve">Dissertation Title: </w:t>
      </w:r>
      <w:r>
        <w:rPr>
          <w:i/>
        </w:rPr>
        <w:t>“Impact of Acute and Chronic Stren</w:t>
      </w:r>
      <w:r w:rsidR="00692940">
        <w:rPr>
          <w:i/>
        </w:rPr>
        <w:t>u</w:t>
      </w:r>
      <w:r>
        <w:rPr>
          <w:i/>
        </w:rPr>
        <w:t xml:space="preserve">ous </w:t>
      </w:r>
      <w:r w:rsidR="00692940">
        <w:rPr>
          <w:i/>
        </w:rPr>
        <w:t>Activity on Pelvic Floor Function in Young Nulliparous Women”</w:t>
      </w:r>
    </w:p>
    <w:p w:rsidR="00B63796" w:rsidRDefault="00B63796" w:rsidP="00056253">
      <w:pPr>
        <w:ind w:left="720" w:firstLine="720"/>
      </w:pPr>
    </w:p>
    <w:p w:rsidR="00B63796" w:rsidRDefault="00E01EB7" w:rsidP="00B63796">
      <w:pPr>
        <w:ind w:left="720" w:firstLine="720"/>
      </w:pPr>
      <w:r>
        <w:t>Trever Ball, PhD</w:t>
      </w:r>
      <w:r w:rsidR="00B63796">
        <w:t>, Exercise Physiology</w:t>
      </w:r>
    </w:p>
    <w:p w:rsidR="00526D51" w:rsidRPr="00C07F9B" w:rsidRDefault="00B61F30" w:rsidP="00C07F9B">
      <w:pPr>
        <w:ind w:left="1440"/>
        <w:rPr>
          <w:i/>
          <w:caps/>
        </w:rPr>
      </w:pPr>
      <w:r>
        <w:t xml:space="preserve">Dissertation Title: </w:t>
      </w:r>
      <w:r>
        <w:rPr>
          <w:i/>
        </w:rPr>
        <w:t>“Concurrent Validity of a Physical Activity Vital Sign with Adult Primary Care Patients”</w:t>
      </w:r>
    </w:p>
    <w:p w:rsidR="001A453B" w:rsidRDefault="001A453B" w:rsidP="00056253">
      <w:pPr>
        <w:ind w:left="720" w:firstLine="720"/>
      </w:pPr>
    </w:p>
    <w:p w:rsidR="00D2055C" w:rsidRDefault="0083459E" w:rsidP="00056253">
      <w:pPr>
        <w:ind w:left="720" w:firstLine="720"/>
      </w:pPr>
      <w:r>
        <w:t>Steve Gonzalez, PhD</w:t>
      </w:r>
      <w:r w:rsidR="00D2055C">
        <w:t>, Psycho-social Aspects of Sport</w:t>
      </w:r>
      <w:r>
        <w:t>, Graduate</w:t>
      </w:r>
      <w:r w:rsidR="00DB4E57">
        <w:t>d</w:t>
      </w:r>
      <w:r>
        <w:t xml:space="preserve"> Summer 2013</w:t>
      </w:r>
    </w:p>
    <w:p w:rsidR="00D2055C" w:rsidRPr="004304D4" w:rsidRDefault="00D2055C" w:rsidP="004304D4">
      <w:pPr>
        <w:ind w:left="1440"/>
        <w:rPr>
          <w:i/>
          <w:iCs/>
        </w:rPr>
      </w:pPr>
      <w:r>
        <w:t xml:space="preserve">Dissertation Title: </w:t>
      </w:r>
      <w:r>
        <w:rPr>
          <w:i/>
          <w:iCs/>
        </w:rPr>
        <w:t>“The effect of failure on physiological stress, emotional responses, and performance in high and low resilient athletes”</w:t>
      </w:r>
    </w:p>
    <w:p w:rsidR="00D2055C" w:rsidRDefault="00D2055C" w:rsidP="00B63796"/>
    <w:p w:rsidR="00D2055C" w:rsidRDefault="004C123C" w:rsidP="004C123C">
      <w:pPr>
        <w:ind w:left="1440"/>
      </w:pPr>
      <w:r>
        <w:t>Yunsik Shim, PhD</w:t>
      </w:r>
      <w:r w:rsidR="00D2055C">
        <w:t>, Psycho-social Aspects of Sport</w:t>
      </w:r>
      <w:r>
        <w:t>, Graduated Spring 2011.</w:t>
      </w:r>
    </w:p>
    <w:p w:rsidR="00D2055C" w:rsidRDefault="00D2055C" w:rsidP="00056253">
      <w:pPr>
        <w:ind w:left="720" w:firstLine="720"/>
      </w:pPr>
      <w:r>
        <w:t xml:space="preserve">Dissertation Title: </w:t>
      </w:r>
      <w:r>
        <w:rPr>
          <w:i/>
        </w:rPr>
        <w:t xml:space="preserve">“The relationship of perceived caring with coping strategies, engagement, </w:t>
      </w:r>
      <w:r>
        <w:rPr>
          <w:i/>
        </w:rPr>
        <w:tab/>
        <w:t>and emotion among collegiate athletes”</w:t>
      </w:r>
      <w:r>
        <w:t xml:space="preserve"> </w:t>
      </w:r>
    </w:p>
    <w:p w:rsidR="00D2055C" w:rsidRDefault="00D2055C" w:rsidP="00056253"/>
    <w:p w:rsidR="00D2055C" w:rsidRPr="00056253" w:rsidRDefault="004C123C" w:rsidP="00056253">
      <w:pPr>
        <w:ind w:left="720" w:firstLine="720"/>
        <w:rPr>
          <w:szCs w:val="24"/>
        </w:rPr>
      </w:pPr>
      <w:r>
        <w:rPr>
          <w:szCs w:val="24"/>
        </w:rPr>
        <w:t>Carrie Needham, PhD</w:t>
      </w:r>
      <w:r w:rsidR="00D2055C" w:rsidRPr="00056253">
        <w:rPr>
          <w:szCs w:val="24"/>
        </w:rPr>
        <w:t>, Exercise Physiology</w:t>
      </w:r>
      <w:r>
        <w:rPr>
          <w:szCs w:val="24"/>
        </w:rPr>
        <w:t>, Graduated Fall 2011.</w:t>
      </w:r>
    </w:p>
    <w:p w:rsidR="00D2055C" w:rsidRPr="00056253" w:rsidRDefault="00D2055C" w:rsidP="00056253">
      <w:pPr>
        <w:ind w:left="1440"/>
        <w:rPr>
          <w:i/>
          <w:iCs/>
          <w:szCs w:val="24"/>
        </w:rPr>
      </w:pPr>
      <w:r w:rsidRPr="00056253">
        <w:rPr>
          <w:szCs w:val="24"/>
        </w:rPr>
        <w:t xml:space="preserve">Dissertation Title: </w:t>
      </w:r>
      <w:r w:rsidRPr="00056253">
        <w:rPr>
          <w:i/>
          <w:iCs/>
          <w:szCs w:val="24"/>
        </w:rPr>
        <w:t>“Practical Methods for Characterizing Training and Identifying Overreaching in Athletes”</w:t>
      </w:r>
    </w:p>
    <w:p w:rsidR="00D2055C" w:rsidRDefault="00D2055C" w:rsidP="00697B23"/>
    <w:p w:rsidR="00D2055C" w:rsidRDefault="00D2055C" w:rsidP="00056253">
      <w:pPr>
        <w:ind w:left="720" w:firstLine="720"/>
      </w:pPr>
      <w:r>
        <w:t>Christina Heilman, PhD, Psycho-social Aspects of Sport, Graduated Fall 2011.</w:t>
      </w:r>
    </w:p>
    <w:p w:rsidR="00D2055C" w:rsidRPr="00B45CB9" w:rsidRDefault="00D2055C" w:rsidP="00B45CB9">
      <w:pPr>
        <w:ind w:left="1440"/>
        <w:rPr>
          <w:i/>
          <w:iCs/>
        </w:rPr>
      </w:pPr>
      <w:r>
        <w:t xml:space="preserve">Dissertation Title: </w:t>
      </w:r>
      <w:r>
        <w:rPr>
          <w:i/>
          <w:iCs/>
        </w:rPr>
        <w:t>“The Relationship Between the Social Psychological Climate and Positive Youth Development among Early Adolescent Competitive Alpine Skiers”</w:t>
      </w:r>
    </w:p>
    <w:p w:rsidR="00D2055C" w:rsidRDefault="00D2055C" w:rsidP="00697B23"/>
    <w:p w:rsidR="00D2055C" w:rsidRPr="00056253" w:rsidRDefault="00D2055C" w:rsidP="00056253">
      <w:pPr>
        <w:ind w:left="720" w:firstLine="720"/>
        <w:rPr>
          <w:szCs w:val="24"/>
        </w:rPr>
      </w:pPr>
      <w:r w:rsidRPr="00056253">
        <w:rPr>
          <w:szCs w:val="24"/>
        </w:rPr>
        <w:t>Michael Waller, PhD, Exercise Physiology, Graduated Fall 2011.</w:t>
      </w:r>
    </w:p>
    <w:p w:rsidR="00D2055C" w:rsidRPr="00056253" w:rsidRDefault="00D2055C" w:rsidP="00056253">
      <w:pPr>
        <w:ind w:left="1440"/>
        <w:rPr>
          <w:i/>
          <w:iCs/>
          <w:szCs w:val="24"/>
        </w:rPr>
      </w:pPr>
      <w:r w:rsidRPr="00056253">
        <w:rPr>
          <w:szCs w:val="24"/>
        </w:rPr>
        <w:t xml:space="preserve">Dissertation Title: </w:t>
      </w:r>
      <w:r w:rsidRPr="00056253">
        <w:rPr>
          <w:i/>
          <w:iCs/>
          <w:szCs w:val="24"/>
        </w:rPr>
        <w:t>“Reliability and Validity of the Just Jump Mat Countermovement Push-up as a Test of Upper-body Power”</w:t>
      </w:r>
    </w:p>
    <w:p w:rsidR="00D2055C" w:rsidRPr="00056253" w:rsidRDefault="00D2055C" w:rsidP="00056253">
      <w:pPr>
        <w:ind w:left="1440"/>
        <w:rPr>
          <w:szCs w:val="24"/>
        </w:rPr>
      </w:pPr>
      <w:r w:rsidRPr="00056253">
        <w:rPr>
          <w:szCs w:val="24"/>
        </w:rPr>
        <w:lastRenderedPageBreak/>
        <w:t>Job Placement: Tenure-track Assistant Professor, Adams State College, Alamosa, CO. Fall 2011.</w:t>
      </w:r>
    </w:p>
    <w:p w:rsidR="00D2055C" w:rsidRDefault="00D2055C" w:rsidP="00697B23"/>
    <w:p w:rsidR="00D2055C" w:rsidRDefault="00D2055C" w:rsidP="00697B23">
      <w:pPr>
        <w:ind w:left="720" w:firstLine="720"/>
      </w:pPr>
      <w:r>
        <w:t>Carl Anderson, PhD, Special Physical Education, Graduated Summer 2011.</w:t>
      </w:r>
    </w:p>
    <w:p w:rsidR="00D2055C" w:rsidRPr="004F4E39" w:rsidRDefault="00D2055C" w:rsidP="00697B23">
      <w:pPr>
        <w:ind w:left="1440"/>
        <w:rPr>
          <w:i/>
        </w:rPr>
      </w:pPr>
      <w:r>
        <w:t xml:space="preserve">Dissertation Title: </w:t>
      </w:r>
      <w:r>
        <w:rPr>
          <w:i/>
        </w:rPr>
        <w:t>“Motivating children with Autism to increase physical activity on a stationary recumbent bicycle using video technology that is contingent on heart rate”</w:t>
      </w:r>
    </w:p>
    <w:p w:rsidR="00D2055C" w:rsidRDefault="00D2055C" w:rsidP="00056253">
      <w:r>
        <w:tab/>
      </w:r>
      <w:r>
        <w:tab/>
      </w:r>
      <w:r>
        <w:tab/>
      </w:r>
      <w:r>
        <w:tab/>
      </w:r>
    </w:p>
    <w:p w:rsidR="00D2055C" w:rsidRDefault="00D2055C" w:rsidP="00697B23">
      <w:pPr>
        <w:ind w:left="720" w:firstLine="720"/>
      </w:pPr>
      <w:r>
        <w:t xml:space="preserve">Fitni Destani, PhD, Psycho-social Aspects of Sport, </w:t>
      </w:r>
      <w:r w:rsidRPr="00056253">
        <w:rPr>
          <w:szCs w:val="24"/>
        </w:rPr>
        <w:t>Graduated Spring 2011.</w:t>
      </w:r>
    </w:p>
    <w:p w:rsidR="00D2055C" w:rsidRDefault="00D2055C" w:rsidP="00697B23">
      <w:pPr>
        <w:ind w:left="1440"/>
        <w:rPr>
          <w:i/>
        </w:rPr>
      </w:pPr>
      <w:r>
        <w:t xml:space="preserve">Dissertation Title: </w:t>
      </w:r>
      <w:r>
        <w:rPr>
          <w:i/>
        </w:rPr>
        <w:t>“Relationships between the PE climate and physical activity in junior high school physical education: A meditational analysis of self-efficacy and intrinsic motivation”</w:t>
      </w:r>
    </w:p>
    <w:p w:rsidR="00D2055C" w:rsidRPr="00395232" w:rsidRDefault="00D2055C" w:rsidP="00697B23">
      <w:pPr>
        <w:ind w:left="1440"/>
      </w:pPr>
      <w:r>
        <w:t>Job Placement: Tenure-Track Assistant Professor, Keene State College, Keene, NH. Fall 2009.</w:t>
      </w:r>
    </w:p>
    <w:p w:rsidR="00D2055C" w:rsidRDefault="00D2055C" w:rsidP="00697B23"/>
    <w:p w:rsidR="00D2055C" w:rsidRDefault="00D2055C" w:rsidP="003167FE">
      <w:pPr>
        <w:ind w:left="720" w:firstLine="720"/>
      </w:pPr>
      <w:r>
        <w:t>JC Norling, PhD, Parks and Recreation, Graduated Spring 2008.</w:t>
      </w:r>
    </w:p>
    <w:p w:rsidR="00D2055C" w:rsidRDefault="00D2055C" w:rsidP="00697B23">
      <w:pPr>
        <w:rPr>
          <w:i/>
        </w:rPr>
      </w:pPr>
      <w:r>
        <w:tab/>
      </w:r>
      <w:r>
        <w:tab/>
        <w:t xml:space="preserve">Dissertation Title: </w:t>
      </w:r>
      <w:r>
        <w:rPr>
          <w:i/>
        </w:rPr>
        <w:t>“Relationship between running intensity level and restored attention”</w:t>
      </w:r>
    </w:p>
    <w:p w:rsidR="00D2055C" w:rsidRPr="003042C2" w:rsidRDefault="00D2055C" w:rsidP="00697B23">
      <w:pPr>
        <w:ind w:left="1440"/>
      </w:pPr>
      <w:r>
        <w:t>Job Placement: Tenure-Track Assistant Professor, Lyndon State College, Lyndonville, VT.</w:t>
      </w:r>
    </w:p>
    <w:p w:rsidR="00D2055C" w:rsidRDefault="00D2055C" w:rsidP="00697B23">
      <w:r>
        <w:tab/>
      </w:r>
      <w:r>
        <w:tab/>
      </w:r>
      <w:r>
        <w:tab/>
      </w:r>
      <w:r>
        <w:tab/>
      </w:r>
    </w:p>
    <w:p w:rsidR="00D2055C" w:rsidRDefault="00D2055C" w:rsidP="00697B23">
      <w:pPr>
        <w:ind w:left="1440"/>
      </w:pPr>
      <w:r>
        <w:t>Tia Lilly, PhD Exercise Physiology, Graduated Summer 2007.</w:t>
      </w:r>
    </w:p>
    <w:p w:rsidR="00D2055C" w:rsidRDefault="00D2055C" w:rsidP="00697B23">
      <w:pPr>
        <w:ind w:left="1440"/>
      </w:pPr>
      <w:r>
        <w:t>Dissertation Title: “</w:t>
      </w:r>
      <w:r w:rsidRPr="00265298">
        <w:rPr>
          <w:i/>
        </w:rPr>
        <w:t>Predicting resting energy expenditure and estimating energy expenditure during intermittent play in children and adolescents</w:t>
      </w:r>
      <w:r>
        <w:t>”</w:t>
      </w:r>
    </w:p>
    <w:p w:rsidR="00D2055C" w:rsidRDefault="00D2055C" w:rsidP="00697B23">
      <w:pPr>
        <w:ind w:left="1440"/>
      </w:pPr>
      <w:r>
        <w:t>Job Placement: Coordinator of Health Promotion and Education, Saint Mary’s College of California, Moraga, CA. Fall 2008.</w:t>
      </w:r>
    </w:p>
    <w:p w:rsidR="00D2055C" w:rsidRDefault="00D2055C" w:rsidP="00697B23">
      <w:r>
        <w:tab/>
      </w:r>
      <w:r>
        <w:tab/>
      </w:r>
      <w:r>
        <w:tab/>
      </w:r>
      <w:r>
        <w:tab/>
      </w:r>
    </w:p>
    <w:p w:rsidR="00D2055C" w:rsidRDefault="00D2055C" w:rsidP="00697B23">
      <w:pPr>
        <w:ind w:left="1440"/>
      </w:pPr>
      <w:r>
        <w:t>Katie Sell, PhD Exercise Physiology, Graduated Summer 2006.</w:t>
      </w:r>
    </w:p>
    <w:p w:rsidR="00D2055C" w:rsidRDefault="00D2055C" w:rsidP="00697B23">
      <w:pPr>
        <w:ind w:left="720" w:firstLine="720"/>
        <w:rPr>
          <w:i/>
        </w:rPr>
      </w:pPr>
      <w:r>
        <w:t xml:space="preserve">Dissertation Title: </w:t>
      </w:r>
      <w:r>
        <w:rPr>
          <w:i/>
        </w:rPr>
        <w:t>“Development of minimal physical fitness test standards for firefighters”</w:t>
      </w:r>
    </w:p>
    <w:p w:rsidR="00D2055C" w:rsidRPr="007F2872" w:rsidRDefault="00D2055C" w:rsidP="00697B23">
      <w:pPr>
        <w:ind w:left="1440"/>
      </w:pPr>
      <w:r>
        <w:t>Job Placement: Tenure-Track Assistant Professor, Hofstra, Hempstead, NY. Fall 2006.</w:t>
      </w:r>
    </w:p>
    <w:p w:rsidR="00D2055C" w:rsidRDefault="00D2055C" w:rsidP="00697B23">
      <w:r>
        <w:tab/>
      </w:r>
      <w:r>
        <w:tab/>
      </w:r>
      <w:r>
        <w:tab/>
      </w:r>
      <w:r>
        <w:tab/>
      </w:r>
    </w:p>
    <w:p w:rsidR="00D2055C" w:rsidRDefault="00D2055C" w:rsidP="00697B23">
      <w:pPr>
        <w:ind w:left="1440"/>
      </w:pPr>
      <w:r>
        <w:t>Mark Abel, PhD Exercise Physiology, Graduated Summer 2006.</w:t>
      </w:r>
    </w:p>
    <w:p w:rsidR="00D2055C" w:rsidRDefault="00D2055C" w:rsidP="00697B23">
      <w:pPr>
        <w:ind w:left="1440"/>
        <w:rPr>
          <w:i/>
        </w:rPr>
      </w:pPr>
      <w:r>
        <w:t xml:space="preserve">Dissertation Title: </w:t>
      </w:r>
      <w:r>
        <w:rPr>
          <w:i/>
        </w:rPr>
        <w:t xml:space="preserve">“The influence of waist circumference and pedometer placement on step counting accuracy during walking in youth” </w:t>
      </w:r>
    </w:p>
    <w:p w:rsidR="00D2055C" w:rsidRPr="007F2872" w:rsidRDefault="00D2055C" w:rsidP="00697B23">
      <w:pPr>
        <w:ind w:left="1440"/>
      </w:pPr>
      <w:r>
        <w:t>Job Placement: Tenure-Track Assistant Professor, University of Kentucky, Lexington, KY. Fall 2006.</w:t>
      </w:r>
    </w:p>
    <w:p w:rsidR="00D2055C" w:rsidRDefault="00D2055C" w:rsidP="00697B23">
      <w:r>
        <w:tab/>
      </w:r>
      <w:r>
        <w:tab/>
      </w:r>
      <w:r>
        <w:tab/>
      </w:r>
      <w:r>
        <w:tab/>
      </w:r>
    </w:p>
    <w:p w:rsidR="00D2055C" w:rsidRDefault="00D2055C" w:rsidP="00697B23">
      <w:pPr>
        <w:ind w:left="1440"/>
      </w:pPr>
      <w:r>
        <w:t>Ick-Won Kang, PhD Exercise Physiology, Graduated Summer 2005.</w:t>
      </w:r>
    </w:p>
    <w:p w:rsidR="00D2055C" w:rsidRPr="000875D2" w:rsidRDefault="00D2055C" w:rsidP="00697B23">
      <w:pPr>
        <w:ind w:left="1440"/>
        <w:rPr>
          <w:i/>
        </w:rPr>
      </w:pPr>
      <w:r>
        <w:t xml:space="preserve">Dissertation Title: </w:t>
      </w:r>
      <w:r>
        <w:rPr>
          <w:i/>
        </w:rPr>
        <w:t xml:space="preserve">“Cross-cultural comparison of American and Korean national track cycling team member performance characteristics” </w:t>
      </w:r>
    </w:p>
    <w:p w:rsidR="00D2055C" w:rsidRDefault="00D2055C" w:rsidP="00697B23">
      <w:r>
        <w:tab/>
      </w:r>
    </w:p>
    <w:p w:rsidR="00D2055C" w:rsidRDefault="00D2055C" w:rsidP="00697B23">
      <w:pPr>
        <w:ind w:firstLine="720"/>
      </w:pPr>
      <w:r>
        <w:t>Master’s Thesis Committee Membership:</w:t>
      </w:r>
    </w:p>
    <w:p w:rsidR="00D2055C" w:rsidRDefault="00D2055C" w:rsidP="00697B23">
      <w:pPr>
        <w:ind w:left="720" w:firstLine="720"/>
      </w:pPr>
      <w:r>
        <w:t>Jessica Oldham, Exercise Physiology, Graduated Spring 2010.</w:t>
      </w:r>
    </w:p>
    <w:p w:rsidR="00D2055C" w:rsidRPr="00565E1C" w:rsidRDefault="00D2055C" w:rsidP="00697B23">
      <w:pPr>
        <w:ind w:left="720" w:firstLine="720"/>
        <w:rPr>
          <w:i/>
        </w:rPr>
      </w:pPr>
      <w:r>
        <w:t xml:space="preserve">Thesis Title: </w:t>
      </w:r>
      <w:r>
        <w:rPr>
          <w:i/>
        </w:rPr>
        <w:t>“Relationship between physical activity and cognitive processes in children”</w:t>
      </w:r>
    </w:p>
    <w:p w:rsidR="00D2055C" w:rsidRDefault="00D2055C" w:rsidP="00697B23">
      <w:pPr>
        <w:ind w:left="720" w:firstLine="720"/>
      </w:pPr>
    </w:p>
    <w:p w:rsidR="00D2055C" w:rsidRDefault="00D2055C" w:rsidP="00697B23">
      <w:pPr>
        <w:ind w:left="720" w:firstLine="720"/>
      </w:pPr>
      <w:r>
        <w:t>Tara A. Tribe, Health Promotion &amp; Education, Graduated Summer 2008.</w:t>
      </w:r>
    </w:p>
    <w:p w:rsidR="00D2055C" w:rsidRPr="00F35C0E" w:rsidRDefault="00D2055C" w:rsidP="00697B23">
      <w:pPr>
        <w:ind w:left="1440"/>
        <w:rPr>
          <w:i/>
        </w:rPr>
      </w:pPr>
      <w:r>
        <w:t xml:space="preserve">Thesis Title: </w:t>
      </w:r>
      <w:r>
        <w:rPr>
          <w:i/>
        </w:rPr>
        <w:t>“Preventing childhood obesity through increased physical activity and parental involvement”</w:t>
      </w:r>
    </w:p>
    <w:p w:rsidR="00D2055C" w:rsidRDefault="00D2055C" w:rsidP="00697B23">
      <w:r>
        <w:tab/>
      </w:r>
      <w:r>
        <w:tab/>
      </w:r>
    </w:p>
    <w:p w:rsidR="00D2055C" w:rsidRDefault="00D2055C" w:rsidP="00697B23">
      <w:pPr>
        <w:ind w:left="720" w:firstLine="720"/>
      </w:pPr>
      <w:r>
        <w:t>Monica Skatrud-Mickelson, Nutrition, Graduated Summer 2007.</w:t>
      </w:r>
    </w:p>
    <w:p w:rsidR="00D2055C" w:rsidRPr="00106EDC" w:rsidRDefault="00D2055C" w:rsidP="00697B23">
      <w:pPr>
        <w:rPr>
          <w:i/>
        </w:rPr>
      </w:pPr>
      <w:r>
        <w:tab/>
      </w:r>
      <w:r>
        <w:tab/>
        <w:t>Thesis Title: “</w:t>
      </w:r>
      <w:r>
        <w:rPr>
          <w:i/>
        </w:rPr>
        <w:t>A comparison of subjective and objective measurements of physical exertion”</w:t>
      </w:r>
    </w:p>
    <w:p w:rsidR="00D2055C" w:rsidRDefault="00D2055C" w:rsidP="00697B23">
      <w:r>
        <w:tab/>
      </w:r>
      <w:r>
        <w:tab/>
      </w:r>
    </w:p>
    <w:p w:rsidR="00D2055C" w:rsidRDefault="00D2055C" w:rsidP="00697B23">
      <w:pPr>
        <w:ind w:left="720" w:firstLine="720"/>
      </w:pPr>
      <w:r>
        <w:lastRenderedPageBreak/>
        <w:t>Rebecca Ault, Nutrition, Graduated Summer 2007.</w:t>
      </w:r>
    </w:p>
    <w:p w:rsidR="00D2055C" w:rsidRDefault="00D2055C" w:rsidP="00697B23">
      <w:pPr>
        <w:rPr>
          <w:i/>
        </w:rPr>
      </w:pPr>
      <w:r>
        <w:tab/>
      </w:r>
      <w:r>
        <w:tab/>
        <w:t xml:space="preserve">Thesis Title: </w:t>
      </w:r>
      <w:r>
        <w:rPr>
          <w:i/>
        </w:rPr>
        <w:t>“Effects of hip placement and stride length on ActiGraph accelerometer output”</w:t>
      </w:r>
    </w:p>
    <w:p w:rsidR="00D2055C" w:rsidRDefault="00D2055C" w:rsidP="00A90143">
      <w:pPr>
        <w:tabs>
          <w:tab w:val="left" w:pos="6510"/>
        </w:tabs>
      </w:pPr>
      <w:r>
        <w:tab/>
      </w:r>
    </w:p>
    <w:p w:rsidR="00D2055C" w:rsidRDefault="00D2055C" w:rsidP="00697B23">
      <w:pPr>
        <w:ind w:firstLine="720"/>
      </w:pPr>
      <w:r>
        <w:t>Master’s Non-Thesis Committee Membership:</w:t>
      </w:r>
    </w:p>
    <w:p w:rsidR="00B63796" w:rsidRPr="00B63796" w:rsidRDefault="00B63796" w:rsidP="00B63796">
      <w:pPr>
        <w:ind w:left="720" w:firstLine="720"/>
        <w:rPr>
          <w:szCs w:val="24"/>
        </w:rPr>
      </w:pPr>
      <w:r w:rsidRPr="00B63796">
        <w:rPr>
          <w:szCs w:val="24"/>
        </w:rPr>
        <w:t>Amy Newman, Sport Pedagogy</w:t>
      </w:r>
      <w:r w:rsidR="001A3AB7">
        <w:rPr>
          <w:szCs w:val="24"/>
        </w:rPr>
        <w:t xml:space="preserve">, </w:t>
      </w:r>
      <w:r w:rsidR="001A3AB7">
        <w:t>Graduated Summer 2014.</w:t>
      </w:r>
    </w:p>
    <w:p w:rsidR="00B63796" w:rsidRPr="00B63796" w:rsidRDefault="00B63796" w:rsidP="00B63796">
      <w:pPr>
        <w:ind w:left="720" w:firstLine="720"/>
        <w:rPr>
          <w:szCs w:val="24"/>
        </w:rPr>
      </w:pPr>
      <w:r w:rsidRPr="00B63796">
        <w:rPr>
          <w:szCs w:val="24"/>
        </w:rPr>
        <w:t>Sharon Christensen, Sport Pedagogy</w:t>
      </w:r>
      <w:r w:rsidR="001A3AB7">
        <w:rPr>
          <w:szCs w:val="24"/>
        </w:rPr>
        <w:t xml:space="preserve">, </w:t>
      </w:r>
      <w:r w:rsidR="001A3AB7">
        <w:t>Graduated Summer 2014.</w:t>
      </w:r>
    </w:p>
    <w:p w:rsidR="00B63796" w:rsidRPr="00B63796" w:rsidRDefault="00B63796" w:rsidP="00B63796">
      <w:pPr>
        <w:ind w:left="720" w:firstLine="720"/>
        <w:rPr>
          <w:szCs w:val="24"/>
        </w:rPr>
      </w:pPr>
      <w:r w:rsidRPr="00B63796">
        <w:rPr>
          <w:szCs w:val="24"/>
        </w:rPr>
        <w:t>Mathew Paskett, Sport Pedagogy</w:t>
      </w:r>
      <w:r w:rsidR="001A3AB7">
        <w:rPr>
          <w:szCs w:val="24"/>
        </w:rPr>
        <w:t xml:space="preserve">, </w:t>
      </w:r>
      <w:r w:rsidR="001A3AB7">
        <w:t>Graduated Summer 2014.</w:t>
      </w:r>
    </w:p>
    <w:p w:rsidR="00B63796" w:rsidRPr="00B63796" w:rsidRDefault="00B63796" w:rsidP="00B63796">
      <w:pPr>
        <w:ind w:left="720" w:firstLine="720"/>
        <w:rPr>
          <w:szCs w:val="24"/>
        </w:rPr>
      </w:pPr>
      <w:r w:rsidRPr="00B63796">
        <w:rPr>
          <w:szCs w:val="24"/>
        </w:rPr>
        <w:t>Melinda Wilder, Sport Pedagogy</w:t>
      </w:r>
      <w:r w:rsidR="001A3AB7">
        <w:rPr>
          <w:szCs w:val="24"/>
        </w:rPr>
        <w:t xml:space="preserve">, </w:t>
      </w:r>
      <w:r w:rsidR="001A3AB7">
        <w:t>Graduated Summer 2014.</w:t>
      </w:r>
    </w:p>
    <w:p w:rsidR="00B63796" w:rsidRPr="00A23868" w:rsidRDefault="00B63796" w:rsidP="00A23868">
      <w:pPr>
        <w:ind w:left="720" w:firstLine="720"/>
        <w:rPr>
          <w:szCs w:val="24"/>
        </w:rPr>
      </w:pPr>
      <w:r w:rsidRPr="00B63796">
        <w:rPr>
          <w:color w:val="000000"/>
          <w:szCs w:val="24"/>
          <w:shd w:val="clear" w:color="auto" w:fill="FFFFFF"/>
        </w:rPr>
        <w:t>Tufui Mapaha'ano Taukeiaho, Sport Pedagogy</w:t>
      </w:r>
      <w:r w:rsidR="001A3AB7">
        <w:rPr>
          <w:color w:val="000000"/>
          <w:szCs w:val="24"/>
          <w:shd w:val="clear" w:color="auto" w:fill="FFFFFF"/>
        </w:rPr>
        <w:t xml:space="preserve">, </w:t>
      </w:r>
      <w:r w:rsidR="001A3AB7">
        <w:t>Graduated Summer 2014.</w:t>
      </w:r>
    </w:p>
    <w:p w:rsidR="00970A7A" w:rsidRDefault="00970A7A" w:rsidP="003167FE">
      <w:pPr>
        <w:ind w:left="720" w:firstLine="720"/>
      </w:pPr>
      <w:r>
        <w:t xml:space="preserve">Cavett Eaton, Parks, </w:t>
      </w:r>
      <w:r w:rsidR="001A3AB7">
        <w:t>Recreation &amp; Tourism, Graduated</w:t>
      </w:r>
      <w:r>
        <w:t xml:space="preserve"> Summer 2012.</w:t>
      </w:r>
    </w:p>
    <w:p w:rsidR="00D2055C" w:rsidRDefault="00D2055C" w:rsidP="003167FE">
      <w:pPr>
        <w:ind w:left="720" w:firstLine="720"/>
      </w:pPr>
      <w:r>
        <w:t>Kay Blizzard, Specia</w:t>
      </w:r>
      <w:r w:rsidR="00D67EA6">
        <w:t>l Physical Education, Graduated</w:t>
      </w:r>
      <w:r>
        <w:t xml:space="preserve"> Spring 2012.</w:t>
      </w:r>
    </w:p>
    <w:p w:rsidR="00D2055C" w:rsidRDefault="00D2055C" w:rsidP="003167FE">
      <w:pPr>
        <w:ind w:left="720" w:firstLine="720"/>
      </w:pPr>
      <w:r>
        <w:t>Camille Lott, Specia</w:t>
      </w:r>
      <w:r w:rsidR="00D67EA6">
        <w:t>l Physical Education, Graduated</w:t>
      </w:r>
      <w:r>
        <w:t xml:space="preserve"> Spring 2012.</w:t>
      </w:r>
    </w:p>
    <w:p w:rsidR="00D2055C" w:rsidRDefault="00D2055C" w:rsidP="003167FE">
      <w:pPr>
        <w:ind w:left="720" w:firstLine="720"/>
      </w:pPr>
      <w:r>
        <w:t>Cait</w:t>
      </w:r>
      <w:r w:rsidR="004C123C">
        <w:t>lin</w:t>
      </w:r>
      <w:r>
        <w:t xml:space="preserve"> Loftus, Specia</w:t>
      </w:r>
      <w:r w:rsidR="00D67EA6">
        <w:t>l Physical Education, Graduated</w:t>
      </w:r>
      <w:r>
        <w:t xml:space="preserve"> Spring 2012.</w:t>
      </w:r>
    </w:p>
    <w:p w:rsidR="00D2055C" w:rsidRDefault="00D2055C" w:rsidP="003167FE">
      <w:pPr>
        <w:ind w:left="720" w:firstLine="720"/>
      </w:pPr>
      <w:r>
        <w:t>Stacy Oswald, Special Physical Education, Graduated, Fall 2011.</w:t>
      </w:r>
    </w:p>
    <w:p w:rsidR="00D2055C" w:rsidRDefault="00D2055C" w:rsidP="003167FE">
      <w:pPr>
        <w:ind w:left="720" w:firstLine="720"/>
      </w:pPr>
      <w:r>
        <w:t>Ai Nishikawa, Special Physical Education, Graduated, Spring 2010.</w:t>
      </w:r>
    </w:p>
    <w:p w:rsidR="00D2055C" w:rsidRDefault="00D2055C" w:rsidP="003167FE">
      <w:pPr>
        <w:ind w:left="720" w:firstLine="720"/>
      </w:pPr>
      <w:r>
        <w:t>Jamie Hafey-Franke, Special Physical Education, Graduated, Spring 2010.</w:t>
      </w:r>
    </w:p>
    <w:p w:rsidR="00D2055C" w:rsidRDefault="00D2055C" w:rsidP="003167FE">
      <w:pPr>
        <w:ind w:left="720" w:firstLine="720"/>
      </w:pPr>
      <w:r>
        <w:t>Jeremy Clark, Special Physical Education, Graduated, Spring 2010.</w:t>
      </w:r>
    </w:p>
    <w:p w:rsidR="00D2055C" w:rsidRDefault="00D2055C" w:rsidP="003167FE">
      <w:pPr>
        <w:ind w:left="720" w:firstLine="720"/>
      </w:pPr>
      <w:r>
        <w:t>Martha Thornton, Special Physical Education, Graduated, Spring 2010.</w:t>
      </w:r>
    </w:p>
    <w:p w:rsidR="00D2055C" w:rsidRDefault="00D2055C" w:rsidP="003167FE">
      <w:pPr>
        <w:ind w:left="720" w:firstLine="720"/>
      </w:pPr>
      <w:r>
        <w:t>Mike Burton, Special Physical Education, Graduated, Spring 2010.</w:t>
      </w:r>
    </w:p>
    <w:p w:rsidR="00D2055C" w:rsidRDefault="00D2055C" w:rsidP="003167FE">
      <w:pPr>
        <w:ind w:left="720" w:firstLine="720"/>
      </w:pPr>
      <w:r>
        <w:t>Mina Fujiwara, Special Physical Education, Graduated, Spring 2010.</w:t>
      </w:r>
    </w:p>
    <w:p w:rsidR="00D2055C" w:rsidRDefault="00D2055C" w:rsidP="003167FE">
      <w:pPr>
        <w:ind w:left="720" w:firstLine="720"/>
      </w:pPr>
      <w:r>
        <w:t>Sean Kuepper, Special Physical Education, Graduated, Spring 2010.</w:t>
      </w:r>
    </w:p>
    <w:p w:rsidR="00D2055C" w:rsidRDefault="00D2055C" w:rsidP="003167FE">
      <w:pPr>
        <w:ind w:left="720" w:firstLine="720"/>
      </w:pPr>
      <w:r>
        <w:t>Callie Collyer, Sport Pedagogy, Graduated, Spring 2010.</w:t>
      </w:r>
    </w:p>
    <w:p w:rsidR="001474CC" w:rsidRDefault="001474CC" w:rsidP="003167FE">
      <w:pPr>
        <w:ind w:left="720" w:firstLine="720"/>
      </w:pPr>
      <w:r>
        <w:t>Jacob Sorensen, Coaching Wellness, Graduated, Spring 2010.</w:t>
      </w:r>
    </w:p>
    <w:p w:rsidR="00D2055C" w:rsidRDefault="00D2055C" w:rsidP="00697B23">
      <w:pPr>
        <w:ind w:left="720" w:firstLine="720"/>
      </w:pPr>
      <w:r>
        <w:t>Maren Jones, Special Physical Education, Graduated, Fall 2009.</w:t>
      </w:r>
    </w:p>
    <w:p w:rsidR="00D2055C" w:rsidRDefault="00D2055C" w:rsidP="00697B23">
      <w:pPr>
        <w:ind w:left="720" w:firstLine="720"/>
      </w:pPr>
      <w:r>
        <w:t>Juan Aponte, Exercise Physiology (Coaching Wellness), Graduated, Spring 2009.</w:t>
      </w:r>
    </w:p>
    <w:p w:rsidR="00D2055C" w:rsidRDefault="00D2055C" w:rsidP="00697B23">
      <w:pPr>
        <w:ind w:left="720" w:firstLine="720"/>
      </w:pPr>
      <w:r>
        <w:t>Francesca Gordon, Nutrition, Graduated, Spring 2009.</w:t>
      </w:r>
    </w:p>
    <w:p w:rsidR="00D2055C" w:rsidRPr="001610DA" w:rsidRDefault="00D2055C" w:rsidP="00697B23">
      <w:pPr>
        <w:ind w:left="1440"/>
        <w:rPr>
          <w:i/>
        </w:rPr>
      </w:pPr>
      <w:r>
        <w:t xml:space="preserve">Project Title: </w:t>
      </w:r>
      <w:r>
        <w:rPr>
          <w:i/>
        </w:rPr>
        <w:t>“An examination of recruitment strategies in field based research”</w:t>
      </w:r>
    </w:p>
    <w:p w:rsidR="00D2055C" w:rsidRDefault="00D2055C" w:rsidP="00697B23">
      <w:pPr>
        <w:ind w:left="720" w:firstLine="720"/>
      </w:pPr>
      <w:r>
        <w:t>Kathryn Samson, Special Physical Education, Anticipated Graduation Spring 2009.</w:t>
      </w:r>
    </w:p>
    <w:p w:rsidR="00D2055C" w:rsidRPr="00751CEC" w:rsidRDefault="00D2055C" w:rsidP="00697B23">
      <w:pPr>
        <w:ind w:left="720" w:firstLine="720"/>
        <w:rPr>
          <w:i/>
        </w:rPr>
      </w:pPr>
      <w:r>
        <w:t xml:space="preserve">Project Title: </w:t>
      </w:r>
      <w:r>
        <w:rPr>
          <w:i/>
        </w:rPr>
        <w:t>“Measuring and comparing motor skill improvement in children with autism”</w:t>
      </w:r>
    </w:p>
    <w:p w:rsidR="00D2055C" w:rsidRDefault="00D2055C" w:rsidP="00697B23">
      <w:pPr>
        <w:ind w:left="720" w:firstLine="720"/>
      </w:pPr>
      <w:r>
        <w:t>Sarah Smith, Special Physical Education, Anticipated Graduation Spring 2009.</w:t>
      </w:r>
    </w:p>
    <w:p w:rsidR="00D2055C" w:rsidRDefault="00D2055C" w:rsidP="00697B23">
      <w:r>
        <w:tab/>
      </w:r>
      <w:r>
        <w:tab/>
        <w:t>Kyle Endres, Special Physical Education, Graduated Spring 2007.</w:t>
      </w:r>
    </w:p>
    <w:p w:rsidR="00D2055C" w:rsidRDefault="00D2055C" w:rsidP="00697B23">
      <w:r>
        <w:tab/>
      </w:r>
      <w:r>
        <w:tab/>
        <w:t>Anthony Johnson, Special Physical Education, Graduated Spring 2007.</w:t>
      </w:r>
    </w:p>
    <w:p w:rsidR="00D2055C" w:rsidRDefault="00D2055C" w:rsidP="00697B23">
      <w:r>
        <w:tab/>
      </w:r>
      <w:r>
        <w:tab/>
        <w:t>Kelly Bird, Special Physical Education, Graduated Spring 2007.</w:t>
      </w:r>
    </w:p>
    <w:p w:rsidR="00D2055C" w:rsidRDefault="00D2055C" w:rsidP="00697B23">
      <w:r>
        <w:tab/>
      </w:r>
      <w:r>
        <w:tab/>
        <w:t>Shirley McCloy, Special Physical Education, Graduated Spring 2006.</w:t>
      </w:r>
    </w:p>
    <w:p w:rsidR="00D2055C" w:rsidRDefault="00D2055C" w:rsidP="00697B23">
      <w:r>
        <w:tab/>
      </w:r>
      <w:r>
        <w:tab/>
        <w:t>Marianne Walsh, Special Physical Education, Graduated Spring 2006.</w:t>
      </w:r>
    </w:p>
    <w:p w:rsidR="00D2055C" w:rsidRDefault="00D2055C" w:rsidP="00697B23">
      <w:r>
        <w:tab/>
      </w:r>
      <w:r>
        <w:tab/>
        <w:t>Valerie Hodge, Special Physical Education, Graduated Spring 2006.</w:t>
      </w:r>
    </w:p>
    <w:p w:rsidR="00307D2B" w:rsidRDefault="00D2055C" w:rsidP="00697B23">
      <w:r>
        <w:tab/>
      </w:r>
      <w:r>
        <w:tab/>
        <w:t xml:space="preserve">Heidi Schmauch, Special Physical Education, Graduated Spring 2006. </w:t>
      </w:r>
    </w:p>
    <w:p w:rsidR="00307D2B" w:rsidRDefault="00307D2B" w:rsidP="00697B23">
      <w:r>
        <w:tab/>
      </w:r>
    </w:p>
    <w:p w:rsidR="00D2055C" w:rsidRDefault="00307D2B" w:rsidP="00697B23">
      <w:r>
        <w:tab/>
        <w:t>Visiting Scholars a</w:t>
      </w:r>
      <w:r w:rsidR="003537C5">
        <w:t>nd Post-doctoral Scholars</w:t>
      </w:r>
      <w:r>
        <w:t>:</w:t>
      </w:r>
      <w:r w:rsidR="00D2055C">
        <w:t xml:space="preserve"> </w:t>
      </w:r>
    </w:p>
    <w:p w:rsidR="00F9111B" w:rsidRDefault="00307D2B" w:rsidP="00CD38C6">
      <w:r>
        <w:tab/>
      </w:r>
      <w:r>
        <w:tab/>
      </w:r>
      <w:r w:rsidR="00F9111B">
        <w:t>Dr. Ryan Donald Burns, (USA),</w:t>
      </w:r>
      <w:r w:rsidR="002D790B">
        <w:t xml:space="preserve"> Post-doctoral scholar 2014-2017</w:t>
      </w:r>
      <w:r w:rsidR="00F9111B">
        <w:t>.</w:t>
      </w:r>
    </w:p>
    <w:p w:rsidR="00D2055C" w:rsidRDefault="00307D2B" w:rsidP="00F9111B">
      <w:pPr>
        <w:ind w:left="720" w:firstLine="720"/>
      </w:pPr>
      <w:r>
        <w:t>Dr. Kyoung doo Kang, (Korea), Post-doctoral scholar 2013-15.</w:t>
      </w:r>
    </w:p>
    <w:p w:rsidR="00DB4E57" w:rsidRDefault="00DB4E57" w:rsidP="00CD38C6">
      <w:r>
        <w:tab/>
      </w:r>
      <w:r>
        <w:tab/>
        <w:t xml:space="preserve">Dr. </w:t>
      </w:r>
      <w:r w:rsidRPr="00DB4E57">
        <w:rPr>
          <w:rFonts w:eastAsia="SimSun" w:cs="Segoe UI"/>
        </w:rPr>
        <w:t>Shenghua Qi</w:t>
      </w:r>
      <w:r>
        <w:rPr>
          <w:rFonts w:eastAsia="SimSun" w:cs="Segoe UI"/>
        </w:rPr>
        <w:t xml:space="preserve"> (China) Visiting Scholar, Jan. 2014-June 2014.</w:t>
      </w:r>
    </w:p>
    <w:p w:rsidR="00DB4E57" w:rsidRDefault="00297E79" w:rsidP="00CD38C6">
      <w:r>
        <w:tab/>
      </w:r>
      <w:r>
        <w:tab/>
        <w:t xml:space="preserve">Dr. </w:t>
      </w:r>
      <w:r w:rsidR="00047B4C">
        <w:t>Zhao Jun (China), Visiting Scholar, Nov. 2013-April 2014.</w:t>
      </w:r>
    </w:p>
    <w:p w:rsidR="00307D2B" w:rsidRDefault="00307D2B" w:rsidP="00CD38C6">
      <w:r>
        <w:tab/>
      </w:r>
      <w:r>
        <w:tab/>
        <w:t>Dr. Huseyen Unlu, (Turkey), Visiting Scholar, Nov. 2012-Jan. 2013.</w:t>
      </w:r>
    </w:p>
    <w:p w:rsidR="00307D2B" w:rsidRDefault="00307D2B" w:rsidP="00CD38C6">
      <w:r>
        <w:tab/>
      </w:r>
      <w:r>
        <w:tab/>
        <w:t>Dr. Baki Yilmaz, (Turkey), Visiting Scholar, Nov. 2012-Jan. 2013.</w:t>
      </w:r>
    </w:p>
    <w:p w:rsidR="00307D2B" w:rsidRDefault="00307D2B" w:rsidP="00CD38C6">
      <w:r>
        <w:tab/>
      </w:r>
      <w:r>
        <w:tab/>
        <w:t>Dr. Jie Xu, (China), Visiting Scholar, Oct. 2009-</w:t>
      </w:r>
      <w:r w:rsidR="00B86747">
        <w:t>Mar. 2010.</w:t>
      </w:r>
    </w:p>
    <w:p w:rsidR="00307D2B" w:rsidRPr="00307D2B" w:rsidRDefault="00307D2B" w:rsidP="00CD38C6"/>
    <w:p w:rsidR="00D2055C" w:rsidRPr="00697B23" w:rsidRDefault="00D2055C" w:rsidP="00697B23">
      <w:pPr>
        <w:ind w:firstLine="720"/>
        <w:rPr>
          <w:szCs w:val="24"/>
          <w:u w:val="single"/>
        </w:rPr>
      </w:pPr>
      <w:r w:rsidRPr="00697B23">
        <w:rPr>
          <w:szCs w:val="24"/>
          <w:u w:val="single"/>
        </w:rPr>
        <w:t>Student Evaluation of Teaching</w:t>
      </w:r>
    </w:p>
    <w:p w:rsidR="00D2055C" w:rsidRDefault="00D2055C" w:rsidP="00DA03DF">
      <w:pPr>
        <w:ind w:firstLine="720"/>
      </w:pPr>
      <w:r>
        <w:rPr>
          <w:u w:val="single"/>
        </w:rPr>
        <w:t>Composite Score</w:t>
      </w:r>
      <w:r>
        <w:tab/>
      </w:r>
      <w:r>
        <w:tab/>
      </w:r>
      <w:r>
        <w:tab/>
      </w:r>
      <w:r>
        <w:rPr>
          <w:u w:val="single"/>
        </w:rPr>
        <w:t>Hannon’s</w:t>
      </w:r>
      <w:r w:rsidRPr="00CB013A">
        <w:rPr>
          <w:u w:val="single"/>
        </w:rPr>
        <w:t xml:space="preserve"> Average</w:t>
      </w:r>
      <w:r>
        <w:tab/>
      </w:r>
      <w:r>
        <w:tab/>
      </w:r>
      <w:r w:rsidRPr="00CB013A">
        <w:rPr>
          <w:u w:val="single"/>
        </w:rPr>
        <w:t>Department Average</w:t>
      </w:r>
    </w:p>
    <w:p w:rsidR="00D2055C" w:rsidRPr="0005622B" w:rsidRDefault="00D2055C" w:rsidP="00DA03DF">
      <w:pPr>
        <w:ind w:firstLine="720"/>
        <w:rPr>
          <w:u w:val="single"/>
        </w:rPr>
      </w:pPr>
      <w:r w:rsidRPr="0005622B">
        <w:rPr>
          <w:u w:val="single"/>
        </w:rPr>
        <w:t>Fall 2004</w:t>
      </w:r>
      <w:r w:rsidR="006041CC">
        <w:rPr>
          <w:u w:val="single"/>
        </w:rPr>
        <w:t xml:space="preserve"> – Spring </w:t>
      </w:r>
      <w:r w:rsidR="00047B4C">
        <w:rPr>
          <w:u w:val="single"/>
        </w:rPr>
        <w:t>2013</w:t>
      </w:r>
      <w:r>
        <w:rPr>
          <w:u w:val="single"/>
        </w:rPr>
        <w:t>:</w:t>
      </w:r>
      <w:r w:rsidRPr="0005622B">
        <w:rPr>
          <w:u w:val="single"/>
        </w:rPr>
        <w:t xml:space="preserve"> </w:t>
      </w:r>
    </w:p>
    <w:p w:rsidR="00D2055C" w:rsidRDefault="00D2055C" w:rsidP="00DA03DF">
      <w:r>
        <w:lastRenderedPageBreak/>
        <w:tab/>
      </w:r>
      <w:r>
        <w:tab/>
        <w:t>Effectiveness of Course:</w:t>
      </w:r>
      <w:r>
        <w:tab/>
      </w:r>
      <w:r>
        <w:tab/>
        <w:t>5.44/6</w:t>
      </w:r>
      <w:r>
        <w:tab/>
      </w:r>
      <w:r>
        <w:tab/>
      </w:r>
      <w:r>
        <w:tab/>
      </w:r>
      <w:r>
        <w:tab/>
        <w:t>4.94/6</w:t>
      </w:r>
    </w:p>
    <w:p w:rsidR="00D2055C" w:rsidRDefault="00D2055C" w:rsidP="00DA03DF">
      <w:r>
        <w:tab/>
      </w:r>
      <w:r>
        <w:tab/>
        <w:t>Effectiveness of Instructor:</w:t>
      </w:r>
      <w:r>
        <w:tab/>
      </w:r>
      <w:r>
        <w:tab/>
        <w:t>5.52/6</w:t>
      </w:r>
      <w:r>
        <w:tab/>
      </w:r>
      <w:r>
        <w:tab/>
      </w:r>
      <w:r>
        <w:tab/>
      </w:r>
      <w:r>
        <w:tab/>
        <w:t>5.17/6</w:t>
      </w:r>
    </w:p>
    <w:p w:rsidR="00D2055C" w:rsidRDefault="00D2055C" w:rsidP="00DA03DF"/>
    <w:p w:rsidR="00D2055C" w:rsidRPr="00697B23" w:rsidRDefault="00D2055C" w:rsidP="00CD38C6">
      <w:pPr>
        <w:rPr>
          <w:szCs w:val="24"/>
          <w:u w:val="single"/>
        </w:rPr>
      </w:pPr>
      <w:r>
        <w:rPr>
          <w:szCs w:val="24"/>
        </w:rPr>
        <w:tab/>
      </w:r>
      <w:r w:rsidRPr="00697B23">
        <w:rPr>
          <w:szCs w:val="24"/>
          <w:u w:val="single"/>
        </w:rPr>
        <w:t>Peer Teaching Evaluation</w:t>
      </w:r>
    </w:p>
    <w:p w:rsidR="00D2055C" w:rsidRPr="00332CD0" w:rsidRDefault="00D2055C" w:rsidP="00697B23">
      <w:r>
        <w:rPr>
          <w:szCs w:val="24"/>
        </w:rPr>
        <w:tab/>
        <w:t xml:space="preserve"> </w:t>
      </w:r>
      <w:r>
        <w:t>Fall 2006 – Hester Henderson (available upon request)</w:t>
      </w:r>
    </w:p>
    <w:p w:rsidR="00D2055C" w:rsidRPr="00AF628C" w:rsidRDefault="00D2055C" w:rsidP="00CD38C6">
      <w:pPr>
        <w:rPr>
          <w:szCs w:val="24"/>
        </w:rPr>
      </w:pPr>
    </w:p>
    <w:p w:rsidR="00D2055C" w:rsidRDefault="00D2055C" w:rsidP="00CD38C6">
      <w:pPr>
        <w:rPr>
          <w:b/>
          <w:szCs w:val="24"/>
        </w:rPr>
      </w:pPr>
      <w:r w:rsidRPr="00AF628C">
        <w:rPr>
          <w:b/>
          <w:szCs w:val="24"/>
        </w:rPr>
        <w:t>IX      EDITORIAL EXPERIENCE</w:t>
      </w:r>
    </w:p>
    <w:p w:rsidR="00BA04A2" w:rsidRPr="00BA04A2" w:rsidRDefault="00BA04A2" w:rsidP="00B9772C">
      <w:pPr>
        <w:ind w:firstLine="720"/>
        <w:rPr>
          <w:szCs w:val="24"/>
        </w:rPr>
      </w:pPr>
      <w:r>
        <w:rPr>
          <w:szCs w:val="24"/>
        </w:rPr>
        <w:t xml:space="preserve">Nominated and Appointed to the Editorial Board – </w:t>
      </w:r>
      <w:r>
        <w:rPr>
          <w:i/>
          <w:szCs w:val="24"/>
        </w:rPr>
        <w:t xml:space="preserve">Development in Sports Science </w:t>
      </w:r>
      <w:r>
        <w:rPr>
          <w:szCs w:val="24"/>
        </w:rPr>
        <w:t>(2013</w:t>
      </w:r>
      <w:r w:rsidR="00870400">
        <w:rPr>
          <w:szCs w:val="24"/>
        </w:rPr>
        <w:t>-2015</w:t>
      </w:r>
      <w:r>
        <w:rPr>
          <w:szCs w:val="24"/>
        </w:rPr>
        <w:t>)</w:t>
      </w:r>
    </w:p>
    <w:p w:rsidR="00D2055C" w:rsidRPr="00714A93" w:rsidRDefault="00D2055C" w:rsidP="00B9772C">
      <w:pPr>
        <w:ind w:firstLine="720"/>
        <w:rPr>
          <w:i/>
          <w:szCs w:val="24"/>
        </w:rPr>
      </w:pPr>
      <w:r>
        <w:rPr>
          <w:szCs w:val="24"/>
        </w:rPr>
        <w:t>Nominated and Appointe</w:t>
      </w:r>
      <w:r w:rsidR="00442FBC">
        <w:rPr>
          <w:szCs w:val="24"/>
        </w:rPr>
        <w:t>d to the Editorial</w:t>
      </w:r>
      <w:r>
        <w:rPr>
          <w:szCs w:val="24"/>
        </w:rPr>
        <w:t xml:space="preserve"> Board – </w:t>
      </w:r>
      <w:r>
        <w:rPr>
          <w:i/>
          <w:szCs w:val="24"/>
        </w:rPr>
        <w:t xml:space="preserve">The Physical Educator </w:t>
      </w:r>
      <w:r w:rsidRPr="00714A93">
        <w:rPr>
          <w:szCs w:val="24"/>
        </w:rPr>
        <w:t>(2010-2013)</w:t>
      </w:r>
    </w:p>
    <w:p w:rsidR="00D2055C" w:rsidRPr="00AF628C" w:rsidRDefault="00D2055C" w:rsidP="00CD38C6">
      <w:pPr>
        <w:rPr>
          <w:szCs w:val="24"/>
        </w:rPr>
      </w:pPr>
    </w:p>
    <w:p w:rsidR="00D2055C" w:rsidRPr="00AF628C" w:rsidRDefault="00D2055C" w:rsidP="00CD38C6">
      <w:pPr>
        <w:rPr>
          <w:b/>
          <w:szCs w:val="24"/>
        </w:rPr>
      </w:pPr>
      <w:r w:rsidRPr="00AF628C">
        <w:rPr>
          <w:b/>
          <w:szCs w:val="24"/>
        </w:rPr>
        <w:t>X       REVIEWER EXPERIENCE</w:t>
      </w:r>
    </w:p>
    <w:p w:rsidR="00D2055C" w:rsidRPr="00FC4B89" w:rsidRDefault="00D2055C" w:rsidP="00FC4B89">
      <w:pPr>
        <w:pStyle w:val="p5"/>
        <w:tabs>
          <w:tab w:val="left" w:pos="810"/>
        </w:tabs>
        <w:spacing w:line="280" w:lineRule="exact"/>
        <w:ind w:left="810"/>
        <w:rPr>
          <w:rFonts w:ascii="Garamond" w:hAnsi="Garamond"/>
          <w:i/>
        </w:rPr>
      </w:pPr>
      <w:r>
        <w:rPr>
          <w:rFonts w:ascii="Garamond" w:hAnsi="Garamond"/>
          <w:i/>
        </w:rPr>
        <w:t>Manuscript Reviewing:</w:t>
      </w:r>
    </w:p>
    <w:p w:rsidR="008D07BC" w:rsidRDefault="008D07BC" w:rsidP="00122C80">
      <w:pPr>
        <w:pStyle w:val="p5"/>
        <w:tabs>
          <w:tab w:val="left" w:pos="810"/>
        </w:tabs>
        <w:spacing w:line="280" w:lineRule="exact"/>
        <w:ind w:left="810"/>
        <w:rPr>
          <w:rFonts w:ascii="Garamond" w:hAnsi="Garamond" w:cs="Times New Roman"/>
        </w:rPr>
      </w:pPr>
      <w:r>
        <w:rPr>
          <w:rFonts w:ascii="Garamond" w:hAnsi="Garamond" w:cs="Times New Roman"/>
        </w:rPr>
        <w:t>Manuscript Reviewer – Measurement in Physical Education and Exercise Science (2016 ---).</w:t>
      </w:r>
    </w:p>
    <w:p w:rsidR="008D07BC" w:rsidRDefault="008D07BC" w:rsidP="00122C80">
      <w:pPr>
        <w:pStyle w:val="p5"/>
        <w:tabs>
          <w:tab w:val="left" w:pos="810"/>
        </w:tabs>
        <w:spacing w:line="280" w:lineRule="exact"/>
        <w:ind w:left="810"/>
        <w:rPr>
          <w:rFonts w:ascii="Garamond" w:hAnsi="Garamond" w:cs="Times New Roman"/>
        </w:rPr>
      </w:pPr>
    </w:p>
    <w:p w:rsidR="006622BD" w:rsidRDefault="006622BD" w:rsidP="00122C80">
      <w:pPr>
        <w:pStyle w:val="p5"/>
        <w:tabs>
          <w:tab w:val="left" w:pos="810"/>
        </w:tabs>
        <w:spacing w:line="280" w:lineRule="exact"/>
        <w:ind w:left="810"/>
        <w:rPr>
          <w:rFonts w:ascii="Garamond" w:hAnsi="Garamond" w:cs="Times New Roman"/>
        </w:rPr>
      </w:pPr>
      <w:r>
        <w:rPr>
          <w:rFonts w:ascii="Garamond" w:hAnsi="Garamond" w:cs="Times New Roman"/>
        </w:rPr>
        <w:t>Manuscript Reviewer – Kinesiology Reviews (2015</w:t>
      </w:r>
      <w:r w:rsidRPr="00B63796">
        <w:rPr>
          <w:rFonts w:ascii="Garamond" w:hAnsi="Garamond" w:cs="Times New Roman"/>
        </w:rPr>
        <w:t xml:space="preserve"> ---).</w:t>
      </w:r>
    </w:p>
    <w:p w:rsidR="00052024" w:rsidRDefault="00052024" w:rsidP="00122C80">
      <w:pPr>
        <w:pStyle w:val="p5"/>
        <w:tabs>
          <w:tab w:val="left" w:pos="810"/>
        </w:tabs>
        <w:spacing w:line="280" w:lineRule="exact"/>
        <w:ind w:left="810"/>
        <w:rPr>
          <w:rFonts w:ascii="Garamond" w:hAnsi="Garamond" w:cs="Times New Roman"/>
        </w:rPr>
      </w:pPr>
    </w:p>
    <w:p w:rsidR="00052024" w:rsidRDefault="00052024" w:rsidP="00122C80">
      <w:pPr>
        <w:pStyle w:val="p5"/>
        <w:tabs>
          <w:tab w:val="left" w:pos="810"/>
        </w:tabs>
        <w:spacing w:line="280" w:lineRule="exact"/>
        <w:ind w:left="810"/>
        <w:rPr>
          <w:rFonts w:ascii="Garamond" w:hAnsi="Garamond" w:cs="Times New Roman"/>
        </w:rPr>
      </w:pPr>
      <w:r>
        <w:rPr>
          <w:rFonts w:ascii="Garamond" w:hAnsi="Garamond" w:cs="Times New Roman"/>
        </w:rPr>
        <w:t>Manuscript Reviewer – Journal of Sport Science &amp; Medicine (2015 ---).</w:t>
      </w:r>
    </w:p>
    <w:p w:rsidR="006622BD" w:rsidRDefault="006622BD" w:rsidP="00122C80">
      <w:pPr>
        <w:pStyle w:val="p5"/>
        <w:tabs>
          <w:tab w:val="left" w:pos="810"/>
        </w:tabs>
        <w:spacing w:line="280" w:lineRule="exact"/>
        <w:ind w:left="810"/>
        <w:rPr>
          <w:rFonts w:ascii="Garamond" w:hAnsi="Garamond" w:cs="Times New Roman"/>
        </w:rPr>
      </w:pPr>
    </w:p>
    <w:p w:rsidR="00122C80" w:rsidRDefault="00122C80" w:rsidP="00122C80">
      <w:pPr>
        <w:pStyle w:val="p5"/>
        <w:tabs>
          <w:tab w:val="left" w:pos="810"/>
        </w:tabs>
        <w:spacing w:line="280" w:lineRule="exact"/>
        <w:ind w:left="810"/>
        <w:rPr>
          <w:rFonts w:ascii="Garamond" w:hAnsi="Garamond" w:cs="Times New Roman"/>
        </w:rPr>
      </w:pPr>
      <w:r>
        <w:rPr>
          <w:rFonts w:ascii="Garamond" w:hAnsi="Garamond" w:cs="Times New Roman"/>
        </w:rPr>
        <w:t>Manuscript Reviewer – Journal of Dance Education (2015</w:t>
      </w:r>
      <w:r w:rsidRPr="00B63796">
        <w:rPr>
          <w:rFonts w:ascii="Garamond" w:hAnsi="Garamond" w:cs="Times New Roman"/>
        </w:rPr>
        <w:t xml:space="preserve"> ---).</w:t>
      </w:r>
    </w:p>
    <w:p w:rsidR="00122C80" w:rsidRDefault="00122C80" w:rsidP="00FC4B89">
      <w:pPr>
        <w:pStyle w:val="p5"/>
        <w:tabs>
          <w:tab w:val="left" w:pos="810"/>
        </w:tabs>
        <w:spacing w:line="280" w:lineRule="exact"/>
        <w:ind w:left="810"/>
        <w:rPr>
          <w:rFonts w:ascii="Garamond" w:hAnsi="Garamond" w:cs="Times New Roman"/>
        </w:rPr>
      </w:pPr>
    </w:p>
    <w:p w:rsidR="00B63796" w:rsidRDefault="00B63796" w:rsidP="00FC4B89">
      <w:pPr>
        <w:pStyle w:val="p5"/>
        <w:tabs>
          <w:tab w:val="left" w:pos="810"/>
        </w:tabs>
        <w:spacing w:line="280" w:lineRule="exact"/>
        <w:ind w:left="810"/>
        <w:rPr>
          <w:rFonts w:ascii="Garamond" w:hAnsi="Garamond" w:cs="Times New Roman"/>
        </w:rPr>
      </w:pPr>
      <w:r w:rsidRPr="00B63796">
        <w:rPr>
          <w:rFonts w:ascii="Garamond" w:hAnsi="Garamond" w:cs="Times New Roman"/>
        </w:rPr>
        <w:t>Manuscript Reviewer – Child: Care, Health &amp; Development (2013 ---).</w:t>
      </w:r>
    </w:p>
    <w:p w:rsidR="008E7DC1" w:rsidRDefault="008E7DC1" w:rsidP="00FC4B89">
      <w:pPr>
        <w:pStyle w:val="p5"/>
        <w:tabs>
          <w:tab w:val="left" w:pos="810"/>
        </w:tabs>
        <w:spacing w:line="280" w:lineRule="exact"/>
        <w:ind w:left="810"/>
        <w:rPr>
          <w:rFonts w:ascii="Garamond" w:hAnsi="Garamond" w:cs="Times New Roman"/>
        </w:rPr>
      </w:pPr>
    </w:p>
    <w:p w:rsidR="008E7DC1" w:rsidRDefault="008E7DC1" w:rsidP="00FC4B89">
      <w:pPr>
        <w:pStyle w:val="p5"/>
        <w:tabs>
          <w:tab w:val="left" w:pos="810"/>
        </w:tabs>
        <w:spacing w:line="280" w:lineRule="exact"/>
        <w:ind w:left="810"/>
        <w:rPr>
          <w:rFonts w:ascii="Garamond" w:hAnsi="Garamond" w:cs="Times New Roman"/>
        </w:rPr>
      </w:pPr>
      <w:r w:rsidRPr="00B63796">
        <w:rPr>
          <w:rFonts w:ascii="Garamond" w:hAnsi="Garamond" w:cs="Times New Roman"/>
        </w:rPr>
        <w:t>Manuscript Reviewer</w:t>
      </w:r>
      <w:r>
        <w:rPr>
          <w:rFonts w:ascii="Garamond" w:hAnsi="Garamond" w:cs="Times New Roman"/>
        </w:rPr>
        <w:t xml:space="preserve"> – Journal of Curriculum &amp; Instruction (2013 ---).</w:t>
      </w:r>
    </w:p>
    <w:p w:rsidR="0027678B" w:rsidRDefault="0027678B" w:rsidP="00FC4B89">
      <w:pPr>
        <w:pStyle w:val="p5"/>
        <w:tabs>
          <w:tab w:val="left" w:pos="810"/>
        </w:tabs>
        <w:spacing w:line="280" w:lineRule="exact"/>
        <w:ind w:left="810"/>
        <w:rPr>
          <w:rFonts w:ascii="Garamond" w:hAnsi="Garamond" w:cs="Times New Roman"/>
        </w:rPr>
      </w:pPr>
    </w:p>
    <w:p w:rsidR="0027678B" w:rsidRPr="00B63796" w:rsidRDefault="0027678B" w:rsidP="00FC4B89">
      <w:pPr>
        <w:pStyle w:val="p5"/>
        <w:tabs>
          <w:tab w:val="left" w:pos="810"/>
        </w:tabs>
        <w:spacing w:line="280" w:lineRule="exact"/>
        <w:ind w:left="810"/>
        <w:rPr>
          <w:rFonts w:ascii="Garamond" w:hAnsi="Garamond"/>
        </w:rPr>
      </w:pPr>
      <w:r w:rsidRPr="00B63796">
        <w:rPr>
          <w:rFonts w:ascii="Garamond" w:hAnsi="Garamond" w:cs="Times New Roman"/>
        </w:rPr>
        <w:t>Manuscript Reviewer</w:t>
      </w:r>
      <w:r>
        <w:rPr>
          <w:rFonts w:ascii="Garamond" w:hAnsi="Garamond" w:cs="Times New Roman"/>
        </w:rPr>
        <w:t xml:space="preserve"> – Perceptual and Motor Skills (2013 ---).</w:t>
      </w:r>
    </w:p>
    <w:p w:rsidR="00047B4C" w:rsidRDefault="00047B4C" w:rsidP="00FC4B89">
      <w:pPr>
        <w:pStyle w:val="p5"/>
        <w:tabs>
          <w:tab w:val="left" w:pos="810"/>
        </w:tabs>
        <w:spacing w:line="280" w:lineRule="exact"/>
        <w:ind w:left="810"/>
        <w:rPr>
          <w:rFonts w:ascii="Garamond" w:hAnsi="Garamond"/>
        </w:rPr>
      </w:pPr>
    </w:p>
    <w:p w:rsidR="00D2055C" w:rsidRDefault="00D2055C" w:rsidP="00FC4B89">
      <w:pPr>
        <w:pStyle w:val="p5"/>
        <w:tabs>
          <w:tab w:val="left" w:pos="810"/>
        </w:tabs>
        <w:spacing w:line="280" w:lineRule="exact"/>
        <w:ind w:left="810"/>
        <w:rPr>
          <w:rFonts w:ascii="Garamond" w:hAnsi="Garamond"/>
        </w:rPr>
      </w:pPr>
      <w:r>
        <w:rPr>
          <w:rFonts w:ascii="Garamond" w:hAnsi="Garamond"/>
        </w:rPr>
        <w:t>Manuscript Reviewer – American Journal of Preventive Medicine (2011 ---).</w:t>
      </w:r>
    </w:p>
    <w:p w:rsidR="00D2055C"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Archives of Pediatrics &amp; Adolescent Medicine (2009 ---).</w:t>
      </w:r>
    </w:p>
    <w:p w:rsidR="00D2055C" w:rsidRPr="005615A9" w:rsidRDefault="00D2055C" w:rsidP="00FC4B89">
      <w:pPr>
        <w:pStyle w:val="p5"/>
        <w:tabs>
          <w:tab w:val="left" w:pos="810"/>
        </w:tabs>
        <w:spacing w:line="280" w:lineRule="exact"/>
        <w:ind w:left="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Preventive Medicine (2008 ---).</w:t>
      </w:r>
    </w:p>
    <w:p w:rsidR="00D2055C" w:rsidRPr="005615A9"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Physical Activity &amp; Health (2008 ---).</w:t>
      </w:r>
    </w:p>
    <w:p w:rsidR="00D2055C" w:rsidRPr="005615A9"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Teaching in Physical Education (2007 ---).</w:t>
      </w: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 xml:space="preserve"> </w:t>
      </w:r>
      <w:r w:rsidRPr="005615A9">
        <w:rPr>
          <w:rFonts w:ascii="Garamond" w:hAnsi="Garamond"/>
          <w:i/>
        </w:rPr>
        <w:tab/>
      </w: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School Health (2006 ---).</w:t>
      </w:r>
    </w:p>
    <w:p w:rsidR="00D2055C" w:rsidRPr="005615A9" w:rsidRDefault="00D2055C" w:rsidP="00FC4B89">
      <w:pPr>
        <w:pStyle w:val="p5"/>
        <w:tabs>
          <w:tab w:val="left" w:pos="810"/>
        </w:tabs>
        <w:spacing w:line="280" w:lineRule="exact"/>
        <w:ind w:left="0"/>
        <w:rPr>
          <w:rFonts w:ascii="Garamond" w:hAnsi="Garamond"/>
          <w:i/>
        </w:rPr>
      </w:pPr>
    </w:p>
    <w:p w:rsidR="00D2055C" w:rsidRPr="005615A9" w:rsidRDefault="00D2055C" w:rsidP="00FC4B89">
      <w:pPr>
        <w:pStyle w:val="p5"/>
        <w:tabs>
          <w:tab w:val="left" w:pos="810"/>
        </w:tabs>
        <w:spacing w:line="280" w:lineRule="exact"/>
        <w:ind w:left="0"/>
        <w:rPr>
          <w:rFonts w:ascii="Garamond" w:hAnsi="Garamond"/>
        </w:rPr>
      </w:pPr>
      <w:r w:rsidRPr="005615A9">
        <w:rPr>
          <w:rFonts w:ascii="Garamond" w:hAnsi="Garamond"/>
          <w:i/>
        </w:rPr>
        <w:tab/>
      </w:r>
      <w:r w:rsidRPr="005615A9">
        <w:rPr>
          <w:rFonts w:ascii="Garamond" w:hAnsi="Garamond"/>
        </w:rPr>
        <w:t>Manuscript</w:t>
      </w:r>
      <w:r w:rsidRPr="005615A9">
        <w:rPr>
          <w:rFonts w:ascii="Garamond" w:hAnsi="Garamond"/>
          <w:i/>
        </w:rPr>
        <w:t xml:space="preserve"> </w:t>
      </w:r>
      <w:r w:rsidRPr="005615A9">
        <w:rPr>
          <w:rFonts w:ascii="Garamond" w:hAnsi="Garamond"/>
        </w:rPr>
        <w:t>Reviewer – Research Quarterly for Exercise and Sport (2005 ---).</w:t>
      </w:r>
    </w:p>
    <w:p w:rsidR="00D2055C" w:rsidRPr="005615A9" w:rsidRDefault="00D2055C" w:rsidP="00FC4B89">
      <w:pPr>
        <w:pStyle w:val="p5"/>
        <w:tabs>
          <w:tab w:val="left" w:pos="810"/>
        </w:tabs>
        <w:spacing w:line="280" w:lineRule="exact"/>
        <w:ind w:left="0"/>
        <w:rPr>
          <w:rFonts w:ascii="Garamond" w:hAnsi="Garamond"/>
        </w:rPr>
      </w:pPr>
    </w:p>
    <w:p w:rsidR="00D2055C" w:rsidRDefault="00D2055C" w:rsidP="00FC4B89">
      <w:pPr>
        <w:pStyle w:val="p5"/>
        <w:tabs>
          <w:tab w:val="left" w:pos="810"/>
        </w:tabs>
        <w:spacing w:line="280" w:lineRule="exact"/>
        <w:ind w:left="810"/>
        <w:rPr>
          <w:rFonts w:ascii="Garamond" w:hAnsi="Garamond"/>
        </w:rPr>
      </w:pPr>
      <w:r w:rsidRPr="005615A9">
        <w:rPr>
          <w:rFonts w:ascii="Garamond" w:hAnsi="Garamond"/>
        </w:rPr>
        <w:t>Manuscript Reviewer – Journal of the International Council for Health, Physical Education, Recreation, Sport and Dance (2005 - 2008).</w:t>
      </w:r>
    </w:p>
    <w:p w:rsidR="00D2055C" w:rsidRDefault="00D2055C"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Text Reviewing:</w:t>
      </w:r>
    </w:p>
    <w:p w:rsidR="00D2055C" w:rsidRDefault="00D2055C" w:rsidP="00FC4B89">
      <w:pPr>
        <w:pStyle w:val="p13"/>
        <w:tabs>
          <w:tab w:val="left" w:pos="810"/>
        </w:tabs>
        <w:spacing w:line="280" w:lineRule="exact"/>
        <w:ind w:left="2160" w:hanging="2160"/>
        <w:rPr>
          <w:rFonts w:ascii="Garamond" w:hAnsi="Garamond"/>
          <w:i/>
          <w:iCs/>
          <w:snapToGrid w:val="0"/>
        </w:rPr>
      </w:pPr>
      <w:r w:rsidRPr="005615A9">
        <w:rPr>
          <w:rFonts w:ascii="Garamond" w:hAnsi="Garamond"/>
          <w:i/>
        </w:rPr>
        <w:tab/>
      </w:r>
      <w:r>
        <w:rPr>
          <w:rFonts w:ascii="Garamond" w:hAnsi="Garamond"/>
          <w:i/>
        </w:rPr>
        <w:tab/>
      </w:r>
      <w:r w:rsidRPr="005615A9">
        <w:rPr>
          <w:rFonts w:ascii="Garamond" w:hAnsi="Garamond"/>
        </w:rPr>
        <w:t xml:space="preserve">Chapter reviewer (Cardiovascular System) in </w:t>
      </w:r>
      <w:r w:rsidRPr="005615A9">
        <w:rPr>
          <w:rFonts w:ascii="Garamond" w:hAnsi="Garamond"/>
          <w:i/>
          <w:snapToGrid w:val="0"/>
        </w:rPr>
        <w:t xml:space="preserve">Hole’s Essentials of Human Anatomy </w:t>
      </w:r>
      <w:r>
        <w:rPr>
          <w:rFonts w:ascii="Garamond" w:hAnsi="Garamond"/>
          <w:i/>
          <w:iCs/>
          <w:snapToGrid w:val="0"/>
        </w:rPr>
        <w:t>and</w:t>
      </w:r>
    </w:p>
    <w:p w:rsidR="00D2055C" w:rsidRPr="005615A9" w:rsidRDefault="00D2055C" w:rsidP="00FC4B89">
      <w:pPr>
        <w:pStyle w:val="p13"/>
        <w:tabs>
          <w:tab w:val="left" w:pos="810"/>
        </w:tabs>
        <w:spacing w:line="280" w:lineRule="exact"/>
        <w:ind w:left="2160" w:hanging="2160"/>
        <w:rPr>
          <w:rFonts w:ascii="Garamond" w:hAnsi="Garamond"/>
          <w:snapToGrid w:val="0"/>
        </w:rPr>
      </w:pPr>
      <w:r>
        <w:rPr>
          <w:rFonts w:ascii="Garamond" w:hAnsi="Garamond"/>
          <w:i/>
          <w:iCs/>
          <w:snapToGrid w:val="0"/>
        </w:rPr>
        <w:tab/>
      </w:r>
      <w:r>
        <w:rPr>
          <w:rFonts w:ascii="Garamond" w:hAnsi="Garamond"/>
          <w:i/>
          <w:iCs/>
          <w:snapToGrid w:val="0"/>
        </w:rPr>
        <w:tab/>
      </w:r>
      <w:r w:rsidRPr="005615A9">
        <w:rPr>
          <w:rFonts w:ascii="Garamond" w:hAnsi="Garamond"/>
          <w:i/>
          <w:iCs/>
          <w:snapToGrid w:val="0"/>
        </w:rPr>
        <w:t>Physiology</w:t>
      </w:r>
      <w:r w:rsidRPr="005615A9">
        <w:rPr>
          <w:rFonts w:ascii="Garamond" w:hAnsi="Garamond"/>
          <w:snapToGrid w:val="0"/>
        </w:rPr>
        <w:t>, 9</w:t>
      </w:r>
      <w:r w:rsidRPr="005615A9">
        <w:rPr>
          <w:rFonts w:ascii="Garamond" w:hAnsi="Garamond"/>
          <w:snapToGrid w:val="0"/>
          <w:vertAlign w:val="superscript"/>
        </w:rPr>
        <w:t>th</w:t>
      </w:r>
      <w:r>
        <w:rPr>
          <w:rFonts w:ascii="Garamond" w:hAnsi="Garamond"/>
          <w:snapToGrid w:val="0"/>
        </w:rPr>
        <w:t xml:space="preserve"> </w:t>
      </w:r>
      <w:r w:rsidRPr="005615A9">
        <w:rPr>
          <w:rFonts w:ascii="Garamond" w:hAnsi="Garamond"/>
          <w:snapToGrid w:val="0"/>
        </w:rPr>
        <w:t>Edition, Shier/Butler/Lewis.</w:t>
      </w:r>
    </w:p>
    <w:p w:rsidR="00D2055C" w:rsidRPr="00AF628C" w:rsidRDefault="00D2055C" w:rsidP="00CD38C6">
      <w:pPr>
        <w:rPr>
          <w:szCs w:val="24"/>
        </w:rPr>
      </w:pPr>
    </w:p>
    <w:p w:rsidR="00D2055C" w:rsidRDefault="00D2055C" w:rsidP="00CD38C6">
      <w:pPr>
        <w:rPr>
          <w:b/>
          <w:szCs w:val="24"/>
        </w:rPr>
      </w:pPr>
      <w:r w:rsidRPr="00AF628C">
        <w:rPr>
          <w:b/>
          <w:szCs w:val="24"/>
        </w:rPr>
        <w:t>XI    GRANT REVIEW COMMITTEE/STUDY</w:t>
      </w:r>
    </w:p>
    <w:p w:rsidR="00C76B97" w:rsidRDefault="00C76B97" w:rsidP="00FC4B89">
      <w:pPr>
        <w:pStyle w:val="p5"/>
        <w:tabs>
          <w:tab w:val="left" w:pos="810"/>
        </w:tabs>
        <w:spacing w:line="280" w:lineRule="exact"/>
        <w:ind w:left="810"/>
        <w:rPr>
          <w:rFonts w:ascii="Garamond" w:hAnsi="Garamond"/>
        </w:rPr>
      </w:pPr>
      <w:r>
        <w:rPr>
          <w:rFonts w:ascii="Garamond" w:hAnsi="Garamond"/>
        </w:rPr>
        <w:lastRenderedPageBreak/>
        <w:t>Reviewer – North American Society for Pediatric Exercise Medicine Student Grant Program (May 2015) – Reviewed one proposal – Funded.</w:t>
      </w:r>
    </w:p>
    <w:p w:rsidR="00C76B97" w:rsidRDefault="00C76B97" w:rsidP="00FC4B89">
      <w:pPr>
        <w:pStyle w:val="p5"/>
        <w:tabs>
          <w:tab w:val="left" w:pos="810"/>
        </w:tabs>
        <w:spacing w:line="280" w:lineRule="exact"/>
        <w:ind w:left="810"/>
        <w:rPr>
          <w:rFonts w:ascii="Garamond" w:hAnsi="Garamond"/>
        </w:rPr>
      </w:pPr>
    </w:p>
    <w:p w:rsidR="00BB7F01" w:rsidRDefault="00BB7F01" w:rsidP="00FC4B89">
      <w:pPr>
        <w:pStyle w:val="p5"/>
        <w:tabs>
          <w:tab w:val="left" w:pos="810"/>
        </w:tabs>
        <w:spacing w:line="280" w:lineRule="exact"/>
        <w:ind w:left="810"/>
        <w:rPr>
          <w:rFonts w:ascii="Garamond" w:hAnsi="Garamond"/>
        </w:rPr>
      </w:pPr>
      <w:r>
        <w:rPr>
          <w:rFonts w:ascii="Garamond" w:hAnsi="Garamond"/>
        </w:rPr>
        <w:t>Reviewer – Qatar National Research Fu</w:t>
      </w:r>
      <w:r w:rsidR="006D173E">
        <w:rPr>
          <w:rFonts w:ascii="Garamond" w:hAnsi="Garamond"/>
        </w:rPr>
        <w:t>nd (May 2014 - …) - Reviewed three proposals in 2014</w:t>
      </w:r>
      <w:r>
        <w:rPr>
          <w:rFonts w:ascii="Garamond" w:hAnsi="Garamond"/>
        </w:rPr>
        <w:t>.</w:t>
      </w:r>
      <w:r w:rsidR="004A6D31">
        <w:rPr>
          <w:rFonts w:ascii="Garamond" w:hAnsi="Garamond"/>
        </w:rPr>
        <w:t xml:space="preserve"> Reviewed one proposal in 2015.</w:t>
      </w:r>
      <w:r w:rsidR="00D337C0">
        <w:rPr>
          <w:rFonts w:ascii="Garamond" w:hAnsi="Garamond"/>
        </w:rPr>
        <w:t xml:space="preserve"> </w:t>
      </w:r>
      <w:r w:rsidR="0068030C">
        <w:rPr>
          <w:rFonts w:ascii="Garamond" w:hAnsi="Garamond"/>
        </w:rPr>
        <w:t>Reviewed five</w:t>
      </w:r>
      <w:r w:rsidR="00D337C0">
        <w:rPr>
          <w:rFonts w:ascii="Garamond" w:hAnsi="Garamond"/>
        </w:rPr>
        <w:t xml:space="preserve"> proposals in 2016.</w:t>
      </w:r>
    </w:p>
    <w:p w:rsidR="00BB7F01" w:rsidRDefault="00BB7F01" w:rsidP="00FC4B89">
      <w:pPr>
        <w:pStyle w:val="p5"/>
        <w:tabs>
          <w:tab w:val="left" w:pos="810"/>
        </w:tabs>
        <w:spacing w:line="280" w:lineRule="exact"/>
        <w:ind w:left="810"/>
        <w:rPr>
          <w:rFonts w:ascii="Garamond" w:hAnsi="Garamond"/>
        </w:rPr>
      </w:pPr>
    </w:p>
    <w:p w:rsidR="00D2055C" w:rsidRPr="005615A9" w:rsidRDefault="00D2055C" w:rsidP="00FC4B89">
      <w:pPr>
        <w:pStyle w:val="p5"/>
        <w:tabs>
          <w:tab w:val="left" w:pos="810"/>
        </w:tabs>
        <w:spacing w:line="280" w:lineRule="exact"/>
        <w:ind w:left="810"/>
        <w:rPr>
          <w:rFonts w:ascii="Garamond" w:hAnsi="Garamond"/>
        </w:rPr>
      </w:pPr>
      <w:r w:rsidRPr="005615A9">
        <w:rPr>
          <w:rFonts w:ascii="Garamond" w:hAnsi="Garamond"/>
        </w:rPr>
        <w:t>Reviewed four proposals for – ING Run for Something Better School Awards Program (June 2009).</w:t>
      </w:r>
    </w:p>
    <w:p w:rsidR="00D2055C" w:rsidRPr="005615A9" w:rsidRDefault="00D2055C" w:rsidP="00FC4B89">
      <w:pPr>
        <w:pStyle w:val="p5"/>
        <w:tabs>
          <w:tab w:val="left" w:pos="810"/>
        </w:tabs>
        <w:spacing w:line="280" w:lineRule="exact"/>
        <w:ind w:left="0"/>
        <w:rPr>
          <w:rFonts w:ascii="Garamond" w:hAnsi="Garamond"/>
          <w:i/>
        </w:rPr>
      </w:pPr>
      <w:r w:rsidRPr="005615A9">
        <w:rPr>
          <w:rFonts w:ascii="Garamond" w:hAnsi="Garamond"/>
        </w:rPr>
        <w:tab/>
      </w:r>
    </w:p>
    <w:p w:rsidR="00D2055C" w:rsidRPr="005615A9" w:rsidRDefault="00D2055C" w:rsidP="00FC4B89">
      <w:pPr>
        <w:pStyle w:val="p5"/>
        <w:tabs>
          <w:tab w:val="left" w:pos="810"/>
        </w:tabs>
        <w:spacing w:line="280" w:lineRule="exact"/>
        <w:ind w:left="0"/>
        <w:rPr>
          <w:rFonts w:ascii="Garamond" w:hAnsi="Garamond"/>
        </w:rPr>
      </w:pPr>
      <w:r w:rsidRPr="005615A9">
        <w:rPr>
          <w:rFonts w:ascii="Garamond" w:hAnsi="Garamond"/>
        </w:rPr>
        <w:tab/>
        <w:t>Reviewed one proposal for – NASPE Fitness Education Project (November 2008).</w:t>
      </w:r>
    </w:p>
    <w:p w:rsidR="00D2055C" w:rsidRPr="005615A9" w:rsidRDefault="00D2055C" w:rsidP="00FC4B89">
      <w:pPr>
        <w:pStyle w:val="p5"/>
        <w:tabs>
          <w:tab w:val="left" w:pos="810"/>
        </w:tabs>
        <w:spacing w:line="280" w:lineRule="exact"/>
        <w:ind w:left="0"/>
        <w:rPr>
          <w:rFonts w:ascii="Garamond" w:hAnsi="Garamond"/>
          <w:i/>
        </w:rPr>
      </w:pPr>
      <w:r w:rsidRPr="005615A9">
        <w:rPr>
          <w:rFonts w:ascii="Garamond" w:hAnsi="Garamond"/>
        </w:rPr>
        <w:tab/>
      </w:r>
      <w:r w:rsidRPr="005615A9">
        <w:rPr>
          <w:rFonts w:ascii="Garamond" w:hAnsi="Garamond"/>
          <w:i/>
        </w:rPr>
        <w:t>“Fitness Education in K-16 Programs”</w:t>
      </w:r>
    </w:p>
    <w:p w:rsidR="00D2055C" w:rsidRPr="00FC4B89" w:rsidRDefault="00D2055C" w:rsidP="00CD38C6">
      <w:pPr>
        <w:rPr>
          <w:b/>
          <w:szCs w:val="24"/>
        </w:rPr>
      </w:pPr>
    </w:p>
    <w:p w:rsidR="00D2055C" w:rsidRDefault="00D2055C" w:rsidP="00CD38C6">
      <w:pPr>
        <w:rPr>
          <w:b/>
          <w:szCs w:val="24"/>
        </w:rPr>
      </w:pPr>
      <w:r w:rsidRPr="00AF628C">
        <w:rPr>
          <w:b/>
          <w:szCs w:val="24"/>
        </w:rPr>
        <w:t>XII     SYMPOSIUM/MEETING CHAIR/COODINATOR</w:t>
      </w:r>
    </w:p>
    <w:p w:rsidR="00D2055C" w:rsidRPr="005615A9" w:rsidRDefault="00D2055C" w:rsidP="00B9772C">
      <w:pPr>
        <w:pStyle w:val="p5"/>
        <w:tabs>
          <w:tab w:val="left" w:pos="810"/>
        </w:tabs>
        <w:spacing w:line="280" w:lineRule="exact"/>
        <w:ind w:left="0"/>
        <w:rPr>
          <w:rFonts w:ascii="Garamond" w:hAnsi="Garamond"/>
          <w:i/>
        </w:rPr>
      </w:pPr>
      <w:r>
        <w:rPr>
          <w:rFonts w:ascii="Garamond" w:hAnsi="Garamond" w:cs="Times New Roman"/>
          <w:b/>
          <w:snapToGrid w:val="0"/>
          <w:lang w:eastAsia="en-US"/>
        </w:rPr>
        <w:tab/>
      </w:r>
      <w:r w:rsidRPr="005615A9">
        <w:rPr>
          <w:rFonts w:ascii="Garamond" w:hAnsi="Garamond"/>
          <w:i/>
        </w:rPr>
        <w:t>Conference Proposal Reviewing:</w:t>
      </w:r>
    </w:p>
    <w:p w:rsidR="00D337C0" w:rsidRDefault="00D337C0" w:rsidP="00D337C0">
      <w:pPr>
        <w:pStyle w:val="p5"/>
        <w:tabs>
          <w:tab w:val="left" w:pos="810"/>
        </w:tabs>
        <w:spacing w:line="280" w:lineRule="exact"/>
        <w:ind w:left="810"/>
        <w:rPr>
          <w:rFonts w:ascii="Garamond" w:hAnsi="Garamond"/>
        </w:rPr>
      </w:pPr>
      <w:r>
        <w:rPr>
          <w:rFonts w:ascii="Garamond" w:hAnsi="Garamond"/>
        </w:rPr>
        <w:t xml:space="preserve">Review Panel Chair – SHAPE America Convention 2017, Research Council – Physical Activity and Health Promotion. (July-September 2016). Responsible for soliciting reviewers and making accept/reject decisions for </w:t>
      </w:r>
      <w:r w:rsidR="007564CC">
        <w:rPr>
          <w:rFonts w:ascii="Garamond" w:hAnsi="Garamond"/>
        </w:rPr>
        <w:t xml:space="preserve">119 </w:t>
      </w:r>
      <w:r>
        <w:rPr>
          <w:rFonts w:ascii="Garamond" w:hAnsi="Garamond"/>
        </w:rPr>
        <w:t>research abstracts</w:t>
      </w:r>
      <w:r w:rsidR="007564CC">
        <w:rPr>
          <w:rFonts w:ascii="Garamond" w:hAnsi="Garamond"/>
        </w:rPr>
        <w:t xml:space="preserve"> and 2 symposiums</w:t>
      </w:r>
      <w:r>
        <w:rPr>
          <w:rFonts w:ascii="Garamond" w:hAnsi="Garamond"/>
        </w:rPr>
        <w:t>.</w:t>
      </w:r>
    </w:p>
    <w:p w:rsidR="00D337C0" w:rsidRDefault="00D337C0" w:rsidP="003A2998">
      <w:pPr>
        <w:pStyle w:val="p5"/>
        <w:tabs>
          <w:tab w:val="left" w:pos="810"/>
        </w:tabs>
        <w:spacing w:line="280" w:lineRule="exact"/>
        <w:ind w:left="810"/>
        <w:rPr>
          <w:rFonts w:ascii="Garamond" w:hAnsi="Garamond"/>
        </w:rPr>
      </w:pPr>
    </w:p>
    <w:p w:rsidR="00FD4691" w:rsidRDefault="00B6738B" w:rsidP="003A2998">
      <w:pPr>
        <w:pStyle w:val="p5"/>
        <w:tabs>
          <w:tab w:val="left" w:pos="810"/>
        </w:tabs>
        <w:spacing w:line="280" w:lineRule="exact"/>
        <w:ind w:left="810"/>
        <w:rPr>
          <w:rFonts w:ascii="Garamond" w:hAnsi="Garamond"/>
        </w:rPr>
      </w:pPr>
      <w:r>
        <w:rPr>
          <w:rFonts w:ascii="Garamond" w:hAnsi="Garamond"/>
        </w:rPr>
        <w:t>Review Panel Chair</w:t>
      </w:r>
      <w:r w:rsidR="00FD4691">
        <w:rPr>
          <w:rFonts w:ascii="Garamond" w:hAnsi="Garamond"/>
        </w:rPr>
        <w:t xml:space="preserve"> - AAHPERD Convention 2013</w:t>
      </w:r>
      <w:r w:rsidR="00FD4691" w:rsidRPr="005615A9">
        <w:rPr>
          <w:rFonts w:ascii="Garamond" w:hAnsi="Garamond"/>
        </w:rPr>
        <w:t>, Research Conso</w:t>
      </w:r>
      <w:r w:rsidR="00FD4691">
        <w:rPr>
          <w:rFonts w:ascii="Garamond" w:hAnsi="Garamond"/>
        </w:rPr>
        <w:t>rtium – Pedagogy. (July-September 2012).</w:t>
      </w:r>
      <w:r w:rsidR="005E4ADF">
        <w:rPr>
          <w:rFonts w:ascii="Garamond" w:hAnsi="Garamond"/>
        </w:rPr>
        <w:t xml:space="preserve"> Responsible for soliciting reviewers and making accept/reject decisions for 40 research abstracts submitted to the pedagogy panel sub-section, “comprehensive school physical activity”.</w:t>
      </w:r>
    </w:p>
    <w:p w:rsidR="000F388A" w:rsidRDefault="000F388A" w:rsidP="003A2998">
      <w:pPr>
        <w:pStyle w:val="p5"/>
        <w:tabs>
          <w:tab w:val="left" w:pos="810"/>
        </w:tabs>
        <w:spacing w:line="280" w:lineRule="exact"/>
        <w:ind w:left="810"/>
        <w:rPr>
          <w:rFonts w:ascii="Garamond" w:hAnsi="Garamond"/>
        </w:rPr>
      </w:pPr>
    </w:p>
    <w:p w:rsidR="000F388A" w:rsidRDefault="000F388A" w:rsidP="000F388A">
      <w:pPr>
        <w:pStyle w:val="p5"/>
        <w:tabs>
          <w:tab w:val="left" w:pos="810"/>
        </w:tabs>
        <w:spacing w:line="280" w:lineRule="exact"/>
        <w:ind w:left="810"/>
        <w:rPr>
          <w:rFonts w:ascii="Garamond" w:hAnsi="Garamond"/>
        </w:rPr>
      </w:pPr>
      <w:r>
        <w:rPr>
          <w:rFonts w:ascii="Garamond" w:hAnsi="Garamond"/>
        </w:rPr>
        <w:t>Proposal Reviewer – SHAPE America National Convention 2017, Physical Activity and Health Promotion Proposals – Reviewed 12 program proposals (July 2016).</w:t>
      </w:r>
    </w:p>
    <w:p w:rsidR="006E4291" w:rsidRDefault="006E4291" w:rsidP="00BA04A2">
      <w:pPr>
        <w:pStyle w:val="p5"/>
        <w:tabs>
          <w:tab w:val="left" w:pos="810"/>
        </w:tabs>
        <w:spacing w:line="280" w:lineRule="exact"/>
        <w:ind w:left="810"/>
        <w:rPr>
          <w:rFonts w:ascii="Garamond" w:hAnsi="Garamond"/>
        </w:rPr>
      </w:pPr>
    </w:p>
    <w:p w:rsidR="00D16716" w:rsidRDefault="00D16716" w:rsidP="00BA04A2">
      <w:pPr>
        <w:pStyle w:val="p5"/>
        <w:tabs>
          <w:tab w:val="left" w:pos="810"/>
        </w:tabs>
        <w:spacing w:line="280" w:lineRule="exact"/>
        <w:ind w:left="810"/>
        <w:rPr>
          <w:rFonts w:ascii="Garamond" w:hAnsi="Garamond"/>
        </w:rPr>
      </w:pPr>
      <w:r>
        <w:rPr>
          <w:rFonts w:ascii="Garamond" w:hAnsi="Garamond"/>
        </w:rPr>
        <w:t>Proposal Reviewer – SHAPE America National Convention 2016, Teaching &amp; Learning Proposals – Reviewed 25 program proposals (July 2015).</w:t>
      </w:r>
    </w:p>
    <w:p w:rsidR="00D16716" w:rsidRDefault="00D16716" w:rsidP="00BA04A2">
      <w:pPr>
        <w:pStyle w:val="p5"/>
        <w:tabs>
          <w:tab w:val="left" w:pos="810"/>
        </w:tabs>
        <w:spacing w:line="280" w:lineRule="exact"/>
        <w:ind w:left="810"/>
        <w:rPr>
          <w:rFonts w:ascii="Garamond" w:hAnsi="Garamond"/>
        </w:rPr>
      </w:pPr>
    </w:p>
    <w:p w:rsidR="00FC42C2" w:rsidRDefault="00FC42C2" w:rsidP="00BA04A2">
      <w:pPr>
        <w:pStyle w:val="p5"/>
        <w:tabs>
          <w:tab w:val="left" w:pos="810"/>
        </w:tabs>
        <w:spacing w:line="280" w:lineRule="exact"/>
        <w:ind w:left="810"/>
        <w:rPr>
          <w:rFonts w:ascii="Garamond" w:hAnsi="Garamond"/>
        </w:rPr>
      </w:pPr>
      <w:r>
        <w:rPr>
          <w:rFonts w:ascii="Garamond" w:hAnsi="Garamond"/>
        </w:rPr>
        <w:t>Proposal Reviewer – SHAPE America National Convention 2015, Physical Activity Proposals – Reviewed 20 program proposals (July 2014).</w:t>
      </w:r>
    </w:p>
    <w:p w:rsidR="00FC42C2" w:rsidRDefault="00FC42C2" w:rsidP="00BA04A2">
      <w:pPr>
        <w:pStyle w:val="p5"/>
        <w:tabs>
          <w:tab w:val="left" w:pos="810"/>
        </w:tabs>
        <w:spacing w:line="280" w:lineRule="exact"/>
        <w:ind w:left="810"/>
        <w:rPr>
          <w:rFonts w:ascii="Garamond" w:hAnsi="Garamond"/>
        </w:rPr>
      </w:pPr>
    </w:p>
    <w:p w:rsidR="00BA04A2" w:rsidRDefault="00BA04A2" w:rsidP="00BA04A2">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2014</w:t>
      </w:r>
      <w:r w:rsidRPr="005615A9">
        <w:rPr>
          <w:rFonts w:ascii="Garamond" w:hAnsi="Garamond"/>
        </w:rPr>
        <w:t>, Research Conso</w:t>
      </w:r>
      <w:r w:rsidR="00B14A49">
        <w:rPr>
          <w:rFonts w:ascii="Garamond" w:hAnsi="Garamond"/>
        </w:rPr>
        <w:t>rtium Teaching and Learning</w:t>
      </w:r>
      <w:r w:rsidR="0083459E">
        <w:rPr>
          <w:rFonts w:ascii="Garamond" w:hAnsi="Garamond"/>
        </w:rPr>
        <w:t>; and Physical Activity &amp; Health</w:t>
      </w:r>
      <w:r>
        <w:rPr>
          <w:rFonts w:ascii="Garamond" w:hAnsi="Garamond"/>
        </w:rPr>
        <w:t xml:space="preserve"> Proposals– Reviewed </w:t>
      </w:r>
      <w:r w:rsidR="0083459E">
        <w:rPr>
          <w:rFonts w:ascii="Garamond" w:hAnsi="Garamond"/>
        </w:rPr>
        <w:t>1</w:t>
      </w:r>
      <w:r>
        <w:rPr>
          <w:rFonts w:ascii="Garamond" w:hAnsi="Garamond"/>
        </w:rPr>
        <w:t>5 abstracts</w:t>
      </w:r>
      <w:r w:rsidR="0083459E">
        <w:rPr>
          <w:rFonts w:ascii="Garamond" w:hAnsi="Garamond"/>
        </w:rPr>
        <w:t xml:space="preserve"> and 1 Symposium</w:t>
      </w:r>
      <w:r>
        <w:rPr>
          <w:rFonts w:ascii="Garamond" w:hAnsi="Garamond"/>
        </w:rPr>
        <w:t xml:space="preserve"> (July 2013</w:t>
      </w:r>
      <w:r w:rsidRPr="005615A9">
        <w:rPr>
          <w:rFonts w:ascii="Garamond" w:hAnsi="Garamond"/>
        </w:rPr>
        <w:t>).</w:t>
      </w:r>
    </w:p>
    <w:p w:rsidR="00BA04A2" w:rsidRDefault="00BA04A2" w:rsidP="001B59C0">
      <w:pPr>
        <w:pStyle w:val="p5"/>
        <w:tabs>
          <w:tab w:val="left" w:pos="810"/>
        </w:tabs>
        <w:spacing w:line="280" w:lineRule="exact"/>
        <w:ind w:left="810"/>
        <w:rPr>
          <w:rFonts w:ascii="Garamond" w:hAnsi="Garamond"/>
        </w:rPr>
      </w:pPr>
    </w:p>
    <w:p w:rsidR="00CF3B36" w:rsidRDefault="00CF3B36" w:rsidP="001B59C0">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2013</w:t>
      </w:r>
      <w:r w:rsidRPr="005615A9">
        <w:rPr>
          <w:rFonts w:ascii="Garamond" w:hAnsi="Garamond"/>
        </w:rPr>
        <w:t>, Research Conso</w:t>
      </w:r>
      <w:r>
        <w:rPr>
          <w:rFonts w:ascii="Garamond" w:hAnsi="Garamond"/>
        </w:rPr>
        <w:t>rtium PA Ep</w:t>
      </w:r>
      <w:r w:rsidR="005E4ADF">
        <w:rPr>
          <w:rFonts w:ascii="Garamond" w:hAnsi="Garamond"/>
        </w:rPr>
        <w:t>idemiology Proposals– Reviewed 4</w:t>
      </w:r>
      <w:r>
        <w:rPr>
          <w:rFonts w:ascii="Garamond" w:hAnsi="Garamond"/>
        </w:rPr>
        <w:t xml:space="preserve"> abstracts (July 2012</w:t>
      </w:r>
      <w:r w:rsidRPr="005615A9">
        <w:rPr>
          <w:rFonts w:ascii="Garamond" w:hAnsi="Garamond"/>
        </w:rPr>
        <w:t>).</w:t>
      </w:r>
    </w:p>
    <w:p w:rsidR="00CF3B36" w:rsidRDefault="00CF3B36" w:rsidP="001B59C0">
      <w:pPr>
        <w:pStyle w:val="p5"/>
        <w:tabs>
          <w:tab w:val="left" w:pos="810"/>
        </w:tabs>
        <w:spacing w:line="280" w:lineRule="exact"/>
        <w:ind w:left="810"/>
        <w:rPr>
          <w:rFonts w:ascii="Garamond" w:hAnsi="Garamond"/>
        </w:rPr>
      </w:pPr>
    </w:p>
    <w:p w:rsidR="00D2055C" w:rsidRDefault="00D2055C" w:rsidP="001B59C0">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2012</w:t>
      </w:r>
      <w:r w:rsidRPr="005615A9">
        <w:rPr>
          <w:rFonts w:ascii="Garamond" w:hAnsi="Garamond"/>
        </w:rPr>
        <w:t>, Research Conso</w:t>
      </w:r>
      <w:r>
        <w:rPr>
          <w:rFonts w:ascii="Garamond" w:hAnsi="Garamond"/>
        </w:rPr>
        <w:t>rtium Pedagogy Session &amp; PA Epidemiology Proposals– Reviewed 13 abstracts (July 2011</w:t>
      </w:r>
      <w:r w:rsidRPr="005615A9">
        <w:rPr>
          <w:rFonts w:ascii="Garamond" w:hAnsi="Garamond"/>
        </w:rPr>
        <w:t>).</w:t>
      </w:r>
    </w:p>
    <w:p w:rsidR="00D2055C" w:rsidRDefault="00D2055C" w:rsidP="001B59C0">
      <w:pPr>
        <w:pStyle w:val="p5"/>
        <w:tabs>
          <w:tab w:val="left" w:pos="810"/>
        </w:tabs>
        <w:spacing w:line="280" w:lineRule="exact"/>
        <w:ind w:left="0"/>
        <w:rPr>
          <w:rFonts w:ascii="Garamond" w:hAnsi="Garamond"/>
        </w:rPr>
      </w:pPr>
    </w:p>
    <w:p w:rsidR="00D2055C" w:rsidRDefault="00D2055C" w:rsidP="00B9772C">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2011</w:t>
      </w:r>
      <w:r w:rsidRPr="005615A9">
        <w:rPr>
          <w:rFonts w:ascii="Garamond" w:hAnsi="Garamond"/>
        </w:rPr>
        <w:t>, Research Conso</w:t>
      </w:r>
      <w:r>
        <w:rPr>
          <w:rFonts w:ascii="Garamond" w:hAnsi="Garamond"/>
        </w:rPr>
        <w:t>rtium Pedagogy Session &amp; PA Epidemiology Proposals– Reviewed 12 abstracts (July 2010</w:t>
      </w:r>
      <w:r w:rsidRPr="005615A9">
        <w:rPr>
          <w:rFonts w:ascii="Garamond" w:hAnsi="Garamond"/>
        </w:rPr>
        <w:t>).</w:t>
      </w:r>
    </w:p>
    <w:p w:rsidR="00D2055C" w:rsidRDefault="00D2055C" w:rsidP="00B9772C">
      <w:pPr>
        <w:pStyle w:val="p5"/>
        <w:tabs>
          <w:tab w:val="left" w:pos="810"/>
        </w:tabs>
        <w:spacing w:line="280" w:lineRule="exact"/>
        <w:ind w:left="810"/>
        <w:rPr>
          <w:rFonts w:ascii="Garamond" w:hAnsi="Garamond"/>
        </w:rPr>
      </w:pPr>
    </w:p>
    <w:p w:rsidR="00D2055C" w:rsidRPr="005615A9" w:rsidRDefault="00D2055C" w:rsidP="00A74A7E">
      <w:pPr>
        <w:pStyle w:val="p5"/>
        <w:tabs>
          <w:tab w:val="left" w:pos="810"/>
        </w:tabs>
        <w:spacing w:line="280" w:lineRule="exact"/>
        <w:ind w:left="810"/>
        <w:rPr>
          <w:rFonts w:ascii="Garamond" w:hAnsi="Garamond"/>
        </w:rPr>
      </w:pPr>
      <w:r w:rsidRPr="005615A9">
        <w:rPr>
          <w:rFonts w:ascii="Garamond" w:hAnsi="Garamond"/>
        </w:rPr>
        <w:t>Proposal Re</w:t>
      </w:r>
      <w:r>
        <w:rPr>
          <w:rFonts w:ascii="Garamond" w:hAnsi="Garamond"/>
        </w:rPr>
        <w:t>viewer – AAHPERD Convention 2010</w:t>
      </w:r>
      <w:r w:rsidRPr="005615A9">
        <w:rPr>
          <w:rFonts w:ascii="Garamond" w:hAnsi="Garamond"/>
        </w:rPr>
        <w:t>, Research Conso</w:t>
      </w:r>
      <w:r>
        <w:rPr>
          <w:rFonts w:ascii="Garamond" w:hAnsi="Garamond"/>
        </w:rPr>
        <w:t>rtium Pedagogy Session Proposals– Reviewed 8 abstracts (July 2009</w:t>
      </w:r>
      <w:r w:rsidRPr="005615A9">
        <w:rPr>
          <w:rFonts w:ascii="Garamond" w:hAnsi="Garamond"/>
        </w:rPr>
        <w:t>).</w:t>
      </w:r>
    </w:p>
    <w:p w:rsidR="00D2055C" w:rsidRPr="005615A9" w:rsidRDefault="00D2055C" w:rsidP="00B9772C">
      <w:pPr>
        <w:pStyle w:val="p5"/>
        <w:tabs>
          <w:tab w:val="left" w:pos="810"/>
        </w:tabs>
        <w:spacing w:line="280" w:lineRule="exact"/>
        <w:ind w:left="0"/>
        <w:rPr>
          <w:rFonts w:ascii="Garamond" w:hAnsi="Garamond"/>
        </w:rPr>
      </w:pP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lastRenderedPageBreak/>
        <w:t>Proposal Reviewer – AAHPERD Convention 2009, Research Consortium Pedagogy Session Proposals – Reviewed 12 abstracts (July 2008).</w:t>
      </w:r>
    </w:p>
    <w:p w:rsidR="00D2055C" w:rsidRPr="005615A9" w:rsidRDefault="00D2055C" w:rsidP="00B9772C">
      <w:pPr>
        <w:pStyle w:val="p5"/>
        <w:tabs>
          <w:tab w:val="left" w:pos="810"/>
        </w:tabs>
        <w:spacing w:line="280" w:lineRule="exact"/>
        <w:ind w:left="720"/>
        <w:rPr>
          <w:rFonts w:ascii="Garamond" w:hAnsi="Garamond"/>
        </w:rPr>
      </w:pP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t>Proposal Reviewer – AAHPERD Convention 2008, Research Consort</w:t>
      </w:r>
      <w:r>
        <w:rPr>
          <w:rFonts w:ascii="Garamond" w:hAnsi="Garamond"/>
        </w:rPr>
        <w:t xml:space="preserve">ium Pedagogy Session Proposals </w:t>
      </w:r>
      <w:r w:rsidRPr="005615A9">
        <w:rPr>
          <w:rFonts w:ascii="Garamond" w:hAnsi="Garamond"/>
        </w:rPr>
        <w:t>- Reviewed 8 abstracts (July 2007).</w:t>
      </w:r>
    </w:p>
    <w:p w:rsidR="00D2055C" w:rsidRPr="005615A9" w:rsidRDefault="00D2055C" w:rsidP="00B9772C">
      <w:pPr>
        <w:pStyle w:val="p5"/>
        <w:tabs>
          <w:tab w:val="left" w:pos="810"/>
        </w:tabs>
        <w:spacing w:line="280" w:lineRule="exact"/>
        <w:ind w:left="720"/>
        <w:rPr>
          <w:rFonts w:ascii="Garamond" w:hAnsi="Garamond"/>
        </w:rPr>
      </w:pPr>
    </w:p>
    <w:p w:rsidR="00D2055C" w:rsidRDefault="00D2055C" w:rsidP="00B9772C">
      <w:pPr>
        <w:pStyle w:val="p5"/>
        <w:tabs>
          <w:tab w:val="left" w:pos="810"/>
        </w:tabs>
        <w:spacing w:line="280" w:lineRule="exact"/>
        <w:ind w:left="810"/>
        <w:rPr>
          <w:rFonts w:ascii="Garamond" w:hAnsi="Garamond"/>
        </w:rPr>
      </w:pPr>
      <w:r w:rsidRPr="005615A9">
        <w:rPr>
          <w:rFonts w:ascii="Garamond" w:hAnsi="Garamond"/>
        </w:rPr>
        <w:t>Proposal Reviewer – AAHPERD Convention 2006, NASPE Phy</w:t>
      </w:r>
      <w:r>
        <w:rPr>
          <w:rFonts w:ascii="Garamond" w:hAnsi="Garamond"/>
        </w:rPr>
        <w:t xml:space="preserve">sical Best Session Proposals – </w:t>
      </w:r>
      <w:r w:rsidRPr="005615A9">
        <w:rPr>
          <w:rFonts w:ascii="Garamond" w:hAnsi="Garamond"/>
        </w:rPr>
        <w:t>Reviewed 4 abstracts (June 2005).</w:t>
      </w:r>
    </w:p>
    <w:p w:rsidR="00D2055C" w:rsidRDefault="00D2055C" w:rsidP="00B9772C">
      <w:pPr>
        <w:pStyle w:val="p5"/>
        <w:tabs>
          <w:tab w:val="left" w:pos="810"/>
        </w:tabs>
        <w:spacing w:line="280" w:lineRule="exact"/>
        <w:ind w:left="810"/>
        <w:rPr>
          <w:rFonts w:ascii="Garamond" w:hAnsi="Garamond"/>
        </w:rPr>
      </w:pPr>
    </w:p>
    <w:p w:rsidR="00D2055C" w:rsidRPr="005615A9" w:rsidRDefault="00D2055C" w:rsidP="00B9772C">
      <w:pPr>
        <w:pStyle w:val="p9"/>
        <w:tabs>
          <w:tab w:val="clear" w:pos="2180"/>
          <w:tab w:val="left" w:pos="0"/>
          <w:tab w:val="left" w:pos="810"/>
        </w:tabs>
        <w:spacing w:line="280" w:lineRule="exact"/>
        <w:ind w:left="1440" w:hanging="1440"/>
        <w:rPr>
          <w:rFonts w:ascii="Garamond" w:hAnsi="Garamond"/>
          <w:i/>
        </w:rPr>
      </w:pPr>
      <w:r>
        <w:rPr>
          <w:rFonts w:ascii="Garamond" w:hAnsi="Garamond"/>
          <w:i/>
        </w:rPr>
        <w:tab/>
      </w:r>
      <w:r w:rsidRPr="005615A9">
        <w:rPr>
          <w:rFonts w:ascii="Garamond" w:hAnsi="Garamond"/>
          <w:i/>
        </w:rPr>
        <w:t>National Conference/Convention Service:</w:t>
      </w:r>
    </w:p>
    <w:p w:rsidR="00FC42C2" w:rsidRDefault="00D2055C" w:rsidP="001B59C0">
      <w:pPr>
        <w:pStyle w:val="p9"/>
        <w:tabs>
          <w:tab w:val="clear" w:pos="2180"/>
          <w:tab w:val="left" w:pos="0"/>
          <w:tab w:val="left" w:pos="810"/>
        </w:tabs>
        <w:spacing w:line="280" w:lineRule="exact"/>
        <w:ind w:left="1440" w:hanging="1440"/>
        <w:rPr>
          <w:rFonts w:ascii="Garamond" w:hAnsi="Garamond"/>
        </w:rPr>
      </w:pPr>
      <w:r w:rsidRPr="005615A9">
        <w:rPr>
          <w:rFonts w:ascii="Garamond" w:hAnsi="Garamond"/>
        </w:rPr>
        <w:tab/>
      </w:r>
      <w:r w:rsidR="00FC42C2">
        <w:rPr>
          <w:rFonts w:ascii="Garamond" w:hAnsi="Garamond"/>
        </w:rPr>
        <w:t>2015 SHAPE American National Convention, Seattle, WA – Session Presider: Poster</w:t>
      </w:r>
    </w:p>
    <w:p w:rsidR="00FC42C2" w:rsidRPr="00FC42C2" w:rsidRDefault="00FC42C2" w:rsidP="001B59C0">
      <w:pPr>
        <w:pStyle w:val="p9"/>
        <w:tabs>
          <w:tab w:val="clear" w:pos="2180"/>
          <w:tab w:val="left" w:pos="0"/>
          <w:tab w:val="left" w:pos="810"/>
        </w:tabs>
        <w:spacing w:line="280" w:lineRule="exact"/>
        <w:ind w:left="1440" w:hanging="1440"/>
        <w:rPr>
          <w:rFonts w:ascii="Garamond" w:hAnsi="Garamond"/>
          <w:i/>
        </w:rPr>
      </w:pPr>
      <w:r>
        <w:rPr>
          <w:rFonts w:ascii="Garamond" w:hAnsi="Garamond"/>
        </w:rPr>
        <w:tab/>
        <w:t xml:space="preserve">Session – </w:t>
      </w:r>
      <w:r>
        <w:rPr>
          <w:rFonts w:ascii="Garamond" w:hAnsi="Garamond"/>
          <w:i/>
        </w:rPr>
        <w:t>Teaching and Learning I.</w:t>
      </w:r>
    </w:p>
    <w:p w:rsidR="00FC42C2" w:rsidRDefault="00FC42C2" w:rsidP="001B59C0">
      <w:pPr>
        <w:pStyle w:val="p9"/>
        <w:tabs>
          <w:tab w:val="clear" w:pos="2180"/>
          <w:tab w:val="left" w:pos="0"/>
          <w:tab w:val="left" w:pos="810"/>
        </w:tabs>
        <w:spacing w:line="280" w:lineRule="exact"/>
        <w:ind w:left="1440" w:hanging="1440"/>
        <w:rPr>
          <w:rFonts w:ascii="Garamond" w:hAnsi="Garamond"/>
        </w:rPr>
      </w:pPr>
      <w:r>
        <w:rPr>
          <w:rFonts w:ascii="Garamond" w:hAnsi="Garamond"/>
        </w:rPr>
        <w:tab/>
      </w:r>
    </w:p>
    <w:p w:rsidR="00D2055C" w:rsidRDefault="00FC42C2" w:rsidP="001B59C0">
      <w:pPr>
        <w:pStyle w:val="p9"/>
        <w:tabs>
          <w:tab w:val="clear" w:pos="2180"/>
          <w:tab w:val="left" w:pos="0"/>
          <w:tab w:val="left" w:pos="810"/>
        </w:tabs>
        <w:spacing w:line="280" w:lineRule="exact"/>
        <w:ind w:left="1440" w:hanging="1440"/>
        <w:rPr>
          <w:rFonts w:ascii="Garamond" w:hAnsi="Garamond"/>
        </w:rPr>
      </w:pPr>
      <w:r>
        <w:rPr>
          <w:rFonts w:ascii="Garamond" w:hAnsi="Garamond"/>
        </w:rPr>
        <w:tab/>
      </w:r>
      <w:r w:rsidR="00D2055C">
        <w:rPr>
          <w:rFonts w:ascii="Garamond" w:hAnsi="Garamond"/>
        </w:rPr>
        <w:t>2011</w:t>
      </w:r>
      <w:r w:rsidR="00D2055C" w:rsidRPr="005615A9">
        <w:rPr>
          <w:rFonts w:ascii="Garamond" w:hAnsi="Garamond"/>
        </w:rPr>
        <w:t xml:space="preserve"> AA</w:t>
      </w:r>
      <w:r w:rsidR="00D2055C">
        <w:rPr>
          <w:rFonts w:ascii="Garamond" w:hAnsi="Garamond"/>
        </w:rPr>
        <w:t>HPERD National Convention, San Diego, CA – Session Presider: Poster</w:t>
      </w:r>
    </w:p>
    <w:p w:rsidR="00D2055C" w:rsidRPr="005615A9" w:rsidRDefault="00D2055C" w:rsidP="001B59C0">
      <w:pPr>
        <w:pStyle w:val="p5"/>
        <w:tabs>
          <w:tab w:val="left" w:pos="810"/>
        </w:tabs>
        <w:spacing w:line="280" w:lineRule="exact"/>
        <w:ind w:left="810"/>
        <w:rPr>
          <w:rFonts w:ascii="Garamond" w:hAnsi="Garamond"/>
        </w:rPr>
      </w:pPr>
      <w:r>
        <w:rPr>
          <w:rFonts w:ascii="Garamond" w:hAnsi="Garamond"/>
        </w:rPr>
        <w:t>Session</w:t>
      </w:r>
      <w:r w:rsidRPr="005615A9">
        <w:rPr>
          <w:rFonts w:ascii="Garamond" w:hAnsi="Garamond"/>
        </w:rPr>
        <w:t xml:space="preserve"> – </w:t>
      </w:r>
      <w:r>
        <w:rPr>
          <w:rFonts w:ascii="Garamond" w:hAnsi="Garamond"/>
          <w:i/>
          <w:iCs/>
        </w:rPr>
        <w:t xml:space="preserve">Fitness and </w:t>
      </w:r>
      <w:r>
        <w:rPr>
          <w:rFonts w:ascii="Garamond" w:hAnsi="Garamond"/>
          <w:i/>
        </w:rPr>
        <w:t>Physical Activity in</w:t>
      </w:r>
      <w:r w:rsidRPr="005615A9">
        <w:rPr>
          <w:rFonts w:ascii="Garamond" w:hAnsi="Garamond"/>
          <w:i/>
        </w:rPr>
        <w:t xml:space="preserve"> </w:t>
      </w:r>
      <w:r>
        <w:rPr>
          <w:rFonts w:ascii="Garamond" w:hAnsi="Garamond"/>
          <w:i/>
        </w:rPr>
        <w:t>Children</w:t>
      </w:r>
      <w:r w:rsidRPr="005615A9">
        <w:rPr>
          <w:rFonts w:ascii="Garamond" w:hAnsi="Garamond"/>
        </w:rPr>
        <w:t>.</w:t>
      </w:r>
    </w:p>
    <w:p w:rsidR="00D2055C" w:rsidRDefault="00D2055C" w:rsidP="00A74A7E">
      <w:pPr>
        <w:pStyle w:val="p9"/>
        <w:tabs>
          <w:tab w:val="clear" w:pos="2180"/>
          <w:tab w:val="left" w:pos="0"/>
          <w:tab w:val="left" w:pos="810"/>
        </w:tabs>
        <w:spacing w:line="280" w:lineRule="exact"/>
        <w:ind w:left="1440" w:hanging="1440"/>
        <w:rPr>
          <w:rFonts w:ascii="Garamond" w:hAnsi="Garamond"/>
        </w:rPr>
      </w:pPr>
    </w:p>
    <w:p w:rsidR="00D2055C" w:rsidRDefault="00D2055C" w:rsidP="00A74A7E">
      <w:pPr>
        <w:pStyle w:val="p9"/>
        <w:tabs>
          <w:tab w:val="clear" w:pos="2180"/>
          <w:tab w:val="left" w:pos="0"/>
          <w:tab w:val="left" w:pos="810"/>
        </w:tabs>
        <w:spacing w:line="280" w:lineRule="exact"/>
        <w:ind w:left="1440" w:hanging="1440"/>
        <w:rPr>
          <w:rFonts w:ascii="Garamond" w:hAnsi="Garamond"/>
        </w:rPr>
      </w:pPr>
      <w:r>
        <w:rPr>
          <w:rFonts w:ascii="Garamond" w:hAnsi="Garamond"/>
        </w:rPr>
        <w:tab/>
        <w:t>2010</w:t>
      </w:r>
      <w:r w:rsidRPr="005615A9">
        <w:rPr>
          <w:rFonts w:ascii="Garamond" w:hAnsi="Garamond"/>
        </w:rPr>
        <w:t xml:space="preserve"> AA</w:t>
      </w:r>
      <w:r>
        <w:rPr>
          <w:rFonts w:ascii="Garamond" w:hAnsi="Garamond"/>
        </w:rPr>
        <w:t>HPERD National Convention, Indianapolis, IN – Session Presider: Free</w:t>
      </w:r>
    </w:p>
    <w:p w:rsidR="00D2055C" w:rsidRPr="005615A9" w:rsidRDefault="00D2055C" w:rsidP="00A74A7E">
      <w:pPr>
        <w:pStyle w:val="p5"/>
        <w:tabs>
          <w:tab w:val="left" w:pos="810"/>
        </w:tabs>
        <w:spacing w:line="280" w:lineRule="exact"/>
        <w:ind w:left="810"/>
        <w:rPr>
          <w:rFonts w:ascii="Garamond" w:hAnsi="Garamond"/>
        </w:rPr>
      </w:pPr>
      <w:r w:rsidRPr="005615A9">
        <w:rPr>
          <w:rFonts w:ascii="Garamond" w:hAnsi="Garamond"/>
        </w:rPr>
        <w:t xml:space="preserve">Communications – </w:t>
      </w:r>
      <w:r>
        <w:rPr>
          <w:rFonts w:ascii="Garamond" w:hAnsi="Garamond"/>
          <w:i/>
        </w:rPr>
        <w:t>Physical Activity Interventions in</w:t>
      </w:r>
      <w:r w:rsidRPr="005615A9">
        <w:rPr>
          <w:rFonts w:ascii="Garamond" w:hAnsi="Garamond"/>
          <w:i/>
        </w:rPr>
        <w:t xml:space="preserve"> Youth</w:t>
      </w:r>
      <w:r w:rsidRPr="005615A9">
        <w:rPr>
          <w:rFonts w:ascii="Garamond" w:hAnsi="Garamond"/>
        </w:rPr>
        <w:t>.</w:t>
      </w:r>
    </w:p>
    <w:p w:rsidR="00D2055C" w:rsidRDefault="00D2055C" w:rsidP="00A74A7E">
      <w:pPr>
        <w:pStyle w:val="p9"/>
        <w:tabs>
          <w:tab w:val="clear" w:pos="2180"/>
          <w:tab w:val="left" w:pos="0"/>
          <w:tab w:val="left" w:pos="810"/>
        </w:tabs>
        <w:spacing w:line="280" w:lineRule="exact"/>
        <w:rPr>
          <w:rFonts w:ascii="Garamond" w:hAnsi="Garamond"/>
        </w:rPr>
      </w:pPr>
    </w:p>
    <w:p w:rsidR="00D2055C" w:rsidRDefault="00D2055C" w:rsidP="00B9772C">
      <w:pPr>
        <w:pStyle w:val="p9"/>
        <w:tabs>
          <w:tab w:val="clear" w:pos="2180"/>
          <w:tab w:val="left" w:pos="0"/>
          <w:tab w:val="left" w:pos="810"/>
        </w:tabs>
        <w:spacing w:line="280" w:lineRule="exact"/>
        <w:ind w:left="1440" w:hanging="1440"/>
        <w:rPr>
          <w:rFonts w:ascii="Garamond" w:hAnsi="Garamond"/>
        </w:rPr>
      </w:pPr>
      <w:r>
        <w:rPr>
          <w:rFonts w:ascii="Garamond" w:hAnsi="Garamond"/>
        </w:rPr>
        <w:tab/>
      </w:r>
      <w:r w:rsidRPr="005615A9">
        <w:rPr>
          <w:rFonts w:ascii="Garamond" w:hAnsi="Garamond"/>
        </w:rPr>
        <w:t>2009 AAHPERD National Convention, Tampa, FL</w:t>
      </w:r>
      <w:r>
        <w:rPr>
          <w:rFonts w:ascii="Garamond" w:hAnsi="Garamond"/>
        </w:rPr>
        <w:t xml:space="preserve"> – Session Presider: Free</w:t>
      </w:r>
    </w:p>
    <w:p w:rsidR="00D2055C" w:rsidRPr="005615A9" w:rsidRDefault="00D2055C" w:rsidP="00B9772C">
      <w:pPr>
        <w:pStyle w:val="p5"/>
        <w:tabs>
          <w:tab w:val="left" w:pos="810"/>
        </w:tabs>
        <w:spacing w:line="280" w:lineRule="exact"/>
        <w:ind w:left="810"/>
        <w:rPr>
          <w:rFonts w:ascii="Garamond" w:hAnsi="Garamond"/>
        </w:rPr>
      </w:pPr>
      <w:r w:rsidRPr="005615A9">
        <w:rPr>
          <w:rFonts w:ascii="Garamond" w:hAnsi="Garamond"/>
        </w:rPr>
        <w:t xml:space="preserve">Communications – </w:t>
      </w:r>
      <w:r w:rsidRPr="005615A9">
        <w:rPr>
          <w:rFonts w:ascii="Garamond" w:hAnsi="Garamond"/>
          <w:i/>
        </w:rPr>
        <w:t>Trends</w:t>
      </w:r>
      <w:r>
        <w:rPr>
          <w:rFonts w:ascii="Garamond" w:hAnsi="Garamond"/>
          <w:i/>
        </w:rPr>
        <w:t xml:space="preserve"> </w:t>
      </w:r>
      <w:r w:rsidRPr="005615A9">
        <w:rPr>
          <w:rFonts w:ascii="Garamond" w:hAnsi="Garamond"/>
          <w:i/>
        </w:rPr>
        <w:t>in Physical Activity and Health among Youth</w:t>
      </w:r>
      <w:r w:rsidRPr="005615A9">
        <w:rPr>
          <w:rFonts w:ascii="Garamond" w:hAnsi="Garamond"/>
        </w:rPr>
        <w:t>.</w:t>
      </w:r>
    </w:p>
    <w:p w:rsidR="00D2055C" w:rsidRDefault="00D2055C" w:rsidP="00CD38C6">
      <w:pPr>
        <w:rPr>
          <w:b/>
          <w:szCs w:val="24"/>
        </w:rPr>
      </w:pPr>
    </w:p>
    <w:p w:rsidR="00D2055C" w:rsidRPr="00B9772C" w:rsidRDefault="00D2055C" w:rsidP="00CD38C6">
      <w:pPr>
        <w:rPr>
          <w:b/>
          <w:szCs w:val="24"/>
        </w:rPr>
      </w:pPr>
      <w:r w:rsidRPr="00AF628C">
        <w:rPr>
          <w:b/>
          <w:szCs w:val="24"/>
        </w:rPr>
        <w:t>XIII    AWARDS</w:t>
      </w:r>
    </w:p>
    <w:p w:rsidR="00E961A2" w:rsidRDefault="0027678B" w:rsidP="00B9772C">
      <w:pPr>
        <w:pStyle w:val="p4"/>
        <w:tabs>
          <w:tab w:val="left" w:pos="810"/>
        </w:tabs>
        <w:spacing w:line="280" w:lineRule="exact"/>
        <w:ind w:hanging="720"/>
        <w:rPr>
          <w:rFonts w:ascii="Garamond" w:hAnsi="Garamond"/>
          <w:bCs/>
        </w:rPr>
      </w:pPr>
      <w:r>
        <w:rPr>
          <w:rFonts w:ascii="Garamond" w:hAnsi="Garamond"/>
          <w:bCs/>
        </w:rPr>
        <w:tab/>
      </w:r>
      <w:r w:rsidR="00E961A2">
        <w:rPr>
          <w:rFonts w:ascii="Garamond" w:hAnsi="Garamond"/>
          <w:bCs/>
        </w:rPr>
        <w:t>Recipient, SHAPE Americ</w:t>
      </w:r>
      <w:r w:rsidR="008E70CE">
        <w:rPr>
          <w:rFonts w:ascii="Garamond" w:hAnsi="Garamond"/>
          <w:bCs/>
        </w:rPr>
        <w:t>a CSPAP Research SIG Innovative</w:t>
      </w:r>
      <w:r w:rsidR="00E961A2">
        <w:rPr>
          <w:rFonts w:ascii="Garamond" w:hAnsi="Garamond"/>
          <w:bCs/>
        </w:rPr>
        <w:t xml:space="preserve"> Paper Award, 2017</w:t>
      </w:r>
    </w:p>
    <w:p w:rsidR="00E961A2" w:rsidRDefault="00E961A2" w:rsidP="00B9772C">
      <w:pPr>
        <w:pStyle w:val="p4"/>
        <w:tabs>
          <w:tab w:val="left" w:pos="810"/>
        </w:tabs>
        <w:spacing w:line="280" w:lineRule="exact"/>
        <w:ind w:hanging="720"/>
        <w:rPr>
          <w:rFonts w:ascii="Garamond" w:hAnsi="Garamond"/>
          <w:bCs/>
        </w:rPr>
      </w:pPr>
    </w:p>
    <w:p w:rsidR="00700BCA" w:rsidRDefault="00E961A2" w:rsidP="00B9772C">
      <w:pPr>
        <w:pStyle w:val="p4"/>
        <w:tabs>
          <w:tab w:val="left" w:pos="810"/>
        </w:tabs>
        <w:spacing w:line="280" w:lineRule="exact"/>
        <w:ind w:hanging="720"/>
        <w:rPr>
          <w:rFonts w:ascii="Garamond" w:hAnsi="Garamond"/>
          <w:bCs/>
        </w:rPr>
      </w:pPr>
      <w:r>
        <w:rPr>
          <w:rFonts w:ascii="Garamond" w:hAnsi="Garamond"/>
          <w:bCs/>
        </w:rPr>
        <w:tab/>
      </w:r>
      <w:r w:rsidR="00F57426">
        <w:rPr>
          <w:rFonts w:ascii="Garamond" w:hAnsi="Garamond"/>
          <w:bCs/>
        </w:rPr>
        <w:t>Fellow</w:t>
      </w:r>
      <w:r w:rsidR="00ED652E">
        <w:rPr>
          <w:rFonts w:ascii="Garamond" w:hAnsi="Garamond"/>
          <w:bCs/>
        </w:rPr>
        <w:t xml:space="preserve"> #561</w:t>
      </w:r>
      <w:r w:rsidR="00F57426">
        <w:rPr>
          <w:rFonts w:ascii="Garamond" w:hAnsi="Garamond"/>
          <w:bCs/>
        </w:rPr>
        <w:t>,</w:t>
      </w:r>
      <w:r w:rsidR="00700BCA">
        <w:rPr>
          <w:rFonts w:ascii="Garamond" w:hAnsi="Garamond"/>
          <w:bCs/>
        </w:rPr>
        <w:t xml:space="preserve"> National Academy </w:t>
      </w:r>
      <w:r w:rsidR="007564CC">
        <w:rPr>
          <w:rFonts w:ascii="Garamond" w:hAnsi="Garamond"/>
          <w:bCs/>
        </w:rPr>
        <w:t>of Kinesiology (Induction class of</w:t>
      </w:r>
      <w:r w:rsidR="00F57426">
        <w:rPr>
          <w:rFonts w:ascii="Garamond" w:hAnsi="Garamond"/>
          <w:bCs/>
        </w:rPr>
        <w:t xml:space="preserve"> 2016)</w:t>
      </w:r>
      <w:r w:rsidR="00700BCA">
        <w:rPr>
          <w:rFonts w:ascii="Garamond" w:hAnsi="Garamond"/>
          <w:bCs/>
        </w:rPr>
        <w:t>.</w:t>
      </w:r>
    </w:p>
    <w:p w:rsidR="00700BCA" w:rsidRDefault="00700BCA" w:rsidP="00B9772C">
      <w:pPr>
        <w:pStyle w:val="p4"/>
        <w:tabs>
          <w:tab w:val="left" w:pos="810"/>
        </w:tabs>
        <w:spacing w:line="280" w:lineRule="exact"/>
        <w:ind w:hanging="720"/>
        <w:rPr>
          <w:rFonts w:ascii="Garamond" w:hAnsi="Garamond"/>
          <w:bCs/>
        </w:rPr>
      </w:pPr>
    </w:p>
    <w:p w:rsidR="00593BA4" w:rsidRDefault="00593BA4" w:rsidP="00B9772C">
      <w:pPr>
        <w:pStyle w:val="p4"/>
        <w:tabs>
          <w:tab w:val="left" w:pos="810"/>
        </w:tabs>
        <w:spacing w:line="280" w:lineRule="exact"/>
        <w:ind w:hanging="720"/>
        <w:rPr>
          <w:rFonts w:ascii="Garamond" w:hAnsi="Garamond"/>
          <w:bCs/>
        </w:rPr>
      </w:pPr>
      <w:r>
        <w:rPr>
          <w:rFonts w:ascii="Garamond" w:hAnsi="Garamond"/>
          <w:bCs/>
        </w:rPr>
        <w:tab/>
        <w:t>Recipient, West Virginia University, College of Physical Activity and Sport Sciences, Most</w:t>
      </w:r>
      <w:r w:rsidR="00F57426">
        <w:rPr>
          <w:rFonts w:ascii="Garamond" w:hAnsi="Garamond"/>
          <w:bCs/>
        </w:rPr>
        <w:t xml:space="preserve"> Outstanding Scholar Award, 2016</w:t>
      </w:r>
      <w:r>
        <w:rPr>
          <w:rFonts w:ascii="Garamond" w:hAnsi="Garamond"/>
          <w:bCs/>
        </w:rPr>
        <w:t>.</w:t>
      </w:r>
      <w:r w:rsidR="00700BCA">
        <w:rPr>
          <w:rFonts w:ascii="Garamond" w:hAnsi="Garamond"/>
          <w:bCs/>
        </w:rPr>
        <w:tab/>
      </w:r>
    </w:p>
    <w:p w:rsidR="00593BA4" w:rsidRDefault="00593BA4" w:rsidP="00B9772C">
      <w:pPr>
        <w:pStyle w:val="p4"/>
        <w:tabs>
          <w:tab w:val="left" w:pos="810"/>
        </w:tabs>
        <w:spacing w:line="280" w:lineRule="exact"/>
        <w:ind w:hanging="720"/>
        <w:rPr>
          <w:rFonts w:ascii="Garamond" w:hAnsi="Garamond"/>
          <w:bCs/>
        </w:rPr>
      </w:pPr>
    </w:p>
    <w:p w:rsidR="000861CD" w:rsidRDefault="00593BA4" w:rsidP="00B9772C">
      <w:pPr>
        <w:pStyle w:val="p4"/>
        <w:tabs>
          <w:tab w:val="left" w:pos="810"/>
        </w:tabs>
        <w:spacing w:line="280" w:lineRule="exact"/>
        <w:ind w:hanging="720"/>
        <w:rPr>
          <w:rFonts w:ascii="Garamond" w:hAnsi="Garamond"/>
          <w:bCs/>
        </w:rPr>
      </w:pPr>
      <w:r>
        <w:rPr>
          <w:rFonts w:ascii="Garamond" w:hAnsi="Garamond"/>
          <w:bCs/>
        </w:rPr>
        <w:tab/>
      </w:r>
      <w:r w:rsidR="000861CD">
        <w:rPr>
          <w:rFonts w:ascii="Garamond" w:hAnsi="Garamond"/>
          <w:bCs/>
        </w:rPr>
        <w:t>Recipient, N</w:t>
      </w:r>
      <w:r w:rsidR="00BD731C">
        <w:rPr>
          <w:rFonts w:ascii="Garamond" w:hAnsi="Garamond"/>
          <w:bCs/>
        </w:rPr>
        <w:t xml:space="preserve">ational </w:t>
      </w:r>
      <w:r w:rsidR="000861CD">
        <w:rPr>
          <w:rFonts w:ascii="Garamond" w:hAnsi="Garamond"/>
          <w:bCs/>
        </w:rPr>
        <w:t>A</w:t>
      </w:r>
      <w:r w:rsidR="00BD731C">
        <w:rPr>
          <w:rFonts w:ascii="Garamond" w:hAnsi="Garamond"/>
          <w:bCs/>
        </w:rPr>
        <w:t xml:space="preserve">ssociation of </w:t>
      </w:r>
      <w:r w:rsidR="000861CD">
        <w:rPr>
          <w:rFonts w:ascii="Garamond" w:hAnsi="Garamond"/>
          <w:bCs/>
        </w:rPr>
        <w:t>K</w:t>
      </w:r>
      <w:r w:rsidR="00BD731C">
        <w:rPr>
          <w:rFonts w:ascii="Garamond" w:hAnsi="Garamond"/>
          <w:bCs/>
        </w:rPr>
        <w:t xml:space="preserve">inesiology in </w:t>
      </w:r>
      <w:r w:rsidR="000861CD">
        <w:rPr>
          <w:rFonts w:ascii="Garamond" w:hAnsi="Garamond"/>
          <w:bCs/>
        </w:rPr>
        <w:t>H</w:t>
      </w:r>
      <w:r w:rsidR="00BD731C">
        <w:rPr>
          <w:rFonts w:ascii="Garamond" w:hAnsi="Garamond"/>
          <w:bCs/>
        </w:rPr>
        <w:t xml:space="preserve">igher </w:t>
      </w:r>
      <w:r w:rsidR="000861CD">
        <w:rPr>
          <w:rFonts w:ascii="Garamond" w:hAnsi="Garamond"/>
          <w:bCs/>
        </w:rPr>
        <w:t>E</w:t>
      </w:r>
      <w:r w:rsidR="00BD731C">
        <w:rPr>
          <w:rFonts w:ascii="Garamond" w:hAnsi="Garamond"/>
          <w:bCs/>
        </w:rPr>
        <w:t>ducation</w:t>
      </w:r>
      <w:r w:rsidR="000861CD">
        <w:rPr>
          <w:rFonts w:ascii="Garamond" w:hAnsi="Garamond"/>
          <w:bCs/>
        </w:rPr>
        <w:t xml:space="preserve"> Distinguished Scholar Award, 2015.</w:t>
      </w:r>
    </w:p>
    <w:p w:rsidR="000861CD" w:rsidRDefault="000861CD" w:rsidP="00B9772C">
      <w:pPr>
        <w:pStyle w:val="p4"/>
        <w:tabs>
          <w:tab w:val="left" w:pos="810"/>
        </w:tabs>
        <w:spacing w:line="280" w:lineRule="exact"/>
        <w:ind w:hanging="720"/>
        <w:rPr>
          <w:rFonts w:ascii="Garamond" w:hAnsi="Garamond"/>
          <w:bCs/>
        </w:rPr>
      </w:pPr>
      <w:r>
        <w:rPr>
          <w:rFonts w:ascii="Garamond" w:hAnsi="Garamond"/>
          <w:bCs/>
        </w:rPr>
        <w:tab/>
      </w:r>
    </w:p>
    <w:p w:rsidR="00322694" w:rsidRDefault="000861CD" w:rsidP="00B9772C">
      <w:pPr>
        <w:pStyle w:val="p4"/>
        <w:tabs>
          <w:tab w:val="left" w:pos="810"/>
        </w:tabs>
        <w:spacing w:line="280" w:lineRule="exact"/>
        <w:ind w:hanging="720"/>
        <w:rPr>
          <w:rFonts w:ascii="Garamond" w:hAnsi="Garamond"/>
          <w:bCs/>
        </w:rPr>
      </w:pPr>
      <w:r>
        <w:rPr>
          <w:rFonts w:ascii="Garamond" w:hAnsi="Garamond"/>
          <w:bCs/>
        </w:rPr>
        <w:tab/>
      </w:r>
      <w:r w:rsidR="00322694">
        <w:rPr>
          <w:rFonts w:ascii="Garamond" w:hAnsi="Garamond"/>
          <w:bCs/>
        </w:rPr>
        <w:t>Recipient, AAHPERD Outstanding Mentor Award, 2014.</w:t>
      </w:r>
    </w:p>
    <w:p w:rsidR="00322694" w:rsidRDefault="00322694" w:rsidP="00B9772C">
      <w:pPr>
        <w:pStyle w:val="p4"/>
        <w:tabs>
          <w:tab w:val="left" w:pos="810"/>
        </w:tabs>
        <w:spacing w:line="280" w:lineRule="exact"/>
        <w:ind w:hanging="720"/>
        <w:rPr>
          <w:rFonts w:ascii="Garamond" w:hAnsi="Garamond"/>
          <w:bCs/>
        </w:rPr>
      </w:pPr>
    </w:p>
    <w:p w:rsidR="00C82C41" w:rsidRDefault="00322694" w:rsidP="00B9772C">
      <w:pPr>
        <w:pStyle w:val="p4"/>
        <w:tabs>
          <w:tab w:val="left" w:pos="810"/>
        </w:tabs>
        <w:spacing w:line="280" w:lineRule="exact"/>
        <w:ind w:hanging="720"/>
        <w:rPr>
          <w:rFonts w:ascii="Garamond" w:hAnsi="Garamond"/>
          <w:bCs/>
        </w:rPr>
      </w:pPr>
      <w:r>
        <w:rPr>
          <w:rFonts w:ascii="Garamond" w:hAnsi="Garamond"/>
          <w:bCs/>
        </w:rPr>
        <w:tab/>
      </w:r>
      <w:r w:rsidR="00AC5562">
        <w:rPr>
          <w:rFonts w:ascii="Garamond" w:hAnsi="Garamond"/>
          <w:bCs/>
        </w:rPr>
        <w:t>Recipient,</w:t>
      </w:r>
      <w:r w:rsidR="001A3AB7">
        <w:rPr>
          <w:rFonts w:ascii="Garamond" w:hAnsi="Garamond"/>
          <w:bCs/>
        </w:rPr>
        <w:t xml:space="preserve"> SHAPE</w:t>
      </w:r>
      <w:r w:rsidR="0027678B">
        <w:rPr>
          <w:rFonts w:ascii="Garamond" w:hAnsi="Garamond"/>
          <w:bCs/>
        </w:rPr>
        <w:t xml:space="preserve"> </w:t>
      </w:r>
      <w:r w:rsidR="00F9111B">
        <w:rPr>
          <w:rFonts w:ascii="Garamond" w:hAnsi="Garamond"/>
          <w:bCs/>
        </w:rPr>
        <w:t xml:space="preserve">America </w:t>
      </w:r>
      <w:r w:rsidR="0027678B">
        <w:rPr>
          <w:rFonts w:ascii="Garamond" w:hAnsi="Garamond"/>
          <w:bCs/>
        </w:rPr>
        <w:t>Southwest District Scholar Award, 2014.</w:t>
      </w:r>
    </w:p>
    <w:p w:rsidR="00C82C41" w:rsidRDefault="00C82C41" w:rsidP="00B9772C">
      <w:pPr>
        <w:pStyle w:val="p4"/>
        <w:tabs>
          <w:tab w:val="left" w:pos="810"/>
        </w:tabs>
        <w:spacing w:line="280" w:lineRule="exact"/>
        <w:ind w:hanging="720"/>
        <w:rPr>
          <w:rFonts w:ascii="Garamond" w:hAnsi="Garamond"/>
          <w:bCs/>
        </w:rPr>
      </w:pPr>
    </w:p>
    <w:p w:rsidR="0027678B" w:rsidRDefault="00C82C41" w:rsidP="00B9772C">
      <w:pPr>
        <w:pStyle w:val="p4"/>
        <w:tabs>
          <w:tab w:val="left" w:pos="810"/>
        </w:tabs>
        <w:spacing w:line="280" w:lineRule="exact"/>
        <w:ind w:hanging="720"/>
        <w:rPr>
          <w:rFonts w:ascii="Garamond" w:hAnsi="Garamond"/>
          <w:bCs/>
        </w:rPr>
      </w:pPr>
      <w:r>
        <w:rPr>
          <w:rFonts w:ascii="Garamond" w:hAnsi="Garamond"/>
          <w:bCs/>
        </w:rPr>
        <w:tab/>
        <w:t>Recipient, Utah AHPERD Presidential Service Award, 2013-14.</w:t>
      </w:r>
      <w:r w:rsidR="00D2055C">
        <w:rPr>
          <w:rFonts w:ascii="Garamond" w:hAnsi="Garamond"/>
          <w:bCs/>
        </w:rPr>
        <w:tab/>
      </w:r>
    </w:p>
    <w:p w:rsidR="0027678B" w:rsidRDefault="0027678B" w:rsidP="00B9772C">
      <w:pPr>
        <w:pStyle w:val="p4"/>
        <w:tabs>
          <w:tab w:val="left" w:pos="810"/>
        </w:tabs>
        <w:spacing w:line="280" w:lineRule="exact"/>
        <w:ind w:hanging="720"/>
        <w:rPr>
          <w:rFonts w:ascii="Garamond" w:hAnsi="Garamond"/>
          <w:bCs/>
        </w:rPr>
      </w:pPr>
    </w:p>
    <w:p w:rsidR="00D2055C" w:rsidRDefault="0027678B" w:rsidP="00B9772C">
      <w:pPr>
        <w:pStyle w:val="p4"/>
        <w:tabs>
          <w:tab w:val="left" w:pos="810"/>
        </w:tabs>
        <w:spacing w:line="280" w:lineRule="exact"/>
        <w:ind w:hanging="720"/>
        <w:rPr>
          <w:rFonts w:ascii="Garamond" w:hAnsi="Garamond"/>
          <w:bCs/>
        </w:rPr>
      </w:pPr>
      <w:r>
        <w:rPr>
          <w:rFonts w:ascii="Garamond" w:hAnsi="Garamond"/>
          <w:bCs/>
        </w:rPr>
        <w:tab/>
      </w:r>
      <w:r w:rsidR="00D2055C">
        <w:rPr>
          <w:rFonts w:ascii="Garamond" w:hAnsi="Garamond"/>
          <w:bCs/>
        </w:rPr>
        <w:t>Nominated for University of Utah Distinguished Mentor Award, 2012</w:t>
      </w:r>
      <w:r w:rsidR="00F944CC">
        <w:rPr>
          <w:rFonts w:ascii="Garamond" w:hAnsi="Garamond"/>
          <w:bCs/>
        </w:rPr>
        <w:t>, 2013</w:t>
      </w:r>
      <w:r w:rsidR="00D2055C">
        <w:rPr>
          <w:rFonts w:ascii="Garamond" w:hAnsi="Garamond"/>
          <w:bCs/>
        </w:rPr>
        <w:t>.</w:t>
      </w:r>
    </w:p>
    <w:p w:rsidR="00D2055C" w:rsidRDefault="00D2055C" w:rsidP="00322694">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t>Inducted, Kaneland High School Hall of Fame, “Lifetime Achievement Category”, 2011.</w:t>
      </w:r>
    </w:p>
    <w:p w:rsidR="00D2055C" w:rsidRDefault="00D2055C" w:rsidP="00B9772C">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r>
      <w:r w:rsidRPr="00FB65A8">
        <w:rPr>
          <w:rFonts w:ascii="Garamond" w:hAnsi="Garamond"/>
          <w:bCs/>
        </w:rPr>
        <w:t xml:space="preserve">Recipient, University of Utah, College of Health, </w:t>
      </w:r>
      <w:r>
        <w:rPr>
          <w:rFonts w:ascii="Garamond" w:hAnsi="Garamond"/>
          <w:bCs/>
        </w:rPr>
        <w:t>New Investigator Award, 2010-2011</w:t>
      </w:r>
      <w:r w:rsidRPr="00FB65A8">
        <w:rPr>
          <w:rFonts w:ascii="Garamond" w:hAnsi="Garamond"/>
          <w:bCs/>
        </w:rPr>
        <w:t>.</w:t>
      </w:r>
    </w:p>
    <w:p w:rsidR="00D2055C" w:rsidRDefault="00D2055C" w:rsidP="00B9772C">
      <w:pPr>
        <w:pStyle w:val="p4"/>
        <w:tabs>
          <w:tab w:val="left" w:pos="810"/>
        </w:tabs>
        <w:spacing w:line="280" w:lineRule="exact"/>
        <w:ind w:hanging="720"/>
        <w:rPr>
          <w:rFonts w:ascii="Garamond" w:hAnsi="Garamond"/>
          <w:bCs/>
        </w:rPr>
      </w:pPr>
    </w:p>
    <w:p w:rsidR="00D2055C" w:rsidRDefault="00D2055C" w:rsidP="00B9772C">
      <w:pPr>
        <w:pStyle w:val="p4"/>
        <w:tabs>
          <w:tab w:val="left" w:pos="810"/>
        </w:tabs>
        <w:spacing w:line="280" w:lineRule="exact"/>
        <w:ind w:hanging="720"/>
        <w:rPr>
          <w:rFonts w:ascii="Garamond" w:hAnsi="Garamond"/>
          <w:bCs/>
        </w:rPr>
      </w:pPr>
      <w:r>
        <w:rPr>
          <w:rFonts w:ascii="Garamond" w:hAnsi="Garamond"/>
          <w:bCs/>
        </w:rPr>
        <w:tab/>
      </w:r>
      <w:r w:rsidRPr="00FB65A8">
        <w:rPr>
          <w:rFonts w:ascii="Garamond" w:hAnsi="Garamond"/>
          <w:bCs/>
        </w:rPr>
        <w:t>Recipient, Unive</w:t>
      </w:r>
      <w:r>
        <w:rPr>
          <w:rFonts w:ascii="Garamond" w:hAnsi="Garamond"/>
          <w:bCs/>
        </w:rPr>
        <w:t>rsity of Utah, ASUU Student Choice Teaching Award, 2010</w:t>
      </w:r>
      <w:r w:rsidRPr="00FB65A8">
        <w:rPr>
          <w:rFonts w:ascii="Garamond" w:hAnsi="Garamond"/>
          <w:bCs/>
        </w:rPr>
        <w:t>.</w:t>
      </w:r>
    </w:p>
    <w:p w:rsidR="00D2055C" w:rsidRDefault="00D2055C" w:rsidP="00B9772C">
      <w:pPr>
        <w:pStyle w:val="p4"/>
        <w:tabs>
          <w:tab w:val="left" w:pos="810"/>
        </w:tabs>
        <w:spacing w:line="280" w:lineRule="exact"/>
        <w:ind w:hanging="720"/>
        <w:rPr>
          <w:rFonts w:ascii="Garamond" w:hAnsi="Garamond"/>
          <w:bCs/>
        </w:rPr>
      </w:pPr>
    </w:p>
    <w:p w:rsidR="00D2055C" w:rsidRPr="00FB65A8" w:rsidRDefault="00D2055C" w:rsidP="00B9772C">
      <w:pPr>
        <w:pStyle w:val="p4"/>
        <w:tabs>
          <w:tab w:val="left" w:pos="810"/>
        </w:tabs>
        <w:spacing w:line="280" w:lineRule="exact"/>
        <w:ind w:hanging="720"/>
        <w:rPr>
          <w:rFonts w:ascii="Garamond" w:hAnsi="Garamond"/>
          <w:b/>
          <w:bCs/>
        </w:rPr>
      </w:pPr>
      <w:r>
        <w:rPr>
          <w:rFonts w:ascii="Garamond" w:hAnsi="Garamond"/>
          <w:bCs/>
        </w:rPr>
        <w:tab/>
      </w:r>
      <w:r w:rsidRPr="00FB65A8">
        <w:rPr>
          <w:rFonts w:ascii="Garamond" w:hAnsi="Garamond"/>
          <w:bCs/>
        </w:rPr>
        <w:t>Recipient, University of Utah, College of Health, Distinguished Mentor Award, 2008-2009.</w:t>
      </w:r>
      <w:r w:rsidRPr="00FB65A8">
        <w:rPr>
          <w:rFonts w:ascii="Garamond" w:hAnsi="Garamond"/>
          <w:b/>
          <w:bCs/>
        </w:rPr>
        <w:tab/>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
          <w:bCs/>
        </w:rPr>
      </w:pPr>
      <w:r w:rsidRPr="00FB65A8">
        <w:rPr>
          <w:rFonts w:ascii="Garamond" w:hAnsi="Garamond"/>
          <w:b/>
          <w:bCs/>
        </w:rPr>
        <w:tab/>
      </w:r>
      <w:r w:rsidRPr="00FB65A8">
        <w:rPr>
          <w:rFonts w:ascii="Garamond" w:hAnsi="Garamond"/>
          <w:bCs/>
        </w:rPr>
        <w:t xml:space="preserve">Fellow, AAHPERD Research Consortium (Inducted 2008). </w:t>
      </w:r>
      <w:r w:rsidRPr="00FB65A8">
        <w:rPr>
          <w:rFonts w:ascii="Garamond" w:hAnsi="Garamond"/>
          <w:b/>
          <w:bCs/>
        </w:rPr>
        <w:tab/>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Invited to attend Betz and Pershing Dinner for future University of Utah leaders, 2007.</w:t>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
          <w:bCs/>
        </w:rPr>
      </w:pPr>
      <w:r w:rsidRPr="00FB65A8">
        <w:rPr>
          <w:rFonts w:ascii="Garamond" w:hAnsi="Garamond"/>
          <w:b/>
          <w:bCs/>
        </w:rPr>
        <w:tab/>
      </w:r>
      <w:r w:rsidRPr="00FB65A8">
        <w:rPr>
          <w:rFonts w:ascii="Garamond" w:hAnsi="Garamond"/>
          <w:bCs/>
        </w:rPr>
        <w:t>Research Consortium Top Rated Poster (Sociology) AAHPERD National Convention, 2006.</w:t>
      </w:r>
    </w:p>
    <w:p w:rsidR="00D2055C" w:rsidRPr="00FB65A8" w:rsidRDefault="00D2055C" w:rsidP="00FB65A8">
      <w:pPr>
        <w:pStyle w:val="p4"/>
        <w:tabs>
          <w:tab w:val="left" w:pos="810"/>
        </w:tabs>
        <w:spacing w:line="280" w:lineRule="exact"/>
        <w:ind w:hanging="720"/>
        <w:rPr>
          <w:rFonts w:ascii="Garamond" w:hAnsi="Garamond"/>
          <w:b/>
          <w:bCs/>
        </w:rPr>
      </w:pPr>
    </w:p>
    <w:p w:rsidR="00D2055C" w:rsidRPr="00FB65A8"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Named to AcademicKeys Who’s Who in Health Sciences Education 2004-2005.</w:t>
      </w:r>
    </w:p>
    <w:p w:rsidR="00D2055C" w:rsidRPr="00FB65A8" w:rsidRDefault="00D2055C" w:rsidP="00FB65A8">
      <w:pPr>
        <w:pStyle w:val="p4"/>
        <w:tabs>
          <w:tab w:val="left" w:pos="810"/>
        </w:tabs>
        <w:spacing w:line="280" w:lineRule="exact"/>
        <w:ind w:hanging="720"/>
        <w:rPr>
          <w:rFonts w:ascii="Garamond" w:hAnsi="Garamond"/>
          <w:bCs/>
        </w:rPr>
      </w:pPr>
    </w:p>
    <w:p w:rsidR="00D2055C" w:rsidRDefault="00D2055C" w:rsidP="00FB65A8">
      <w:pPr>
        <w:pStyle w:val="p4"/>
        <w:tabs>
          <w:tab w:val="left" w:pos="810"/>
        </w:tabs>
        <w:spacing w:line="280" w:lineRule="exact"/>
        <w:ind w:hanging="720"/>
        <w:rPr>
          <w:rFonts w:ascii="Garamond" w:hAnsi="Garamond"/>
          <w:bCs/>
        </w:rPr>
      </w:pPr>
      <w:r w:rsidRPr="00FB65A8">
        <w:rPr>
          <w:rFonts w:ascii="Garamond" w:hAnsi="Garamond"/>
          <w:b/>
          <w:bCs/>
        </w:rPr>
        <w:tab/>
      </w:r>
      <w:r w:rsidRPr="00FB65A8">
        <w:rPr>
          <w:rFonts w:ascii="Garamond" w:hAnsi="Garamond"/>
          <w:bCs/>
        </w:rPr>
        <w:t>Outstanding Teaching Assistant of the Year, Florida State University 2002-2003.</w:t>
      </w:r>
    </w:p>
    <w:p w:rsidR="00D2055C" w:rsidRDefault="00D2055C" w:rsidP="00FB65A8">
      <w:pPr>
        <w:pStyle w:val="p4"/>
        <w:tabs>
          <w:tab w:val="left" w:pos="810"/>
        </w:tabs>
        <w:spacing w:line="280" w:lineRule="exact"/>
        <w:ind w:hanging="720"/>
        <w:rPr>
          <w:rFonts w:ascii="Garamond" w:hAnsi="Garamond"/>
          <w:bCs/>
        </w:rPr>
      </w:pPr>
    </w:p>
    <w:p w:rsidR="00D2055C" w:rsidRPr="00FB65A8" w:rsidRDefault="00D2055C" w:rsidP="00FB65A8">
      <w:pPr>
        <w:pStyle w:val="p4"/>
        <w:tabs>
          <w:tab w:val="left" w:pos="810"/>
        </w:tabs>
        <w:spacing w:line="280" w:lineRule="exact"/>
        <w:ind w:hanging="720"/>
        <w:rPr>
          <w:rFonts w:ascii="Garamond" w:hAnsi="Garamond"/>
          <w:bCs/>
        </w:rPr>
      </w:pPr>
      <w:r>
        <w:rPr>
          <w:rFonts w:ascii="Garamond" w:hAnsi="Garamond"/>
          <w:bCs/>
        </w:rPr>
        <w:tab/>
        <w:t>Inducted, Kaneland High School Hall of Fame, “Team Category – 1987 Class A State Cross-Country Champions”, 2002.</w:t>
      </w:r>
    </w:p>
    <w:p w:rsidR="00D2055C" w:rsidRDefault="00D2055C" w:rsidP="00CD38C6">
      <w:pPr>
        <w:rPr>
          <w:b/>
          <w:szCs w:val="24"/>
        </w:rPr>
      </w:pPr>
    </w:p>
    <w:p w:rsidR="00D2055C" w:rsidRPr="00AF628C" w:rsidRDefault="00D2055C" w:rsidP="00CD38C6">
      <w:pPr>
        <w:rPr>
          <w:b/>
          <w:szCs w:val="24"/>
        </w:rPr>
      </w:pPr>
      <w:r w:rsidRPr="00AF628C">
        <w:rPr>
          <w:b/>
          <w:szCs w:val="24"/>
        </w:rPr>
        <w:t>XIV    SERVICE</w:t>
      </w:r>
    </w:p>
    <w:p w:rsidR="00B875B7" w:rsidRDefault="00D2055C" w:rsidP="00CD38C6">
      <w:pPr>
        <w:rPr>
          <w:szCs w:val="24"/>
          <w:u w:val="single"/>
        </w:rPr>
      </w:pPr>
      <w:r w:rsidRPr="00AF628C">
        <w:rPr>
          <w:szCs w:val="24"/>
        </w:rPr>
        <w:t xml:space="preserve"> </w:t>
      </w:r>
      <w:r w:rsidRPr="00AF628C">
        <w:rPr>
          <w:szCs w:val="24"/>
        </w:rPr>
        <w:tab/>
      </w:r>
      <w:r w:rsidR="00B875B7" w:rsidRPr="00AD5E7B">
        <w:rPr>
          <w:szCs w:val="24"/>
          <w:u w:val="single"/>
        </w:rPr>
        <w:t>University Level</w:t>
      </w:r>
      <w:r w:rsidR="00B875B7">
        <w:rPr>
          <w:szCs w:val="24"/>
          <w:u w:val="single"/>
        </w:rPr>
        <w:t xml:space="preserve"> – West Virginia University</w:t>
      </w:r>
    </w:p>
    <w:p w:rsidR="00D337C0" w:rsidRDefault="00B875B7" w:rsidP="00CD38C6">
      <w:pPr>
        <w:rPr>
          <w:szCs w:val="24"/>
        </w:rPr>
      </w:pPr>
      <w:r>
        <w:rPr>
          <w:szCs w:val="24"/>
        </w:rPr>
        <w:tab/>
      </w:r>
      <w:r w:rsidR="00D337C0">
        <w:rPr>
          <w:szCs w:val="24"/>
        </w:rPr>
        <w:t>WVU Enrollment Committee (2016 ---).</w:t>
      </w:r>
    </w:p>
    <w:p w:rsidR="00ED652E" w:rsidRDefault="00ED652E" w:rsidP="00CD38C6">
      <w:pPr>
        <w:rPr>
          <w:szCs w:val="24"/>
        </w:rPr>
      </w:pPr>
    </w:p>
    <w:p w:rsidR="00ED652E" w:rsidRDefault="00ED652E" w:rsidP="00CD38C6">
      <w:pPr>
        <w:rPr>
          <w:szCs w:val="24"/>
        </w:rPr>
      </w:pPr>
      <w:r>
        <w:rPr>
          <w:szCs w:val="24"/>
        </w:rPr>
        <w:tab/>
        <w:t>WVU International Affairs Council (2016 ---).</w:t>
      </w:r>
    </w:p>
    <w:p w:rsidR="00D337C0" w:rsidRDefault="00D337C0" w:rsidP="00CD38C6">
      <w:pPr>
        <w:rPr>
          <w:szCs w:val="24"/>
        </w:rPr>
      </w:pPr>
    </w:p>
    <w:p w:rsidR="00EC202B" w:rsidRDefault="00EC202B" w:rsidP="00D337C0">
      <w:pPr>
        <w:ind w:firstLine="720"/>
        <w:rPr>
          <w:szCs w:val="24"/>
        </w:rPr>
      </w:pPr>
      <w:r>
        <w:rPr>
          <w:szCs w:val="24"/>
        </w:rPr>
        <w:t>University Assessment Council (2015 ---).</w:t>
      </w:r>
    </w:p>
    <w:p w:rsidR="00455097" w:rsidRDefault="00455097" w:rsidP="00CD38C6">
      <w:pPr>
        <w:rPr>
          <w:szCs w:val="24"/>
        </w:rPr>
      </w:pPr>
    </w:p>
    <w:p w:rsidR="00455097" w:rsidRDefault="00455097" w:rsidP="00CD38C6">
      <w:pPr>
        <w:rPr>
          <w:szCs w:val="24"/>
        </w:rPr>
      </w:pPr>
      <w:r>
        <w:rPr>
          <w:szCs w:val="24"/>
        </w:rPr>
        <w:tab/>
        <w:t>WVU Leading the Way Committee (2015 ---).</w:t>
      </w:r>
    </w:p>
    <w:p w:rsidR="00EC202B" w:rsidRDefault="00EC202B" w:rsidP="00CD38C6">
      <w:pPr>
        <w:rPr>
          <w:szCs w:val="24"/>
        </w:rPr>
      </w:pPr>
    </w:p>
    <w:p w:rsidR="00B875B7" w:rsidRDefault="00B875B7" w:rsidP="00EC202B">
      <w:pPr>
        <w:ind w:firstLine="720"/>
        <w:rPr>
          <w:szCs w:val="24"/>
        </w:rPr>
      </w:pPr>
      <w:r>
        <w:rPr>
          <w:szCs w:val="24"/>
        </w:rPr>
        <w:t>Assistant/Associate Dean’s</w:t>
      </w:r>
      <w:r w:rsidR="0015116D">
        <w:rPr>
          <w:szCs w:val="24"/>
        </w:rPr>
        <w:t xml:space="preserve"> of Academic Affairs</w:t>
      </w:r>
      <w:r>
        <w:rPr>
          <w:szCs w:val="24"/>
        </w:rPr>
        <w:t xml:space="preserve"> Council (2014 ---).</w:t>
      </w:r>
    </w:p>
    <w:p w:rsidR="00BD731C" w:rsidRDefault="00BD731C" w:rsidP="00CD38C6">
      <w:pPr>
        <w:rPr>
          <w:szCs w:val="24"/>
        </w:rPr>
      </w:pPr>
    </w:p>
    <w:p w:rsidR="00BD731C" w:rsidRDefault="00BD731C" w:rsidP="00CD38C6">
      <w:pPr>
        <w:rPr>
          <w:szCs w:val="24"/>
        </w:rPr>
      </w:pPr>
      <w:r>
        <w:rPr>
          <w:szCs w:val="24"/>
        </w:rPr>
        <w:tab/>
        <w:t>Graduate Assistant/Associate Deans Council (2014 ---).</w:t>
      </w:r>
    </w:p>
    <w:p w:rsidR="00BD731C" w:rsidRDefault="00BD731C" w:rsidP="00CD38C6">
      <w:pPr>
        <w:rPr>
          <w:szCs w:val="24"/>
        </w:rPr>
      </w:pPr>
    </w:p>
    <w:p w:rsidR="00BD731C" w:rsidRDefault="006622BD" w:rsidP="00CD38C6">
      <w:pPr>
        <w:rPr>
          <w:szCs w:val="24"/>
        </w:rPr>
      </w:pPr>
      <w:r>
        <w:rPr>
          <w:szCs w:val="24"/>
        </w:rPr>
        <w:tab/>
      </w:r>
      <w:r w:rsidR="00BD731C">
        <w:rPr>
          <w:szCs w:val="24"/>
        </w:rPr>
        <w:t>Deans of Research Council (2014 ---).</w:t>
      </w:r>
    </w:p>
    <w:p w:rsidR="00B875B7" w:rsidRPr="00B875B7" w:rsidRDefault="00B875B7" w:rsidP="00CD38C6">
      <w:pPr>
        <w:rPr>
          <w:szCs w:val="24"/>
        </w:rPr>
      </w:pPr>
    </w:p>
    <w:p w:rsidR="00D2055C" w:rsidRPr="00B9772C" w:rsidRDefault="00D2055C" w:rsidP="00B875B7">
      <w:pPr>
        <w:ind w:firstLine="720"/>
        <w:rPr>
          <w:szCs w:val="24"/>
        </w:rPr>
      </w:pPr>
      <w:r w:rsidRPr="00AD5E7B">
        <w:rPr>
          <w:szCs w:val="24"/>
          <w:u w:val="single"/>
        </w:rPr>
        <w:t>University Level</w:t>
      </w:r>
      <w:r w:rsidR="00B875B7">
        <w:rPr>
          <w:szCs w:val="24"/>
          <w:u w:val="single"/>
        </w:rPr>
        <w:t xml:space="preserve"> – University of Utah</w:t>
      </w:r>
    </w:p>
    <w:p w:rsidR="00D2055C" w:rsidRPr="00AD5E7B" w:rsidRDefault="00442FBC" w:rsidP="00AD5E7B">
      <w:pPr>
        <w:pStyle w:val="p5"/>
        <w:tabs>
          <w:tab w:val="left" w:pos="810"/>
        </w:tabs>
        <w:spacing w:line="280" w:lineRule="exact"/>
        <w:ind w:left="0"/>
        <w:rPr>
          <w:rFonts w:ascii="Garamond" w:hAnsi="Garamond"/>
        </w:rPr>
      </w:pPr>
      <w:r>
        <w:t xml:space="preserve">            </w:t>
      </w:r>
      <w:r w:rsidR="00D2055C" w:rsidRPr="00AD5E7B">
        <w:rPr>
          <w:rFonts w:ascii="Garamond" w:hAnsi="Garamond"/>
        </w:rPr>
        <w:t>University of Utah Faculty Housing Committee (Feb. 2007)</w:t>
      </w:r>
    </w:p>
    <w:p w:rsidR="00D2055C" w:rsidRPr="00AD5E7B" w:rsidRDefault="00D2055C" w:rsidP="00AD5E7B">
      <w:pPr>
        <w:pStyle w:val="p5"/>
        <w:numPr>
          <w:ilvl w:val="0"/>
          <w:numId w:val="10"/>
        </w:numPr>
        <w:tabs>
          <w:tab w:val="left" w:pos="810"/>
        </w:tabs>
        <w:spacing w:line="280" w:lineRule="exact"/>
        <w:rPr>
          <w:rFonts w:ascii="Garamond" w:hAnsi="Garamond"/>
        </w:rPr>
      </w:pPr>
      <w:r w:rsidRPr="00AD5E7B">
        <w:rPr>
          <w:rFonts w:ascii="Garamond" w:hAnsi="Garamond"/>
        </w:rPr>
        <w:t>Participated in a focus group interview</w:t>
      </w:r>
      <w:r w:rsidR="00883447">
        <w:rPr>
          <w:rFonts w:ascii="Garamond" w:hAnsi="Garamond"/>
        </w:rPr>
        <w:t>s</w:t>
      </w:r>
      <w:r w:rsidRPr="00AD5E7B">
        <w:rPr>
          <w:rFonts w:ascii="Garamond" w:hAnsi="Garamond"/>
        </w:rPr>
        <w:t xml:space="preserve"> designed to obtain information on the local </w:t>
      </w:r>
      <w:r w:rsidR="00883447">
        <w:rPr>
          <w:rFonts w:ascii="Garamond" w:hAnsi="Garamond"/>
        </w:rPr>
        <w:t>housing market for</w:t>
      </w:r>
      <w:r w:rsidR="00FE30B3">
        <w:rPr>
          <w:rFonts w:ascii="Garamond" w:hAnsi="Garamond"/>
        </w:rPr>
        <w:t xml:space="preserve"> University of Utah professors</w:t>
      </w:r>
    </w:p>
    <w:p w:rsidR="00D2055C" w:rsidRPr="00AD5E7B" w:rsidRDefault="00D2055C" w:rsidP="00AD5E7B">
      <w:pPr>
        <w:pStyle w:val="p5"/>
        <w:tabs>
          <w:tab w:val="left" w:pos="810"/>
        </w:tabs>
        <w:spacing w:line="280" w:lineRule="exact"/>
        <w:rPr>
          <w:rFonts w:ascii="Garamond" w:hAnsi="Garamond"/>
        </w:rPr>
      </w:pPr>
    </w:p>
    <w:p w:rsidR="00D2055C" w:rsidRPr="00AD5E7B" w:rsidRDefault="00D2055C" w:rsidP="00AD5E7B">
      <w:pPr>
        <w:pStyle w:val="p5"/>
        <w:tabs>
          <w:tab w:val="left" w:pos="810"/>
        </w:tabs>
        <w:spacing w:line="280" w:lineRule="exact"/>
        <w:rPr>
          <w:rFonts w:ascii="Garamond" w:hAnsi="Garamond"/>
        </w:rPr>
      </w:pPr>
      <w:r w:rsidRPr="00AD5E7B">
        <w:rPr>
          <w:rFonts w:ascii="Garamond" w:hAnsi="Garamond"/>
        </w:rPr>
        <w:t>University Advisory Council on Teac</w:t>
      </w:r>
      <w:r w:rsidR="0044267F">
        <w:rPr>
          <w:rFonts w:ascii="Garamond" w:hAnsi="Garamond"/>
        </w:rPr>
        <w:t>her Education (UACTE) (2009-</w:t>
      </w:r>
      <w:r w:rsidR="00694C6F">
        <w:rPr>
          <w:rFonts w:ascii="Garamond" w:hAnsi="Garamond"/>
        </w:rPr>
        <w:t>2011, 2012-</w:t>
      </w:r>
      <w:r w:rsidR="0044267F">
        <w:rPr>
          <w:rFonts w:ascii="Garamond" w:hAnsi="Garamond"/>
        </w:rPr>
        <w:t>2013</w:t>
      </w:r>
      <w:r w:rsidRPr="00AD5E7B">
        <w:rPr>
          <w:rFonts w:ascii="Garamond" w:hAnsi="Garamond"/>
        </w:rPr>
        <w:t xml:space="preserve">)    </w:t>
      </w:r>
    </w:p>
    <w:p w:rsidR="00D2055C" w:rsidRDefault="00D2055C" w:rsidP="00F32FBF">
      <w:pPr>
        <w:pStyle w:val="p5"/>
        <w:numPr>
          <w:ilvl w:val="0"/>
          <w:numId w:val="10"/>
        </w:numPr>
        <w:tabs>
          <w:tab w:val="left" w:pos="810"/>
        </w:tabs>
        <w:spacing w:line="280" w:lineRule="exact"/>
        <w:rPr>
          <w:rFonts w:ascii="Garamond" w:hAnsi="Garamond"/>
        </w:rPr>
      </w:pPr>
      <w:r w:rsidRPr="00AD5E7B">
        <w:rPr>
          <w:rFonts w:ascii="Garamond" w:hAnsi="Garamond"/>
        </w:rPr>
        <w:t>Representative from College of Health</w:t>
      </w:r>
    </w:p>
    <w:p w:rsidR="00D2055C" w:rsidRDefault="00D2055C" w:rsidP="00F32FBF">
      <w:pPr>
        <w:pStyle w:val="p5"/>
        <w:tabs>
          <w:tab w:val="left" w:pos="810"/>
        </w:tabs>
        <w:spacing w:line="280" w:lineRule="exact"/>
        <w:rPr>
          <w:rFonts w:ascii="Garamond" w:hAnsi="Garamond"/>
        </w:rPr>
      </w:pPr>
    </w:p>
    <w:p w:rsidR="00D2055C" w:rsidRDefault="00D2055C" w:rsidP="00F32FBF">
      <w:pPr>
        <w:pStyle w:val="p5"/>
        <w:tabs>
          <w:tab w:val="left" w:pos="810"/>
        </w:tabs>
        <w:spacing w:line="280" w:lineRule="exact"/>
        <w:rPr>
          <w:rFonts w:ascii="Garamond" w:hAnsi="Garamond"/>
        </w:rPr>
      </w:pPr>
      <w:r>
        <w:rPr>
          <w:rFonts w:ascii="Garamond" w:hAnsi="Garamond"/>
        </w:rPr>
        <w:t>University Campus Recreation Committee (2010 -2012)</w:t>
      </w:r>
    </w:p>
    <w:p w:rsidR="00D2055C" w:rsidRDefault="00D2055C" w:rsidP="00A47FD3">
      <w:pPr>
        <w:pStyle w:val="p5"/>
        <w:tabs>
          <w:tab w:val="left" w:pos="810"/>
        </w:tabs>
        <w:spacing w:line="280" w:lineRule="exact"/>
        <w:rPr>
          <w:rFonts w:ascii="Garamond" w:hAnsi="Garamond"/>
        </w:rPr>
      </w:pPr>
    </w:p>
    <w:p w:rsidR="00D2055C" w:rsidRDefault="00D2055C" w:rsidP="00A47FD3">
      <w:pPr>
        <w:pStyle w:val="p5"/>
        <w:tabs>
          <w:tab w:val="left" w:pos="810"/>
        </w:tabs>
        <w:spacing w:line="280" w:lineRule="exact"/>
        <w:rPr>
          <w:rFonts w:ascii="Garamond" w:hAnsi="Garamond"/>
        </w:rPr>
      </w:pPr>
      <w:r>
        <w:rPr>
          <w:rFonts w:ascii="Garamond" w:hAnsi="Garamond"/>
        </w:rPr>
        <w:t>Athletics Advisory Council (2012-2014)</w:t>
      </w:r>
    </w:p>
    <w:p w:rsidR="00FE30B3" w:rsidRDefault="00FE30B3" w:rsidP="00A47FD3">
      <w:pPr>
        <w:pStyle w:val="p5"/>
        <w:tabs>
          <w:tab w:val="left" w:pos="810"/>
        </w:tabs>
        <w:spacing w:line="280" w:lineRule="exact"/>
        <w:rPr>
          <w:rFonts w:ascii="Garamond" w:hAnsi="Garamond"/>
        </w:rPr>
      </w:pPr>
    </w:p>
    <w:p w:rsidR="00FE30B3" w:rsidRDefault="00FE30B3" w:rsidP="00A47FD3">
      <w:pPr>
        <w:pStyle w:val="p5"/>
        <w:tabs>
          <w:tab w:val="left" w:pos="810"/>
        </w:tabs>
        <w:spacing w:line="280" w:lineRule="exact"/>
        <w:rPr>
          <w:rFonts w:ascii="Garamond" w:hAnsi="Garamond"/>
        </w:rPr>
      </w:pPr>
      <w:r>
        <w:rPr>
          <w:rFonts w:ascii="Garamond" w:hAnsi="Garamond"/>
        </w:rPr>
        <w:t>University of Utah Seed Grant Committee (2012)</w:t>
      </w:r>
    </w:p>
    <w:p w:rsidR="00FE30B3" w:rsidRDefault="00FE30B3" w:rsidP="00FE30B3">
      <w:pPr>
        <w:pStyle w:val="p5"/>
        <w:numPr>
          <w:ilvl w:val="0"/>
          <w:numId w:val="10"/>
        </w:numPr>
        <w:tabs>
          <w:tab w:val="left" w:pos="810"/>
        </w:tabs>
        <w:spacing w:line="280" w:lineRule="exact"/>
        <w:rPr>
          <w:rFonts w:ascii="Garamond" w:hAnsi="Garamond"/>
        </w:rPr>
      </w:pPr>
      <w:r>
        <w:rPr>
          <w:rFonts w:ascii="Garamond" w:hAnsi="Garamond"/>
        </w:rPr>
        <w:t>Ad-Hoc reviewer for critical evaluation of one proposal</w:t>
      </w:r>
    </w:p>
    <w:p w:rsidR="006D57CE" w:rsidRDefault="006D57CE" w:rsidP="006D57CE">
      <w:pPr>
        <w:pStyle w:val="p5"/>
        <w:tabs>
          <w:tab w:val="left" w:pos="810"/>
        </w:tabs>
        <w:spacing w:line="280" w:lineRule="exact"/>
        <w:rPr>
          <w:rFonts w:ascii="Garamond" w:hAnsi="Garamond"/>
        </w:rPr>
      </w:pPr>
    </w:p>
    <w:p w:rsidR="006D57CE" w:rsidRDefault="006D57CE" w:rsidP="006D57CE">
      <w:pPr>
        <w:pStyle w:val="p5"/>
        <w:tabs>
          <w:tab w:val="left" w:pos="810"/>
        </w:tabs>
        <w:spacing w:line="280" w:lineRule="exact"/>
        <w:rPr>
          <w:rFonts w:ascii="Garamond" w:hAnsi="Garamond"/>
        </w:rPr>
      </w:pPr>
      <w:r>
        <w:rPr>
          <w:rFonts w:ascii="Garamond" w:hAnsi="Garamond"/>
        </w:rPr>
        <w:t>Faculty Committee on Community and Governmental Relations (2013-2016)</w:t>
      </w:r>
    </w:p>
    <w:p w:rsidR="00FE30B3" w:rsidRDefault="00FE30B3" w:rsidP="00A47FD3">
      <w:pPr>
        <w:pStyle w:val="p5"/>
        <w:tabs>
          <w:tab w:val="left" w:pos="810"/>
        </w:tabs>
        <w:spacing w:line="280" w:lineRule="exact"/>
        <w:rPr>
          <w:rFonts w:ascii="Garamond" w:hAnsi="Garamond"/>
        </w:rPr>
      </w:pPr>
    </w:p>
    <w:p w:rsidR="00FE30B3" w:rsidRDefault="00FE30B3" w:rsidP="00A47FD3">
      <w:pPr>
        <w:pStyle w:val="p5"/>
        <w:tabs>
          <w:tab w:val="left" w:pos="810"/>
        </w:tabs>
        <w:spacing w:line="280" w:lineRule="exact"/>
        <w:rPr>
          <w:rFonts w:ascii="Garamond" w:hAnsi="Garamond"/>
          <w:u w:val="single"/>
        </w:rPr>
      </w:pPr>
      <w:r>
        <w:rPr>
          <w:rFonts w:ascii="Garamond" w:hAnsi="Garamond"/>
          <w:u w:val="single"/>
        </w:rPr>
        <w:lastRenderedPageBreak/>
        <w:t>Health Sciences Level</w:t>
      </w:r>
      <w:r w:rsidR="00B875B7">
        <w:rPr>
          <w:rFonts w:ascii="Garamond" w:hAnsi="Garamond"/>
          <w:u w:val="single"/>
        </w:rPr>
        <w:t>-University of Utah</w:t>
      </w:r>
    </w:p>
    <w:p w:rsidR="00FE30B3" w:rsidRPr="00FE30B3" w:rsidRDefault="00FE30B3" w:rsidP="00A47FD3">
      <w:pPr>
        <w:pStyle w:val="p5"/>
        <w:tabs>
          <w:tab w:val="left" w:pos="810"/>
        </w:tabs>
        <w:spacing w:line="280" w:lineRule="exact"/>
        <w:rPr>
          <w:rFonts w:ascii="Garamond" w:hAnsi="Garamond"/>
        </w:rPr>
      </w:pPr>
      <w:r>
        <w:rPr>
          <w:rFonts w:ascii="Garamond" w:hAnsi="Garamond"/>
        </w:rPr>
        <w:t>I</w:t>
      </w:r>
      <w:r w:rsidR="00442FBC">
        <w:rPr>
          <w:rFonts w:ascii="Garamond" w:hAnsi="Garamond"/>
        </w:rPr>
        <w:t xml:space="preserve">nter </w:t>
      </w:r>
      <w:r>
        <w:rPr>
          <w:rFonts w:ascii="Garamond" w:hAnsi="Garamond"/>
        </w:rPr>
        <w:t>P</w:t>
      </w:r>
      <w:r w:rsidR="00442FBC">
        <w:rPr>
          <w:rFonts w:ascii="Garamond" w:hAnsi="Garamond"/>
        </w:rPr>
        <w:t xml:space="preserve">rofessional </w:t>
      </w:r>
      <w:r>
        <w:rPr>
          <w:rFonts w:ascii="Garamond" w:hAnsi="Garamond"/>
        </w:rPr>
        <w:t>E</w:t>
      </w:r>
      <w:r w:rsidR="00442FBC">
        <w:rPr>
          <w:rFonts w:ascii="Garamond" w:hAnsi="Garamond"/>
        </w:rPr>
        <w:t>ducation</w:t>
      </w:r>
      <w:r>
        <w:rPr>
          <w:rFonts w:ascii="Garamond" w:hAnsi="Garamond"/>
        </w:rPr>
        <w:t xml:space="preserve"> Scholarship </w:t>
      </w:r>
      <w:r w:rsidR="008E7DC1">
        <w:rPr>
          <w:rFonts w:ascii="Garamond" w:hAnsi="Garamond"/>
        </w:rPr>
        <w:t>&amp; Research Subcommittee (2012-2014</w:t>
      </w:r>
      <w:r>
        <w:rPr>
          <w:rFonts w:ascii="Garamond" w:hAnsi="Garamond"/>
        </w:rPr>
        <w:t>)</w:t>
      </w:r>
    </w:p>
    <w:p w:rsidR="00D2055C" w:rsidRPr="00AF628C" w:rsidRDefault="00D2055C" w:rsidP="00CD38C6">
      <w:pPr>
        <w:rPr>
          <w:szCs w:val="24"/>
        </w:rPr>
      </w:pPr>
    </w:p>
    <w:p w:rsidR="00B875B7" w:rsidRDefault="00B875B7" w:rsidP="00B875B7">
      <w:pPr>
        <w:ind w:firstLine="720"/>
        <w:rPr>
          <w:szCs w:val="24"/>
          <w:u w:val="single"/>
        </w:rPr>
      </w:pPr>
      <w:r w:rsidRPr="00AD5E7B">
        <w:rPr>
          <w:szCs w:val="24"/>
          <w:u w:val="single"/>
        </w:rPr>
        <w:t>College Level</w:t>
      </w:r>
      <w:r>
        <w:rPr>
          <w:szCs w:val="24"/>
          <w:u w:val="single"/>
        </w:rPr>
        <w:t>-West Virginia University</w:t>
      </w:r>
    </w:p>
    <w:p w:rsidR="00B875B7" w:rsidRDefault="00C76147" w:rsidP="00271DE5">
      <w:pPr>
        <w:ind w:firstLine="720"/>
        <w:rPr>
          <w:szCs w:val="24"/>
        </w:rPr>
      </w:pPr>
      <w:r>
        <w:rPr>
          <w:szCs w:val="24"/>
        </w:rPr>
        <w:t>Research &amp; Grants</w:t>
      </w:r>
      <w:r w:rsidR="00CF7CA7">
        <w:rPr>
          <w:szCs w:val="24"/>
        </w:rPr>
        <w:t xml:space="preserve"> Committee </w:t>
      </w:r>
      <w:r w:rsidR="006D173E">
        <w:rPr>
          <w:szCs w:val="24"/>
        </w:rPr>
        <w:t>Chair (2014 ---)</w:t>
      </w:r>
    </w:p>
    <w:p w:rsidR="006D173E" w:rsidRDefault="006D173E" w:rsidP="00271DE5">
      <w:pPr>
        <w:ind w:firstLine="720"/>
        <w:rPr>
          <w:szCs w:val="24"/>
        </w:rPr>
      </w:pPr>
    </w:p>
    <w:p w:rsidR="006D173E" w:rsidRDefault="006D173E" w:rsidP="00271DE5">
      <w:pPr>
        <w:ind w:firstLine="720"/>
        <w:rPr>
          <w:szCs w:val="24"/>
        </w:rPr>
      </w:pPr>
      <w:r>
        <w:rPr>
          <w:szCs w:val="24"/>
        </w:rPr>
        <w:t>International Advisory Committee Chair (2014 ---)</w:t>
      </w:r>
    </w:p>
    <w:p w:rsidR="006D173E" w:rsidRDefault="006D173E" w:rsidP="00271DE5">
      <w:pPr>
        <w:ind w:firstLine="720"/>
        <w:rPr>
          <w:szCs w:val="24"/>
        </w:rPr>
      </w:pPr>
    </w:p>
    <w:p w:rsidR="006D173E" w:rsidRDefault="006D173E" w:rsidP="00271DE5">
      <w:pPr>
        <w:ind w:firstLine="720"/>
        <w:rPr>
          <w:szCs w:val="24"/>
        </w:rPr>
      </w:pPr>
      <w:r>
        <w:rPr>
          <w:szCs w:val="24"/>
        </w:rPr>
        <w:t>Graduate Council Chair (2014 ---)</w:t>
      </w:r>
    </w:p>
    <w:p w:rsidR="00CF7CA7" w:rsidRDefault="00CF7CA7" w:rsidP="00271DE5">
      <w:pPr>
        <w:ind w:firstLine="720"/>
        <w:rPr>
          <w:szCs w:val="24"/>
        </w:rPr>
      </w:pPr>
    </w:p>
    <w:p w:rsidR="00CF7CA7" w:rsidRDefault="00CF7CA7" w:rsidP="00271DE5">
      <w:pPr>
        <w:ind w:firstLine="720"/>
        <w:rPr>
          <w:szCs w:val="24"/>
        </w:rPr>
      </w:pPr>
      <w:r>
        <w:rPr>
          <w:szCs w:val="24"/>
        </w:rPr>
        <w:t>Technology Task Force Co-Chair (2014 ---)</w:t>
      </w:r>
    </w:p>
    <w:p w:rsidR="00CF7CA7" w:rsidRDefault="00CF7CA7" w:rsidP="00271DE5">
      <w:pPr>
        <w:ind w:firstLine="720"/>
        <w:rPr>
          <w:szCs w:val="24"/>
        </w:rPr>
      </w:pPr>
    </w:p>
    <w:p w:rsidR="00CF7CA7" w:rsidRDefault="00CF7CA7" w:rsidP="00271DE5">
      <w:pPr>
        <w:ind w:firstLine="720"/>
        <w:rPr>
          <w:szCs w:val="24"/>
        </w:rPr>
      </w:pPr>
      <w:r>
        <w:rPr>
          <w:szCs w:val="24"/>
        </w:rPr>
        <w:t>CPASS Live-Learn-Community, Teaching Assistant Professor Search Chair (Spring 2015)</w:t>
      </w:r>
    </w:p>
    <w:p w:rsidR="006622BD" w:rsidRDefault="006622BD" w:rsidP="00271DE5">
      <w:pPr>
        <w:ind w:firstLine="720"/>
        <w:rPr>
          <w:szCs w:val="24"/>
        </w:rPr>
      </w:pPr>
    </w:p>
    <w:p w:rsidR="006622BD" w:rsidRDefault="006622BD" w:rsidP="006622BD">
      <w:pPr>
        <w:ind w:left="720"/>
        <w:rPr>
          <w:szCs w:val="24"/>
        </w:rPr>
      </w:pPr>
      <w:r>
        <w:rPr>
          <w:szCs w:val="24"/>
        </w:rPr>
        <w:t>Department of Coaching and Teaching Studies, Clinical Instructor Search Committee Member (Spring 2015)</w:t>
      </w:r>
    </w:p>
    <w:p w:rsidR="009946B8" w:rsidRDefault="009946B8" w:rsidP="006622BD">
      <w:pPr>
        <w:ind w:left="720"/>
        <w:rPr>
          <w:szCs w:val="24"/>
        </w:rPr>
      </w:pPr>
    </w:p>
    <w:p w:rsidR="009946B8" w:rsidRDefault="009946B8" w:rsidP="006622BD">
      <w:pPr>
        <w:ind w:left="720"/>
        <w:rPr>
          <w:szCs w:val="24"/>
        </w:rPr>
      </w:pPr>
      <w:r>
        <w:rPr>
          <w:szCs w:val="24"/>
        </w:rPr>
        <w:t>Hiring Manager – Advising/Retention Specialist (Spring 2016)</w:t>
      </w:r>
    </w:p>
    <w:p w:rsidR="009946B8" w:rsidRDefault="009946B8" w:rsidP="006622BD">
      <w:pPr>
        <w:ind w:left="720"/>
        <w:rPr>
          <w:szCs w:val="24"/>
        </w:rPr>
      </w:pPr>
    </w:p>
    <w:p w:rsidR="009946B8" w:rsidRDefault="009946B8" w:rsidP="006622BD">
      <w:pPr>
        <w:ind w:left="720"/>
        <w:rPr>
          <w:szCs w:val="24"/>
        </w:rPr>
      </w:pPr>
      <w:r>
        <w:rPr>
          <w:szCs w:val="24"/>
        </w:rPr>
        <w:t>Hiring Manager – Recruiting Specialist (Spring 2016)</w:t>
      </w:r>
    </w:p>
    <w:p w:rsidR="00D337C0" w:rsidRDefault="00D337C0" w:rsidP="006622BD">
      <w:pPr>
        <w:ind w:left="720"/>
        <w:rPr>
          <w:szCs w:val="24"/>
        </w:rPr>
      </w:pPr>
    </w:p>
    <w:p w:rsidR="00D337C0" w:rsidRDefault="00D337C0" w:rsidP="006622BD">
      <w:pPr>
        <w:ind w:left="720"/>
        <w:rPr>
          <w:szCs w:val="24"/>
        </w:rPr>
      </w:pPr>
      <w:r>
        <w:rPr>
          <w:szCs w:val="24"/>
        </w:rPr>
        <w:t>Hiring Manager – Grants Administrator (Summer 2016)</w:t>
      </w:r>
    </w:p>
    <w:p w:rsidR="006D173E" w:rsidRPr="006D173E" w:rsidRDefault="006D173E" w:rsidP="00271DE5">
      <w:pPr>
        <w:ind w:firstLine="720"/>
        <w:rPr>
          <w:szCs w:val="24"/>
        </w:rPr>
      </w:pPr>
    </w:p>
    <w:p w:rsidR="00D2055C" w:rsidRDefault="00D2055C" w:rsidP="00271DE5">
      <w:pPr>
        <w:ind w:firstLine="720"/>
        <w:rPr>
          <w:szCs w:val="24"/>
          <w:u w:val="single"/>
        </w:rPr>
      </w:pPr>
      <w:r w:rsidRPr="00AD5E7B">
        <w:rPr>
          <w:szCs w:val="24"/>
          <w:u w:val="single"/>
        </w:rPr>
        <w:t>College Level</w:t>
      </w:r>
      <w:r w:rsidR="00B875B7">
        <w:rPr>
          <w:szCs w:val="24"/>
          <w:u w:val="single"/>
        </w:rPr>
        <w:t>-University of Utah</w:t>
      </w:r>
    </w:p>
    <w:p w:rsidR="00D2055C" w:rsidRPr="00AD5E7B" w:rsidRDefault="00D2055C" w:rsidP="00BF03DD">
      <w:pPr>
        <w:pStyle w:val="p5"/>
        <w:tabs>
          <w:tab w:val="left" w:pos="810"/>
        </w:tabs>
        <w:spacing w:line="280" w:lineRule="exact"/>
        <w:rPr>
          <w:rFonts w:ascii="Garamond" w:hAnsi="Garamond"/>
        </w:rPr>
      </w:pPr>
      <w:r w:rsidRPr="00AD5E7B">
        <w:rPr>
          <w:rFonts w:ascii="Garamond" w:hAnsi="Garamond"/>
        </w:rPr>
        <w:t>Served as a banner carrier for both the College of Health and the University of Utah comme</w:t>
      </w:r>
      <w:r w:rsidR="00FE30B3">
        <w:rPr>
          <w:rFonts w:ascii="Garamond" w:hAnsi="Garamond"/>
        </w:rPr>
        <w:t>ncement ceremonies in May, 2005</w:t>
      </w:r>
    </w:p>
    <w:p w:rsidR="00D2055C" w:rsidRPr="00AD5E7B" w:rsidRDefault="00D2055C" w:rsidP="00AD5E7B">
      <w:pPr>
        <w:pStyle w:val="p5"/>
        <w:tabs>
          <w:tab w:val="left" w:pos="810"/>
        </w:tabs>
        <w:spacing w:line="280" w:lineRule="exact"/>
        <w:ind w:left="720"/>
        <w:rPr>
          <w:rFonts w:ascii="Garamond" w:hAnsi="Garamond"/>
        </w:rPr>
      </w:pPr>
    </w:p>
    <w:p w:rsidR="00D2055C" w:rsidRPr="00AD5E7B" w:rsidRDefault="00BF03DD" w:rsidP="00AD5E7B">
      <w:pPr>
        <w:pStyle w:val="p5"/>
        <w:tabs>
          <w:tab w:val="left" w:pos="810"/>
        </w:tabs>
        <w:spacing w:line="280" w:lineRule="exact"/>
        <w:ind w:left="0"/>
        <w:rPr>
          <w:rFonts w:ascii="Garamond" w:hAnsi="Garamond"/>
        </w:rPr>
      </w:pPr>
      <w:r>
        <w:rPr>
          <w:rFonts w:ascii="Garamond" w:hAnsi="Garamond"/>
          <w:i/>
        </w:rPr>
        <w:t xml:space="preserve">            </w:t>
      </w:r>
      <w:r w:rsidR="00D2055C" w:rsidRPr="00AD5E7B">
        <w:rPr>
          <w:rFonts w:ascii="Garamond" w:hAnsi="Garamond"/>
        </w:rPr>
        <w:t>College of Health Computer Committee Member (2005-</w:t>
      </w:r>
      <w:r w:rsidR="00C76147">
        <w:rPr>
          <w:rFonts w:ascii="Garamond" w:hAnsi="Garamond"/>
        </w:rPr>
        <w:t>200</w:t>
      </w:r>
      <w:r w:rsidR="00D2055C" w:rsidRPr="00AD5E7B">
        <w:rPr>
          <w:rFonts w:ascii="Garamond" w:hAnsi="Garamond"/>
        </w:rPr>
        <w:t>7)</w:t>
      </w:r>
    </w:p>
    <w:p w:rsidR="00BF03DD" w:rsidRDefault="00BF03DD" w:rsidP="00AD5E7B">
      <w:pPr>
        <w:pStyle w:val="p5"/>
        <w:tabs>
          <w:tab w:val="left" w:pos="810"/>
        </w:tabs>
        <w:spacing w:line="280" w:lineRule="exact"/>
        <w:ind w:left="0"/>
        <w:rPr>
          <w:rFonts w:ascii="Garamond" w:hAnsi="Garamond"/>
        </w:rPr>
      </w:pPr>
    </w:p>
    <w:p w:rsidR="00D2055C" w:rsidRPr="00AD5E7B" w:rsidRDefault="00BF03DD" w:rsidP="00AD5E7B">
      <w:pPr>
        <w:pStyle w:val="p5"/>
        <w:tabs>
          <w:tab w:val="left" w:pos="810"/>
        </w:tabs>
        <w:spacing w:line="280" w:lineRule="exact"/>
        <w:ind w:left="0"/>
        <w:rPr>
          <w:rFonts w:ascii="Garamond" w:hAnsi="Garamond"/>
        </w:rPr>
      </w:pPr>
      <w:r>
        <w:rPr>
          <w:rFonts w:ascii="Garamond" w:hAnsi="Garamond"/>
        </w:rPr>
        <w:t xml:space="preserve">            </w:t>
      </w:r>
      <w:r w:rsidR="00D2055C" w:rsidRPr="00AD5E7B">
        <w:rPr>
          <w:rFonts w:ascii="Garamond" w:hAnsi="Garamond"/>
        </w:rPr>
        <w:t>College of Health Resea</w:t>
      </w:r>
      <w:r w:rsidR="00D2055C">
        <w:rPr>
          <w:rFonts w:ascii="Garamond" w:hAnsi="Garamond"/>
        </w:rPr>
        <w:t>rch Committee Member (2007-2009</w:t>
      </w:r>
      <w:r w:rsidR="00D2055C" w:rsidRPr="00AD5E7B">
        <w:rPr>
          <w:rFonts w:ascii="Garamond" w:hAnsi="Garamond"/>
        </w:rPr>
        <w:t>)</w:t>
      </w:r>
    </w:p>
    <w:p w:rsidR="00D2055C" w:rsidRPr="00AD5E7B" w:rsidRDefault="00D2055C" w:rsidP="00AD5E7B">
      <w:pPr>
        <w:pStyle w:val="p5"/>
        <w:tabs>
          <w:tab w:val="left" w:pos="810"/>
        </w:tabs>
        <w:spacing w:line="280" w:lineRule="exact"/>
        <w:ind w:left="0"/>
        <w:rPr>
          <w:rFonts w:ascii="Garamond" w:hAnsi="Garamond"/>
        </w:rPr>
      </w:pPr>
    </w:p>
    <w:p w:rsidR="00D2055C" w:rsidRDefault="00BF03DD" w:rsidP="00AD5E7B">
      <w:pPr>
        <w:pStyle w:val="p5"/>
        <w:tabs>
          <w:tab w:val="left" w:pos="810"/>
        </w:tabs>
        <w:spacing w:line="280" w:lineRule="exact"/>
        <w:ind w:left="0"/>
        <w:rPr>
          <w:rFonts w:ascii="Garamond" w:hAnsi="Garamond"/>
        </w:rPr>
      </w:pPr>
      <w:r>
        <w:rPr>
          <w:rFonts w:ascii="Garamond" w:hAnsi="Garamond"/>
        </w:rPr>
        <w:t xml:space="preserve">            </w:t>
      </w:r>
      <w:r w:rsidR="00D2055C" w:rsidRPr="00AD5E7B">
        <w:rPr>
          <w:rFonts w:ascii="Garamond" w:hAnsi="Garamond"/>
        </w:rPr>
        <w:t>College of Health Website Re-design Content Contributor (Nov. 2007-July 2008)</w:t>
      </w:r>
    </w:p>
    <w:p w:rsidR="00D2055C" w:rsidRDefault="00D2055C" w:rsidP="00AD5E7B">
      <w:pPr>
        <w:pStyle w:val="p5"/>
        <w:tabs>
          <w:tab w:val="left" w:pos="810"/>
        </w:tabs>
        <w:spacing w:line="280" w:lineRule="exact"/>
        <w:ind w:left="0"/>
        <w:rPr>
          <w:rFonts w:ascii="Garamond" w:hAnsi="Garamond"/>
        </w:rPr>
      </w:pPr>
    </w:p>
    <w:p w:rsidR="00D2055C" w:rsidRDefault="00BF03DD" w:rsidP="00AD5E7B">
      <w:pPr>
        <w:pStyle w:val="p5"/>
        <w:tabs>
          <w:tab w:val="left" w:pos="810"/>
        </w:tabs>
        <w:spacing w:line="280" w:lineRule="exact"/>
        <w:ind w:left="0"/>
        <w:rPr>
          <w:rFonts w:ascii="Garamond" w:hAnsi="Garamond"/>
        </w:rPr>
      </w:pPr>
      <w:r>
        <w:rPr>
          <w:rFonts w:ascii="Garamond" w:hAnsi="Garamond"/>
        </w:rPr>
        <w:t xml:space="preserve">            </w:t>
      </w:r>
      <w:r w:rsidR="00D2055C">
        <w:rPr>
          <w:rFonts w:ascii="Garamond" w:hAnsi="Garamond"/>
        </w:rPr>
        <w:t>Internatio</w:t>
      </w:r>
      <w:r w:rsidR="00B875B7">
        <w:rPr>
          <w:rFonts w:ascii="Garamond" w:hAnsi="Garamond"/>
        </w:rPr>
        <w:t>nal Education Committee (2012-2014</w:t>
      </w:r>
      <w:r w:rsidR="00D2055C">
        <w:rPr>
          <w:rFonts w:ascii="Garamond" w:hAnsi="Garamond"/>
        </w:rPr>
        <w:t>)</w:t>
      </w:r>
    </w:p>
    <w:p w:rsidR="0027678B" w:rsidRDefault="0027678B" w:rsidP="00AD5E7B">
      <w:pPr>
        <w:pStyle w:val="p5"/>
        <w:tabs>
          <w:tab w:val="left" w:pos="810"/>
        </w:tabs>
        <w:spacing w:line="280" w:lineRule="exact"/>
        <w:ind w:left="0"/>
        <w:rPr>
          <w:rFonts w:ascii="Garamond" w:hAnsi="Garamond"/>
        </w:rPr>
      </w:pPr>
    </w:p>
    <w:p w:rsidR="0027678B" w:rsidRPr="00AD5E7B" w:rsidRDefault="0027678B" w:rsidP="00AD5E7B">
      <w:pPr>
        <w:pStyle w:val="p5"/>
        <w:tabs>
          <w:tab w:val="left" w:pos="810"/>
        </w:tabs>
        <w:spacing w:line="280" w:lineRule="exact"/>
        <w:ind w:left="0"/>
        <w:rPr>
          <w:rFonts w:ascii="Garamond" w:hAnsi="Garamond"/>
        </w:rPr>
      </w:pPr>
      <w:r>
        <w:rPr>
          <w:rFonts w:ascii="Garamond" w:hAnsi="Garamond"/>
        </w:rPr>
        <w:t xml:space="preserve">            </w:t>
      </w:r>
      <w:r w:rsidR="00B875B7">
        <w:rPr>
          <w:rFonts w:ascii="Garamond" w:hAnsi="Garamond"/>
        </w:rPr>
        <w:t>Deans Advisory Council (2013-2014</w:t>
      </w:r>
      <w:r>
        <w:rPr>
          <w:rFonts w:ascii="Garamond" w:hAnsi="Garamond"/>
        </w:rPr>
        <w:t>)</w:t>
      </w:r>
    </w:p>
    <w:p w:rsidR="00D2055C" w:rsidRDefault="00D2055C" w:rsidP="00CD38C6">
      <w:pPr>
        <w:rPr>
          <w:szCs w:val="24"/>
        </w:rPr>
      </w:pPr>
    </w:p>
    <w:p w:rsidR="00D2055C" w:rsidRPr="004E2C19" w:rsidRDefault="00D2055C" w:rsidP="004E2C19">
      <w:pPr>
        <w:ind w:firstLine="720"/>
        <w:rPr>
          <w:szCs w:val="24"/>
          <w:u w:val="single"/>
        </w:rPr>
      </w:pPr>
      <w:r w:rsidRPr="004E2C19">
        <w:rPr>
          <w:szCs w:val="24"/>
          <w:u w:val="single"/>
        </w:rPr>
        <w:t>Department Level</w:t>
      </w:r>
      <w:r w:rsidR="00B875B7">
        <w:rPr>
          <w:szCs w:val="24"/>
          <w:u w:val="single"/>
        </w:rPr>
        <w:t xml:space="preserve"> – University of Utah</w:t>
      </w:r>
    </w:p>
    <w:p w:rsidR="00D2055C" w:rsidRPr="004E2C19" w:rsidRDefault="00B50623" w:rsidP="004E2C19">
      <w:pPr>
        <w:pStyle w:val="p5"/>
        <w:tabs>
          <w:tab w:val="left" w:pos="810"/>
        </w:tabs>
        <w:spacing w:line="280" w:lineRule="exact"/>
        <w:ind w:left="0"/>
        <w:rPr>
          <w:rFonts w:ascii="Garamond" w:hAnsi="Garamond"/>
        </w:rPr>
      </w:pPr>
      <w:r>
        <w:t xml:space="preserve">            </w:t>
      </w:r>
      <w:r w:rsidR="00D2055C" w:rsidRPr="004E2C19">
        <w:rPr>
          <w:rFonts w:ascii="Garamond" w:hAnsi="Garamond"/>
        </w:rPr>
        <w:t>Physical Education Teacher Edu</w:t>
      </w:r>
      <w:r w:rsidR="00D27CED">
        <w:rPr>
          <w:rFonts w:ascii="Garamond" w:hAnsi="Garamond"/>
        </w:rPr>
        <w:t>cation Program Director (2004-2013</w:t>
      </w:r>
      <w:r w:rsidR="00D2055C" w:rsidRPr="004E2C19">
        <w:rPr>
          <w:rFonts w:ascii="Garamond" w:hAnsi="Garamond"/>
        </w:rPr>
        <w:t>)</w:t>
      </w:r>
    </w:p>
    <w:p w:rsidR="00B50623" w:rsidRDefault="00B50623" w:rsidP="004E2C19">
      <w:pPr>
        <w:pStyle w:val="p5"/>
        <w:tabs>
          <w:tab w:val="left" w:pos="810"/>
        </w:tabs>
        <w:spacing w:line="280" w:lineRule="exact"/>
        <w:ind w:left="0"/>
        <w:rPr>
          <w:rFonts w:ascii="Garamond" w:hAnsi="Garamond"/>
        </w:rPr>
      </w:pPr>
    </w:p>
    <w:p w:rsidR="00D2055C" w:rsidRDefault="00D2055C" w:rsidP="00B875B7">
      <w:pPr>
        <w:pStyle w:val="p5"/>
        <w:tabs>
          <w:tab w:val="left" w:pos="810"/>
        </w:tabs>
        <w:spacing w:line="280" w:lineRule="exact"/>
        <w:ind w:left="720"/>
        <w:rPr>
          <w:rFonts w:ascii="Garamond" w:hAnsi="Garamond"/>
        </w:rPr>
      </w:pPr>
      <w:r w:rsidRPr="004E2C19">
        <w:rPr>
          <w:rFonts w:ascii="Garamond" w:hAnsi="Garamond"/>
        </w:rPr>
        <w:t xml:space="preserve">Department of Exercise and Sport Science Appointment </w:t>
      </w:r>
      <w:r w:rsidR="00B875B7">
        <w:rPr>
          <w:rFonts w:ascii="Garamond" w:hAnsi="Garamond"/>
        </w:rPr>
        <w:t>and Retention Committee (2004-2014)</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B50623"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Doctoral Comprehensive Exam Evaluator: Research Tool Section (2004-</w:t>
      </w:r>
      <w:r w:rsidR="00C76147">
        <w:rPr>
          <w:rFonts w:ascii="Garamond" w:hAnsi="Garamond"/>
        </w:rPr>
        <w:t>20</w:t>
      </w:r>
      <w:r w:rsidR="00D2055C" w:rsidRPr="004E2C19">
        <w:rPr>
          <w:rFonts w:ascii="Garamond" w:hAnsi="Garamond"/>
        </w:rPr>
        <w:t>08)</w:t>
      </w:r>
    </w:p>
    <w:p w:rsidR="00D2055C" w:rsidRPr="004E2C19" w:rsidRDefault="00D2055C" w:rsidP="004E2C19">
      <w:pPr>
        <w:pStyle w:val="p5"/>
        <w:tabs>
          <w:tab w:val="left" w:pos="810"/>
        </w:tabs>
        <w:spacing w:line="280" w:lineRule="exact"/>
        <w:ind w:left="0"/>
        <w:rPr>
          <w:rFonts w:ascii="Garamond" w:hAnsi="Garamond"/>
          <w:b/>
          <w:i/>
        </w:rPr>
      </w:pPr>
      <w:r w:rsidRPr="004E2C19">
        <w:rPr>
          <w:rFonts w:ascii="Garamond" w:hAnsi="Garamond"/>
          <w:b/>
          <w:i/>
        </w:rPr>
        <w:tab/>
      </w:r>
    </w:p>
    <w:p w:rsidR="00D2055C" w:rsidRPr="004E2C19" w:rsidRDefault="00B50623" w:rsidP="004E2C19">
      <w:pPr>
        <w:pStyle w:val="p5"/>
        <w:tabs>
          <w:tab w:val="left" w:pos="810"/>
        </w:tabs>
        <w:spacing w:line="280" w:lineRule="exact"/>
        <w:ind w:left="0"/>
        <w:rPr>
          <w:rFonts w:ascii="Garamond" w:hAnsi="Garamond"/>
        </w:rPr>
      </w:pPr>
      <w:r>
        <w:rPr>
          <w:rFonts w:ascii="Garamond" w:hAnsi="Garamond"/>
          <w:b/>
          <w:i/>
        </w:rPr>
        <w:t xml:space="preserve">            </w:t>
      </w:r>
      <w:r w:rsidR="00D2055C" w:rsidRPr="004E2C19">
        <w:rPr>
          <w:rFonts w:ascii="Garamond" w:hAnsi="Garamond"/>
        </w:rPr>
        <w:t>Graduate Scholarship Committee Chair (2004-</w:t>
      </w:r>
      <w:r w:rsidR="00C76147">
        <w:rPr>
          <w:rFonts w:ascii="Garamond" w:hAnsi="Garamond"/>
        </w:rPr>
        <w:t>20</w:t>
      </w:r>
      <w:r w:rsidR="00D2055C" w:rsidRPr="004E2C19">
        <w:rPr>
          <w:rFonts w:ascii="Garamond" w:hAnsi="Garamond"/>
        </w:rPr>
        <w:t>07)</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B50623" w:rsidP="004E2C19">
      <w:pPr>
        <w:pStyle w:val="p5"/>
        <w:tabs>
          <w:tab w:val="left" w:pos="810"/>
        </w:tabs>
        <w:spacing w:line="280" w:lineRule="exact"/>
        <w:ind w:left="0"/>
        <w:rPr>
          <w:rFonts w:ascii="Garamond" w:hAnsi="Garamond"/>
        </w:rPr>
      </w:pPr>
      <w:r>
        <w:rPr>
          <w:rFonts w:ascii="Garamond" w:hAnsi="Garamond"/>
        </w:rPr>
        <w:t xml:space="preserve">            </w:t>
      </w:r>
      <w:r w:rsidR="0068591A">
        <w:rPr>
          <w:rFonts w:ascii="Garamond" w:hAnsi="Garamond"/>
        </w:rPr>
        <w:t>Marketing/PR Committee (2004-2012</w:t>
      </w:r>
      <w:r w:rsidR="00D2055C" w:rsidRPr="004E2C19">
        <w:rPr>
          <w:rFonts w:ascii="Garamond" w:hAnsi="Garamond"/>
        </w:rPr>
        <w:t>)</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D2055C" w:rsidP="00883447">
      <w:pPr>
        <w:pStyle w:val="p5"/>
        <w:tabs>
          <w:tab w:val="left" w:pos="810"/>
        </w:tabs>
        <w:spacing w:line="280" w:lineRule="exact"/>
        <w:rPr>
          <w:rFonts w:ascii="Garamond" w:hAnsi="Garamond"/>
        </w:rPr>
      </w:pPr>
      <w:r w:rsidRPr="004E2C19">
        <w:rPr>
          <w:rFonts w:ascii="Garamond" w:hAnsi="Garamond"/>
        </w:rPr>
        <w:lastRenderedPageBreak/>
        <w:t>Sport Pedagogy Tenure-Track Assistant/Associate Professor Search Committee Member (2005)</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692B22"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Sport Pedagogy Visiting Assistant Professor Search Chair (2005 &amp; 2006)</w:t>
      </w:r>
    </w:p>
    <w:p w:rsidR="00D2055C" w:rsidRPr="004E2C19" w:rsidRDefault="00D2055C" w:rsidP="004E2C19">
      <w:pPr>
        <w:pStyle w:val="p5"/>
        <w:tabs>
          <w:tab w:val="left" w:pos="810"/>
        </w:tabs>
        <w:spacing w:line="280" w:lineRule="exact"/>
        <w:ind w:left="0"/>
        <w:rPr>
          <w:rFonts w:ascii="Garamond" w:hAnsi="Garamond"/>
        </w:rPr>
      </w:pPr>
      <w:r w:rsidRPr="004E2C19">
        <w:rPr>
          <w:rFonts w:ascii="Garamond" w:hAnsi="Garamond"/>
        </w:rPr>
        <w:tab/>
      </w:r>
    </w:p>
    <w:p w:rsidR="00D2055C" w:rsidRPr="004E2C19" w:rsidRDefault="00692B22" w:rsidP="004E2C19">
      <w:pPr>
        <w:pStyle w:val="p5"/>
        <w:tabs>
          <w:tab w:val="left" w:pos="810"/>
        </w:tabs>
        <w:spacing w:line="280" w:lineRule="exact"/>
        <w:ind w:left="0"/>
        <w:rPr>
          <w:rFonts w:ascii="Garamond" w:hAnsi="Garamond"/>
        </w:rPr>
      </w:pPr>
      <w:r>
        <w:rPr>
          <w:rFonts w:ascii="Garamond" w:hAnsi="Garamond"/>
        </w:rPr>
        <w:t xml:space="preserve">            </w:t>
      </w:r>
      <w:r w:rsidR="00D2055C" w:rsidRPr="004E2C19">
        <w:rPr>
          <w:rFonts w:ascii="Garamond" w:hAnsi="Garamond"/>
        </w:rPr>
        <w:t>Department of Exercise and Sport Science Chair Search Committee Member (2005-</w:t>
      </w:r>
      <w:r w:rsidR="00C76147">
        <w:rPr>
          <w:rFonts w:ascii="Garamond" w:hAnsi="Garamond"/>
        </w:rPr>
        <w:t>20</w:t>
      </w:r>
      <w:r w:rsidR="00D2055C" w:rsidRPr="004E2C19">
        <w:rPr>
          <w:rFonts w:ascii="Garamond" w:hAnsi="Garamond"/>
        </w:rPr>
        <w:t>06)</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D2055C" w:rsidP="0027678B">
      <w:pPr>
        <w:pStyle w:val="p5"/>
        <w:tabs>
          <w:tab w:val="left" w:pos="810"/>
        </w:tabs>
        <w:spacing w:line="280" w:lineRule="exact"/>
        <w:rPr>
          <w:rFonts w:ascii="Garamond" w:hAnsi="Garamond"/>
        </w:rPr>
      </w:pPr>
      <w:r w:rsidRPr="004E2C19">
        <w:rPr>
          <w:rFonts w:ascii="Garamond" w:hAnsi="Garamond"/>
        </w:rPr>
        <w:t>Developed and wrote the University of Utah, Department of Exercise and Sport Science, Physical Education Student Teaching Manual (1</w:t>
      </w:r>
      <w:r w:rsidRPr="004E2C19">
        <w:rPr>
          <w:rFonts w:ascii="Garamond" w:hAnsi="Garamond"/>
          <w:vertAlign w:val="superscript"/>
        </w:rPr>
        <w:t>st</w:t>
      </w:r>
      <w:r w:rsidRPr="004E2C19">
        <w:rPr>
          <w:rFonts w:ascii="Garamond" w:hAnsi="Garamond"/>
        </w:rPr>
        <w:t xml:space="preserve"> ed.)</w:t>
      </w:r>
      <w:r w:rsidR="00FE30B3">
        <w:rPr>
          <w:rFonts w:ascii="Garamond" w:hAnsi="Garamond"/>
        </w:rPr>
        <w:t>, Spring 2006</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Tenure-Track Assistant/Associate Professor Search Committee Chair (2006-</w:t>
      </w:r>
      <w:r w:rsidR="00C76147">
        <w:rPr>
          <w:rFonts w:ascii="Garamond" w:hAnsi="Garamond"/>
        </w:rPr>
        <w:t>20</w:t>
      </w:r>
      <w:r w:rsidRPr="004E2C19">
        <w:rPr>
          <w:rFonts w:ascii="Garamond" w:hAnsi="Garamond"/>
        </w:rPr>
        <w:t>07)</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Non-Tenure Track Instructor/Assist/Assoc. Search Committee Member (2006-</w:t>
      </w:r>
      <w:r w:rsidR="00C76147">
        <w:rPr>
          <w:rFonts w:ascii="Garamond" w:hAnsi="Garamond"/>
        </w:rPr>
        <w:t>20</w:t>
      </w:r>
      <w:r w:rsidRPr="004E2C19">
        <w:rPr>
          <w:rFonts w:ascii="Garamond" w:hAnsi="Garamond"/>
        </w:rPr>
        <w:t>07)</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3167FE">
      <w:pPr>
        <w:pStyle w:val="p5"/>
        <w:tabs>
          <w:tab w:val="left" w:pos="810"/>
        </w:tabs>
        <w:spacing w:line="280" w:lineRule="exact"/>
        <w:ind w:left="810"/>
        <w:rPr>
          <w:rFonts w:ascii="Garamond" w:hAnsi="Garamond"/>
        </w:rPr>
      </w:pPr>
      <w:r w:rsidRPr="004E2C19">
        <w:rPr>
          <w:rFonts w:ascii="Garamond" w:hAnsi="Garamond"/>
        </w:rPr>
        <w:t>Sports Medicine Tenure-Track Assistant/Associate Professor Search Committee Member (2007-</w:t>
      </w:r>
      <w:r w:rsidR="00C76147">
        <w:rPr>
          <w:rFonts w:ascii="Garamond" w:hAnsi="Garamond"/>
        </w:rPr>
        <w:t>20</w:t>
      </w:r>
      <w:r w:rsidRPr="004E2C19">
        <w:rPr>
          <w:rFonts w:ascii="Garamond" w:hAnsi="Garamond"/>
        </w:rPr>
        <w:t>08)</w:t>
      </w:r>
    </w:p>
    <w:p w:rsidR="00D2055C"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Sport Pedagogy Non-Tenure Track Instructor/Assist/Assoc. Search Committee Chair (2007-</w:t>
      </w:r>
      <w:r w:rsidR="00C76147">
        <w:rPr>
          <w:rFonts w:ascii="Garamond" w:hAnsi="Garamond"/>
        </w:rPr>
        <w:t>20</w:t>
      </w:r>
      <w:r w:rsidRPr="004E2C19">
        <w:rPr>
          <w:rFonts w:ascii="Garamond" w:hAnsi="Garamond"/>
        </w:rPr>
        <w:t>08)</w:t>
      </w:r>
    </w:p>
    <w:p w:rsidR="00D2055C" w:rsidRPr="004E2C19" w:rsidRDefault="00D2055C" w:rsidP="004E2C19">
      <w:pPr>
        <w:pStyle w:val="p5"/>
        <w:tabs>
          <w:tab w:val="left" w:pos="810"/>
        </w:tabs>
        <w:spacing w:line="280" w:lineRule="exact"/>
        <w:ind w:left="810"/>
        <w:rPr>
          <w:rFonts w:ascii="Garamond" w:hAnsi="Garamond"/>
        </w:rPr>
      </w:pPr>
    </w:p>
    <w:p w:rsidR="00D2055C" w:rsidRPr="004E2C19" w:rsidRDefault="00D2055C" w:rsidP="004E2C19">
      <w:pPr>
        <w:pStyle w:val="p5"/>
        <w:tabs>
          <w:tab w:val="left" w:pos="810"/>
        </w:tabs>
        <w:spacing w:line="280" w:lineRule="exact"/>
        <w:ind w:left="810"/>
        <w:rPr>
          <w:rFonts w:ascii="Garamond" w:hAnsi="Garamond"/>
        </w:rPr>
      </w:pPr>
      <w:r w:rsidRPr="004E2C19">
        <w:rPr>
          <w:rFonts w:ascii="Garamond" w:hAnsi="Garamond"/>
        </w:rPr>
        <w:t>Dire</w:t>
      </w:r>
      <w:r w:rsidR="00D27CED">
        <w:rPr>
          <w:rFonts w:ascii="Garamond" w:hAnsi="Garamond"/>
        </w:rPr>
        <w:t>ctor of Graduate Studies, Department of Exercise and Sport Science (2008-2013</w:t>
      </w:r>
      <w:r w:rsidRPr="004E2C19">
        <w:rPr>
          <w:rFonts w:ascii="Garamond" w:hAnsi="Garamond"/>
        </w:rPr>
        <w:t>)</w:t>
      </w:r>
    </w:p>
    <w:p w:rsidR="00D2055C" w:rsidRPr="004E2C19" w:rsidRDefault="00D2055C" w:rsidP="004E2C19">
      <w:pPr>
        <w:pStyle w:val="p5"/>
        <w:tabs>
          <w:tab w:val="left" w:pos="810"/>
        </w:tabs>
        <w:spacing w:line="280" w:lineRule="exact"/>
        <w:ind w:left="810"/>
        <w:rPr>
          <w:rFonts w:ascii="Garamond" w:hAnsi="Garamond"/>
        </w:rPr>
      </w:pPr>
    </w:p>
    <w:p w:rsidR="00D2055C" w:rsidRDefault="00D2055C" w:rsidP="004E2C19">
      <w:pPr>
        <w:pStyle w:val="p5"/>
        <w:tabs>
          <w:tab w:val="left" w:pos="810"/>
        </w:tabs>
        <w:spacing w:line="280" w:lineRule="exact"/>
        <w:ind w:left="810"/>
        <w:rPr>
          <w:rFonts w:ascii="Garamond" w:hAnsi="Garamond"/>
        </w:rPr>
      </w:pPr>
      <w:r w:rsidRPr="004E2C19">
        <w:rPr>
          <w:rFonts w:ascii="Garamond" w:hAnsi="Garamond"/>
        </w:rPr>
        <w:t>Department Leadership Committee (2008</w:t>
      </w:r>
      <w:r w:rsidR="00B875B7">
        <w:rPr>
          <w:rFonts w:ascii="Garamond" w:hAnsi="Garamond"/>
        </w:rPr>
        <w:t>-2013</w:t>
      </w:r>
      <w:r w:rsidRPr="004E2C19">
        <w:rPr>
          <w:rFonts w:ascii="Garamond" w:hAnsi="Garamond"/>
        </w:rPr>
        <w:t>)</w:t>
      </w:r>
    </w:p>
    <w:p w:rsidR="00D2055C" w:rsidRDefault="00D2055C" w:rsidP="004E2C19">
      <w:pPr>
        <w:pStyle w:val="p5"/>
        <w:tabs>
          <w:tab w:val="left" w:pos="810"/>
        </w:tabs>
        <w:spacing w:line="280" w:lineRule="exact"/>
        <w:ind w:left="810"/>
        <w:rPr>
          <w:rFonts w:ascii="Garamond" w:hAnsi="Garamond"/>
        </w:rPr>
      </w:pPr>
    </w:p>
    <w:p w:rsidR="00D2055C" w:rsidRDefault="00D2055C" w:rsidP="00306827">
      <w:pPr>
        <w:pStyle w:val="p5"/>
        <w:tabs>
          <w:tab w:val="left" w:pos="810"/>
        </w:tabs>
        <w:spacing w:line="280" w:lineRule="exact"/>
        <w:ind w:left="810"/>
        <w:rPr>
          <w:rFonts w:ascii="Garamond" w:hAnsi="Garamond"/>
        </w:rPr>
      </w:pPr>
      <w:r w:rsidRPr="004E2C19">
        <w:rPr>
          <w:rFonts w:ascii="Garamond" w:hAnsi="Garamond"/>
        </w:rPr>
        <w:t>Sport Pedagogy Tenure-Track Assistant/Associate Profes</w:t>
      </w:r>
      <w:r>
        <w:rPr>
          <w:rFonts w:ascii="Garamond" w:hAnsi="Garamond"/>
        </w:rPr>
        <w:t>sor Search Committee Chair (2010-</w:t>
      </w:r>
      <w:r w:rsidR="00C76147">
        <w:rPr>
          <w:rFonts w:ascii="Garamond" w:hAnsi="Garamond"/>
        </w:rPr>
        <w:t>20</w:t>
      </w:r>
      <w:r>
        <w:rPr>
          <w:rFonts w:ascii="Garamond" w:hAnsi="Garamond"/>
        </w:rPr>
        <w:t>12</w:t>
      </w:r>
      <w:r w:rsidRPr="004E2C19">
        <w:rPr>
          <w:rFonts w:ascii="Garamond" w:hAnsi="Garamond"/>
        </w:rPr>
        <w:t>)</w:t>
      </w:r>
    </w:p>
    <w:p w:rsidR="00D2055C" w:rsidRDefault="00D2055C" w:rsidP="00306827">
      <w:pPr>
        <w:pStyle w:val="p5"/>
        <w:tabs>
          <w:tab w:val="left" w:pos="810"/>
        </w:tabs>
        <w:spacing w:line="280" w:lineRule="exact"/>
        <w:ind w:left="810"/>
        <w:rPr>
          <w:rFonts w:ascii="Garamond" w:hAnsi="Garamond"/>
        </w:rPr>
      </w:pPr>
    </w:p>
    <w:p w:rsidR="00D2055C" w:rsidRDefault="00D2055C" w:rsidP="00306827">
      <w:pPr>
        <w:pStyle w:val="p5"/>
        <w:tabs>
          <w:tab w:val="left" w:pos="810"/>
        </w:tabs>
        <w:spacing w:line="280" w:lineRule="exact"/>
        <w:ind w:left="810"/>
        <w:rPr>
          <w:rFonts w:ascii="Garamond" w:hAnsi="Garamond"/>
        </w:rPr>
      </w:pPr>
      <w:r>
        <w:rPr>
          <w:rFonts w:ascii="Garamond" w:hAnsi="Garamond"/>
        </w:rPr>
        <w:t>5</w:t>
      </w:r>
      <w:r w:rsidRPr="00AA3E3A">
        <w:rPr>
          <w:rFonts w:ascii="Garamond" w:hAnsi="Garamond"/>
          <w:vertAlign w:val="superscript"/>
        </w:rPr>
        <w:t>th</w:t>
      </w:r>
      <w:r>
        <w:rPr>
          <w:rFonts w:ascii="Garamond" w:hAnsi="Garamond"/>
        </w:rPr>
        <w:t xml:space="preserve"> year post-tenure review committee member for Dr. Jim Martin (2012)</w:t>
      </w:r>
    </w:p>
    <w:p w:rsidR="00D27CED" w:rsidRDefault="00D27CED" w:rsidP="00306827">
      <w:pPr>
        <w:pStyle w:val="p5"/>
        <w:tabs>
          <w:tab w:val="left" w:pos="810"/>
        </w:tabs>
        <w:spacing w:line="280" w:lineRule="exact"/>
        <w:ind w:left="810"/>
        <w:rPr>
          <w:rFonts w:ascii="Garamond" w:hAnsi="Garamond"/>
        </w:rPr>
      </w:pPr>
    </w:p>
    <w:p w:rsidR="00D27CED" w:rsidRPr="004E2C19" w:rsidRDefault="00D27CED" w:rsidP="00306827">
      <w:pPr>
        <w:pStyle w:val="p5"/>
        <w:tabs>
          <w:tab w:val="left" w:pos="810"/>
        </w:tabs>
        <w:spacing w:line="280" w:lineRule="exact"/>
        <w:ind w:left="810"/>
        <w:rPr>
          <w:rFonts w:ascii="Garamond" w:hAnsi="Garamond"/>
        </w:rPr>
      </w:pPr>
      <w:r>
        <w:rPr>
          <w:rFonts w:ascii="Garamond" w:hAnsi="Garamond"/>
        </w:rPr>
        <w:t>Department Chair, Department of Exe</w:t>
      </w:r>
      <w:r w:rsidR="00B875B7">
        <w:rPr>
          <w:rFonts w:ascii="Garamond" w:hAnsi="Garamond"/>
        </w:rPr>
        <w:t>rcise and Sport Science (2013-2014</w:t>
      </w:r>
      <w:r>
        <w:rPr>
          <w:rFonts w:ascii="Garamond" w:hAnsi="Garamond"/>
        </w:rPr>
        <w:t>).</w:t>
      </w:r>
    </w:p>
    <w:p w:rsidR="00D2055C" w:rsidRPr="004E2C19" w:rsidRDefault="00D2055C" w:rsidP="004E2C19">
      <w:pPr>
        <w:pStyle w:val="p5"/>
        <w:tabs>
          <w:tab w:val="left" w:pos="810"/>
        </w:tabs>
        <w:spacing w:line="280" w:lineRule="exact"/>
        <w:ind w:left="0"/>
        <w:rPr>
          <w:rFonts w:ascii="Garamond" w:hAnsi="Garamond"/>
        </w:rPr>
      </w:pPr>
    </w:p>
    <w:p w:rsidR="00D2055C" w:rsidRPr="004E2C19" w:rsidRDefault="00D2055C" w:rsidP="004E2C19">
      <w:pPr>
        <w:pStyle w:val="p5"/>
        <w:tabs>
          <w:tab w:val="left" w:pos="810"/>
        </w:tabs>
        <w:spacing w:line="280" w:lineRule="exact"/>
        <w:ind w:left="0"/>
        <w:rPr>
          <w:rFonts w:ascii="Garamond" w:hAnsi="Garamond"/>
          <w:i/>
        </w:rPr>
      </w:pPr>
      <w:r w:rsidRPr="004E2C19">
        <w:rPr>
          <w:rFonts w:ascii="Garamond" w:hAnsi="Garamond"/>
        </w:rPr>
        <w:tab/>
      </w:r>
      <w:r w:rsidRPr="004E2C19">
        <w:rPr>
          <w:rFonts w:ascii="Garamond" w:hAnsi="Garamond"/>
          <w:i/>
        </w:rPr>
        <w:t>Students:</w:t>
      </w:r>
    </w:p>
    <w:p w:rsidR="00D2055C" w:rsidRPr="005615A9" w:rsidRDefault="00B875B7" w:rsidP="004E2C19">
      <w:pPr>
        <w:pStyle w:val="p5"/>
        <w:tabs>
          <w:tab w:val="left" w:pos="810"/>
        </w:tabs>
        <w:spacing w:line="280" w:lineRule="exact"/>
        <w:ind w:left="1440"/>
        <w:rPr>
          <w:rFonts w:ascii="Garamond" w:hAnsi="Garamond"/>
        </w:rPr>
      </w:pPr>
      <w:r>
        <w:rPr>
          <w:rFonts w:ascii="Garamond" w:hAnsi="Garamond"/>
        </w:rPr>
        <w:t xml:space="preserve">I have written </w:t>
      </w:r>
      <w:r w:rsidR="00C76147">
        <w:rPr>
          <w:rFonts w:ascii="Garamond" w:hAnsi="Garamond"/>
        </w:rPr>
        <w:t xml:space="preserve">over </w:t>
      </w:r>
      <w:r>
        <w:rPr>
          <w:rFonts w:ascii="Garamond" w:hAnsi="Garamond"/>
        </w:rPr>
        <w:t>100</w:t>
      </w:r>
      <w:r w:rsidR="00D2055C" w:rsidRPr="005615A9">
        <w:rPr>
          <w:rFonts w:ascii="Garamond" w:hAnsi="Garamond"/>
        </w:rPr>
        <w:t xml:space="preserve"> letters of job recommendation for students in the Department of Exercise and Sport Science.</w:t>
      </w:r>
    </w:p>
    <w:p w:rsidR="00D2055C" w:rsidRPr="005615A9" w:rsidRDefault="00D2055C" w:rsidP="004E2C19">
      <w:pPr>
        <w:pStyle w:val="p5"/>
        <w:tabs>
          <w:tab w:val="left" w:pos="810"/>
        </w:tabs>
        <w:spacing w:line="280" w:lineRule="exact"/>
        <w:ind w:left="1440"/>
        <w:rPr>
          <w:rFonts w:ascii="Garamond" w:hAnsi="Garamond"/>
        </w:rPr>
      </w:pPr>
    </w:p>
    <w:p w:rsidR="00D2055C" w:rsidRPr="005615A9" w:rsidRDefault="00155E03" w:rsidP="004E2C19">
      <w:pPr>
        <w:pStyle w:val="p5"/>
        <w:tabs>
          <w:tab w:val="left" w:pos="810"/>
        </w:tabs>
        <w:spacing w:line="280" w:lineRule="exact"/>
        <w:ind w:left="1440"/>
        <w:rPr>
          <w:rFonts w:ascii="Garamond" w:hAnsi="Garamond"/>
        </w:rPr>
      </w:pPr>
      <w:r>
        <w:rPr>
          <w:rFonts w:ascii="Garamond" w:hAnsi="Garamond"/>
        </w:rPr>
        <w:t>I have written 18</w:t>
      </w:r>
      <w:r w:rsidR="00D2055C" w:rsidRPr="005615A9">
        <w:rPr>
          <w:rFonts w:ascii="Garamond" w:hAnsi="Garamond"/>
        </w:rPr>
        <w:t xml:space="preserve"> letter</w:t>
      </w:r>
      <w:r w:rsidR="00D2055C">
        <w:rPr>
          <w:rFonts w:ascii="Garamond" w:hAnsi="Garamond"/>
        </w:rPr>
        <w:t>s</w:t>
      </w:r>
      <w:r w:rsidR="00D2055C" w:rsidRPr="005615A9">
        <w:rPr>
          <w:rFonts w:ascii="Garamond" w:hAnsi="Garamond"/>
        </w:rPr>
        <w:t xml:space="preserve"> of mentoring support for undergraduate/graduate student grant applications.</w:t>
      </w:r>
    </w:p>
    <w:p w:rsidR="00D2055C" w:rsidRPr="005615A9" w:rsidRDefault="00D2055C" w:rsidP="004E2C19">
      <w:pPr>
        <w:pStyle w:val="p5"/>
        <w:tabs>
          <w:tab w:val="left" w:pos="810"/>
        </w:tabs>
        <w:spacing w:line="280" w:lineRule="exact"/>
        <w:ind w:left="1440"/>
        <w:rPr>
          <w:rFonts w:ascii="Garamond" w:hAnsi="Garamond"/>
        </w:rPr>
      </w:pPr>
    </w:p>
    <w:p w:rsidR="00D2055C" w:rsidRPr="005615A9" w:rsidRDefault="00047B4C" w:rsidP="005615A9">
      <w:pPr>
        <w:pStyle w:val="p5"/>
        <w:tabs>
          <w:tab w:val="left" w:pos="810"/>
        </w:tabs>
        <w:spacing w:line="280" w:lineRule="exact"/>
        <w:ind w:left="1440"/>
        <w:rPr>
          <w:rFonts w:ascii="Garamond" w:hAnsi="Garamond"/>
        </w:rPr>
      </w:pPr>
      <w:r>
        <w:rPr>
          <w:rFonts w:ascii="Garamond" w:hAnsi="Garamond"/>
        </w:rPr>
        <w:t>I have written 16</w:t>
      </w:r>
      <w:r w:rsidR="00D2055C" w:rsidRPr="005615A9">
        <w:rPr>
          <w:rFonts w:ascii="Garamond" w:hAnsi="Garamond"/>
        </w:rPr>
        <w:t xml:space="preserve"> nomination letters for undergraduate/graduate student awards. </w:t>
      </w:r>
    </w:p>
    <w:p w:rsidR="00D2055C" w:rsidRDefault="00D2055C" w:rsidP="00CD38C6">
      <w:pPr>
        <w:rPr>
          <w:szCs w:val="24"/>
        </w:rPr>
      </w:pPr>
      <w:r w:rsidRPr="00AF628C">
        <w:rPr>
          <w:szCs w:val="24"/>
        </w:rPr>
        <w:t xml:space="preserve">          </w:t>
      </w:r>
      <w:r w:rsidRPr="00AF628C">
        <w:rPr>
          <w:szCs w:val="24"/>
        </w:rPr>
        <w:tab/>
      </w:r>
    </w:p>
    <w:p w:rsidR="00D2055C" w:rsidRDefault="00D2055C" w:rsidP="005615A9">
      <w:pPr>
        <w:ind w:firstLine="720"/>
        <w:rPr>
          <w:szCs w:val="24"/>
          <w:u w:val="single"/>
        </w:rPr>
      </w:pPr>
      <w:r w:rsidRPr="005615A9">
        <w:rPr>
          <w:szCs w:val="24"/>
          <w:u w:val="single"/>
        </w:rPr>
        <w:t>Service to Profession</w:t>
      </w: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Committees:</w:t>
      </w:r>
    </w:p>
    <w:p w:rsidR="007E481E" w:rsidRDefault="007E481E" w:rsidP="005615A9">
      <w:pPr>
        <w:pStyle w:val="p5"/>
        <w:tabs>
          <w:tab w:val="left" w:pos="810"/>
        </w:tabs>
        <w:spacing w:line="280" w:lineRule="exact"/>
        <w:ind w:left="810"/>
        <w:rPr>
          <w:rFonts w:ascii="Garamond" w:hAnsi="Garamond"/>
        </w:rPr>
      </w:pPr>
      <w:r>
        <w:rPr>
          <w:rFonts w:ascii="Garamond" w:hAnsi="Garamond"/>
        </w:rPr>
        <w:t>Appointed Member, Membership Committee, American College of Sport Medicine (2016-19)</w:t>
      </w:r>
    </w:p>
    <w:p w:rsidR="007E481E" w:rsidRDefault="007E481E" w:rsidP="005615A9">
      <w:pPr>
        <w:pStyle w:val="p5"/>
        <w:tabs>
          <w:tab w:val="left" w:pos="810"/>
        </w:tabs>
        <w:spacing w:line="280" w:lineRule="exact"/>
        <w:ind w:left="810"/>
        <w:rPr>
          <w:rFonts w:ascii="Garamond" w:hAnsi="Garamond"/>
        </w:rPr>
      </w:pPr>
    </w:p>
    <w:p w:rsidR="00230383" w:rsidRDefault="00FB11ED" w:rsidP="005615A9">
      <w:pPr>
        <w:pStyle w:val="p5"/>
        <w:tabs>
          <w:tab w:val="left" w:pos="810"/>
        </w:tabs>
        <w:spacing w:line="280" w:lineRule="exact"/>
        <w:ind w:left="810"/>
        <w:rPr>
          <w:rFonts w:ascii="Garamond" w:hAnsi="Garamond"/>
        </w:rPr>
      </w:pPr>
      <w:r>
        <w:rPr>
          <w:rFonts w:ascii="Garamond" w:hAnsi="Garamond"/>
        </w:rPr>
        <w:t xml:space="preserve">Member, </w:t>
      </w:r>
      <w:r w:rsidR="00230383">
        <w:rPr>
          <w:rFonts w:ascii="Garamond" w:hAnsi="Garamond"/>
        </w:rPr>
        <w:t>Awards Committee, National Association of Kinesiol</w:t>
      </w:r>
      <w:r w:rsidR="007E481E">
        <w:rPr>
          <w:rFonts w:ascii="Garamond" w:hAnsi="Garamond"/>
        </w:rPr>
        <w:t xml:space="preserve">ogy in Higher Education </w:t>
      </w:r>
      <w:r w:rsidR="007E481E">
        <w:rPr>
          <w:rFonts w:ascii="Garamond" w:hAnsi="Garamond"/>
        </w:rPr>
        <w:lastRenderedPageBreak/>
        <w:t>(2016-</w:t>
      </w:r>
      <w:r w:rsidR="00230383">
        <w:rPr>
          <w:rFonts w:ascii="Garamond" w:hAnsi="Garamond"/>
        </w:rPr>
        <w:t>19).</w:t>
      </w:r>
    </w:p>
    <w:p w:rsidR="00230383" w:rsidRDefault="00230383" w:rsidP="005615A9">
      <w:pPr>
        <w:pStyle w:val="p5"/>
        <w:tabs>
          <w:tab w:val="left" w:pos="810"/>
        </w:tabs>
        <w:spacing w:line="280" w:lineRule="exact"/>
        <w:ind w:left="810"/>
        <w:rPr>
          <w:rFonts w:ascii="Garamond" w:hAnsi="Garamond"/>
        </w:rPr>
      </w:pPr>
    </w:p>
    <w:p w:rsidR="00007684" w:rsidRDefault="00007684" w:rsidP="005615A9">
      <w:pPr>
        <w:pStyle w:val="p5"/>
        <w:tabs>
          <w:tab w:val="left" w:pos="810"/>
        </w:tabs>
        <w:spacing w:line="280" w:lineRule="exact"/>
        <w:ind w:left="810"/>
        <w:rPr>
          <w:rFonts w:ascii="Garamond" w:hAnsi="Garamond"/>
        </w:rPr>
      </w:pPr>
      <w:r>
        <w:rPr>
          <w:rFonts w:ascii="Garamond" w:hAnsi="Garamond"/>
        </w:rPr>
        <w:t>Appointed Member, Publications Committee, American Kinesiology Association (2015-18).</w:t>
      </w:r>
    </w:p>
    <w:p w:rsidR="00007684" w:rsidRDefault="00007684" w:rsidP="005615A9">
      <w:pPr>
        <w:pStyle w:val="p5"/>
        <w:tabs>
          <w:tab w:val="left" w:pos="810"/>
        </w:tabs>
        <w:spacing w:line="280" w:lineRule="exact"/>
        <w:ind w:left="810"/>
        <w:rPr>
          <w:rFonts w:ascii="Garamond" w:hAnsi="Garamond"/>
        </w:rPr>
      </w:pPr>
    </w:p>
    <w:p w:rsidR="00F305CE" w:rsidRDefault="00F305CE" w:rsidP="005615A9">
      <w:pPr>
        <w:pStyle w:val="p5"/>
        <w:tabs>
          <w:tab w:val="left" w:pos="810"/>
        </w:tabs>
        <w:spacing w:line="280" w:lineRule="exact"/>
        <w:ind w:left="810"/>
        <w:rPr>
          <w:rFonts w:ascii="Garamond" w:hAnsi="Garamond"/>
        </w:rPr>
      </w:pPr>
      <w:r>
        <w:rPr>
          <w:rFonts w:ascii="Garamond" w:hAnsi="Garamond"/>
        </w:rPr>
        <w:t>Elected, President Utah AHPERD (July</w:t>
      </w:r>
      <w:r w:rsidR="00B875B7">
        <w:rPr>
          <w:rFonts w:ascii="Garamond" w:hAnsi="Garamond"/>
        </w:rPr>
        <w:t xml:space="preserve"> 2012-2015</w:t>
      </w:r>
      <w:r>
        <w:rPr>
          <w:rFonts w:ascii="Garamond" w:hAnsi="Garamond"/>
        </w:rPr>
        <w:t>).</w:t>
      </w:r>
    </w:p>
    <w:p w:rsidR="006E4291" w:rsidRDefault="006E4291" w:rsidP="005615A9">
      <w:pPr>
        <w:pStyle w:val="p5"/>
        <w:tabs>
          <w:tab w:val="left" w:pos="810"/>
        </w:tabs>
        <w:spacing w:line="280" w:lineRule="exact"/>
        <w:ind w:left="810"/>
        <w:rPr>
          <w:rFonts w:ascii="Garamond" w:hAnsi="Garamond"/>
        </w:rPr>
      </w:pPr>
      <w:r>
        <w:rPr>
          <w:rFonts w:ascii="Garamond" w:hAnsi="Garamond"/>
        </w:rPr>
        <w:t xml:space="preserve">          Rais</w:t>
      </w:r>
      <w:r w:rsidR="00C82C41">
        <w:rPr>
          <w:rFonts w:ascii="Garamond" w:hAnsi="Garamond"/>
        </w:rPr>
        <w:t>ed 25K in donations towards</w:t>
      </w:r>
      <w:r>
        <w:rPr>
          <w:rFonts w:ascii="Garamond" w:hAnsi="Garamond"/>
        </w:rPr>
        <w:t xml:space="preserve"> conference and inaugural </w:t>
      </w:r>
      <w:r w:rsidR="00C76147">
        <w:rPr>
          <w:rFonts w:ascii="Garamond" w:hAnsi="Garamond"/>
        </w:rPr>
        <w:t xml:space="preserve">annual </w:t>
      </w:r>
      <w:r>
        <w:rPr>
          <w:rFonts w:ascii="Garamond" w:hAnsi="Garamond"/>
        </w:rPr>
        <w:t>5K.</w:t>
      </w:r>
    </w:p>
    <w:p w:rsidR="00F305CE" w:rsidRDefault="00F305CE" w:rsidP="005615A9">
      <w:pPr>
        <w:pStyle w:val="p5"/>
        <w:tabs>
          <w:tab w:val="left" w:pos="810"/>
        </w:tabs>
        <w:spacing w:line="280" w:lineRule="exact"/>
        <w:ind w:left="810"/>
        <w:rPr>
          <w:rFonts w:ascii="Garamond" w:hAnsi="Garamond"/>
        </w:rPr>
      </w:pPr>
    </w:p>
    <w:p w:rsidR="00FD4691" w:rsidRDefault="00FD4691" w:rsidP="005615A9">
      <w:pPr>
        <w:pStyle w:val="p5"/>
        <w:tabs>
          <w:tab w:val="left" w:pos="810"/>
        </w:tabs>
        <w:spacing w:line="280" w:lineRule="exact"/>
        <w:ind w:left="810"/>
        <w:rPr>
          <w:rFonts w:ascii="Garamond" w:hAnsi="Garamond"/>
        </w:rPr>
      </w:pPr>
      <w:r>
        <w:rPr>
          <w:rFonts w:ascii="Garamond" w:hAnsi="Garamond"/>
        </w:rPr>
        <w:t>Appointed</w:t>
      </w:r>
      <w:r w:rsidR="00F305CE">
        <w:rPr>
          <w:rFonts w:ascii="Garamond" w:hAnsi="Garamond"/>
        </w:rPr>
        <w:t xml:space="preserve"> Member</w:t>
      </w:r>
      <w:r>
        <w:rPr>
          <w:rFonts w:ascii="Garamond" w:hAnsi="Garamond"/>
        </w:rPr>
        <w:t>, Research Writing Award Committee, AAHPERD Research Consortium (2012-14).</w:t>
      </w:r>
    </w:p>
    <w:p w:rsidR="00FD4691" w:rsidRDefault="00FD4691" w:rsidP="005615A9">
      <w:pPr>
        <w:pStyle w:val="p5"/>
        <w:tabs>
          <w:tab w:val="left" w:pos="810"/>
        </w:tabs>
        <w:spacing w:line="280" w:lineRule="exact"/>
        <w:ind w:left="810"/>
        <w:rPr>
          <w:rFonts w:ascii="Garamond" w:hAnsi="Garamond"/>
        </w:rPr>
      </w:pPr>
    </w:p>
    <w:p w:rsidR="00D2055C" w:rsidRDefault="00D2055C" w:rsidP="005615A9">
      <w:pPr>
        <w:pStyle w:val="p5"/>
        <w:tabs>
          <w:tab w:val="left" w:pos="810"/>
        </w:tabs>
        <w:spacing w:line="280" w:lineRule="exact"/>
        <w:ind w:left="810"/>
        <w:rPr>
          <w:rFonts w:ascii="Garamond" w:hAnsi="Garamond"/>
        </w:rPr>
      </w:pPr>
      <w:r>
        <w:rPr>
          <w:rFonts w:ascii="Garamond" w:hAnsi="Garamond"/>
        </w:rPr>
        <w:t>Elected, Vice President of Physical Education Utah AHPERD (Nov. 2009-Nov. 2011).</w:t>
      </w:r>
    </w:p>
    <w:p w:rsidR="00D2055C" w:rsidRDefault="00D2055C" w:rsidP="005615A9">
      <w:pPr>
        <w:pStyle w:val="p5"/>
        <w:tabs>
          <w:tab w:val="left" w:pos="810"/>
        </w:tabs>
        <w:spacing w:line="280" w:lineRule="exact"/>
        <w:ind w:left="810"/>
        <w:rPr>
          <w:rFonts w:ascii="Garamond" w:hAnsi="Garamond"/>
        </w:rPr>
      </w:pPr>
    </w:p>
    <w:p w:rsidR="00D2055C" w:rsidRPr="00291C03" w:rsidRDefault="00D2055C" w:rsidP="005615A9">
      <w:pPr>
        <w:pStyle w:val="p5"/>
        <w:tabs>
          <w:tab w:val="left" w:pos="810"/>
        </w:tabs>
        <w:spacing w:line="280" w:lineRule="exact"/>
        <w:ind w:left="810"/>
        <w:rPr>
          <w:rFonts w:ascii="Garamond" w:hAnsi="Garamond"/>
        </w:rPr>
      </w:pPr>
      <w:r w:rsidRPr="00291C03">
        <w:rPr>
          <w:rFonts w:ascii="Garamond" w:hAnsi="Garamond"/>
        </w:rPr>
        <w:t xml:space="preserve">Invited Expert Panel Member, for a motor development/motor learning research project conducted at West Virginia University, titled </w:t>
      </w:r>
      <w:r w:rsidRPr="00291C03">
        <w:rPr>
          <w:rFonts w:ascii="Garamond" w:hAnsi="Garamond"/>
          <w:i/>
          <w:iCs/>
        </w:rPr>
        <w:t xml:space="preserve">Modified Delphi Investigation of Motor Development and Learning in Physical Education Teacher Education. </w:t>
      </w:r>
      <w:r w:rsidRPr="00291C03">
        <w:rPr>
          <w:rFonts w:ascii="Garamond" w:hAnsi="Garamond"/>
        </w:rPr>
        <w:t xml:space="preserve">The ultimate purpose of this research project was to determine a list of essential motor development and learning competencies that should be included as part of the physical education teacher education undergraduate </w:t>
      </w:r>
      <w:r>
        <w:rPr>
          <w:rFonts w:ascii="Garamond" w:hAnsi="Garamond"/>
        </w:rPr>
        <w:t>curriculum. I was s</w:t>
      </w:r>
      <w:r w:rsidRPr="00291C03">
        <w:rPr>
          <w:rFonts w:ascii="Garamond" w:hAnsi="Garamond"/>
        </w:rPr>
        <w:t>elected to participate</w:t>
      </w:r>
      <w:r>
        <w:rPr>
          <w:rFonts w:ascii="Garamond" w:hAnsi="Garamond"/>
        </w:rPr>
        <w:t> because of</w:t>
      </w:r>
      <w:r w:rsidRPr="00291C03">
        <w:rPr>
          <w:rFonts w:ascii="Garamond" w:hAnsi="Garamond"/>
        </w:rPr>
        <w:t xml:space="preserve"> high degree of expertise in physical education teacher education</w:t>
      </w:r>
      <w:r>
        <w:rPr>
          <w:rFonts w:ascii="Garamond" w:hAnsi="Garamond"/>
        </w:rPr>
        <w:t xml:space="preserve"> (November-December, 2009)</w:t>
      </w:r>
      <w:r w:rsidRPr="00291C03">
        <w:rPr>
          <w:rFonts w:ascii="Garamond" w:hAnsi="Garamond"/>
        </w:rPr>
        <w:t>.</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Advisory Council Member, Impact Study for the ETS Praxis II Subject Assessment, </w:t>
      </w:r>
      <w:r>
        <w:rPr>
          <w:rFonts w:ascii="Garamond" w:hAnsi="Garamond"/>
        </w:rPr>
        <w:t xml:space="preserve">Physical </w:t>
      </w:r>
      <w:r w:rsidRPr="005615A9">
        <w:rPr>
          <w:rFonts w:ascii="Garamond" w:hAnsi="Garamond"/>
        </w:rPr>
        <w:t>Education: Content Knowledge. Utah State Office of Education (March 26, 2008).</w:t>
      </w:r>
    </w:p>
    <w:p w:rsidR="00D2055C" w:rsidRPr="005615A9" w:rsidRDefault="00D2055C" w:rsidP="005615A9">
      <w:pPr>
        <w:pStyle w:val="p5"/>
        <w:tabs>
          <w:tab w:val="left" w:pos="810"/>
        </w:tabs>
        <w:spacing w:line="280" w:lineRule="exact"/>
        <w:ind w:left="72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State Coordinator, President’s Council on Physical Fitness and Sports Demonstration </w:t>
      </w:r>
      <w:r w:rsidR="000861CD">
        <w:rPr>
          <w:rFonts w:ascii="Garamond" w:hAnsi="Garamond"/>
        </w:rPr>
        <w:t>Center Program (August 2006 - 2014</w:t>
      </w:r>
      <w:r w:rsidRPr="005615A9">
        <w:rPr>
          <w:rFonts w:ascii="Garamond" w:hAnsi="Garamond"/>
        </w:rPr>
        <w:t>).</w:t>
      </w:r>
    </w:p>
    <w:p w:rsidR="00D2055C" w:rsidRPr="005615A9"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Head of Exhibits and Demonstrations Committee, AAHPERD National Convention Organizational Committee (October 2005 – April 2006).</w:t>
      </w:r>
    </w:p>
    <w:p w:rsidR="00D2055C" w:rsidRPr="005615A9" w:rsidRDefault="00D2055C" w:rsidP="005615A9">
      <w:pPr>
        <w:pStyle w:val="p5"/>
        <w:tabs>
          <w:tab w:val="left" w:pos="810"/>
        </w:tabs>
        <w:spacing w:line="280" w:lineRule="exact"/>
        <w:rPr>
          <w:rFonts w:ascii="Garamond" w:hAnsi="Garamond"/>
        </w:rPr>
      </w:pPr>
    </w:p>
    <w:p w:rsidR="00F944CC"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Panel Member, Validation standards setting study in physical education for Educational </w:t>
      </w:r>
      <w:r>
        <w:rPr>
          <w:rFonts w:ascii="Garamond" w:hAnsi="Garamond"/>
        </w:rPr>
        <w:t xml:space="preserve">  </w:t>
      </w:r>
    </w:p>
    <w:p w:rsidR="00F944CC"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Testing Service’s (ETS) subject assessment in the Praxis Series. Utah State Office of </w:t>
      </w:r>
      <w:r>
        <w:rPr>
          <w:rFonts w:ascii="Garamond" w:hAnsi="Garamond"/>
        </w:rPr>
        <w:t xml:space="preserve"> </w:t>
      </w:r>
    </w:p>
    <w:p w:rsidR="00D2055C" w:rsidRPr="005615A9"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Education (March 1 &amp; 2, 2005).</w:t>
      </w:r>
    </w:p>
    <w:p w:rsidR="00D2055C" w:rsidRPr="005615A9" w:rsidRDefault="00D2055C" w:rsidP="005615A9">
      <w:pPr>
        <w:pStyle w:val="p5"/>
        <w:tabs>
          <w:tab w:val="left" w:pos="810"/>
        </w:tabs>
        <w:spacing w:line="280" w:lineRule="exact"/>
        <w:ind w:left="810"/>
        <w:rPr>
          <w:rFonts w:ascii="Garamond" w:hAnsi="Garamond"/>
        </w:rPr>
      </w:pPr>
    </w:p>
    <w:p w:rsidR="00D2055C" w:rsidRPr="005615A9" w:rsidRDefault="00F944CC"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Committee Board Member, National Association for Child Development (2005)</w:t>
      </w:r>
    </w:p>
    <w:p w:rsidR="00D2055C" w:rsidRPr="005615A9" w:rsidRDefault="00D2055C" w:rsidP="005615A9">
      <w:pPr>
        <w:pStyle w:val="p5"/>
        <w:tabs>
          <w:tab w:val="left" w:pos="810"/>
        </w:tabs>
        <w:spacing w:line="280" w:lineRule="exact"/>
        <w:ind w:left="0"/>
        <w:rPr>
          <w:rFonts w:ascii="Garamond" w:hAnsi="Garamond"/>
        </w:rPr>
      </w:pPr>
      <w:r w:rsidRPr="005615A9">
        <w:rPr>
          <w:rFonts w:ascii="Garamond" w:hAnsi="Garamond"/>
        </w:rPr>
        <w:tab/>
      </w:r>
    </w:p>
    <w:p w:rsidR="00047B4C" w:rsidRDefault="00F944CC" w:rsidP="00F944CC">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 xml:space="preserve">Elected as group facilitator for formation of goals and objectives, Florida Partnership for </w:t>
      </w:r>
      <w:r w:rsidR="00047B4C">
        <w:rPr>
          <w:rFonts w:ascii="Garamond" w:hAnsi="Garamond"/>
        </w:rPr>
        <w:t xml:space="preserve">  </w:t>
      </w:r>
    </w:p>
    <w:p w:rsidR="00D2055C" w:rsidRPr="005615A9" w:rsidRDefault="00047B4C" w:rsidP="00047B4C">
      <w:pPr>
        <w:pStyle w:val="p5"/>
        <w:tabs>
          <w:tab w:val="left" w:pos="810"/>
        </w:tabs>
        <w:spacing w:line="280" w:lineRule="exact"/>
        <w:ind w:left="0"/>
        <w:rPr>
          <w:rFonts w:ascii="Garamond" w:hAnsi="Garamond"/>
        </w:rPr>
      </w:pPr>
      <w:r>
        <w:rPr>
          <w:rFonts w:ascii="Garamond" w:hAnsi="Garamond"/>
        </w:rPr>
        <w:t xml:space="preserve"> </w:t>
      </w:r>
      <w:r>
        <w:rPr>
          <w:rFonts w:ascii="Garamond" w:hAnsi="Garamond"/>
        </w:rPr>
        <w:tab/>
      </w:r>
      <w:r w:rsidR="00D2055C" w:rsidRPr="005615A9">
        <w:rPr>
          <w:rFonts w:ascii="Garamond" w:hAnsi="Garamond"/>
        </w:rPr>
        <w:t>Promoting Physical Activity and Healthful Nutrition. (2001-</w:t>
      </w:r>
      <w:r w:rsidR="00C76147">
        <w:rPr>
          <w:rFonts w:ascii="Garamond" w:hAnsi="Garamond"/>
        </w:rPr>
        <w:t>200</w:t>
      </w:r>
      <w:r w:rsidR="00D2055C" w:rsidRPr="005615A9">
        <w:rPr>
          <w:rFonts w:ascii="Garamond" w:hAnsi="Garamond"/>
        </w:rPr>
        <w:t>4)</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 xml:space="preserve">CDC sponsored partnership to reverse the epidemic of overweight and obesity in Florida. </w:t>
      </w:r>
    </w:p>
    <w:p w:rsidR="0068591A" w:rsidRDefault="00D2055C" w:rsidP="005615A9">
      <w:pPr>
        <w:pStyle w:val="p5"/>
        <w:tabs>
          <w:tab w:val="left" w:pos="810"/>
        </w:tabs>
        <w:spacing w:line="280" w:lineRule="exact"/>
        <w:ind w:left="0"/>
        <w:rPr>
          <w:rFonts w:ascii="Garamond" w:hAnsi="Garamond"/>
          <w:i/>
        </w:rPr>
      </w:pPr>
      <w:r>
        <w:rPr>
          <w:rFonts w:ascii="Garamond" w:hAnsi="Garamond"/>
          <w:i/>
        </w:rPr>
        <w:tab/>
      </w:r>
    </w:p>
    <w:p w:rsidR="00D2055C" w:rsidRDefault="0068591A" w:rsidP="005615A9">
      <w:pPr>
        <w:pStyle w:val="p5"/>
        <w:tabs>
          <w:tab w:val="left" w:pos="810"/>
        </w:tabs>
        <w:spacing w:line="280" w:lineRule="exact"/>
        <w:ind w:left="0"/>
        <w:rPr>
          <w:rFonts w:ascii="Garamond" w:hAnsi="Garamond"/>
          <w:i/>
        </w:rPr>
      </w:pPr>
      <w:r>
        <w:rPr>
          <w:rFonts w:ascii="Garamond" w:hAnsi="Garamond"/>
          <w:i/>
        </w:rPr>
        <w:tab/>
      </w:r>
      <w:r w:rsidR="00D2055C">
        <w:rPr>
          <w:rFonts w:ascii="Garamond" w:hAnsi="Garamond"/>
          <w:i/>
        </w:rPr>
        <w:t>Expert Reviews:</w:t>
      </w:r>
    </w:p>
    <w:p w:rsidR="007564CC" w:rsidRDefault="007564CC" w:rsidP="003A2998">
      <w:pPr>
        <w:pStyle w:val="p5"/>
        <w:tabs>
          <w:tab w:val="left" w:pos="810"/>
        </w:tabs>
        <w:spacing w:line="280" w:lineRule="exact"/>
        <w:ind w:left="810"/>
        <w:rPr>
          <w:rFonts w:ascii="Garamond" w:hAnsi="Garamond"/>
          <w:iCs/>
        </w:rPr>
      </w:pPr>
      <w:r>
        <w:rPr>
          <w:rFonts w:ascii="Garamond" w:hAnsi="Garamond"/>
          <w:iCs/>
        </w:rPr>
        <w:t>External Promotion to Professor reviewer for Dr. Aaron Beighle (Univ of Kentucky), July 2016.</w:t>
      </w:r>
    </w:p>
    <w:p w:rsidR="007564CC" w:rsidRDefault="007564CC" w:rsidP="003A2998">
      <w:pPr>
        <w:pStyle w:val="p5"/>
        <w:tabs>
          <w:tab w:val="left" w:pos="810"/>
        </w:tabs>
        <w:spacing w:line="280" w:lineRule="exact"/>
        <w:ind w:left="810"/>
        <w:rPr>
          <w:rFonts w:ascii="Garamond" w:hAnsi="Garamond"/>
          <w:iCs/>
        </w:rPr>
      </w:pPr>
    </w:p>
    <w:p w:rsidR="00BF03DD" w:rsidRDefault="00A22FCD" w:rsidP="003A2998">
      <w:pPr>
        <w:pStyle w:val="p5"/>
        <w:tabs>
          <w:tab w:val="left" w:pos="810"/>
        </w:tabs>
        <w:spacing w:line="280" w:lineRule="exact"/>
        <w:ind w:left="810"/>
        <w:rPr>
          <w:rFonts w:ascii="Garamond" w:hAnsi="Garamond"/>
          <w:iCs/>
        </w:rPr>
      </w:pPr>
      <w:r>
        <w:rPr>
          <w:rFonts w:ascii="Garamond" w:hAnsi="Garamond"/>
          <w:iCs/>
        </w:rPr>
        <w:t>External Program Reviewer: Colorado Mesa University, Undergraduate programs in Kinesiology and Sports Management, March 2013.</w:t>
      </w:r>
    </w:p>
    <w:p w:rsidR="006E4291" w:rsidRDefault="006E4291" w:rsidP="00F8507F">
      <w:pPr>
        <w:pStyle w:val="p5"/>
        <w:tabs>
          <w:tab w:val="left" w:pos="810"/>
        </w:tabs>
        <w:spacing w:line="280" w:lineRule="exact"/>
        <w:ind w:left="810"/>
        <w:rPr>
          <w:rFonts w:ascii="Garamond" w:hAnsi="Garamond"/>
          <w:iCs/>
        </w:rPr>
      </w:pPr>
    </w:p>
    <w:p w:rsidR="00BF03DD" w:rsidRDefault="00BF03DD" w:rsidP="00F8507F">
      <w:pPr>
        <w:pStyle w:val="p5"/>
        <w:tabs>
          <w:tab w:val="left" w:pos="810"/>
        </w:tabs>
        <w:spacing w:line="280" w:lineRule="exact"/>
        <w:ind w:left="810"/>
        <w:rPr>
          <w:rFonts w:ascii="Garamond" w:hAnsi="Garamond"/>
          <w:iCs/>
        </w:rPr>
      </w:pPr>
      <w:r>
        <w:rPr>
          <w:rFonts w:ascii="Garamond" w:hAnsi="Garamond"/>
          <w:iCs/>
        </w:rPr>
        <w:t xml:space="preserve">External Tenure Reviewer for </w:t>
      </w:r>
      <w:r w:rsidR="00047B4C">
        <w:rPr>
          <w:rFonts w:ascii="Garamond" w:hAnsi="Garamond"/>
          <w:iCs/>
        </w:rPr>
        <w:t xml:space="preserve">Dr. </w:t>
      </w:r>
      <w:r>
        <w:rPr>
          <w:rFonts w:ascii="Garamond" w:hAnsi="Garamond"/>
          <w:iCs/>
        </w:rPr>
        <w:t>John Hatten (Florida Southern College), 2012.</w:t>
      </w:r>
    </w:p>
    <w:p w:rsidR="00A22FCD" w:rsidRDefault="00A22FCD" w:rsidP="00F8507F">
      <w:pPr>
        <w:pStyle w:val="p5"/>
        <w:tabs>
          <w:tab w:val="left" w:pos="810"/>
        </w:tabs>
        <w:spacing w:line="280" w:lineRule="exact"/>
        <w:ind w:left="810"/>
        <w:rPr>
          <w:rFonts w:ascii="Garamond" w:hAnsi="Garamond"/>
          <w:iCs/>
        </w:rPr>
      </w:pPr>
    </w:p>
    <w:p w:rsidR="00D2055C" w:rsidRPr="00F8507F" w:rsidRDefault="00BF03DD" w:rsidP="00F8507F">
      <w:pPr>
        <w:pStyle w:val="p5"/>
        <w:tabs>
          <w:tab w:val="left" w:pos="810"/>
        </w:tabs>
        <w:spacing w:line="280" w:lineRule="exact"/>
        <w:ind w:left="810"/>
        <w:rPr>
          <w:rFonts w:ascii="Garamond" w:hAnsi="Garamond"/>
          <w:iCs/>
        </w:rPr>
      </w:pPr>
      <w:r>
        <w:rPr>
          <w:rFonts w:ascii="Garamond" w:hAnsi="Garamond"/>
          <w:iCs/>
        </w:rPr>
        <w:t>External R</w:t>
      </w:r>
      <w:r w:rsidR="00D2055C">
        <w:rPr>
          <w:rFonts w:ascii="Garamond" w:hAnsi="Garamond"/>
          <w:iCs/>
        </w:rPr>
        <w:t xml:space="preserve">etention and Promotion reviewer for </w:t>
      </w:r>
      <w:r w:rsidR="00047B4C">
        <w:rPr>
          <w:rFonts w:ascii="Garamond" w:hAnsi="Garamond"/>
          <w:iCs/>
        </w:rPr>
        <w:t xml:space="preserve">Dr. </w:t>
      </w:r>
      <w:r w:rsidR="00D2055C">
        <w:rPr>
          <w:rFonts w:ascii="Garamond" w:hAnsi="Garamond"/>
          <w:iCs/>
        </w:rPr>
        <w:t xml:space="preserve">Heather Erwin (Univ of Kentucky) and </w:t>
      </w:r>
      <w:r w:rsidR="00047B4C">
        <w:rPr>
          <w:rFonts w:ascii="Garamond" w:hAnsi="Garamond"/>
          <w:iCs/>
        </w:rPr>
        <w:t xml:space="preserve">Dr. </w:t>
      </w:r>
      <w:r w:rsidR="00D2055C">
        <w:rPr>
          <w:rFonts w:ascii="Garamond" w:hAnsi="Garamond"/>
          <w:iCs/>
        </w:rPr>
        <w:t>Phillip Scruggs (Univ of Idaho), 2011.</w:t>
      </w:r>
    </w:p>
    <w:p w:rsidR="00D2055C" w:rsidRDefault="00D2055C" w:rsidP="005615A9">
      <w:pPr>
        <w:pStyle w:val="p5"/>
        <w:tabs>
          <w:tab w:val="left" w:pos="810"/>
        </w:tabs>
        <w:spacing w:line="280" w:lineRule="exact"/>
        <w:ind w:left="0"/>
        <w:rPr>
          <w:rFonts w:ascii="Garamond" w:hAnsi="Garamond"/>
          <w:i/>
        </w:rPr>
      </w:pP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Interviews:</w:t>
      </w:r>
    </w:p>
    <w:p w:rsidR="00255E2C" w:rsidRDefault="00255E2C" w:rsidP="005615A9">
      <w:pPr>
        <w:pStyle w:val="p5"/>
        <w:tabs>
          <w:tab w:val="left" w:pos="810"/>
        </w:tabs>
        <w:spacing w:line="280" w:lineRule="exact"/>
        <w:ind w:left="810"/>
        <w:rPr>
          <w:rFonts w:ascii="Garamond" w:hAnsi="Garamond"/>
        </w:rPr>
      </w:pPr>
      <w:r>
        <w:rPr>
          <w:rFonts w:ascii="Garamond" w:hAnsi="Garamond"/>
        </w:rPr>
        <w:t>Interviewed as a research participant for a study related to effective mentoring of PhD students in higher education by Doris Watson of the University of Nevada Las Vegas. Spring 2014.</w:t>
      </w:r>
    </w:p>
    <w:p w:rsidR="00255E2C" w:rsidRDefault="00255E2C" w:rsidP="005615A9">
      <w:pPr>
        <w:pStyle w:val="p5"/>
        <w:tabs>
          <w:tab w:val="left" w:pos="810"/>
        </w:tabs>
        <w:spacing w:line="280" w:lineRule="exact"/>
        <w:ind w:left="810"/>
        <w:rPr>
          <w:rFonts w:ascii="Garamond" w:hAnsi="Garamond"/>
        </w:rPr>
      </w:pPr>
    </w:p>
    <w:p w:rsidR="00D2055C" w:rsidRDefault="00D2055C" w:rsidP="005615A9">
      <w:pPr>
        <w:pStyle w:val="p5"/>
        <w:tabs>
          <w:tab w:val="left" w:pos="810"/>
        </w:tabs>
        <w:spacing w:line="280" w:lineRule="exact"/>
        <w:ind w:left="810"/>
        <w:rPr>
          <w:rFonts w:ascii="Garamond" w:hAnsi="Garamond"/>
        </w:rPr>
      </w:pPr>
      <w:r>
        <w:rPr>
          <w:rFonts w:ascii="Garamond" w:hAnsi="Garamond"/>
        </w:rPr>
        <w:t xml:space="preserve">Interviewed regarding perceptions </w:t>
      </w:r>
      <w:r w:rsidR="006E4291">
        <w:rPr>
          <w:rFonts w:ascii="Garamond" w:hAnsi="Garamond"/>
        </w:rPr>
        <w:t xml:space="preserve">of </w:t>
      </w:r>
      <w:r>
        <w:rPr>
          <w:rFonts w:ascii="Garamond" w:hAnsi="Garamond"/>
        </w:rPr>
        <w:t>K-12 online physical education by David Daum (on behalf of Dr. Amelia Woods) of the University of Illinois at Champaign-Urbana. Spring 2012.</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Interviewed about attracting applicants to Doctoral programs in Sport Pedagogy by Marianne Woods of Western Illinois University. Fall 2008. </w:t>
      </w:r>
    </w:p>
    <w:p w:rsidR="00D2055C" w:rsidRPr="005615A9" w:rsidRDefault="00D2055C" w:rsidP="005615A9">
      <w:pPr>
        <w:pStyle w:val="p5"/>
        <w:tabs>
          <w:tab w:val="left" w:pos="810"/>
        </w:tabs>
        <w:spacing w:line="280" w:lineRule="exact"/>
        <w:ind w:left="72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Interviewed about PETE Doctoral program requirements by Christina Sinclair of Univ. of N. Colorado. Summer 2008.</w:t>
      </w:r>
    </w:p>
    <w:p w:rsidR="00D2055C" w:rsidRDefault="00D2055C" w:rsidP="00052601">
      <w:pPr>
        <w:rPr>
          <w:szCs w:val="24"/>
          <w:u w:val="single"/>
        </w:rPr>
      </w:pPr>
    </w:p>
    <w:p w:rsidR="00D2055C" w:rsidRDefault="00D2055C" w:rsidP="005615A9">
      <w:pPr>
        <w:ind w:firstLine="720"/>
        <w:rPr>
          <w:szCs w:val="24"/>
          <w:u w:val="single"/>
        </w:rPr>
      </w:pPr>
      <w:r w:rsidRPr="005615A9">
        <w:rPr>
          <w:szCs w:val="24"/>
          <w:u w:val="single"/>
        </w:rPr>
        <w:t>Public Service</w:t>
      </w:r>
    </w:p>
    <w:p w:rsidR="00D2055C" w:rsidRPr="005615A9" w:rsidRDefault="00D2055C" w:rsidP="005615A9">
      <w:pPr>
        <w:pStyle w:val="p5"/>
        <w:tabs>
          <w:tab w:val="left" w:pos="810"/>
        </w:tabs>
        <w:spacing w:line="280" w:lineRule="exact"/>
        <w:ind w:left="0"/>
        <w:rPr>
          <w:rFonts w:ascii="Garamond" w:hAnsi="Garamond"/>
          <w:i/>
        </w:rPr>
      </w:pPr>
      <w:r>
        <w:tab/>
      </w:r>
      <w:r w:rsidRPr="005615A9">
        <w:rPr>
          <w:rFonts w:ascii="Garamond" w:hAnsi="Garamond"/>
          <w:i/>
        </w:rPr>
        <w:t>Local Communities:</w:t>
      </w:r>
    </w:p>
    <w:p w:rsidR="000033AC" w:rsidRDefault="000033AC" w:rsidP="000F388A">
      <w:pPr>
        <w:pStyle w:val="p5"/>
        <w:tabs>
          <w:tab w:val="left" w:pos="810"/>
        </w:tabs>
        <w:spacing w:line="280" w:lineRule="exact"/>
        <w:rPr>
          <w:rFonts w:ascii="Garamond" w:hAnsi="Garamond"/>
        </w:rPr>
      </w:pPr>
      <w:r>
        <w:rPr>
          <w:rFonts w:ascii="Garamond" w:hAnsi="Garamond"/>
        </w:rPr>
        <w:t>Newspaper Coverage, The Dominion Post, Morgantown, WV. August 21, 2016.</w:t>
      </w:r>
    </w:p>
    <w:p w:rsidR="000033AC" w:rsidRDefault="000033AC" w:rsidP="000033AC">
      <w:pPr>
        <w:pStyle w:val="p5"/>
        <w:numPr>
          <w:ilvl w:val="0"/>
          <w:numId w:val="11"/>
        </w:numPr>
        <w:tabs>
          <w:tab w:val="left" w:pos="810"/>
        </w:tabs>
        <w:spacing w:line="280" w:lineRule="exact"/>
        <w:rPr>
          <w:rFonts w:ascii="Garamond" w:hAnsi="Garamond"/>
        </w:rPr>
      </w:pPr>
      <w:r>
        <w:rPr>
          <w:rFonts w:ascii="Garamond" w:hAnsi="Garamond"/>
        </w:rPr>
        <w:t>Health Section: Resistance exercise improves learning.</w:t>
      </w:r>
      <w:r w:rsidR="000F388A">
        <w:rPr>
          <w:rFonts w:ascii="Garamond" w:hAnsi="Garamond"/>
        </w:rPr>
        <w:t xml:space="preserve"> </w:t>
      </w:r>
    </w:p>
    <w:p w:rsidR="000033AC" w:rsidRDefault="000033AC" w:rsidP="000F388A">
      <w:pPr>
        <w:pStyle w:val="p5"/>
        <w:tabs>
          <w:tab w:val="left" w:pos="810"/>
        </w:tabs>
        <w:spacing w:line="280" w:lineRule="exact"/>
        <w:rPr>
          <w:rFonts w:ascii="Garamond" w:hAnsi="Garamond"/>
        </w:rPr>
      </w:pPr>
    </w:p>
    <w:p w:rsidR="000F388A" w:rsidRPr="005615A9" w:rsidRDefault="000F388A" w:rsidP="000F388A">
      <w:pPr>
        <w:pStyle w:val="p5"/>
        <w:tabs>
          <w:tab w:val="left" w:pos="810"/>
        </w:tabs>
        <w:spacing w:line="280" w:lineRule="exact"/>
        <w:rPr>
          <w:rFonts w:ascii="Garamond" w:hAnsi="Garamond"/>
        </w:rPr>
      </w:pPr>
      <w:r>
        <w:rPr>
          <w:rFonts w:ascii="Garamond" w:hAnsi="Garamond"/>
        </w:rPr>
        <w:t>Interviewed by Kara Lofton, WV Public Broadcasting, Charelston, WV. August 19, 2016</w:t>
      </w:r>
      <w:r w:rsidRPr="005615A9">
        <w:rPr>
          <w:rFonts w:ascii="Garamond" w:hAnsi="Garamond"/>
        </w:rPr>
        <w:t>.</w:t>
      </w:r>
    </w:p>
    <w:p w:rsidR="000F388A" w:rsidRPr="005615A9" w:rsidRDefault="000F388A" w:rsidP="000F388A">
      <w:pPr>
        <w:pStyle w:val="p5"/>
        <w:tabs>
          <w:tab w:val="left" w:pos="810"/>
        </w:tabs>
        <w:spacing w:line="280" w:lineRule="exact"/>
        <w:rPr>
          <w:rFonts w:ascii="Garamond" w:hAnsi="Garamond"/>
        </w:rPr>
      </w:pPr>
      <w:r>
        <w:rPr>
          <w:rFonts w:ascii="Garamond" w:hAnsi="Garamond"/>
        </w:rPr>
        <w:tab/>
      </w:r>
      <w:r>
        <w:rPr>
          <w:rFonts w:ascii="Garamond" w:hAnsi="Garamond"/>
        </w:rPr>
        <w:tab/>
        <w:t xml:space="preserve"> -   Physical activity and academic achievement in</w:t>
      </w:r>
      <w:r w:rsidRPr="005615A9">
        <w:rPr>
          <w:rFonts w:ascii="Garamond" w:hAnsi="Garamond"/>
        </w:rPr>
        <w:t xml:space="preserve"> youth</w:t>
      </w:r>
      <w:r>
        <w:rPr>
          <w:rFonts w:ascii="Garamond" w:hAnsi="Garamond"/>
        </w:rPr>
        <w:t>.</w:t>
      </w:r>
      <w:r w:rsidRPr="005615A9">
        <w:rPr>
          <w:rFonts w:ascii="Garamond" w:hAnsi="Garamond"/>
        </w:rPr>
        <w:t xml:space="preserve">  </w:t>
      </w:r>
    </w:p>
    <w:p w:rsidR="000F388A" w:rsidRDefault="000F388A" w:rsidP="000F388A">
      <w:pPr>
        <w:pStyle w:val="p5"/>
        <w:tabs>
          <w:tab w:val="left" w:pos="810"/>
        </w:tabs>
        <w:spacing w:line="280" w:lineRule="exact"/>
        <w:ind w:left="0"/>
        <w:rPr>
          <w:rFonts w:ascii="Garamond" w:hAnsi="Garamond" w:cs="Times New Roman"/>
        </w:rPr>
      </w:pPr>
    </w:p>
    <w:p w:rsidR="00EC202B" w:rsidRDefault="00EC202B" w:rsidP="00B63796">
      <w:pPr>
        <w:pStyle w:val="p5"/>
        <w:tabs>
          <w:tab w:val="left" w:pos="810"/>
        </w:tabs>
        <w:spacing w:line="280" w:lineRule="exact"/>
        <w:ind w:left="810"/>
        <w:rPr>
          <w:rFonts w:ascii="Garamond" w:hAnsi="Garamond" w:cs="Times New Roman"/>
        </w:rPr>
      </w:pPr>
      <w:r>
        <w:rPr>
          <w:rFonts w:ascii="Garamond" w:hAnsi="Garamond" w:cs="Times New Roman"/>
        </w:rPr>
        <w:t xml:space="preserve">Invited Member, Education Sector Team, </w:t>
      </w:r>
      <w:r w:rsidR="006D186D">
        <w:rPr>
          <w:rFonts w:ascii="Garamond" w:hAnsi="Garamond" w:cs="Times New Roman"/>
        </w:rPr>
        <w:t>ActiveWV 2020: The WV Physical Activity Plan, Charleston, WV. March 2015.</w:t>
      </w:r>
    </w:p>
    <w:p w:rsidR="00EC202B" w:rsidRDefault="00EC202B" w:rsidP="00B63796">
      <w:pPr>
        <w:pStyle w:val="p5"/>
        <w:tabs>
          <w:tab w:val="left" w:pos="810"/>
        </w:tabs>
        <w:spacing w:line="280" w:lineRule="exact"/>
        <w:ind w:left="810"/>
        <w:rPr>
          <w:rFonts w:ascii="Garamond" w:hAnsi="Garamond" w:cs="Times New Roman"/>
        </w:rPr>
      </w:pPr>
    </w:p>
    <w:p w:rsidR="00B63796" w:rsidRPr="00B63796" w:rsidRDefault="00B63796" w:rsidP="00B63796">
      <w:pPr>
        <w:pStyle w:val="p5"/>
        <w:tabs>
          <w:tab w:val="left" w:pos="810"/>
        </w:tabs>
        <w:spacing w:line="280" w:lineRule="exact"/>
        <w:ind w:left="810"/>
        <w:rPr>
          <w:rFonts w:ascii="Garamond" w:hAnsi="Garamond" w:cs="Times New Roman"/>
        </w:rPr>
      </w:pPr>
      <w:r w:rsidRPr="00B63796">
        <w:rPr>
          <w:rFonts w:ascii="Garamond" w:hAnsi="Garamond" w:cs="Times New Roman"/>
        </w:rPr>
        <w:t xml:space="preserve">Appointed, Utah Representative Eric Hutchings </w:t>
      </w:r>
      <w:r w:rsidR="0027678B">
        <w:rPr>
          <w:rFonts w:ascii="Garamond" w:hAnsi="Garamond" w:cs="Times New Roman"/>
        </w:rPr>
        <w:t xml:space="preserve">Physical Education/Physical Activity </w:t>
      </w:r>
      <w:r w:rsidRPr="00B63796">
        <w:rPr>
          <w:rFonts w:ascii="Garamond" w:hAnsi="Garamond" w:cs="Times New Roman"/>
        </w:rPr>
        <w:t xml:space="preserve">Policy Steering Committee, Salt Lake City, UT. August 2013. </w:t>
      </w:r>
    </w:p>
    <w:p w:rsidR="00B63796" w:rsidRDefault="00B63796" w:rsidP="00B63796">
      <w:pPr>
        <w:pStyle w:val="p5"/>
        <w:numPr>
          <w:ilvl w:val="0"/>
          <w:numId w:val="16"/>
        </w:numPr>
        <w:tabs>
          <w:tab w:val="left" w:pos="810"/>
        </w:tabs>
        <w:spacing w:line="280" w:lineRule="exact"/>
        <w:rPr>
          <w:rFonts w:ascii="Garamond" w:hAnsi="Garamond" w:cs="Times New Roman"/>
        </w:rPr>
      </w:pPr>
      <w:r w:rsidRPr="00B63796">
        <w:rPr>
          <w:rFonts w:ascii="Garamond" w:hAnsi="Garamond" w:cs="Times New Roman"/>
        </w:rPr>
        <w:t xml:space="preserve">The committee was organized to draft and propose legislation to stop the cutbacks on physical activity time in schools and to begin the process of increased physical activity </w:t>
      </w:r>
      <w:r>
        <w:rPr>
          <w:rFonts w:ascii="Garamond" w:hAnsi="Garamond" w:cs="Times New Roman"/>
        </w:rPr>
        <w:t xml:space="preserve">time </w:t>
      </w:r>
      <w:r w:rsidRPr="00B63796">
        <w:rPr>
          <w:rFonts w:ascii="Garamond" w:hAnsi="Garamond" w:cs="Times New Roman"/>
        </w:rPr>
        <w:t>provided by certified specialists</w:t>
      </w:r>
      <w:r>
        <w:rPr>
          <w:rFonts w:ascii="Garamond" w:hAnsi="Garamond" w:cs="Times New Roman"/>
        </w:rPr>
        <w:t xml:space="preserve"> in an effort to enhance academic performance and improve </w:t>
      </w:r>
      <w:r w:rsidR="0027678B">
        <w:rPr>
          <w:rFonts w:ascii="Garamond" w:hAnsi="Garamond" w:cs="Times New Roman"/>
        </w:rPr>
        <w:t xml:space="preserve">children’s </w:t>
      </w:r>
      <w:r>
        <w:rPr>
          <w:rFonts w:ascii="Garamond" w:hAnsi="Garamond" w:cs="Times New Roman"/>
        </w:rPr>
        <w:t>health</w:t>
      </w:r>
      <w:r w:rsidRPr="00B63796">
        <w:rPr>
          <w:rFonts w:ascii="Garamond" w:hAnsi="Garamond" w:cs="Times New Roman"/>
        </w:rPr>
        <w:t>.</w:t>
      </w:r>
    </w:p>
    <w:p w:rsidR="00C7621D" w:rsidRPr="00B63796" w:rsidRDefault="00C7621D" w:rsidP="00B63796">
      <w:pPr>
        <w:pStyle w:val="p5"/>
        <w:numPr>
          <w:ilvl w:val="0"/>
          <w:numId w:val="16"/>
        </w:numPr>
        <w:tabs>
          <w:tab w:val="left" w:pos="810"/>
        </w:tabs>
        <w:spacing w:line="280" w:lineRule="exact"/>
        <w:rPr>
          <w:rFonts w:ascii="Garamond" w:hAnsi="Garamond" w:cs="Times New Roman"/>
        </w:rPr>
      </w:pPr>
      <w:r>
        <w:rPr>
          <w:rFonts w:ascii="Garamond" w:hAnsi="Garamond" w:cs="Times New Roman"/>
        </w:rPr>
        <w:t>Presented as scientific expert before the Health and Human Services subcommittee.</w:t>
      </w:r>
    </w:p>
    <w:p w:rsidR="00B63796" w:rsidRDefault="00B63796" w:rsidP="004E1E2F">
      <w:pPr>
        <w:pStyle w:val="p5"/>
        <w:tabs>
          <w:tab w:val="left" w:pos="810"/>
        </w:tabs>
        <w:spacing w:line="280" w:lineRule="exact"/>
        <w:rPr>
          <w:rFonts w:ascii="Garamond" w:hAnsi="Garamond"/>
        </w:rPr>
      </w:pPr>
    </w:p>
    <w:p w:rsidR="004E1E2F" w:rsidRDefault="00B63796" w:rsidP="004E1E2F">
      <w:pPr>
        <w:pStyle w:val="p5"/>
        <w:tabs>
          <w:tab w:val="left" w:pos="810"/>
        </w:tabs>
        <w:spacing w:line="280" w:lineRule="exact"/>
        <w:rPr>
          <w:rFonts w:ascii="Garamond" w:hAnsi="Garamond"/>
        </w:rPr>
      </w:pPr>
      <w:r>
        <w:rPr>
          <w:rFonts w:ascii="Garamond" w:hAnsi="Garamond"/>
        </w:rPr>
        <w:t xml:space="preserve"> </w:t>
      </w:r>
      <w:r w:rsidR="004E1E2F">
        <w:rPr>
          <w:rFonts w:ascii="Garamond" w:hAnsi="Garamond"/>
        </w:rPr>
        <w:t xml:space="preserve">Expert </w:t>
      </w:r>
      <w:r w:rsidR="00375CB1">
        <w:rPr>
          <w:rFonts w:ascii="Garamond" w:hAnsi="Garamond"/>
        </w:rPr>
        <w:t>Participant, Governor Gary Herbert</w:t>
      </w:r>
      <w:r w:rsidR="004E1E2F">
        <w:rPr>
          <w:rFonts w:ascii="Garamond" w:hAnsi="Garamond"/>
        </w:rPr>
        <w:t>’s</w:t>
      </w:r>
      <w:r w:rsidR="00375CB1">
        <w:rPr>
          <w:rFonts w:ascii="Garamond" w:hAnsi="Garamond"/>
        </w:rPr>
        <w:t xml:space="preserve"> (Utah) Press Conference, Salt Lake City, UT. </w:t>
      </w:r>
      <w:r w:rsidR="004E1E2F">
        <w:rPr>
          <w:rFonts w:ascii="Garamond" w:hAnsi="Garamond"/>
        </w:rPr>
        <w:t xml:space="preserve"> </w:t>
      </w:r>
    </w:p>
    <w:p w:rsidR="00375CB1" w:rsidRDefault="004E1E2F" w:rsidP="004E1E2F">
      <w:pPr>
        <w:pStyle w:val="p5"/>
        <w:tabs>
          <w:tab w:val="left" w:pos="810"/>
        </w:tabs>
        <w:spacing w:line="280" w:lineRule="exact"/>
        <w:rPr>
          <w:rFonts w:ascii="Garamond" w:hAnsi="Garamond"/>
        </w:rPr>
      </w:pPr>
      <w:r>
        <w:rPr>
          <w:rFonts w:ascii="Garamond" w:hAnsi="Garamond"/>
        </w:rPr>
        <w:t xml:space="preserve"> </w:t>
      </w:r>
      <w:r w:rsidR="00375CB1">
        <w:rPr>
          <w:rFonts w:ascii="Garamond" w:hAnsi="Garamond"/>
        </w:rPr>
        <w:t>March 2013.</w:t>
      </w:r>
    </w:p>
    <w:p w:rsidR="00375CB1" w:rsidRDefault="00375CB1" w:rsidP="00375CB1">
      <w:pPr>
        <w:pStyle w:val="p5"/>
        <w:tabs>
          <w:tab w:val="left" w:pos="810"/>
        </w:tabs>
        <w:spacing w:line="280" w:lineRule="exact"/>
        <w:rPr>
          <w:rFonts w:ascii="Garamond" w:hAnsi="Garamond"/>
        </w:rPr>
      </w:pPr>
      <w:r>
        <w:rPr>
          <w:rFonts w:ascii="Garamond" w:hAnsi="Garamond"/>
        </w:rPr>
        <w:tab/>
      </w:r>
      <w:r>
        <w:rPr>
          <w:rFonts w:ascii="Garamond" w:hAnsi="Garamond"/>
        </w:rPr>
        <w:tab/>
      </w:r>
      <w:r w:rsidRPr="00375CB1">
        <w:rPr>
          <w:rFonts w:ascii="Garamond" w:hAnsi="Garamond"/>
          <w:b/>
        </w:rPr>
        <w:t xml:space="preserve">- </w:t>
      </w:r>
      <w:r w:rsidR="004E1E2F">
        <w:rPr>
          <w:rFonts w:ascii="Garamond" w:hAnsi="Garamond"/>
        </w:rPr>
        <w:t xml:space="preserve">    Benefits of</w:t>
      </w:r>
      <w:r>
        <w:rPr>
          <w:rFonts w:ascii="Garamond" w:hAnsi="Garamond"/>
        </w:rPr>
        <w:t xml:space="preserve"> physical activity breaks for cognitive </w:t>
      </w:r>
      <w:r w:rsidR="004E1E2F">
        <w:rPr>
          <w:rFonts w:ascii="Garamond" w:hAnsi="Garamond"/>
        </w:rPr>
        <w:t>performance in</w:t>
      </w:r>
      <w:r>
        <w:rPr>
          <w:rFonts w:ascii="Garamond" w:hAnsi="Garamond"/>
        </w:rPr>
        <w:t xml:space="preserve">  </w:t>
      </w:r>
    </w:p>
    <w:p w:rsidR="00375CB1" w:rsidRDefault="00375CB1" w:rsidP="00375CB1">
      <w:pPr>
        <w:pStyle w:val="p5"/>
        <w:tabs>
          <w:tab w:val="left" w:pos="810"/>
        </w:tabs>
        <w:spacing w:line="280" w:lineRule="exact"/>
        <w:rPr>
          <w:rFonts w:ascii="Garamond" w:hAnsi="Garamond"/>
        </w:rPr>
      </w:pPr>
      <w:r>
        <w:rPr>
          <w:rFonts w:ascii="Garamond" w:hAnsi="Garamond"/>
        </w:rPr>
        <w:tab/>
      </w:r>
      <w:r>
        <w:rPr>
          <w:rFonts w:ascii="Garamond" w:hAnsi="Garamond"/>
        </w:rPr>
        <w:tab/>
        <w:t xml:space="preserve">      children and adults.</w:t>
      </w:r>
    </w:p>
    <w:p w:rsidR="00375CB1" w:rsidRDefault="00375CB1" w:rsidP="00375CB1">
      <w:pPr>
        <w:pStyle w:val="p5"/>
        <w:tabs>
          <w:tab w:val="left" w:pos="810"/>
        </w:tabs>
        <w:spacing w:line="280" w:lineRule="exact"/>
        <w:rPr>
          <w:rFonts w:ascii="Garamond" w:hAnsi="Garamond"/>
        </w:rPr>
      </w:pPr>
    </w:p>
    <w:p w:rsidR="009379CD" w:rsidRDefault="00375CB1" w:rsidP="005615A9">
      <w:pPr>
        <w:pStyle w:val="p5"/>
        <w:tabs>
          <w:tab w:val="left" w:pos="810"/>
        </w:tabs>
        <w:spacing w:line="280" w:lineRule="exact"/>
        <w:rPr>
          <w:rFonts w:ascii="Garamond" w:hAnsi="Garamond"/>
        </w:rPr>
      </w:pPr>
      <w:r>
        <w:rPr>
          <w:rFonts w:ascii="Garamond" w:hAnsi="Garamond"/>
        </w:rPr>
        <w:t xml:space="preserve"> </w:t>
      </w:r>
      <w:r w:rsidR="009379CD">
        <w:rPr>
          <w:rFonts w:ascii="Garamond" w:hAnsi="Garamond"/>
        </w:rPr>
        <w:t>Expert testimony, Nebo School District, Spanish Fork, UT. December 2012.</w:t>
      </w:r>
    </w:p>
    <w:p w:rsidR="00D02A9A" w:rsidRDefault="00D02A9A" w:rsidP="00D02A9A">
      <w:pPr>
        <w:pStyle w:val="p5"/>
        <w:numPr>
          <w:ilvl w:val="0"/>
          <w:numId w:val="11"/>
        </w:numPr>
        <w:tabs>
          <w:tab w:val="left" w:pos="810"/>
        </w:tabs>
        <w:spacing w:line="280" w:lineRule="exact"/>
        <w:rPr>
          <w:rFonts w:ascii="Garamond" w:hAnsi="Garamond"/>
        </w:rPr>
      </w:pPr>
      <w:r>
        <w:rPr>
          <w:rFonts w:ascii="Garamond" w:hAnsi="Garamond"/>
        </w:rPr>
        <w:t>Provided written expert opinion regarding appropriateness of resistance training exercises included as part of a physical education class.</w:t>
      </w:r>
    </w:p>
    <w:p w:rsidR="00D02A9A" w:rsidRDefault="00D02A9A" w:rsidP="00D02A9A">
      <w:pPr>
        <w:pStyle w:val="p5"/>
        <w:tabs>
          <w:tab w:val="left" w:pos="810"/>
        </w:tabs>
        <w:spacing w:line="280" w:lineRule="exact"/>
        <w:ind w:left="2535"/>
        <w:rPr>
          <w:rFonts w:ascii="Garamond" w:hAnsi="Garamond"/>
        </w:rPr>
      </w:pPr>
    </w:p>
    <w:p w:rsidR="0043208B" w:rsidRDefault="00375CB1" w:rsidP="005615A9">
      <w:pPr>
        <w:pStyle w:val="p5"/>
        <w:tabs>
          <w:tab w:val="left" w:pos="810"/>
        </w:tabs>
        <w:spacing w:line="280" w:lineRule="exact"/>
        <w:rPr>
          <w:rFonts w:ascii="Garamond" w:hAnsi="Garamond"/>
        </w:rPr>
      </w:pPr>
      <w:r>
        <w:rPr>
          <w:rFonts w:ascii="Garamond" w:hAnsi="Garamond"/>
        </w:rPr>
        <w:lastRenderedPageBreak/>
        <w:t xml:space="preserve"> </w:t>
      </w:r>
      <w:r w:rsidR="0043208B" w:rsidRPr="005615A9">
        <w:rPr>
          <w:rFonts w:ascii="Garamond" w:hAnsi="Garamond"/>
        </w:rPr>
        <w:t>Interviewed by</w:t>
      </w:r>
      <w:r w:rsidR="0043208B">
        <w:rPr>
          <w:rFonts w:ascii="Garamond" w:hAnsi="Garamond"/>
        </w:rPr>
        <w:t xml:space="preserve"> Wendy Leonard, Deseret News, Salt Lake City, UT. November 2012.</w:t>
      </w:r>
    </w:p>
    <w:p w:rsidR="0043208B" w:rsidRPr="0043208B" w:rsidRDefault="0043208B" w:rsidP="0043208B">
      <w:pPr>
        <w:pStyle w:val="p5"/>
        <w:numPr>
          <w:ilvl w:val="0"/>
          <w:numId w:val="11"/>
        </w:numPr>
        <w:tabs>
          <w:tab w:val="left" w:pos="810"/>
        </w:tabs>
        <w:spacing w:line="280" w:lineRule="exact"/>
        <w:rPr>
          <w:rFonts w:ascii="Garamond" w:hAnsi="Garamond"/>
          <w:b/>
          <w:i/>
        </w:rPr>
      </w:pPr>
      <w:r>
        <w:rPr>
          <w:rFonts w:ascii="Garamond" w:hAnsi="Garamond"/>
        </w:rPr>
        <w:t>Article Published on November 28, 2012 – More physical activity in schools could spark an educational revolution in Utah.</w:t>
      </w:r>
    </w:p>
    <w:p w:rsidR="0043208B" w:rsidRDefault="0043208B" w:rsidP="0043208B">
      <w:pPr>
        <w:pStyle w:val="p5"/>
        <w:tabs>
          <w:tab w:val="left" w:pos="810"/>
        </w:tabs>
        <w:spacing w:line="280" w:lineRule="exact"/>
        <w:ind w:left="2535"/>
        <w:rPr>
          <w:rFonts w:ascii="Garamond" w:hAnsi="Garamond"/>
          <w:b/>
          <w:i/>
        </w:rPr>
      </w:pPr>
    </w:p>
    <w:p w:rsidR="00D2055C" w:rsidRPr="005615A9" w:rsidRDefault="00375CB1" w:rsidP="005615A9">
      <w:pPr>
        <w:pStyle w:val="p5"/>
        <w:tabs>
          <w:tab w:val="left" w:pos="810"/>
        </w:tabs>
        <w:spacing w:line="280" w:lineRule="exact"/>
        <w:rPr>
          <w:rFonts w:ascii="Garamond" w:hAnsi="Garamond"/>
        </w:rPr>
      </w:pPr>
      <w:r>
        <w:rPr>
          <w:rFonts w:ascii="Garamond" w:hAnsi="Garamond"/>
        </w:rPr>
        <w:t xml:space="preserve"> </w:t>
      </w:r>
      <w:r w:rsidR="00D2055C" w:rsidRPr="005615A9">
        <w:rPr>
          <w:rFonts w:ascii="Garamond" w:hAnsi="Garamond"/>
        </w:rPr>
        <w:t>Interviewed by Mary Richards, KSL News radio, Salt Lake City</w:t>
      </w:r>
      <w:r w:rsidR="00D2055C">
        <w:rPr>
          <w:rFonts w:ascii="Garamond" w:hAnsi="Garamond"/>
        </w:rPr>
        <w:t>, UT. July 31,</w:t>
      </w:r>
      <w:r w:rsidR="00D2055C" w:rsidRPr="005615A9">
        <w:rPr>
          <w:rFonts w:ascii="Garamond" w:hAnsi="Garamond"/>
        </w:rPr>
        <w:t xml:space="preserve"> 2009.</w:t>
      </w:r>
    </w:p>
    <w:p w:rsidR="00D2055C" w:rsidRPr="005615A9" w:rsidRDefault="00D2055C" w:rsidP="005615A9">
      <w:pPr>
        <w:pStyle w:val="p5"/>
        <w:tabs>
          <w:tab w:val="left" w:pos="810"/>
        </w:tabs>
        <w:spacing w:line="280" w:lineRule="exact"/>
        <w:rPr>
          <w:rFonts w:ascii="Garamond" w:hAnsi="Garamond"/>
        </w:rPr>
      </w:pPr>
      <w:r w:rsidRPr="005615A9">
        <w:rPr>
          <w:rFonts w:ascii="Garamond" w:hAnsi="Garamond"/>
        </w:rPr>
        <w:tab/>
      </w:r>
      <w:r w:rsidRPr="005615A9">
        <w:rPr>
          <w:rFonts w:ascii="Garamond" w:hAnsi="Garamond"/>
        </w:rPr>
        <w:tab/>
        <w:t xml:space="preserve"> -   Obesity and academic achievement in children and youth  </w:t>
      </w:r>
    </w:p>
    <w:p w:rsidR="00D2055C" w:rsidRPr="005615A9" w:rsidRDefault="00D2055C" w:rsidP="005615A9">
      <w:pPr>
        <w:pStyle w:val="p5"/>
        <w:tabs>
          <w:tab w:val="left" w:pos="810"/>
        </w:tabs>
        <w:spacing w:line="280" w:lineRule="exact"/>
        <w:ind w:left="0"/>
        <w:rPr>
          <w:rFonts w:ascii="Garamond" w:hAnsi="Garamond"/>
          <w:b/>
          <w:i/>
        </w:rPr>
      </w:pPr>
    </w:p>
    <w:p w:rsidR="00D2055C" w:rsidRPr="005615A9" w:rsidRDefault="00375CB1" w:rsidP="005615A9">
      <w:pPr>
        <w:pStyle w:val="p5"/>
        <w:tabs>
          <w:tab w:val="left" w:pos="810"/>
        </w:tabs>
        <w:spacing w:line="280" w:lineRule="exact"/>
        <w:ind w:left="0"/>
        <w:rPr>
          <w:rFonts w:ascii="Garamond" w:hAnsi="Garamond"/>
        </w:rPr>
      </w:pPr>
      <w:r>
        <w:rPr>
          <w:rFonts w:ascii="Garamond" w:hAnsi="Garamond"/>
          <w:b/>
          <w:i/>
        </w:rPr>
        <w:tab/>
      </w:r>
      <w:r w:rsidR="00D2055C" w:rsidRPr="005615A9">
        <w:rPr>
          <w:rFonts w:ascii="Garamond" w:hAnsi="Garamond"/>
        </w:rPr>
        <w:t>Invited Speaker, Davis County Utah (Jan. 21, 2005)</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FITNESSGRAM training session</w:t>
      </w:r>
    </w:p>
    <w:p w:rsidR="00D2055C" w:rsidRPr="005615A9" w:rsidRDefault="00D2055C" w:rsidP="005615A9">
      <w:pPr>
        <w:pStyle w:val="p5"/>
        <w:tabs>
          <w:tab w:val="left" w:pos="810"/>
        </w:tabs>
        <w:spacing w:line="280" w:lineRule="exact"/>
        <w:ind w:left="2175"/>
        <w:rPr>
          <w:rFonts w:ascii="Garamond" w:hAnsi="Garamond"/>
        </w:rPr>
      </w:pPr>
    </w:p>
    <w:p w:rsidR="00D2055C" w:rsidRPr="005615A9" w:rsidRDefault="00D2055C" w:rsidP="005615A9">
      <w:pPr>
        <w:pStyle w:val="p5"/>
        <w:tabs>
          <w:tab w:val="left" w:pos="810"/>
        </w:tabs>
        <w:spacing w:line="280" w:lineRule="exact"/>
        <w:ind w:left="0"/>
        <w:rPr>
          <w:rFonts w:ascii="Garamond" w:hAnsi="Garamond"/>
        </w:rPr>
      </w:pPr>
      <w:r w:rsidRPr="005615A9">
        <w:rPr>
          <w:rFonts w:ascii="Garamond" w:hAnsi="Garamond"/>
        </w:rPr>
        <w:tab/>
        <w:t>Invited Speaker, Davis County Utah Teachers In-service (Oct. 12 &amp; 14, 2004)</w:t>
      </w:r>
    </w:p>
    <w:p w:rsidR="00D2055C" w:rsidRPr="006C2219" w:rsidRDefault="00D2055C" w:rsidP="006C2219">
      <w:pPr>
        <w:pStyle w:val="p5"/>
        <w:numPr>
          <w:ilvl w:val="0"/>
          <w:numId w:val="11"/>
        </w:numPr>
        <w:tabs>
          <w:tab w:val="left" w:pos="810"/>
        </w:tabs>
        <w:spacing w:line="280" w:lineRule="exact"/>
        <w:rPr>
          <w:rFonts w:ascii="Garamond" w:hAnsi="Garamond"/>
        </w:rPr>
      </w:pPr>
      <w:r w:rsidRPr="005615A9">
        <w:rPr>
          <w:rFonts w:ascii="Garamond" w:hAnsi="Garamond"/>
        </w:rPr>
        <w:t>Information presented relative to developmentally appropriate cardiovascular fitness</w:t>
      </w:r>
      <w:r>
        <w:rPr>
          <w:rFonts w:ascii="Garamond" w:hAnsi="Garamond"/>
        </w:rPr>
        <w:t xml:space="preserve"> </w:t>
      </w:r>
      <w:r w:rsidRPr="006C2219">
        <w:rPr>
          <w:rFonts w:ascii="Garamond" w:hAnsi="Garamond"/>
        </w:rPr>
        <w:t>activities for elementary school aged children.</w:t>
      </w:r>
    </w:p>
    <w:p w:rsidR="00D2055C" w:rsidRPr="005615A9" w:rsidRDefault="00D2055C" w:rsidP="005615A9">
      <w:pPr>
        <w:pStyle w:val="p5"/>
        <w:tabs>
          <w:tab w:val="left" w:pos="810"/>
        </w:tabs>
        <w:spacing w:line="280" w:lineRule="exact"/>
        <w:ind w:left="0"/>
        <w:rPr>
          <w:rFonts w:ascii="Garamond" w:hAnsi="Garamond"/>
        </w:rPr>
      </w:pPr>
    </w:p>
    <w:p w:rsidR="00D2055C" w:rsidRPr="005615A9" w:rsidRDefault="00D2055C" w:rsidP="005615A9">
      <w:pPr>
        <w:pStyle w:val="p5"/>
        <w:tabs>
          <w:tab w:val="left" w:pos="810"/>
        </w:tabs>
        <w:spacing w:line="280" w:lineRule="exact"/>
        <w:ind w:left="720"/>
        <w:rPr>
          <w:rFonts w:ascii="Garamond" w:hAnsi="Garamond"/>
        </w:rPr>
      </w:pPr>
      <w:r w:rsidRPr="005615A9">
        <w:rPr>
          <w:rFonts w:ascii="Garamond" w:hAnsi="Garamond"/>
        </w:rPr>
        <w:t xml:space="preserve"> Invited Speaker, Personal Fitness Programs, Syracuse, NY, Spring 2001.</w:t>
      </w:r>
    </w:p>
    <w:p w:rsidR="00D2055C" w:rsidRPr="005615A9" w:rsidRDefault="00D2055C" w:rsidP="005615A9">
      <w:pPr>
        <w:pStyle w:val="p5"/>
        <w:numPr>
          <w:ilvl w:val="0"/>
          <w:numId w:val="11"/>
        </w:numPr>
        <w:tabs>
          <w:tab w:val="left" w:pos="810"/>
        </w:tabs>
        <w:spacing w:line="280" w:lineRule="exact"/>
        <w:rPr>
          <w:rFonts w:ascii="Garamond" w:hAnsi="Garamond"/>
        </w:rPr>
      </w:pPr>
      <w:r w:rsidRPr="005615A9">
        <w:rPr>
          <w:rFonts w:ascii="Garamond" w:hAnsi="Garamond"/>
        </w:rPr>
        <w:t>Personal fitness planning for individuals with Down Syndrome</w:t>
      </w:r>
    </w:p>
    <w:p w:rsidR="00D2055C" w:rsidRPr="005615A9" w:rsidRDefault="00D2055C" w:rsidP="005615A9">
      <w:pPr>
        <w:pStyle w:val="p5"/>
        <w:tabs>
          <w:tab w:val="left" w:pos="810"/>
        </w:tabs>
        <w:spacing w:line="280" w:lineRule="exact"/>
        <w:ind w:left="0"/>
        <w:rPr>
          <w:rFonts w:ascii="Garamond" w:hAnsi="Garamond"/>
        </w:rPr>
      </w:pPr>
    </w:p>
    <w:p w:rsidR="00D2055C" w:rsidRPr="005615A9" w:rsidRDefault="00D2055C" w:rsidP="005615A9">
      <w:pPr>
        <w:pStyle w:val="p5"/>
        <w:tabs>
          <w:tab w:val="left" w:pos="810"/>
        </w:tabs>
        <w:spacing w:line="280" w:lineRule="exact"/>
        <w:ind w:left="0"/>
        <w:rPr>
          <w:rFonts w:ascii="Garamond" w:hAnsi="Garamond"/>
          <w:i/>
        </w:rPr>
      </w:pPr>
      <w:r>
        <w:rPr>
          <w:rFonts w:ascii="Garamond" w:hAnsi="Garamond"/>
          <w:i/>
        </w:rPr>
        <w:tab/>
      </w:r>
      <w:r w:rsidRPr="005615A9">
        <w:rPr>
          <w:rFonts w:ascii="Garamond" w:hAnsi="Garamond"/>
          <w:i/>
        </w:rPr>
        <w:t>National Community Outreach:</w:t>
      </w:r>
    </w:p>
    <w:p w:rsidR="00D2055C" w:rsidRPr="005615A9" w:rsidRDefault="00D2055C" w:rsidP="003A5BD8">
      <w:pPr>
        <w:pStyle w:val="p5"/>
        <w:tabs>
          <w:tab w:val="left" w:pos="810"/>
        </w:tabs>
        <w:spacing w:line="280" w:lineRule="exact"/>
        <w:ind w:left="810"/>
        <w:rPr>
          <w:rFonts w:ascii="Garamond" w:hAnsi="Garamond"/>
        </w:rPr>
      </w:pPr>
      <w:r>
        <w:rPr>
          <w:rFonts w:ascii="Garamond" w:hAnsi="Garamond"/>
        </w:rPr>
        <w:t>Interviewed by Andy Gruen</w:t>
      </w:r>
      <w:r w:rsidRPr="005615A9">
        <w:rPr>
          <w:rFonts w:ascii="Garamond" w:hAnsi="Garamond"/>
        </w:rPr>
        <w:t xml:space="preserve"> (student) Blackburn C</w:t>
      </w:r>
      <w:r>
        <w:rPr>
          <w:rFonts w:ascii="Garamond" w:hAnsi="Garamond"/>
        </w:rPr>
        <w:t>ollege, Carlinville, IL – Appropriateness of</w:t>
      </w:r>
      <w:r w:rsidRPr="005615A9">
        <w:rPr>
          <w:rFonts w:ascii="Garamond" w:hAnsi="Garamond"/>
        </w:rPr>
        <w:t xml:space="preserve"> </w:t>
      </w:r>
      <w:r>
        <w:rPr>
          <w:rFonts w:ascii="Garamond" w:hAnsi="Garamond"/>
        </w:rPr>
        <w:t>c</w:t>
      </w:r>
      <w:r w:rsidRPr="005615A9">
        <w:rPr>
          <w:rFonts w:ascii="Garamond" w:hAnsi="Garamond"/>
        </w:rPr>
        <w:t>oeducational versus same-sex physical education in</w:t>
      </w:r>
      <w:r>
        <w:rPr>
          <w:rFonts w:ascii="Garamond" w:hAnsi="Garamond"/>
        </w:rPr>
        <w:t xml:space="preserve"> the public schools (November 23, 2009</w:t>
      </w:r>
      <w:r w:rsidRPr="005615A9">
        <w:rPr>
          <w:rFonts w:ascii="Garamond" w:hAnsi="Garamond"/>
        </w:rPr>
        <w:t>).</w:t>
      </w:r>
    </w:p>
    <w:p w:rsidR="00D2055C" w:rsidRDefault="00D2055C" w:rsidP="005615A9">
      <w:pPr>
        <w:pStyle w:val="p5"/>
        <w:tabs>
          <w:tab w:val="left" w:pos="810"/>
        </w:tabs>
        <w:spacing w:line="280" w:lineRule="exact"/>
        <w:ind w:left="810"/>
        <w:rPr>
          <w:rFonts w:ascii="Garamond" w:hAnsi="Garamond"/>
        </w:rPr>
      </w:pPr>
    </w:p>
    <w:p w:rsidR="00D2055C" w:rsidRPr="005615A9" w:rsidRDefault="00D2055C" w:rsidP="005615A9">
      <w:pPr>
        <w:pStyle w:val="p5"/>
        <w:tabs>
          <w:tab w:val="left" w:pos="810"/>
        </w:tabs>
        <w:spacing w:line="280" w:lineRule="exact"/>
        <w:ind w:left="810"/>
        <w:rPr>
          <w:rFonts w:ascii="Garamond" w:hAnsi="Garamond"/>
        </w:rPr>
      </w:pPr>
      <w:r w:rsidRPr="005615A9">
        <w:rPr>
          <w:rFonts w:ascii="Garamond" w:hAnsi="Garamond"/>
        </w:rPr>
        <w:t xml:space="preserve">Interviewed by James Bragg (student) Blackburn College, Carlinville, IL – Issues </w:t>
      </w:r>
      <w:r>
        <w:rPr>
          <w:rFonts w:ascii="Garamond" w:hAnsi="Garamond"/>
        </w:rPr>
        <w:t xml:space="preserve">surrounding  </w:t>
      </w:r>
      <w:r w:rsidRPr="005615A9">
        <w:rPr>
          <w:rFonts w:ascii="Garamond" w:hAnsi="Garamond"/>
        </w:rPr>
        <w:t>Coeducational versus same-sex physical education in the public schools (November 21, 2007).</w:t>
      </w:r>
    </w:p>
    <w:p w:rsidR="00D2055C" w:rsidRPr="005615A9" w:rsidRDefault="00D2055C" w:rsidP="005615A9">
      <w:pPr>
        <w:pStyle w:val="p5"/>
        <w:tabs>
          <w:tab w:val="left" w:pos="810"/>
        </w:tabs>
        <w:spacing w:line="280" w:lineRule="exact"/>
        <w:ind w:left="720"/>
        <w:rPr>
          <w:rFonts w:ascii="Garamond" w:hAnsi="Garamond"/>
        </w:rPr>
      </w:pPr>
    </w:p>
    <w:p w:rsidR="00D2055C" w:rsidRPr="004E1E2F" w:rsidRDefault="00D2055C" w:rsidP="004E1E2F">
      <w:pPr>
        <w:pStyle w:val="p5"/>
        <w:tabs>
          <w:tab w:val="left" w:pos="810"/>
        </w:tabs>
        <w:spacing w:line="280" w:lineRule="exact"/>
        <w:ind w:left="810"/>
        <w:rPr>
          <w:rFonts w:ascii="Garamond" w:hAnsi="Garamond"/>
        </w:rPr>
      </w:pPr>
      <w:r w:rsidRPr="005615A9">
        <w:rPr>
          <w:rFonts w:ascii="Garamond" w:hAnsi="Garamond"/>
        </w:rPr>
        <w:t xml:space="preserve">Interviewed for a Documentary film (Omni Productions), </w:t>
      </w:r>
      <w:r w:rsidRPr="005615A9">
        <w:rPr>
          <w:rFonts w:ascii="Garamond" w:hAnsi="Garamond"/>
          <w:i/>
        </w:rPr>
        <w:t>Food, Lifestyle, and Stress in America</w:t>
      </w:r>
      <w:r w:rsidRPr="005615A9">
        <w:rPr>
          <w:rFonts w:ascii="Garamond" w:hAnsi="Garamond"/>
        </w:rPr>
        <w:t>. (September 21, 2006).</w:t>
      </w:r>
    </w:p>
    <w:sectPr w:rsidR="00D2055C" w:rsidRPr="004E1E2F" w:rsidSect="00AF628C">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5D" w:rsidRDefault="00273C5D" w:rsidP="00DA0B1C">
      <w:r>
        <w:separator/>
      </w:r>
    </w:p>
  </w:endnote>
  <w:endnote w:type="continuationSeparator" w:id="0">
    <w:p w:rsidR="00273C5D" w:rsidRDefault="00273C5D" w:rsidP="00DA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vOT0de51fd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5D" w:rsidRDefault="00273C5D" w:rsidP="00DA0B1C">
      <w:r>
        <w:separator/>
      </w:r>
    </w:p>
  </w:footnote>
  <w:footnote w:type="continuationSeparator" w:id="0">
    <w:p w:rsidR="00273C5D" w:rsidRDefault="00273C5D" w:rsidP="00DA0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82D"/>
    <w:multiLevelType w:val="hybridMultilevel"/>
    <w:tmpl w:val="19D0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C179F"/>
    <w:multiLevelType w:val="hybridMultilevel"/>
    <w:tmpl w:val="20A6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9109D"/>
    <w:multiLevelType w:val="hybridMultilevel"/>
    <w:tmpl w:val="A120BDA2"/>
    <w:lvl w:ilvl="0" w:tplc="E8B02C44">
      <w:start w:val="2005"/>
      <w:numFmt w:val="bullet"/>
      <w:lvlText w:val="-"/>
      <w:lvlJc w:val="left"/>
      <w:pPr>
        <w:tabs>
          <w:tab w:val="num" w:pos="1470"/>
        </w:tabs>
        <w:ind w:left="1470" w:hanging="360"/>
      </w:pPr>
      <w:rPr>
        <w:rFonts w:ascii="Times" w:eastAsia="Times New Roman" w:hAnsi="Times" w:hint="default"/>
      </w:rPr>
    </w:lvl>
    <w:lvl w:ilvl="1" w:tplc="04090003" w:tentative="1">
      <w:start w:val="1"/>
      <w:numFmt w:val="bullet"/>
      <w:lvlText w:val="o"/>
      <w:lvlJc w:val="left"/>
      <w:pPr>
        <w:tabs>
          <w:tab w:val="num" w:pos="2190"/>
        </w:tabs>
        <w:ind w:left="2190" w:hanging="360"/>
      </w:pPr>
      <w:rPr>
        <w:rFonts w:ascii="Courier New" w:hAnsi="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22CB7ECA"/>
    <w:multiLevelType w:val="hybridMultilevel"/>
    <w:tmpl w:val="189E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5142D"/>
    <w:multiLevelType w:val="hybridMultilevel"/>
    <w:tmpl w:val="0366AA8E"/>
    <w:lvl w:ilvl="0" w:tplc="989C25FE">
      <w:start w:val="24"/>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41854ED"/>
    <w:multiLevelType w:val="hybridMultilevel"/>
    <w:tmpl w:val="0CBA99D2"/>
    <w:lvl w:ilvl="0" w:tplc="4454DF3E">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2F0873"/>
    <w:multiLevelType w:val="hybridMultilevel"/>
    <w:tmpl w:val="0138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52CE5"/>
    <w:multiLevelType w:val="hybridMultilevel"/>
    <w:tmpl w:val="227E7F48"/>
    <w:lvl w:ilvl="0" w:tplc="D4C62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8562A1"/>
    <w:multiLevelType w:val="hybridMultilevel"/>
    <w:tmpl w:val="2D1E65A4"/>
    <w:lvl w:ilvl="0" w:tplc="B4F835B0">
      <w:numFmt w:val="bullet"/>
      <w:lvlText w:val=""/>
      <w:lvlJc w:val="left"/>
      <w:pPr>
        <w:tabs>
          <w:tab w:val="num" w:pos="1475"/>
        </w:tabs>
        <w:ind w:left="1475" w:hanging="360"/>
      </w:pPr>
      <w:rPr>
        <w:rFonts w:ascii="Symbol" w:eastAsia="Times New Roman" w:hAnsi="Symbol" w:hint="default"/>
        <w:b w:val="0"/>
      </w:rPr>
    </w:lvl>
    <w:lvl w:ilvl="1" w:tplc="04090003" w:tentative="1">
      <w:start w:val="1"/>
      <w:numFmt w:val="bullet"/>
      <w:lvlText w:val="o"/>
      <w:lvlJc w:val="left"/>
      <w:pPr>
        <w:tabs>
          <w:tab w:val="num" w:pos="2195"/>
        </w:tabs>
        <w:ind w:left="2195" w:hanging="360"/>
      </w:pPr>
      <w:rPr>
        <w:rFonts w:ascii="Courier New" w:hAnsi="Courier New" w:hint="default"/>
      </w:rPr>
    </w:lvl>
    <w:lvl w:ilvl="2" w:tplc="04090005" w:tentative="1">
      <w:start w:val="1"/>
      <w:numFmt w:val="bullet"/>
      <w:lvlText w:val=""/>
      <w:lvlJc w:val="left"/>
      <w:pPr>
        <w:tabs>
          <w:tab w:val="num" w:pos="2915"/>
        </w:tabs>
        <w:ind w:left="2915" w:hanging="360"/>
      </w:pPr>
      <w:rPr>
        <w:rFonts w:ascii="Wingdings" w:hAnsi="Wingdings" w:hint="default"/>
      </w:rPr>
    </w:lvl>
    <w:lvl w:ilvl="3" w:tplc="04090001" w:tentative="1">
      <w:start w:val="1"/>
      <w:numFmt w:val="bullet"/>
      <w:lvlText w:val=""/>
      <w:lvlJc w:val="left"/>
      <w:pPr>
        <w:tabs>
          <w:tab w:val="num" w:pos="3635"/>
        </w:tabs>
        <w:ind w:left="3635" w:hanging="360"/>
      </w:pPr>
      <w:rPr>
        <w:rFonts w:ascii="Symbol" w:hAnsi="Symbol" w:hint="default"/>
      </w:rPr>
    </w:lvl>
    <w:lvl w:ilvl="4" w:tplc="04090003" w:tentative="1">
      <w:start w:val="1"/>
      <w:numFmt w:val="bullet"/>
      <w:lvlText w:val="o"/>
      <w:lvlJc w:val="left"/>
      <w:pPr>
        <w:tabs>
          <w:tab w:val="num" w:pos="4355"/>
        </w:tabs>
        <w:ind w:left="4355" w:hanging="360"/>
      </w:pPr>
      <w:rPr>
        <w:rFonts w:ascii="Courier New" w:hAnsi="Courier New" w:hint="default"/>
      </w:rPr>
    </w:lvl>
    <w:lvl w:ilvl="5" w:tplc="04090005" w:tentative="1">
      <w:start w:val="1"/>
      <w:numFmt w:val="bullet"/>
      <w:lvlText w:val=""/>
      <w:lvlJc w:val="left"/>
      <w:pPr>
        <w:tabs>
          <w:tab w:val="num" w:pos="5075"/>
        </w:tabs>
        <w:ind w:left="5075" w:hanging="360"/>
      </w:pPr>
      <w:rPr>
        <w:rFonts w:ascii="Wingdings" w:hAnsi="Wingdings" w:hint="default"/>
      </w:rPr>
    </w:lvl>
    <w:lvl w:ilvl="6" w:tplc="04090001" w:tentative="1">
      <w:start w:val="1"/>
      <w:numFmt w:val="bullet"/>
      <w:lvlText w:val=""/>
      <w:lvlJc w:val="left"/>
      <w:pPr>
        <w:tabs>
          <w:tab w:val="num" w:pos="5795"/>
        </w:tabs>
        <w:ind w:left="5795" w:hanging="360"/>
      </w:pPr>
      <w:rPr>
        <w:rFonts w:ascii="Symbol" w:hAnsi="Symbol" w:hint="default"/>
      </w:rPr>
    </w:lvl>
    <w:lvl w:ilvl="7" w:tplc="04090003" w:tentative="1">
      <w:start w:val="1"/>
      <w:numFmt w:val="bullet"/>
      <w:lvlText w:val="o"/>
      <w:lvlJc w:val="left"/>
      <w:pPr>
        <w:tabs>
          <w:tab w:val="num" w:pos="6515"/>
        </w:tabs>
        <w:ind w:left="6515" w:hanging="360"/>
      </w:pPr>
      <w:rPr>
        <w:rFonts w:ascii="Courier New" w:hAnsi="Courier New" w:hint="default"/>
      </w:rPr>
    </w:lvl>
    <w:lvl w:ilvl="8" w:tplc="04090005" w:tentative="1">
      <w:start w:val="1"/>
      <w:numFmt w:val="bullet"/>
      <w:lvlText w:val=""/>
      <w:lvlJc w:val="left"/>
      <w:pPr>
        <w:tabs>
          <w:tab w:val="num" w:pos="7235"/>
        </w:tabs>
        <w:ind w:left="7235" w:hanging="360"/>
      </w:pPr>
      <w:rPr>
        <w:rFonts w:ascii="Wingdings" w:hAnsi="Wingdings" w:hint="default"/>
      </w:rPr>
    </w:lvl>
  </w:abstractNum>
  <w:abstractNum w:abstractNumId="9" w15:restartNumberingAfterBreak="0">
    <w:nsid w:val="378B1377"/>
    <w:multiLevelType w:val="hybridMultilevel"/>
    <w:tmpl w:val="9370DC30"/>
    <w:lvl w:ilvl="0" w:tplc="E744BDC4">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AA7B3C"/>
    <w:multiLevelType w:val="hybridMultilevel"/>
    <w:tmpl w:val="117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F7BB1"/>
    <w:multiLevelType w:val="hybridMultilevel"/>
    <w:tmpl w:val="2460EC8A"/>
    <w:lvl w:ilvl="0" w:tplc="DD7A2F5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372FB4"/>
    <w:multiLevelType w:val="hybridMultilevel"/>
    <w:tmpl w:val="1960C38C"/>
    <w:lvl w:ilvl="0" w:tplc="69DA3D4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8DE3009"/>
    <w:multiLevelType w:val="hybridMultilevel"/>
    <w:tmpl w:val="FDFC630E"/>
    <w:lvl w:ilvl="0" w:tplc="30CC7092">
      <w:start w:val="53"/>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493E3C"/>
    <w:multiLevelType w:val="hybridMultilevel"/>
    <w:tmpl w:val="F35A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D0131"/>
    <w:multiLevelType w:val="hybridMultilevel"/>
    <w:tmpl w:val="50261946"/>
    <w:lvl w:ilvl="0" w:tplc="4790C88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ACE5507"/>
    <w:multiLevelType w:val="hybridMultilevel"/>
    <w:tmpl w:val="C8A60C46"/>
    <w:lvl w:ilvl="0" w:tplc="0C964E9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DBD5F95"/>
    <w:multiLevelType w:val="hybridMultilevel"/>
    <w:tmpl w:val="D062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36FCB"/>
    <w:multiLevelType w:val="hybridMultilevel"/>
    <w:tmpl w:val="88AA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E663C"/>
    <w:multiLevelType w:val="hybridMultilevel"/>
    <w:tmpl w:val="1CFA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C6762"/>
    <w:multiLevelType w:val="hybridMultilevel"/>
    <w:tmpl w:val="BBCA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1063C"/>
    <w:multiLevelType w:val="hybridMultilevel"/>
    <w:tmpl w:val="03ECF6F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2" w15:restartNumberingAfterBreak="0">
    <w:nsid w:val="6E88358C"/>
    <w:multiLevelType w:val="hybridMultilevel"/>
    <w:tmpl w:val="F9FC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A1E3C"/>
    <w:multiLevelType w:val="hybridMultilevel"/>
    <w:tmpl w:val="607C00D0"/>
    <w:lvl w:ilvl="0" w:tplc="F2D21636">
      <w:start w:val="15"/>
      <w:numFmt w:val="bullet"/>
      <w:lvlText w:val="-"/>
      <w:lvlJc w:val="left"/>
      <w:pPr>
        <w:ind w:left="1170" w:hanging="360"/>
      </w:pPr>
      <w:rPr>
        <w:rFonts w:ascii="Garamond" w:eastAsia="Times New Roman" w:hAnsi="Garamond" w:cs="Time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31B1CC2"/>
    <w:multiLevelType w:val="hybridMultilevel"/>
    <w:tmpl w:val="66925600"/>
    <w:lvl w:ilvl="0" w:tplc="BECAD93E">
      <w:start w:val="1999"/>
      <w:numFmt w:val="bullet"/>
      <w:lvlText w:val="-"/>
      <w:lvlJc w:val="left"/>
      <w:pPr>
        <w:tabs>
          <w:tab w:val="num" w:pos="2535"/>
        </w:tabs>
        <w:ind w:left="2535" w:hanging="360"/>
      </w:pPr>
      <w:rPr>
        <w:rFonts w:ascii="Times" w:eastAsia="Times New Roman" w:hAnsi="Times"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25" w15:restartNumberingAfterBreak="0">
    <w:nsid w:val="744961F6"/>
    <w:multiLevelType w:val="hybridMultilevel"/>
    <w:tmpl w:val="B970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65725F"/>
    <w:multiLevelType w:val="hybridMultilevel"/>
    <w:tmpl w:val="FEAE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1045B"/>
    <w:multiLevelType w:val="hybridMultilevel"/>
    <w:tmpl w:val="9E86E13E"/>
    <w:lvl w:ilvl="0" w:tplc="2348FE90">
      <w:start w:val="2005"/>
      <w:numFmt w:val="bullet"/>
      <w:lvlText w:val="-"/>
      <w:lvlJc w:val="left"/>
      <w:pPr>
        <w:ind w:left="2535" w:hanging="360"/>
      </w:pPr>
      <w:rPr>
        <w:rFonts w:ascii="Times New Roman" w:eastAsia="Times New Roman" w:hAnsi="Times New Roman" w:cs="Times New Roman"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8" w15:restartNumberingAfterBreak="0">
    <w:nsid w:val="7D462806"/>
    <w:multiLevelType w:val="hybridMultilevel"/>
    <w:tmpl w:val="9710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4117B"/>
    <w:multiLevelType w:val="hybridMultilevel"/>
    <w:tmpl w:val="2A8C8316"/>
    <w:lvl w:ilvl="0" w:tplc="84E60B92">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D14E1F"/>
    <w:multiLevelType w:val="hybridMultilevel"/>
    <w:tmpl w:val="EF1A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9"/>
  </w:num>
  <w:num w:numId="5">
    <w:abstractNumId w:val="16"/>
  </w:num>
  <w:num w:numId="6">
    <w:abstractNumId w:val="5"/>
  </w:num>
  <w:num w:numId="7">
    <w:abstractNumId w:val="15"/>
  </w:num>
  <w:num w:numId="8">
    <w:abstractNumId w:val="29"/>
  </w:num>
  <w:num w:numId="9">
    <w:abstractNumId w:val="21"/>
  </w:num>
  <w:num w:numId="10">
    <w:abstractNumId w:val="2"/>
  </w:num>
  <w:num w:numId="11">
    <w:abstractNumId w:val="24"/>
  </w:num>
  <w:num w:numId="12">
    <w:abstractNumId w:val="4"/>
  </w:num>
  <w:num w:numId="13">
    <w:abstractNumId w:val="8"/>
  </w:num>
  <w:num w:numId="14">
    <w:abstractNumId w:val="23"/>
  </w:num>
  <w:num w:numId="15">
    <w:abstractNumId w:val="13"/>
  </w:num>
  <w:num w:numId="16">
    <w:abstractNumId w:val="27"/>
  </w:num>
  <w:num w:numId="17">
    <w:abstractNumId w:val="1"/>
  </w:num>
  <w:num w:numId="18">
    <w:abstractNumId w:val="18"/>
  </w:num>
  <w:num w:numId="19">
    <w:abstractNumId w:val="26"/>
  </w:num>
  <w:num w:numId="20">
    <w:abstractNumId w:val="14"/>
  </w:num>
  <w:num w:numId="21">
    <w:abstractNumId w:val="0"/>
  </w:num>
  <w:num w:numId="22">
    <w:abstractNumId w:val="25"/>
  </w:num>
  <w:num w:numId="23">
    <w:abstractNumId w:val="20"/>
  </w:num>
  <w:num w:numId="24">
    <w:abstractNumId w:val="17"/>
  </w:num>
  <w:num w:numId="25">
    <w:abstractNumId w:val="3"/>
  </w:num>
  <w:num w:numId="26">
    <w:abstractNumId w:val="19"/>
  </w:num>
  <w:num w:numId="27">
    <w:abstractNumId w:val="10"/>
  </w:num>
  <w:num w:numId="28">
    <w:abstractNumId w:val="30"/>
  </w:num>
  <w:num w:numId="29">
    <w:abstractNumId w:val="2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NrAwNjIyNDEwMjFX0lEKTi0uzszPAykwrAUAMP1hGSwAAAA="/>
  </w:docVars>
  <w:rsids>
    <w:rsidRoot w:val="00CD38C6"/>
    <w:rsid w:val="000033AC"/>
    <w:rsid w:val="00005815"/>
    <w:rsid w:val="000070FD"/>
    <w:rsid w:val="00007684"/>
    <w:rsid w:val="00010D9A"/>
    <w:rsid w:val="00011252"/>
    <w:rsid w:val="00013013"/>
    <w:rsid w:val="000140A9"/>
    <w:rsid w:val="00016156"/>
    <w:rsid w:val="0001722A"/>
    <w:rsid w:val="00024256"/>
    <w:rsid w:val="000254DE"/>
    <w:rsid w:val="000269A8"/>
    <w:rsid w:val="000269BF"/>
    <w:rsid w:val="00026EF5"/>
    <w:rsid w:val="000275DF"/>
    <w:rsid w:val="000349DD"/>
    <w:rsid w:val="00037D9F"/>
    <w:rsid w:val="000407D8"/>
    <w:rsid w:val="00047740"/>
    <w:rsid w:val="00047B4C"/>
    <w:rsid w:val="00052024"/>
    <w:rsid w:val="00052601"/>
    <w:rsid w:val="00055249"/>
    <w:rsid w:val="0005622B"/>
    <w:rsid w:val="00056253"/>
    <w:rsid w:val="000570AD"/>
    <w:rsid w:val="000634E0"/>
    <w:rsid w:val="00065C2B"/>
    <w:rsid w:val="00065F08"/>
    <w:rsid w:val="00072169"/>
    <w:rsid w:val="00073368"/>
    <w:rsid w:val="00076226"/>
    <w:rsid w:val="00076316"/>
    <w:rsid w:val="00080A98"/>
    <w:rsid w:val="00081CB3"/>
    <w:rsid w:val="000861CD"/>
    <w:rsid w:val="000875D2"/>
    <w:rsid w:val="00087E4C"/>
    <w:rsid w:val="00092B63"/>
    <w:rsid w:val="00093EFC"/>
    <w:rsid w:val="00095B7A"/>
    <w:rsid w:val="000A1CE5"/>
    <w:rsid w:val="000A1FE4"/>
    <w:rsid w:val="000B245B"/>
    <w:rsid w:val="000B2B6D"/>
    <w:rsid w:val="000B4757"/>
    <w:rsid w:val="000C1B8C"/>
    <w:rsid w:val="000C438C"/>
    <w:rsid w:val="000C5065"/>
    <w:rsid w:val="000D12A1"/>
    <w:rsid w:val="000D1D02"/>
    <w:rsid w:val="000D49AC"/>
    <w:rsid w:val="000D69E1"/>
    <w:rsid w:val="000D6A17"/>
    <w:rsid w:val="000D734F"/>
    <w:rsid w:val="000D7B38"/>
    <w:rsid w:val="000D7EFC"/>
    <w:rsid w:val="000E3242"/>
    <w:rsid w:val="000E71A3"/>
    <w:rsid w:val="000F2087"/>
    <w:rsid w:val="000F388A"/>
    <w:rsid w:val="000F58A8"/>
    <w:rsid w:val="00101A91"/>
    <w:rsid w:val="00104E26"/>
    <w:rsid w:val="00105176"/>
    <w:rsid w:val="00105CD0"/>
    <w:rsid w:val="00106EDC"/>
    <w:rsid w:val="00110C59"/>
    <w:rsid w:val="00112ECA"/>
    <w:rsid w:val="00114103"/>
    <w:rsid w:val="001151FF"/>
    <w:rsid w:val="00115888"/>
    <w:rsid w:val="00115E7F"/>
    <w:rsid w:val="0011626A"/>
    <w:rsid w:val="001218A6"/>
    <w:rsid w:val="00122A24"/>
    <w:rsid w:val="00122C80"/>
    <w:rsid w:val="00125B33"/>
    <w:rsid w:val="001260AB"/>
    <w:rsid w:val="00127504"/>
    <w:rsid w:val="00130321"/>
    <w:rsid w:val="001327C6"/>
    <w:rsid w:val="001347AA"/>
    <w:rsid w:val="00137864"/>
    <w:rsid w:val="00140730"/>
    <w:rsid w:val="00145040"/>
    <w:rsid w:val="00145A5D"/>
    <w:rsid w:val="00146949"/>
    <w:rsid w:val="00147285"/>
    <w:rsid w:val="001474CC"/>
    <w:rsid w:val="00147C96"/>
    <w:rsid w:val="0015116D"/>
    <w:rsid w:val="0015520C"/>
    <w:rsid w:val="00155C58"/>
    <w:rsid w:val="00155E03"/>
    <w:rsid w:val="001610DA"/>
    <w:rsid w:val="00161917"/>
    <w:rsid w:val="00162796"/>
    <w:rsid w:val="00163418"/>
    <w:rsid w:val="00171BB8"/>
    <w:rsid w:val="00173505"/>
    <w:rsid w:val="0017562B"/>
    <w:rsid w:val="00176635"/>
    <w:rsid w:val="001766E6"/>
    <w:rsid w:val="00176AE6"/>
    <w:rsid w:val="001816DF"/>
    <w:rsid w:val="00181754"/>
    <w:rsid w:val="001829EF"/>
    <w:rsid w:val="00184585"/>
    <w:rsid w:val="00192F6A"/>
    <w:rsid w:val="00194930"/>
    <w:rsid w:val="00195D5C"/>
    <w:rsid w:val="001A3AB7"/>
    <w:rsid w:val="001A3AED"/>
    <w:rsid w:val="001A453B"/>
    <w:rsid w:val="001A6DB3"/>
    <w:rsid w:val="001B128D"/>
    <w:rsid w:val="001B2B2F"/>
    <w:rsid w:val="001B59C0"/>
    <w:rsid w:val="001B7AD4"/>
    <w:rsid w:val="001C2F1E"/>
    <w:rsid w:val="001C31DD"/>
    <w:rsid w:val="001C49B1"/>
    <w:rsid w:val="001C4FC9"/>
    <w:rsid w:val="001C51DF"/>
    <w:rsid w:val="001D2BDA"/>
    <w:rsid w:val="001D4602"/>
    <w:rsid w:val="001D5846"/>
    <w:rsid w:val="001E1ABD"/>
    <w:rsid w:val="001E1BE5"/>
    <w:rsid w:val="001E378B"/>
    <w:rsid w:val="001F32B6"/>
    <w:rsid w:val="001F4251"/>
    <w:rsid w:val="002013C2"/>
    <w:rsid w:val="0020425F"/>
    <w:rsid w:val="00204CDB"/>
    <w:rsid w:val="002064F7"/>
    <w:rsid w:val="00207114"/>
    <w:rsid w:val="00210DAB"/>
    <w:rsid w:val="0021179B"/>
    <w:rsid w:val="00211ADF"/>
    <w:rsid w:val="00215855"/>
    <w:rsid w:val="002166CF"/>
    <w:rsid w:val="00217825"/>
    <w:rsid w:val="00217D34"/>
    <w:rsid w:val="002211B2"/>
    <w:rsid w:val="00222683"/>
    <w:rsid w:val="00230383"/>
    <w:rsid w:val="00231F01"/>
    <w:rsid w:val="00232B34"/>
    <w:rsid w:val="002330AF"/>
    <w:rsid w:val="00235CEE"/>
    <w:rsid w:val="0023728F"/>
    <w:rsid w:val="002435B1"/>
    <w:rsid w:val="0024674E"/>
    <w:rsid w:val="00247A57"/>
    <w:rsid w:val="002518B4"/>
    <w:rsid w:val="00251A23"/>
    <w:rsid w:val="00252F95"/>
    <w:rsid w:val="00255E2C"/>
    <w:rsid w:val="0026037B"/>
    <w:rsid w:val="00261519"/>
    <w:rsid w:val="00261574"/>
    <w:rsid w:val="00262073"/>
    <w:rsid w:val="00263A9F"/>
    <w:rsid w:val="00263F99"/>
    <w:rsid w:val="00265298"/>
    <w:rsid w:val="0026633E"/>
    <w:rsid w:val="00270EA4"/>
    <w:rsid w:val="00271D44"/>
    <w:rsid w:val="00271DE5"/>
    <w:rsid w:val="00272F35"/>
    <w:rsid w:val="00273960"/>
    <w:rsid w:val="00273C5D"/>
    <w:rsid w:val="0027678B"/>
    <w:rsid w:val="00284AE1"/>
    <w:rsid w:val="00287195"/>
    <w:rsid w:val="00291C03"/>
    <w:rsid w:val="0029730A"/>
    <w:rsid w:val="0029785B"/>
    <w:rsid w:val="00297E79"/>
    <w:rsid w:val="002A0D54"/>
    <w:rsid w:val="002A105D"/>
    <w:rsid w:val="002A3EC7"/>
    <w:rsid w:val="002A5247"/>
    <w:rsid w:val="002B3068"/>
    <w:rsid w:val="002B3F7E"/>
    <w:rsid w:val="002C4D5E"/>
    <w:rsid w:val="002C6824"/>
    <w:rsid w:val="002C7B91"/>
    <w:rsid w:val="002D48C3"/>
    <w:rsid w:val="002D790B"/>
    <w:rsid w:val="002E2D2D"/>
    <w:rsid w:val="002E2F4E"/>
    <w:rsid w:val="002F072A"/>
    <w:rsid w:val="002F407D"/>
    <w:rsid w:val="002F4999"/>
    <w:rsid w:val="003016BD"/>
    <w:rsid w:val="003042C2"/>
    <w:rsid w:val="00306827"/>
    <w:rsid w:val="0030685F"/>
    <w:rsid w:val="00307D2B"/>
    <w:rsid w:val="003129F0"/>
    <w:rsid w:val="003167FE"/>
    <w:rsid w:val="00316ADC"/>
    <w:rsid w:val="00322694"/>
    <w:rsid w:val="0033080C"/>
    <w:rsid w:val="00332CD0"/>
    <w:rsid w:val="00334789"/>
    <w:rsid w:val="00334F79"/>
    <w:rsid w:val="003379F7"/>
    <w:rsid w:val="003433C9"/>
    <w:rsid w:val="003444D1"/>
    <w:rsid w:val="00344A2C"/>
    <w:rsid w:val="003516A5"/>
    <w:rsid w:val="00351E34"/>
    <w:rsid w:val="003537C5"/>
    <w:rsid w:val="003541B2"/>
    <w:rsid w:val="003553B7"/>
    <w:rsid w:val="00363CFC"/>
    <w:rsid w:val="00367608"/>
    <w:rsid w:val="00375CB1"/>
    <w:rsid w:val="00383571"/>
    <w:rsid w:val="00390327"/>
    <w:rsid w:val="00391BBA"/>
    <w:rsid w:val="00393DA1"/>
    <w:rsid w:val="003945F9"/>
    <w:rsid w:val="00395232"/>
    <w:rsid w:val="003967AD"/>
    <w:rsid w:val="003A2998"/>
    <w:rsid w:val="003A2C20"/>
    <w:rsid w:val="003A3AAC"/>
    <w:rsid w:val="003A4ED7"/>
    <w:rsid w:val="003A5BD8"/>
    <w:rsid w:val="003B17B2"/>
    <w:rsid w:val="003B343F"/>
    <w:rsid w:val="003B3615"/>
    <w:rsid w:val="003B3A14"/>
    <w:rsid w:val="003B554A"/>
    <w:rsid w:val="003B6702"/>
    <w:rsid w:val="003B7409"/>
    <w:rsid w:val="003C23BE"/>
    <w:rsid w:val="003C4012"/>
    <w:rsid w:val="003C48E5"/>
    <w:rsid w:val="003C5982"/>
    <w:rsid w:val="003C60CF"/>
    <w:rsid w:val="003C73A2"/>
    <w:rsid w:val="003D328B"/>
    <w:rsid w:val="003D749B"/>
    <w:rsid w:val="003E03F8"/>
    <w:rsid w:val="003E129C"/>
    <w:rsid w:val="003E1FD7"/>
    <w:rsid w:val="003E7C70"/>
    <w:rsid w:val="003F2CE6"/>
    <w:rsid w:val="004005C9"/>
    <w:rsid w:val="00402593"/>
    <w:rsid w:val="00405AEC"/>
    <w:rsid w:val="0040707B"/>
    <w:rsid w:val="00410FF2"/>
    <w:rsid w:val="00412CC3"/>
    <w:rsid w:val="00413FA3"/>
    <w:rsid w:val="00414782"/>
    <w:rsid w:val="00420B8D"/>
    <w:rsid w:val="0042176B"/>
    <w:rsid w:val="00424A92"/>
    <w:rsid w:val="00425245"/>
    <w:rsid w:val="00425B66"/>
    <w:rsid w:val="00430239"/>
    <w:rsid w:val="004304D4"/>
    <w:rsid w:val="0043208B"/>
    <w:rsid w:val="004346CC"/>
    <w:rsid w:val="0043675A"/>
    <w:rsid w:val="0044024D"/>
    <w:rsid w:val="00440394"/>
    <w:rsid w:val="00440555"/>
    <w:rsid w:val="004408B2"/>
    <w:rsid w:val="0044267F"/>
    <w:rsid w:val="0044273C"/>
    <w:rsid w:val="00442FBC"/>
    <w:rsid w:val="00442FDB"/>
    <w:rsid w:val="00445CDF"/>
    <w:rsid w:val="00446019"/>
    <w:rsid w:val="004471AB"/>
    <w:rsid w:val="00451A56"/>
    <w:rsid w:val="00454659"/>
    <w:rsid w:val="00455097"/>
    <w:rsid w:val="00461A98"/>
    <w:rsid w:val="00461DCE"/>
    <w:rsid w:val="00462183"/>
    <w:rsid w:val="004653A9"/>
    <w:rsid w:val="00465D3C"/>
    <w:rsid w:val="00472310"/>
    <w:rsid w:val="004731A3"/>
    <w:rsid w:val="00475342"/>
    <w:rsid w:val="004754A4"/>
    <w:rsid w:val="004871E2"/>
    <w:rsid w:val="00487C7A"/>
    <w:rsid w:val="00492A04"/>
    <w:rsid w:val="0049797F"/>
    <w:rsid w:val="004A038B"/>
    <w:rsid w:val="004A1D37"/>
    <w:rsid w:val="004A1DCF"/>
    <w:rsid w:val="004A41F6"/>
    <w:rsid w:val="004A554F"/>
    <w:rsid w:val="004A6D31"/>
    <w:rsid w:val="004B12D8"/>
    <w:rsid w:val="004B3884"/>
    <w:rsid w:val="004B3CDD"/>
    <w:rsid w:val="004B3D1C"/>
    <w:rsid w:val="004B4C5D"/>
    <w:rsid w:val="004B7D79"/>
    <w:rsid w:val="004C01B8"/>
    <w:rsid w:val="004C123C"/>
    <w:rsid w:val="004C44F8"/>
    <w:rsid w:val="004D07A2"/>
    <w:rsid w:val="004D07A7"/>
    <w:rsid w:val="004D092E"/>
    <w:rsid w:val="004D0DAA"/>
    <w:rsid w:val="004D1AED"/>
    <w:rsid w:val="004D46A9"/>
    <w:rsid w:val="004D53CF"/>
    <w:rsid w:val="004D59D9"/>
    <w:rsid w:val="004D6892"/>
    <w:rsid w:val="004E1E2F"/>
    <w:rsid w:val="004E2C19"/>
    <w:rsid w:val="004E2FE5"/>
    <w:rsid w:val="004E5E6F"/>
    <w:rsid w:val="004E64E6"/>
    <w:rsid w:val="004F2ED7"/>
    <w:rsid w:val="004F3869"/>
    <w:rsid w:val="004F4E39"/>
    <w:rsid w:val="004F5DA9"/>
    <w:rsid w:val="004F615A"/>
    <w:rsid w:val="004F647D"/>
    <w:rsid w:val="004F734A"/>
    <w:rsid w:val="00505BA2"/>
    <w:rsid w:val="00507FC1"/>
    <w:rsid w:val="005107CC"/>
    <w:rsid w:val="00511C26"/>
    <w:rsid w:val="005131D9"/>
    <w:rsid w:val="00514AE1"/>
    <w:rsid w:val="0051621A"/>
    <w:rsid w:val="0051727A"/>
    <w:rsid w:val="00526D51"/>
    <w:rsid w:val="00527207"/>
    <w:rsid w:val="0052732B"/>
    <w:rsid w:val="0053304D"/>
    <w:rsid w:val="00534DB0"/>
    <w:rsid w:val="0054106A"/>
    <w:rsid w:val="00541307"/>
    <w:rsid w:val="005422AE"/>
    <w:rsid w:val="00543DE0"/>
    <w:rsid w:val="0054693A"/>
    <w:rsid w:val="00547604"/>
    <w:rsid w:val="005478F6"/>
    <w:rsid w:val="00554D11"/>
    <w:rsid w:val="005615A9"/>
    <w:rsid w:val="00565570"/>
    <w:rsid w:val="005656DC"/>
    <w:rsid w:val="00565E1C"/>
    <w:rsid w:val="00566895"/>
    <w:rsid w:val="0057063A"/>
    <w:rsid w:val="005718AA"/>
    <w:rsid w:val="00574A94"/>
    <w:rsid w:val="0057606F"/>
    <w:rsid w:val="00584CC4"/>
    <w:rsid w:val="0058520F"/>
    <w:rsid w:val="00593BA4"/>
    <w:rsid w:val="0059629E"/>
    <w:rsid w:val="00597775"/>
    <w:rsid w:val="005B0B17"/>
    <w:rsid w:val="005C1896"/>
    <w:rsid w:val="005C2386"/>
    <w:rsid w:val="005C6527"/>
    <w:rsid w:val="005C7F56"/>
    <w:rsid w:val="005D11CE"/>
    <w:rsid w:val="005E28C5"/>
    <w:rsid w:val="005E376C"/>
    <w:rsid w:val="005E4ADF"/>
    <w:rsid w:val="005F568C"/>
    <w:rsid w:val="006001D4"/>
    <w:rsid w:val="0060082A"/>
    <w:rsid w:val="006017CF"/>
    <w:rsid w:val="00603688"/>
    <w:rsid w:val="006041CC"/>
    <w:rsid w:val="0061048C"/>
    <w:rsid w:val="006111D2"/>
    <w:rsid w:val="00614B32"/>
    <w:rsid w:val="006152AB"/>
    <w:rsid w:val="006158E6"/>
    <w:rsid w:val="006209AD"/>
    <w:rsid w:val="00623082"/>
    <w:rsid w:val="00625F92"/>
    <w:rsid w:val="00626237"/>
    <w:rsid w:val="0063028D"/>
    <w:rsid w:val="00633BEA"/>
    <w:rsid w:val="00635A25"/>
    <w:rsid w:val="006406D9"/>
    <w:rsid w:val="006410E7"/>
    <w:rsid w:val="00641BB6"/>
    <w:rsid w:val="0064401C"/>
    <w:rsid w:val="00645793"/>
    <w:rsid w:val="00647013"/>
    <w:rsid w:val="0064732D"/>
    <w:rsid w:val="00650383"/>
    <w:rsid w:val="00651EA3"/>
    <w:rsid w:val="00651EE1"/>
    <w:rsid w:val="006520D1"/>
    <w:rsid w:val="006602A8"/>
    <w:rsid w:val="006622BD"/>
    <w:rsid w:val="00662660"/>
    <w:rsid w:val="00662F54"/>
    <w:rsid w:val="006760E8"/>
    <w:rsid w:val="0068030C"/>
    <w:rsid w:val="00680936"/>
    <w:rsid w:val="00681074"/>
    <w:rsid w:val="006813E3"/>
    <w:rsid w:val="00681519"/>
    <w:rsid w:val="00681EB3"/>
    <w:rsid w:val="0068591A"/>
    <w:rsid w:val="006878B6"/>
    <w:rsid w:val="00690008"/>
    <w:rsid w:val="00691A7F"/>
    <w:rsid w:val="00692940"/>
    <w:rsid w:val="00692B22"/>
    <w:rsid w:val="00694C6F"/>
    <w:rsid w:val="00696BEC"/>
    <w:rsid w:val="00696F57"/>
    <w:rsid w:val="00697B23"/>
    <w:rsid w:val="006A2E54"/>
    <w:rsid w:val="006A33B0"/>
    <w:rsid w:val="006B0212"/>
    <w:rsid w:val="006B77A9"/>
    <w:rsid w:val="006C02BC"/>
    <w:rsid w:val="006C2219"/>
    <w:rsid w:val="006C4A31"/>
    <w:rsid w:val="006C5FFD"/>
    <w:rsid w:val="006C63F8"/>
    <w:rsid w:val="006D043E"/>
    <w:rsid w:val="006D173E"/>
    <w:rsid w:val="006D186D"/>
    <w:rsid w:val="006D21E5"/>
    <w:rsid w:val="006D38A6"/>
    <w:rsid w:val="006D57CE"/>
    <w:rsid w:val="006E0DA7"/>
    <w:rsid w:val="006E1EFD"/>
    <w:rsid w:val="006E24B6"/>
    <w:rsid w:val="006E3BB4"/>
    <w:rsid w:val="006E4291"/>
    <w:rsid w:val="006F1CCD"/>
    <w:rsid w:val="006F3E57"/>
    <w:rsid w:val="006F7D8B"/>
    <w:rsid w:val="00700BCA"/>
    <w:rsid w:val="00702623"/>
    <w:rsid w:val="0070554C"/>
    <w:rsid w:val="0070592E"/>
    <w:rsid w:val="00705F38"/>
    <w:rsid w:val="00712530"/>
    <w:rsid w:val="00714122"/>
    <w:rsid w:val="0071490E"/>
    <w:rsid w:val="00714A93"/>
    <w:rsid w:val="0072323B"/>
    <w:rsid w:val="007346AF"/>
    <w:rsid w:val="00740B7E"/>
    <w:rsid w:val="00741F1A"/>
    <w:rsid w:val="00743BC3"/>
    <w:rsid w:val="007465B7"/>
    <w:rsid w:val="00747174"/>
    <w:rsid w:val="00747D22"/>
    <w:rsid w:val="00750662"/>
    <w:rsid w:val="00751CEC"/>
    <w:rsid w:val="0075273E"/>
    <w:rsid w:val="007529EA"/>
    <w:rsid w:val="00754D86"/>
    <w:rsid w:val="00755C3B"/>
    <w:rsid w:val="007564CC"/>
    <w:rsid w:val="007626E4"/>
    <w:rsid w:val="007634EA"/>
    <w:rsid w:val="007637A2"/>
    <w:rsid w:val="007644A9"/>
    <w:rsid w:val="00770797"/>
    <w:rsid w:val="00773892"/>
    <w:rsid w:val="00776464"/>
    <w:rsid w:val="00776AC9"/>
    <w:rsid w:val="0077774B"/>
    <w:rsid w:val="007903D8"/>
    <w:rsid w:val="00792C5B"/>
    <w:rsid w:val="00794191"/>
    <w:rsid w:val="007960A5"/>
    <w:rsid w:val="007A07DE"/>
    <w:rsid w:val="007A40FA"/>
    <w:rsid w:val="007A4E72"/>
    <w:rsid w:val="007B0317"/>
    <w:rsid w:val="007B0985"/>
    <w:rsid w:val="007B287E"/>
    <w:rsid w:val="007B3ACE"/>
    <w:rsid w:val="007B5193"/>
    <w:rsid w:val="007B74F9"/>
    <w:rsid w:val="007C025B"/>
    <w:rsid w:val="007C3CBE"/>
    <w:rsid w:val="007C3E59"/>
    <w:rsid w:val="007C62AD"/>
    <w:rsid w:val="007D003C"/>
    <w:rsid w:val="007D06DE"/>
    <w:rsid w:val="007D4981"/>
    <w:rsid w:val="007D4C22"/>
    <w:rsid w:val="007D60C0"/>
    <w:rsid w:val="007E2414"/>
    <w:rsid w:val="007E2F07"/>
    <w:rsid w:val="007E3605"/>
    <w:rsid w:val="007E481E"/>
    <w:rsid w:val="007E5D94"/>
    <w:rsid w:val="007F0C32"/>
    <w:rsid w:val="007F0D08"/>
    <w:rsid w:val="007F2872"/>
    <w:rsid w:val="007F2C9B"/>
    <w:rsid w:val="007F60AC"/>
    <w:rsid w:val="00800980"/>
    <w:rsid w:val="008124ED"/>
    <w:rsid w:val="00814C38"/>
    <w:rsid w:val="0081597D"/>
    <w:rsid w:val="00816650"/>
    <w:rsid w:val="0082102B"/>
    <w:rsid w:val="00821493"/>
    <w:rsid w:val="008228EB"/>
    <w:rsid w:val="00822D57"/>
    <w:rsid w:val="00825CB3"/>
    <w:rsid w:val="0083459E"/>
    <w:rsid w:val="00834E74"/>
    <w:rsid w:val="00835104"/>
    <w:rsid w:val="008425D8"/>
    <w:rsid w:val="0084285D"/>
    <w:rsid w:val="008453C8"/>
    <w:rsid w:val="00847506"/>
    <w:rsid w:val="008637E5"/>
    <w:rsid w:val="00864211"/>
    <w:rsid w:val="008647EB"/>
    <w:rsid w:val="0087013E"/>
    <w:rsid w:val="00870400"/>
    <w:rsid w:val="0087091D"/>
    <w:rsid w:val="00874090"/>
    <w:rsid w:val="0087468A"/>
    <w:rsid w:val="008769DF"/>
    <w:rsid w:val="0087720C"/>
    <w:rsid w:val="008803DD"/>
    <w:rsid w:val="008831F7"/>
    <w:rsid w:val="00883447"/>
    <w:rsid w:val="0088450D"/>
    <w:rsid w:val="0088585A"/>
    <w:rsid w:val="00887DA7"/>
    <w:rsid w:val="008A02D4"/>
    <w:rsid w:val="008A1A33"/>
    <w:rsid w:val="008A3F85"/>
    <w:rsid w:val="008A4282"/>
    <w:rsid w:val="008A71C1"/>
    <w:rsid w:val="008B52A8"/>
    <w:rsid w:val="008C21A5"/>
    <w:rsid w:val="008C3106"/>
    <w:rsid w:val="008D07BC"/>
    <w:rsid w:val="008D4275"/>
    <w:rsid w:val="008D430D"/>
    <w:rsid w:val="008D5076"/>
    <w:rsid w:val="008E209B"/>
    <w:rsid w:val="008E2136"/>
    <w:rsid w:val="008E5BF6"/>
    <w:rsid w:val="008E70CE"/>
    <w:rsid w:val="008E7724"/>
    <w:rsid w:val="008E77E3"/>
    <w:rsid w:val="008E7DC1"/>
    <w:rsid w:val="008F32E9"/>
    <w:rsid w:val="008F4D01"/>
    <w:rsid w:val="008F5844"/>
    <w:rsid w:val="008F5F55"/>
    <w:rsid w:val="00901DC9"/>
    <w:rsid w:val="009154DE"/>
    <w:rsid w:val="00917436"/>
    <w:rsid w:val="00920911"/>
    <w:rsid w:val="00920B30"/>
    <w:rsid w:val="0092481F"/>
    <w:rsid w:val="0092544A"/>
    <w:rsid w:val="00925C6C"/>
    <w:rsid w:val="00925DE5"/>
    <w:rsid w:val="009321AB"/>
    <w:rsid w:val="00934792"/>
    <w:rsid w:val="00936405"/>
    <w:rsid w:val="009379CD"/>
    <w:rsid w:val="0094251F"/>
    <w:rsid w:val="00951610"/>
    <w:rsid w:val="009522B4"/>
    <w:rsid w:val="009523BA"/>
    <w:rsid w:val="00954639"/>
    <w:rsid w:val="00954736"/>
    <w:rsid w:val="00954C97"/>
    <w:rsid w:val="00955C17"/>
    <w:rsid w:val="00957A87"/>
    <w:rsid w:val="009666CC"/>
    <w:rsid w:val="00970A7A"/>
    <w:rsid w:val="0097248C"/>
    <w:rsid w:val="009749C8"/>
    <w:rsid w:val="00974DF8"/>
    <w:rsid w:val="00982488"/>
    <w:rsid w:val="00984612"/>
    <w:rsid w:val="00991831"/>
    <w:rsid w:val="00993BA5"/>
    <w:rsid w:val="00993E1D"/>
    <w:rsid w:val="009946B8"/>
    <w:rsid w:val="00997BAA"/>
    <w:rsid w:val="009A23A3"/>
    <w:rsid w:val="009A69C8"/>
    <w:rsid w:val="009B3408"/>
    <w:rsid w:val="009B577A"/>
    <w:rsid w:val="009B5AE9"/>
    <w:rsid w:val="009B782B"/>
    <w:rsid w:val="009C3851"/>
    <w:rsid w:val="009D4AF7"/>
    <w:rsid w:val="009D7DEA"/>
    <w:rsid w:val="009D7FF1"/>
    <w:rsid w:val="009E4136"/>
    <w:rsid w:val="009E6298"/>
    <w:rsid w:val="009E772F"/>
    <w:rsid w:val="009F1DEA"/>
    <w:rsid w:val="009F1EA6"/>
    <w:rsid w:val="009F2AB6"/>
    <w:rsid w:val="009F69DA"/>
    <w:rsid w:val="009F78F2"/>
    <w:rsid w:val="009F7EBF"/>
    <w:rsid w:val="00A07A10"/>
    <w:rsid w:val="00A15ADC"/>
    <w:rsid w:val="00A16D7D"/>
    <w:rsid w:val="00A21941"/>
    <w:rsid w:val="00A22B29"/>
    <w:rsid w:val="00A22FCD"/>
    <w:rsid w:val="00A23868"/>
    <w:rsid w:val="00A335D5"/>
    <w:rsid w:val="00A34D8A"/>
    <w:rsid w:val="00A36790"/>
    <w:rsid w:val="00A4008A"/>
    <w:rsid w:val="00A42453"/>
    <w:rsid w:val="00A42F00"/>
    <w:rsid w:val="00A45153"/>
    <w:rsid w:val="00A47FD3"/>
    <w:rsid w:val="00A5163E"/>
    <w:rsid w:val="00A53F3B"/>
    <w:rsid w:val="00A56D34"/>
    <w:rsid w:val="00A60D72"/>
    <w:rsid w:val="00A61A76"/>
    <w:rsid w:val="00A62BFC"/>
    <w:rsid w:val="00A63DB1"/>
    <w:rsid w:val="00A65BF5"/>
    <w:rsid w:val="00A67798"/>
    <w:rsid w:val="00A67959"/>
    <w:rsid w:val="00A707A1"/>
    <w:rsid w:val="00A717B2"/>
    <w:rsid w:val="00A722C2"/>
    <w:rsid w:val="00A73E53"/>
    <w:rsid w:val="00A74A7E"/>
    <w:rsid w:val="00A77069"/>
    <w:rsid w:val="00A8075C"/>
    <w:rsid w:val="00A814D1"/>
    <w:rsid w:val="00A81CE4"/>
    <w:rsid w:val="00A8494D"/>
    <w:rsid w:val="00A87874"/>
    <w:rsid w:val="00A90143"/>
    <w:rsid w:val="00A929FF"/>
    <w:rsid w:val="00A94C7F"/>
    <w:rsid w:val="00AA0021"/>
    <w:rsid w:val="00AA3E3A"/>
    <w:rsid w:val="00AB033C"/>
    <w:rsid w:val="00AB7323"/>
    <w:rsid w:val="00AC21E9"/>
    <w:rsid w:val="00AC4557"/>
    <w:rsid w:val="00AC5562"/>
    <w:rsid w:val="00AD348F"/>
    <w:rsid w:val="00AD34A4"/>
    <w:rsid w:val="00AD5CFC"/>
    <w:rsid w:val="00AD5E7B"/>
    <w:rsid w:val="00AD6597"/>
    <w:rsid w:val="00AE1995"/>
    <w:rsid w:val="00AE4A7D"/>
    <w:rsid w:val="00AE593F"/>
    <w:rsid w:val="00AE686F"/>
    <w:rsid w:val="00AE6B25"/>
    <w:rsid w:val="00AF0DC6"/>
    <w:rsid w:val="00AF2EFA"/>
    <w:rsid w:val="00AF57BA"/>
    <w:rsid w:val="00AF628C"/>
    <w:rsid w:val="00B003D0"/>
    <w:rsid w:val="00B003F9"/>
    <w:rsid w:val="00B00C7A"/>
    <w:rsid w:val="00B02181"/>
    <w:rsid w:val="00B0480A"/>
    <w:rsid w:val="00B04D25"/>
    <w:rsid w:val="00B04E63"/>
    <w:rsid w:val="00B053EA"/>
    <w:rsid w:val="00B10C10"/>
    <w:rsid w:val="00B128EB"/>
    <w:rsid w:val="00B14A49"/>
    <w:rsid w:val="00B16A34"/>
    <w:rsid w:val="00B225A0"/>
    <w:rsid w:val="00B32DFE"/>
    <w:rsid w:val="00B3482A"/>
    <w:rsid w:val="00B42BBE"/>
    <w:rsid w:val="00B431A2"/>
    <w:rsid w:val="00B45CB9"/>
    <w:rsid w:val="00B50623"/>
    <w:rsid w:val="00B565A4"/>
    <w:rsid w:val="00B56949"/>
    <w:rsid w:val="00B61403"/>
    <w:rsid w:val="00B61F30"/>
    <w:rsid w:val="00B63796"/>
    <w:rsid w:val="00B64EE1"/>
    <w:rsid w:val="00B6738B"/>
    <w:rsid w:val="00B70E25"/>
    <w:rsid w:val="00B772C3"/>
    <w:rsid w:val="00B81AFC"/>
    <w:rsid w:val="00B839DA"/>
    <w:rsid w:val="00B86747"/>
    <w:rsid w:val="00B875B7"/>
    <w:rsid w:val="00B922EF"/>
    <w:rsid w:val="00B93300"/>
    <w:rsid w:val="00B9772C"/>
    <w:rsid w:val="00BA04A2"/>
    <w:rsid w:val="00BA4261"/>
    <w:rsid w:val="00BA481B"/>
    <w:rsid w:val="00BA7CE6"/>
    <w:rsid w:val="00BB1585"/>
    <w:rsid w:val="00BB25A9"/>
    <w:rsid w:val="00BB30D7"/>
    <w:rsid w:val="00BB498A"/>
    <w:rsid w:val="00BB4AEB"/>
    <w:rsid w:val="00BB53D8"/>
    <w:rsid w:val="00BB597F"/>
    <w:rsid w:val="00BB718B"/>
    <w:rsid w:val="00BB7444"/>
    <w:rsid w:val="00BB7BFC"/>
    <w:rsid w:val="00BB7F01"/>
    <w:rsid w:val="00BB7F85"/>
    <w:rsid w:val="00BC2BBF"/>
    <w:rsid w:val="00BC77C1"/>
    <w:rsid w:val="00BC7E8E"/>
    <w:rsid w:val="00BD02CD"/>
    <w:rsid w:val="00BD08CA"/>
    <w:rsid w:val="00BD11A7"/>
    <w:rsid w:val="00BD19FE"/>
    <w:rsid w:val="00BD3B2B"/>
    <w:rsid w:val="00BD58ED"/>
    <w:rsid w:val="00BD731C"/>
    <w:rsid w:val="00BE2681"/>
    <w:rsid w:val="00BE4AA3"/>
    <w:rsid w:val="00BF03DD"/>
    <w:rsid w:val="00BF108F"/>
    <w:rsid w:val="00BF1141"/>
    <w:rsid w:val="00BF1507"/>
    <w:rsid w:val="00BF4CDC"/>
    <w:rsid w:val="00BF70C9"/>
    <w:rsid w:val="00C04C8A"/>
    <w:rsid w:val="00C07F9B"/>
    <w:rsid w:val="00C1327E"/>
    <w:rsid w:val="00C14781"/>
    <w:rsid w:val="00C167DC"/>
    <w:rsid w:val="00C16C53"/>
    <w:rsid w:val="00C170F9"/>
    <w:rsid w:val="00C226D9"/>
    <w:rsid w:val="00C23CEE"/>
    <w:rsid w:val="00C2662C"/>
    <w:rsid w:val="00C31035"/>
    <w:rsid w:val="00C314B9"/>
    <w:rsid w:val="00C34792"/>
    <w:rsid w:val="00C41AF5"/>
    <w:rsid w:val="00C4507E"/>
    <w:rsid w:val="00C463F6"/>
    <w:rsid w:val="00C5007D"/>
    <w:rsid w:val="00C51514"/>
    <w:rsid w:val="00C529F6"/>
    <w:rsid w:val="00C62D21"/>
    <w:rsid w:val="00C65BD7"/>
    <w:rsid w:val="00C66C6A"/>
    <w:rsid w:val="00C71579"/>
    <w:rsid w:val="00C76147"/>
    <w:rsid w:val="00C7621D"/>
    <w:rsid w:val="00C76B97"/>
    <w:rsid w:val="00C82C41"/>
    <w:rsid w:val="00C85508"/>
    <w:rsid w:val="00C86C22"/>
    <w:rsid w:val="00C91710"/>
    <w:rsid w:val="00C91AAF"/>
    <w:rsid w:val="00C921BD"/>
    <w:rsid w:val="00CA0548"/>
    <w:rsid w:val="00CA0938"/>
    <w:rsid w:val="00CA136A"/>
    <w:rsid w:val="00CA18F8"/>
    <w:rsid w:val="00CA43A0"/>
    <w:rsid w:val="00CA7A8B"/>
    <w:rsid w:val="00CB013A"/>
    <w:rsid w:val="00CB0B7B"/>
    <w:rsid w:val="00CB0D5E"/>
    <w:rsid w:val="00CC079B"/>
    <w:rsid w:val="00CC2198"/>
    <w:rsid w:val="00CC2581"/>
    <w:rsid w:val="00CC32D6"/>
    <w:rsid w:val="00CC6E2A"/>
    <w:rsid w:val="00CC6E4E"/>
    <w:rsid w:val="00CC7426"/>
    <w:rsid w:val="00CC7DC1"/>
    <w:rsid w:val="00CD38C6"/>
    <w:rsid w:val="00CD4C4E"/>
    <w:rsid w:val="00CD52C4"/>
    <w:rsid w:val="00CD5872"/>
    <w:rsid w:val="00CE183D"/>
    <w:rsid w:val="00CE2E52"/>
    <w:rsid w:val="00CE36AE"/>
    <w:rsid w:val="00CE37AD"/>
    <w:rsid w:val="00CF3B36"/>
    <w:rsid w:val="00CF599E"/>
    <w:rsid w:val="00CF6063"/>
    <w:rsid w:val="00CF7CA7"/>
    <w:rsid w:val="00D02A9A"/>
    <w:rsid w:val="00D03F53"/>
    <w:rsid w:val="00D057C1"/>
    <w:rsid w:val="00D10B61"/>
    <w:rsid w:val="00D12006"/>
    <w:rsid w:val="00D14ACF"/>
    <w:rsid w:val="00D1649A"/>
    <w:rsid w:val="00D16716"/>
    <w:rsid w:val="00D20198"/>
    <w:rsid w:val="00D204FE"/>
    <w:rsid w:val="00D2055C"/>
    <w:rsid w:val="00D22A74"/>
    <w:rsid w:val="00D24FA6"/>
    <w:rsid w:val="00D25730"/>
    <w:rsid w:val="00D27CED"/>
    <w:rsid w:val="00D27E67"/>
    <w:rsid w:val="00D309B9"/>
    <w:rsid w:val="00D30CF2"/>
    <w:rsid w:val="00D30E75"/>
    <w:rsid w:val="00D315AF"/>
    <w:rsid w:val="00D31AD8"/>
    <w:rsid w:val="00D337C0"/>
    <w:rsid w:val="00D35022"/>
    <w:rsid w:val="00D37A66"/>
    <w:rsid w:val="00D43D94"/>
    <w:rsid w:val="00D45100"/>
    <w:rsid w:val="00D47358"/>
    <w:rsid w:val="00D52159"/>
    <w:rsid w:val="00D5449D"/>
    <w:rsid w:val="00D619BA"/>
    <w:rsid w:val="00D61D6B"/>
    <w:rsid w:val="00D632BC"/>
    <w:rsid w:val="00D66D95"/>
    <w:rsid w:val="00D67EA6"/>
    <w:rsid w:val="00D703F2"/>
    <w:rsid w:val="00D74622"/>
    <w:rsid w:val="00D772B3"/>
    <w:rsid w:val="00D81EAE"/>
    <w:rsid w:val="00D838E2"/>
    <w:rsid w:val="00D84C21"/>
    <w:rsid w:val="00D87C00"/>
    <w:rsid w:val="00D92487"/>
    <w:rsid w:val="00DA03DF"/>
    <w:rsid w:val="00DA0B1C"/>
    <w:rsid w:val="00DA1AF9"/>
    <w:rsid w:val="00DA278E"/>
    <w:rsid w:val="00DA3C72"/>
    <w:rsid w:val="00DA3FD4"/>
    <w:rsid w:val="00DA67EC"/>
    <w:rsid w:val="00DA7974"/>
    <w:rsid w:val="00DB0F0F"/>
    <w:rsid w:val="00DB24FD"/>
    <w:rsid w:val="00DB2FDA"/>
    <w:rsid w:val="00DB4E57"/>
    <w:rsid w:val="00DB5A4A"/>
    <w:rsid w:val="00DC3AB8"/>
    <w:rsid w:val="00DC4958"/>
    <w:rsid w:val="00DC5C7C"/>
    <w:rsid w:val="00DC77B2"/>
    <w:rsid w:val="00DD16EC"/>
    <w:rsid w:val="00DD2683"/>
    <w:rsid w:val="00DD3FA8"/>
    <w:rsid w:val="00DD48AF"/>
    <w:rsid w:val="00DD51D2"/>
    <w:rsid w:val="00DE022D"/>
    <w:rsid w:val="00DE505F"/>
    <w:rsid w:val="00DF1140"/>
    <w:rsid w:val="00DF2F69"/>
    <w:rsid w:val="00DF7A1D"/>
    <w:rsid w:val="00E01DC7"/>
    <w:rsid w:val="00E01EB7"/>
    <w:rsid w:val="00E01EE7"/>
    <w:rsid w:val="00E02147"/>
    <w:rsid w:val="00E03856"/>
    <w:rsid w:val="00E04342"/>
    <w:rsid w:val="00E076CD"/>
    <w:rsid w:val="00E12B2F"/>
    <w:rsid w:val="00E140AD"/>
    <w:rsid w:val="00E1499B"/>
    <w:rsid w:val="00E15290"/>
    <w:rsid w:val="00E21F29"/>
    <w:rsid w:val="00E242B3"/>
    <w:rsid w:val="00E26982"/>
    <w:rsid w:val="00E444BA"/>
    <w:rsid w:val="00E44F8A"/>
    <w:rsid w:val="00E47DFE"/>
    <w:rsid w:val="00E50EEB"/>
    <w:rsid w:val="00E5160B"/>
    <w:rsid w:val="00E5263B"/>
    <w:rsid w:val="00E61098"/>
    <w:rsid w:val="00E62E7E"/>
    <w:rsid w:val="00E66606"/>
    <w:rsid w:val="00E731FF"/>
    <w:rsid w:val="00E77DC7"/>
    <w:rsid w:val="00E80803"/>
    <w:rsid w:val="00E83BE1"/>
    <w:rsid w:val="00E854AA"/>
    <w:rsid w:val="00E85F16"/>
    <w:rsid w:val="00E863E3"/>
    <w:rsid w:val="00E87819"/>
    <w:rsid w:val="00E91FD3"/>
    <w:rsid w:val="00E92F0A"/>
    <w:rsid w:val="00E961A2"/>
    <w:rsid w:val="00E970DB"/>
    <w:rsid w:val="00E97E42"/>
    <w:rsid w:val="00EA0640"/>
    <w:rsid w:val="00EA3AE7"/>
    <w:rsid w:val="00EA4B7A"/>
    <w:rsid w:val="00EA71DC"/>
    <w:rsid w:val="00EB0F6D"/>
    <w:rsid w:val="00EB12B0"/>
    <w:rsid w:val="00EC1630"/>
    <w:rsid w:val="00EC202B"/>
    <w:rsid w:val="00EC265A"/>
    <w:rsid w:val="00ED016E"/>
    <w:rsid w:val="00ED0FD1"/>
    <w:rsid w:val="00ED25A8"/>
    <w:rsid w:val="00ED2A65"/>
    <w:rsid w:val="00ED53F2"/>
    <w:rsid w:val="00ED5CFE"/>
    <w:rsid w:val="00ED652E"/>
    <w:rsid w:val="00EE3FAA"/>
    <w:rsid w:val="00EE450B"/>
    <w:rsid w:val="00EE4F6F"/>
    <w:rsid w:val="00EE574B"/>
    <w:rsid w:val="00EE7203"/>
    <w:rsid w:val="00EF189C"/>
    <w:rsid w:val="00EF1A3D"/>
    <w:rsid w:val="00EF5429"/>
    <w:rsid w:val="00EF55C3"/>
    <w:rsid w:val="00EF5A73"/>
    <w:rsid w:val="00F00E1D"/>
    <w:rsid w:val="00F01389"/>
    <w:rsid w:val="00F02165"/>
    <w:rsid w:val="00F04B0C"/>
    <w:rsid w:val="00F14880"/>
    <w:rsid w:val="00F15168"/>
    <w:rsid w:val="00F169CF"/>
    <w:rsid w:val="00F169EE"/>
    <w:rsid w:val="00F23774"/>
    <w:rsid w:val="00F266D9"/>
    <w:rsid w:val="00F26EDB"/>
    <w:rsid w:val="00F305CE"/>
    <w:rsid w:val="00F30C2F"/>
    <w:rsid w:val="00F315E1"/>
    <w:rsid w:val="00F324D8"/>
    <w:rsid w:val="00F32FBF"/>
    <w:rsid w:val="00F35C0E"/>
    <w:rsid w:val="00F36E52"/>
    <w:rsid w:val="00F407BA"/>
    <w:rsid w:val="00F454D4"/>
    <w:rsid w:val="00F51849"/>
    <w:rsid w:val="00F51CB8"/>
    <w:rsid w:val="00F57426"/>
    <w:rsid w:val="00F60BEA"/>
    <w:rsid w:val="00F62E05"/>
    <w:rsid w:val="00F727A8"/>
    <w:rsid w:val="00F74968"/>
    <w:rsid w:val="00F82C93"/>
    <w:rsid w:val="00F83953"/>
    <w:rsid w:val="00F8507F"/>
    <w:rsid w:val="00F86422"/>
    <w:rsid w:val="00F9111B"/>
    <w:rsid w:val="00F9207E"/>
    <w:rsid w:val="00F9306C"/>
    <w:rsid w:val="00F944CC"/>
    <w:rsid w:val="00F95E06"/>
    <w:rsid w:val="00F9677F"/>
    <w:rsid w:val="00FA0670"/>
    <w:rsid w:val="00FA06DB"/>
    <w:rsid w:val="00FA15E7"/>
    <w:rsid w:val="00FA3E10"/>
    <w:rsid w:val="00FA72D4"/>
    <w:rsid w:val="00FB11ED"/>
    <w:rsid w:val="00FB4AAC"/>
    <w:rsid w:val="00FB524C"/>
    <w:rsid w:val="00FB57DD"/>
    <w:rsid w:val="00FB605C"/>
    <w:rsid w:val="00FB65A8"/>
    <w:rsid w:val="00FC42C2"/>
    <w:rsid w:val="00FC4B89"/>
    <w:rsid w:val="00FC54AC"/>
    <w:rsid w:val="00FC72D4"/>
    <w:rsid w:val="00FD20E9"/>
    <w:rsid w:val="00FD4691"/>
    <w:rsid w:val="00FD4F40"/>
    <w:rsid w:val="00FD5953"/>
    <w:rsid w:val="00FE30B3"/>
    <w:rsid w:val="00FE51CA"/>
    <w:rsid w:val="00FF0332"/>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4135CBE4-4418-4CCC-85FA-D5245CE5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7A"/>
    <w:rPr>
      <w:rFonts w:ascii="Garamond"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uiPriority w:val="99"/>
    <w:rsid w:val="00A722C2"/>
    <w:pPr>
      <w:widowControl w:val="0"/>
      <w:autoSpaceDE w:val="0"/>
      <w:autoSpaceDN w:val="0"/>
      <w:spacing w:line="240" w:lineRule="atLeast"/>
      <w:jc w:val="center"/>
    </w:pPr>
    <w:rPr>
      <w:rFonts w:ascii="Times" w:hAnsi="Times" w:cs="Times"/>
      <w:szCs w:val="24"/>
      <w:lang w:eastAsia="el-GR"/>
    </w:rPr>
  </w:style>
  <w:style w:type="paragraph" w:customStyle="1" w:styleId="p3">
    <w:name w:val="p3"/>
    <w:basedOn w:val="Normal"/>
    <w:uiPriority w:val="99"/>
    <w:rsid w:val="00A722C2"/>
    <w:pPr>
      <w:widowControl w:val="0"/>
      <w:tabs>
        <w:tab w:val="left" w:pos="4700"/>
        <w:tab w:val="left" w:pos="4920"/>
      </w:tabs>
      <w:autoSpaceDE w:val="0"/>
      <w:autoSpaceDN w:val="0"/>
      <w:spacing w:line="280" w:lineRule="atLeast"/>
      <w:ind w:left="3456" w:hanging="144"/>
    </w:pPr>
    <w:rPr>
      <w:rFonts w:ascii="Times" w:hAnsi="Times" w:cs="Times"/>
      <w:szCs w:val="24"/>
      <w:lang w:eastAsia="el-GR"/>
    </w:rPr>
  </w:style>
  <w:style w:type="character" w:styleId="Hyperlink">
    <w:name w:val="Hyperlink"/>
    <w:basedOn w:val="DefaultParagraphFont"/>
    <w:uiPriority w:val="99"/>
    <w:rsid w:val="00A722C2"/>
    <w:rPr>
      <w:rFonts w:cs="Times New Roman"/>
      <w:color w:val="0000FF"/>
      <w:u w:val="single"/>
    </w:rPr>
  </w:style>
  <w:style w:type="paragraph" w:customStyle="1" w:styleId="p4">
    <w:name w:val="p4"/>
    <w:basedOn w:val="Normal"/>
    <w:uiPriority w:val="99"/>
    <w:rsid w:val="00A722C2"/>
    <w:pPr>
      <w:widowControl w:val="0"/>
      <w:tabs>
        <w:tab w:val="left" w:pos="2180"/>
      </w:tabs>
      <w:autoSpaceDE w:val="0"/>
      <w:autoSpaceDN w:val="0"/>
      <w:spacing w:line="280" w:lineRule="atLeast"/>
      <w:ind w:left="720" w:hanging="2160"/>
    </w:pPr>
    <w:rPr>
      <w:rFonts w:ascii="Times" w:hAnsi="Times" w:cs="Times"/>
      <w:szCs w:val="24"/>
      <w:lang w:eastAsia="el-GR"/>
    </w:rPr>
  </w:style>
  <w:style w:type="paragraph" w:customStyle="1" w:styleId="p5">
    <w:name w:val="p5"/>
    <w:basedOn w:val="Normal"/>
    <w:uiPriority w:val="99"/>
    <w:rsid w:val="00A722C2"/>
    <w:pPr>
      <w:widowControl w:val="0"/>
      <w:tabs>
        <w:tab w:val="left" w:pos="2180"/>
      </w:tabs>
      <w:autoSpaceDE w:val="0"/>
      <w:autoSpaceDN w:val="0"/>
      <w:spacing w:line="280" w:lineRule="atLeast"/>
      <w:ind w:left="740"/>
    </w:pPr>
    <w:rPr>
      <w:rFonts w:ascii="Times" w:hAnsi="Times" w:cs="Times"/>
      <w:szCs w:val="24"/>
      <w:lang w:eastAsia="el-GR"/>
    </w:rPr>
  </w:style>
  <w:style w:type="paragraph" w:customStyle="1" w:styleId="p7">
    <w:name w:val="p7"/>
    <w:basedOn w:val="Normal"/>
    <w:uiPriority w:val="99"/>
    <w:rsid w:val="008A4282"/>
    <w:pPr>
      <w:widowControl w:val="0"/>
      <w:tabs>
        <w:tab w:val="left" w:pos="2900"/>
      </w:tabs>
      <w:autoSpaceDE w:val="0"/>
      <w:autoSpaceDN w:val="0"/>
      <w:spacing w:line="280" w:lineRule="atLeast"/>
      <w:ind w:left="1460"/>
    </w:pPr>
    <w:rPr>
      <w:rFonts w:ascii="Times" w:hAnsi="Times" w:cs="Times"/>
      <w:szCs w:val="24"/>
      <w:lang w:eastAsia="el-GR"/>
    </w:rPr>
  </w:style>
  <w:style w:type="paragraph" w:customStyle="1" w:styleId="p13">
    <w:name w:val="p13"/>
    <w:basedOn w:val="Normal"/>
    <w:uiPriority w:val="99"/>
    <w:rsid w:val="00FC72D4"/>
    <w:pPr>
      <w:widowControl w:val="0"/>
      <w:tabs>
        <w:tab w:val="left" w:pos="720"/>
      </w:tabs>
      <w:autoSpaceDE w:val="0"/>
      <w:autoSpaceDN w:val="0"/>
      <w:spacing w:line="280" w:lineRule="atLeast"/>
    </w:pPr>
    <w:rPr>
      <w:rFonts w:ascii="Times" w:hAnsi="Times" w:cs="Times"/>
      <w:szCs w:val="24"/>
      <w:lang w:eastAsia="el-GR"/>
    </w:rPr>
  </w:style>
  <w:style w:type="paragraph" w:customStyle="1" w:styleId="p9">
    <w:name w:val="p9"/>
    <w:basedOn w:val="Normal"/>
    <w:uiPriority w:val="99"/>
    <w:rsid w:val="005615A9"/>
    <w:pPr>
      <w:widowControl w:val="0"/>
      <w:tabs>
        <w:tab w:val="left" w:pos="2180"/>
      </w:tabs>
      <w:autoSpaceDE w:val="0"/>
      <w:autoSpaceDN w:val="0"/>
      <w:spacing w:line="280" w:lineRule="atLeast"/>
    </w:pPr>
    <w:rPr>
      <w:rFonts w:ascii="Times" w:hAnsi="Times" w:cs="Times"/>
      <w:szCs w:val="24"/>
      <w:lang w:eastAsia="el-GR"/>
    </w:rPr>
  </w:style>
  <w:style w:type="paragraph" w:styleId="CommentText">
    <w:name w:val="annotation text"/>
    <w:basedOn w:val="Normal"/>
    <w:link w:val="CommentTextChar"/>
    <w:uiPriority w:val="99"/>
    <w:unhideWhenUsed/>
    <w:rsid w:val="00C85508"/>
    <w:rPr>
      <w:rFonts w:ascii="Times New Roman" w:hAnsi="Times New Roman"/>
      <w:sz w:val="20"/>
    </w:rPr>
  </w:style>
  <w:style w:type="character" w:customStyle="1" w:styleId="CommentTextChar">
    <w:name w:val="Comment Text Char"/>
    <w:basedOn w:val="DefaultParagraphFont"/>
    <w:link w:val="CommentText"/>
    <w:uiPriority w:val="99"/>
    <w:rsid w:val="00C85508"/>
    <w:rPr>
      <w:sz w:val="20"/>
      <w:szCs w:val="20"/>
    </w:rPr>
  </w:style>
  <w:style w:type="paragraph" w:styleId="BalloonText">
    <w:name w:val="Balloon Text"/>
    <w:basedOn w:val="Normal"/>
    <w:link w:val="BalloonTextChar"/>
    <w:uiPriority w:val="99"/>
    <w:semiHidden/>
    <w:unhideWhenUsed/>
    <w:rsid w:val="00814C38"/>
    <w:rPr>
      <w:rFonts w:ascii="Tahoma" w:hAnsi="Tahoma" w:cs="Tahoma"/>
      <w:sz w:val="16"/>
      <w:szCs w:val="16"/>
    </w:rPr>
  </w:style>
  <w:style w:type="character" w:customStyle="1" w:styleId="BalloonTextChar">
    <w:name w:val="Balloon Text Char"/>
    <w:basedOn w:val="DefaultParagraphFont"/>
    <w:link w:val="BalloonText"/>
    <w:uiPriority w:val="99"/>
    <w:semiHidden/>
    <w:rsid w:val="00814C38"/>
    <w:rPr>
      <w:rFonts w:ascii="Tahoma" w:hAnsi="Tahoma" w:cs="Tahoma"/>
      <w:sz w:val="16"/>
      <w:szCs w:val="16"/>
    </w:rPr>
  </w:style>
  <w:style w:type="paragraph" w:styleId="ListParagraph">
    <w:name w:val="List Paragraph"/>
    <w:basedOn w:val="Normal"/>
    <w:uiPriority w:val="34"/>
    <w:qFormat/>
    <w:rsid w:val="00273960"/>
    <w:pPr>
      <w:ind w:left="720"/>
      <w:contextualSpacing/>
    </w:pPr>
  </w:style>
  <w:style w:type="character" w:styleId="Emphasis">
    <w:name w:val="Emphasis"/>
    <w:basedOn w:val="DefaultParagraphFont"/>
    <w:uiPriority w:val="20"/>
    <w:qFormat/>
    <w:locked/>
    <w:rsid w:val="008803DD"/>
    <w:rPr>
      <w:i/>
      <w:iCs/>
    </w:rPr>
  </w:style>
  <w:style w:type="character" w:customStyle="1" w:styleId="apple-converted-space">
    <w:name w:val="apple-converted-space"/>
    <w:basedOn w:val="DefaultParagraphFont"/>
    <w:rsid w:val="007B0317"/>
  </w:style>
  <w:style w:type="paragraph" w:styleId="Header">
    <w:name w:val="header"/>
    <w:basedOn w:val="Normal"/>
    <w:link w:val="HeaderChar"/>
    <w:uiPriority w:val="99"/>
    <w:unhideWhenUsed/>
    <w:rsid w:val="00DA0B1C"/>
    <w:pPr>
      <w:tabs>
        <w:tab w:val="center" w:pos="4680"/>
        <w:tab w:val="right" w:pos="9360"/>
      </w:tabs>
    </w:pPr>
  </w:style>
  <w:style w:type="character" w:customStyle="1" w:styleId="HeaderChar">
    <w:name w:val="Header Char"/>
    <w:basedOn w:val="DefaultParagraphFont"/>
    <w:link w:val="Header"/>
    <w:uiPriority w:val="99"/>
    <w:rsid w:val="00DA0B1C"/>
    <w:rPr>
      <w:rFonts w:ascii="Garamond" w:hAnsi="Garamond"/>
      <w:sz w:val="24"/>
      <w:szCs w:val="20"/>
    </w:rPr>
  </w:style>
  <w:style w:type="paragraph" w:styleId="Footer">
    <w:name w:val="footer"/>
    <w:basedOn w:val="Normal"/>
    <w:link w:val="FooterChar"/>
    <w:uiPriority w:val="99"/>
    <w:unhideWhenUsed/>
    <w:rsid w:val="00DA0B1C"/>
    <w:pPr>
      <w:tabs>
        <w:tab w:val="center" w:pos="4680"/>
        <w:tab w:val="right" w:pos="9360"/>
      </w:tabs>
    </w:pPr>
  </w:style>
  <w:style w:type="character" w:customStyle="1" w:styleId="FooterChar">
    <w:name w:val="Footer Char"/>
    <w:basedOn w:val="DefaultParagraphFont"/>
    <w:link w:val="Footer"/>
    <w:uiPriority w:val="99"/>
    <w:rsid w:val="00DA0B1C"/>
    <w:rPr>
      <w:rFonts w:ascii="Garamond" w:hAnsi="Garamond"/>
      <w:sz w:val="24"/>
      <w:szCs w:val="20"/>
    </w:rPr>
  </w:style>
  <w:style w:type="character" w:customStyle="1" w:styleId="highlight">
    <w:name w:val="highlight"/>
    <w:basedOn w:val="DefaultParagraphFont"/>
    <w:rsid w:val="0010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5930">
      <w:marLeft w:val="0"/>
      <w:marRight w:val="0"/>
      <w:marTop w:val="0"/>
      <w:marBottom w:val="0"/>
      <w:divBdr>
        <w:top w:val="none" w:sz="0" w:space="0" w:color="auto"/>
        <w:left w:val="none" w:sz="0" w:space="0" w:color="auto"/>
        <w:bottom w:val="none" w:sz="0" w:space="0" w:color="auto"/>
        <w:right w:val="none" w:sz="0" w:space="0" w:color="auto"/>
      </w:divBdr>
      <w:divsChild>
        <w:div w:id="243415932">
          <w:marLeft w:val="0"/>
          <w:marRight w:val="0"/>
          <w:marTop w:val="0"/>
          <w:marBottom w:val="0"/>
          <w:divBdr>
            <w:top w:val="none" w:sz="0" w:space="0" w:color="auto"/>
            <w:left w:val="none" w:sz="0" w:space="0" w:color="auto"/>
            <w:bottom w:val="none" w:sz="0" w:space="0" w:color="auto"/>
            <w:right w:val="none" w:sz="0" w:space="0" w:color="auto"/>
          </w:divBdr>
          <w:divsChild>
            <w:div w:id="2434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1594">
      <w:bodyDiv w:val="1"/>
      <w:marLeft w:val="0"/>
      <w:marRight w:val="0"/>
      <w:marTop w:val="0"/>
      <w:marBottom w:val="0"/>
      <w:divBdr>
        <w:top w:val="none" w:sz="0" w:space="0" w:color="auto"/>
        <w:left w:val="none" w:sz="0" w:space="0" w:color="auto"/>
        <w:bottom w:val="none" w:sz="0" w:space="0" w:color="auto"/>
        <w:right w:val="none" w:sz="0" w:space="0" w:color="auto"/>
      </w:divBdr>
    </w:div>
    <w:div w:id="1188257963">
      <w:bodyDiv w:val="1"/>
      <w:marLeft w:val="0"/>
      <w:marRight w:val="0"/>
      <w:marTop w:val="0"/>
      <w:marBottom w:val="0"/>
      <w:divBdr>
        <w:top w:val="none" w:sz="0" w:space="0" w:color="auto"/>
        <w:left w:val="none" w:sz="0" w:space="0" w:color="auto"/>
        <w:bottom w:val="none" w:sz="0" w:space="0" w:color="auto"/>
        <w:right w:val="none" w:sz="0" w:space="0" w:color="auto"/>
      </w:divBdr>
      <w:divsChild>
        <w:div w:id="1019621905">
          <w:marLeft w:val="0"/>
          <w:marRight w:val="0"/>
          <w:marTop w:val="0"/>
          <w:marBottom w:val="0"/>
          <w:divBdr>
            <w:top w:val="none" w:sz="0" w:space="0" w:color="auto"/>
            <w:left w:val="none" w:sz="0" w:space="0" w:color="auto"/>
            <w:bottom w:val="none" w:sz="0" w:space="0" w:color="auto"/>
            <w:right w:val="none" w:sz="0" w:space="0" w:color="auto"/>
          </w:divBdr>
          <w:divsChild>
            <w:div w:id="29770805">
              <w:marLeft w:val="0"/>
              <w:marRight w:val="0"/>
              <w:marTop w:val="0"/>
              <w:marBottom w:val="0"/>
              <w:divBdr>
                <w:top w:val="none" w:sz="0" w:space="0" w:color="auto"/>
                <w:left w:val="none" w:sz="0" w:space="0" w:color="auto"/>
                <w:bottom w:val="none" w:sz="0" w:space="0" w:color="auto"/>
                <w:right w:val="none" w:sz="0" w:space="0" w:color="auto"/>
              </w:divBdr>
              <w:divsChild>
                <w:div w:id="241765600">
                  <w:marLeft w:val="0"/>
                  <w:marRight w:val="0"/>
                  <w:marTop w:val="0"/>
                  <w:marBottom w:val="0"/>
                  <w:divBdr>
                    <w:top w:val="none" w:sz="0" w:space="0" w:color="auto"/>
                    <w:left w:val="none" w:sz="0" w:space="0" w:color="auto"/>
                    <w:bottom w:val="none" w:sz="0" w:space="0" w:color="auto"/>
                    <w:right w:val="none" w:sz="0" w:space="0" w:color="auto"/>
                  </w:divBdr>
                  <w:divsChild>
                    <w:div w:id="1442919234">
                      <w:marLeft w:val="0"/>
                      <w:marRight w:val="0"/>
                      <w:marTop w:val="0"/>
                      <w:marBottom w:val="0"/>
                      <w:divBdr>
                        <w:top w:val="none" w:sz="0" w:space="0" w:color="auto"/>
                        <w:left w:val="none" w:sz="0" w:space="0" w:color="auto"/>
                        <w:bottom w:val="none" w:sz="0" w:space="0" w:color="auto"/>
                        <w:right w:val="none" w:sz="0" w:space="0" w:color="auto"/>
                      </w:divBdr>
                      <w:divsChild>
                        <w:div w:id="609432919">
                          <w:marLeft w:val="0"/>
                          <w:marRight w:val="0"/>
                          <w:marTop w:val="0"/>
                          <w:marBottom w:val="0"/>
                          <w:divBdr>
                            <w:top w:val="none" w:sz="0" w:space="0" w:color="auto"/>
                            <w:left w:val="none" w:sz="0" w:space="0" w:color="auto"/>
                            <w:bottom w:val="none" w:sz="0" w:space="0" w:color="auto"/>
                            <w:right w:val="none" w:sz="0" w:space="0" w:color="auto"/>
                          </w:divBdr>
                          <w:divsChild>
                            <w:div w:id="716050527">
                              <w:marLeft w:val="0"/>
                              <w:marRight w:val="0"/>
                              <w:marTop w:val="0"/>
                              <w:marBottom w:val="0"/>
                              <w:divBdr>
                                <w:top w:val="none" w:sz="0" w:space="0" w:color="auto"/>
                                <w:left w:val="none" w:sz="0" w:space="0" w:color="auto"/>
                                <w:bottom w:val="none" w:sz="0" w:space="0" w:color="auto"/>
                                <w:right w:val="none" w:sz="0" w:space="0" w:color="auto"/>
                              </w:divBdr>
                              <w:divsChild>
                                <w:div w:id="1527254695">
                                  <w:marLeft w:val="0"/>
                                  <w:marRight w:val="0"/>
                                  <w:marTop w:val="0"/>
                                  <w:marBottom w:val="0"/>
                                  <w:divBdr>
                                    <w:top w:val="none" w:sz="0" w:space="0" w:color="auto"/>
                                    <w:left w:val="none" w:sz="0" w:space="0" w:color="auto"/>
                                    <w:bottom w:val="none" w:sz="0" w:space="0" w:color="auto"/>
                                    <w:right w:val="none" w:sz="0" w:space="0" w:color="auto"/>
                                  </w:divBdr>
                                  <w:divsChild>
                                    <w:div w:id="726299525">
                                      <w:marLeft w:val="0"/>
                                      <w:marRight w:val="0"/>
                                      <w:marTop w:val="0"/>
                                      <w:marBottom w:val="0"/>
                                      <w:divBdr>
                                        <w:top w:val="none" w:sz="0" w:space="0" w:color="auto"/>
                                        <w:left w:val="none" w:sz="0" w:space="0" w:color="auto"/>
                                        <w:bottom w:val="none" w:sz="0" w:space="0" w:color="auto"/>
                                        <w:right w:val="none" w:sz="0" w:space="0" w:color="auto"/>
                                      </w:divBdr>
                                      <w:divsChild>
                                        <w:div w:id="1876428204">
                                          <w:marLeft w:val="0"/>
                                          <w:marRight w:val="0"/>
                                          <w:marTop w:val="0"/>
                                          <w:marBottom w:val="0"/>
                                          <w:divBdr>
                                            <w:top w:val="none" w:sz="0" w:space="0" w:color="auto"/>
                                            <w:left w:val="none" w:sz="0" w:space="0" w:color="auto"/>
                                            <w:bottom w:val="none" w:sz="0" w:space="0" w:color="auto"/>
                                            <w:right w:val="none" w:sz="0" w:space="0" w:color="auto"/>
                                          </w:divBdr>
                                          <w:divsChild>
                                            <w:div w:id="1695964169">
                                              <w:marLeft w:val="0"/>
                                              <w:marRight w:val="0"/>
                                              <w:marTop w:val="0"/>
                                              <w:marBottom w:val="0"/>
                                              <w:divBdr>
                                                <w:top w:val="none" w:sz="0" w:space="0" w:color="auto"/>
                                                <w:left w:val="none" w:sz="0" w:space="0" w:color="auto"/>
                                                <w:bottom w:val="none" w:sz="0" w:space="0" w:color="auto"/>
                                                <w:right w:val="none" w:sz="0" w:space="0" w:color="auto"/>
                                              </w:divBdr>
                                              <w:divsChild>
                                                <w:div w:id="1463959642">
                                                  <w:marLeft w:val="0"/>
                                                  <w:marRight w:val="0"/>
                                                  <w:marTop w:val="0"/>
                                                  <w:marBottom w:val="0"/>
                                                  <w:divBdr>
                                                    <w:top w:val="none" w:sz="0" w:space="0" w:color="auto"/>
                                                    <w:left w:val="none" w:sz="0" w:space="0" w:color="auto"/>
                                                    <w:bottom w:val="none" w:sz="0" w:space="0" w:color="auto"/>
                                                    <w:right w:val="none" w:sz="0" w:space="0" w:color="auto"/>
                                                  </w:divBdr>
                                                  <w:divsChild>
                                                    <w:div w:id="583690583">
                                                      <w:marLeft w:val="0"/>
                                                      <w:marRight w:val="0"/>
                                                      <w:marTop w:val="0"/>
                                                      <w:marBottom w:val="0"/>
                                                      <w:divBdr>
                                                        <w:top w:val="none" w:sz="0" w:space="0" w:color="auto"/>
                                                        <w:left w:val="none" w:sz="0" w:space="0" w:color="auto"/>
                                                        <w:bottom w:val="none" w:sz="0" w:space="0" w:color="auto"/>
                                                        <w:right w:val="none" w:sz="0" w:space="0" w:color="auto"/>
                                                      </w:divBdr>
                                                      <w:divsChild>
                                                        <w:div w:id="961612848">
                                                          <w:marLeft w:val="0"/>
                                                          <w:marRight w:val="0"/>
                                                          <w:marTop w:val="0"/>
                                                          <w:marBottom w:val="0"/>
                                                          <w:divBdr>
                                                            <w:top w:val="none" w:sz="0" w:space="0" w:color="auto"/>
                                                            <w:left w:val="none" w:sz="0" w:space="0" w:color="auto"/>
                                                            <w:bottom w:val="none" w:sz="0" w:space="0" w:color="auto"/>
                                                            <w:right w:val="none" w:sz="0" w:space="0" w:color="auto"/>
                                                          </w:divBdr>
                                                          <w:divsChild>
                                                            <w:div w:id="1007437894">
                                                              <w:marLeft w:val="0"/>
                                                              <w:marRight w:val="75"/>
                                                              <w:marTop w:val="0"/>
                                                              <w:marBottom w:val="75"/>
                                                              <w:divBdr>
                                                                <w:top w:val="none" w:sz="0" w:space="0" w:color="auto"/>
                                                                <w:left w:val="none" w:sz="0" w:space="0" w:color="auto"/>
                                                                <w:bottom w:val="none" w:sz="0" w:space="0" w:color="auto"/>
                                                                <w:right w:val="none" w:sz="0" w:space="0" w:color="auto"/>
                                                              </w:divBdr>
                                                              <w:divsChild>
                                                                <w:div w:id="585959056">
                                                                  <w:marLeft w:val="0"/>
                                                                  <w:marRight w:val="0"/>
                                                                  <w:marTop w:val="0"/>
                                                                  <w:marBottom w:val="0"/>
                                                                  <w:divBdr>
                                                                    <w:top w:val="none" w:sz="0" w:space="0" w:color="auto"/>
                                                                    <w:left w:val="none" w:sz="0" w:space="0" w:color="auto"/>
                                                                    <w:bottom w:val="none" w:sz="0" w:space="0" w:color="auto"/>
                                                                    <w:right w:val="none" w:sz="0" w:space="0" w:color="auto"/>
                                                                  </w:divBdr>
                                                                  <w:divsChild>
                                                                    <w:div w:id="1683388682">
                                                                      <w:marLeft w:val="0"/>
                                                                      <w:marRight w:val="0"/>
                                                                      <w:marTop w:val="0"/>
                                                                      <w:marBottom w:val="0"/>
                                                                      <w:divBdr>
                                                                        <w:top w:val="none" w:sz="0" w:space="0" w:color="auto"/>
                                                                        <w:left w:val="none" w:sz="0" w:space="0" w:color="auto"/>
                                                                        <w:bottom w:val="none" w:sz="0" w:space="0" w:color="auto"/>
                                                                        <w:right w:val="none" w:sz="0" w:space="0" w:color="auto"/>
                                                                      </w:divBdr>
                                                                      <w:divsChild>
                                                                        <w:div w:id="1650865812">
                                                                          <w:marLeft w:val="0"/>
                                                                          <w:marRight w:val="0"/>
                                                                          <w:marTop w:val="0"/>
                                                                          <w:marBottom w:val="0"/>
                                                                          <w:divBdr>
                                                                            <w:top w:val="none" w:sz="0" w:space="0" w:color="auto"/>
                                                                            <w:left w:val="none" w:sz="0" w:space="0" w:color="auto"/>
                                                                            <w:bottom w:val="none" w:sz="0" w:space="0" w:color="auto"/>
                                                                            <w:right w:val="none" w:sz="0" w:space="0" w:color="auto"/>
                                                                          </w:divBdr>
                                                                          <w:divsChild>
                                                                            <w:div w:id="1466855054">
                                                                              <w:marLeft w:val="0"/>
                                                                              <w:marRight w:val="0"/>
                                                                              <w:marTop w:val="0"/>
                                                                              <w:marBottom w:val="0"/>
                                                                              <w:divBdr>
                                                                                <w:top w:val="none" w:sz="0" w:space="0" w:color="auto"/>
                                                                                <w:left w:val="none" w:sz="0" w:space="0" w:color="auto"/>
                                                                                <w:bottom w:val="none" w:sz="0" w:space="0" w:color="auto"/>
                                                                                <w:right w:val="none" w:sz="0" w:space="0" w:color="auto"/>
                                                                              </w:divBdr>
                                                                              <w:divsChild>
                                                                                <w:div w:id="248731710">
                                                                                  <w:marLeft w:val="0"/>
                                                                                  <w:marRight w:val="0"/>
                                                                                  <w:marTop w:val="0"/>
                                                                                  <w:marBottom w:val="0"/>
                                                                                  <w:divBdr>
                                                                                    <w:top w:val="none" w:sz="0" w:space="0" w:color="auto"/>
                                                                                    <w:left w:val="none" w:sz="0" w:space="0" w:color="auto"/>
                                                                                    <w:bottom w:val="none" w:sz="0" w:space="0" w:color="auto"/>
                                                                                    <w:right w:val="none" w:sz="0" w:space="0" w:color="auto"/>
                                                                                  </w:divBdr>
                                                                                  <w:divsChild>
                                                                                    <w:div w:id="614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56038">
      <w:bodyDiv w:val="1"/>
      <w:marLeft w:val="0"/>
      <w:marRight w:val="0"/>
      <w:marTop w:val="0"/>
      <w:marBottom w:val="0"/>
      <w:divBdr>
        <w:top w:val="none" w:sz="0" w:space="0" w:color="auto"/>
        <w:left w:val="none" w:sz="0" w:space="0" w:color="auto"/>
        <w:bottom w:val="none" w:sz="0" w:space="0" w:color="auto"/>
        <w:right w:val="none" w:sz="0" w:space="0" w:color="auto"/>
      </w:divBdr>
    </w:div>
    <w:div w:id="1691757430">
      <w:bodyDiv w:val="1"/>
      <w:marLeft w:val="0"/>
      <w:marRight w:val="0"/>
      <w:marTop w:val="0"/>
      <w:marBottom w:val="0"/>
      <w:divBdr>
        <w:top w:val="none" w:sz="0" w:space="0" w:color="auto"/>
        <w:left w:val="none" w:sz="0" w:space="0" w:color="auto"/>
        <w:bottom w:val="none" w:sz="0" w:space="0" w:color="auto"/>
        <w:right w:val="none" w:sz="0" w:space="0" w:color="auto"/>
      </w:divBdr>
    </w:div>
    <w:div w:id="1913661876">
      <w:bodyDiv w:val="1"/>
      <w:marLeft w:val="0"/>
      <w:marRight w:val="0"/>
      <w:marTop w:val="0"/>
      <w:marBottom w:val="0"/>
      <w:divBdr>
        <w:top w:val="none" w:sz="0" w:space="0" w:color="auto"/>
        <w:left w:val="none" w:sz="0" w:space="0" w:color="auto"/>
        <w:bottom w:val="none" w:sz="0" w:space="0" w:color="auto"/>
        <w:right w:val="none" w:sz="0" w:space="0" w:color="auto"/>
      </w:divBdr>
    </w:div>
    <w:div w:id="19463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nnon5@ken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sonalfitness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A22CE-3137-4D7D-84B6-4F79A5A3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20427</Words>
  <Characters>116435</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Curriculum Vitae</vt:lpstr>
    </vt:vector>
  </TitlesOfParts>
  <Company>UUHSC</Company>
  <LinksUpToDate>false</LinksUpToDate>
  <CharactersWithSpaces>136589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ITS</dc:creator>
  <cp:lastModifiedBy>THOMAS, ELIZABETH</cp:lastModifiedBy>
  <cp:revision>2</cp:revision>
  <cp:lastPrinted>2017-01-09T03:19:00Z</cp:lastPrinted>
  <dcterms:created xsi:type="dcterms:W3CDTF">2017-08-04T14:41:00Z</dcterms:created>
  <dcterms:modified xsi:type="dcterms:W3CDTF">2017-08-04T14:41:00Z</dcterms:modified>
</cp:coreProperties>
</file>