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148BA" w14:textId="0D9C6295" w:rsidR="00506C5E" w:rsidRDefault="00506C5E">
      <w:pPr>
        <w:rPr>
          <w:sz w:val="48"/>
          <w:szCs w:val="48"/>
        </w:rPr>
      </w:pPr>
      <w:r>
        <w:rPr>
          <w:noProof/>
        </w:rPr>
        <w:drawing>
          <wp:anchor distT="0" distB="0" distL="114300" distR="114300" simplePos="0" relativeHeight="251658240" behindDoc="0" locked="0" layoutInCell="1" allowOverlap="1" wp14:anchorId="70B036B2" wp14:editId="0C9F8F40">
            <wp:simplePos x="0" y="0"/>
            <wp:positionH relativeFrom="column">
              <wp:posOffset>-914400</wp:posOffset>
            </wp:positionH>
            <wp:positionV relativeFrom="paragraph">
              <wp:posOffset>-1005840</wp:posOffset>
            </wp:positionV>
            <wp:extent cx="8532495" cy="1442720"/>
            <wp:effectExtent l="0" t="0" r="0" b="5080"/>
            <wp:wrapNone/>
            <wp:docPr id="22" name="Picture 22" descr="Zane State and Kent State Tuscarawas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Zane State and Kent State Tuscarawas Logos">
                      <a:extLst>
                        <a:ext uri="{C183D7F6-B498-43B3-948B-1728B52AA6E4}">
                          <adec:decorative xmlns:adec="http://schemas.microsoft.com/office/drawing/2017/decorative" val="0"/>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32495" cy="1442720"/>
                    </a:xfrm>
                    <a:prstGeom prst="rect">
                      <a:avLst/>
                    </a:prstGeom>
                  </pic:spPr>
                </pic:pic>
              </a:graphicData>
            </a:graphic>
            <wp14:sizeRelH relativeFrom="page">
              <wp14:pctWidth>0</wp14:pctWidth>
            </wp14:sizeRelH>
            <wp14:sizeRelV relativeFrom="page">
              <wp14:pctHeight>0</wp14:pctHeight>
            </wp14:sizeRelV>
          </wp:anchor>
        </w:drawing>
      </w:r>
    </w:p>
    <w:p w14:paraId="535FCA55" w14:textId="30ECF873" w:rsidR="00506C5E" w:rsidRPr="00FA6417" w:rsidRDefault="00506C5E" w:rsidP="00722024">
      <w:pPr>
        <w:pStyle w:val="Heading1"/>
      </w:pPr>
      <w:r w:rsidRPr="00FA6417">
        <w:t>Associate of Applied Science Electro-Mechanical Engineering Technology (EMET) to Bachelor of Science Degree in Engineering Technology, Integrated Engineering Technology Concentration</w:t>
      </w:r>
    </w:p>
    <w:p w14:paraId="1CE1F2A7" w14:textId="77777777" w:rsidR="00357F4E" w:rsidRDefault="00506C5E" w:rsidP="00506C5E">
      <w:pPr>
        <w:jc w:val="center"/>
        <w:rPr>
          <w:rFonts w:ascii="National Book" w:hAnsi="National Book"/>
          <w:color w:val="002060"/>
        </w:rPr>
      </w:pPr>
      <w:r>
        <w:rPr>
          <w:rFonts w:ascii="National Book" w:hAnsi="National Book"/>
          <w:color w:val="002060"/>
        </w:rPr>
        <w:t>B.S. in Engineering Technology</w:t>
      </w:r>
      <w:r w:rsidRPr="000B0A4B">
        <w:rPr>
          <w:rFonts w:ascii="National Book" w:hAnsi="National Book"/>
          <w:color w:val="002060"/>
        </w:rPr>
        <w:t xml:space="preserve"> is offered </w:t>
      </w:r>
      <w:r>
        <w:rPr>
          <w:rFonts w:ascii="National Book" w:hAnsi="National Book"/>
          <w:color w:val="002060"/>
        </w:rPr>
        <w:t>through</w:t>
      </w:r>
      <w:r w:rsidRPr="000B0A4B">
        <w:rPr>
          <w:rFonts w:ascii="National Book" w:hAnsi="National Book"/>
          <w:color w:val="002060"/>
        </w:rPr>
        <w:t xml:space="preserve"> </w:t>
      </w:r>
      <w:r>
        <w:rPr>
          <w:rFonts w:ascii="National Book" w:hAnsi="National Book"/>
          <w:color w:val="002060"/>
        </w:rPr>
        <w:t>the Tuscarawas Campus^</w:t>
      </w:r>
    </w:p>
    <w:tbl>
      <w:tblPr>
        <w:tblW w:w="10905" w:type="dxa"/>
        <w:tblInd w:w="-713" w:type="dxa"/>
        <w:tblLayout w:type="fixed"/>
        <w:tblLook w:val="01C0" w:firstRow="0" w:lastRow="1" w:firstColumn="1" w:lastColumn="1" w:noHBand="0" w:noVBand="0"/>
      </w:tblPr>
      <w:tblGrid>
        <w:gridCol w:w="4691"/>
        <w:gridCol w:w="697"/>
        <w:gridCol w:w="810"/>
        <w:gridCol w:w="4707"/>
      </w:tblGrid>
      <w:tr w:rsidR="00506C5E" w:rsidRPr="00506C5E" w14:paraId="3B817B2E" w14:textId="77777777" w:rsidTr="00ED4DB3">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A50373" w14:textId="77777777" w:rsidR="00506C5E" w:rsidRPr="00506C5E" w:rsidRDefault="00506C5E" w:rsidP="00506C5E">
            <w:pPr>
              <w:tabs>
                <w:tab w:val="left" w:pos="720"/>
              </w:tabs>
              <w:spacing w:after="0" w:line="240" w:lineRule="auto"/>
              <w:rPr>
                <w:rFonts w:ascii="National Book" w:hAnsi="National Book" w:cs="Arial"/>
                <w:color w:val="002060"/>
                <w:kern w:val="0"/>
                <w:sz w:val="16"/>
                <w:szCs w:val="16"/>
                <w14:ligatures w14:val="none"/>
              </w:rPr>
            </w:pPr>
            <w:r w:rsidRPr="00506C5E">
              <w:rPr>
                <w:rFonts w:ascii="National Book" w:hAnsi="National Book" w:cs="Arial"/>
                <w:color w:val="002060"/>
                <w:kern w:val="0"/>
                <w:sz w:val="16"/>
                <w:szCs w:val="16"/>
                <w14:ligatures w14:val="none"/>
              </w:rPr>
              <w:t>Course Subject and Title</w:t>
            </w:r>
          </w:p>
        </w:tc>
        <w:tc>
          <w:tcPr>
            <w:tcW w:w="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820641" w14:textId="77777777" w:rsidR="00506C5E" w:rsidRPr="00506C5E" w:rsidRDefault="00506C5E" w:rsidP="00506C5E">
            <w:pPr>
              <w:tabs>
                <w:tab w:val="left" w:pos="720"/>
              </w:tabs>
              <w:spacing w:after="0" w:line="240" w:lineRule="auto"/>
              <w:jc w:val="center"/>
              <w:rPr>
                <w:rFonts w:ascii="National Book" w:hAnsi="National Book" w:cs="Arial"/>
                <w:color w:val="002060"/>
                <w:kern w:val="0"/>
                <w:sz w:val="16"/>
                <w:szCs w:val="16"/>
                <w14:ligatures w14:val="none"/>
              </w:rPr>
            </w:pPr>
            <w:r w:rsidRPr="00506C5E">
              <w:rPr>
                <w:rFonts w:ascii="National Book" w:hAnsi="National Book" w:cs="Arial"/>
                <w:color w:val="002060"/>
                <w:kern w:val="0"/>
                <w:sz w:val="16"/>
                <w:szCs w:val="16"/>
                <w14:ligatures w14:val="none"/>
              </w:rPr>
              <w:t>Credit</w:t>
            </w:r>
          </w:p>
          <w:p w14:paraId="3F36BD49" w14:textId="77777777" w:rsidR="00506C5E" w:rsidRPr="00506C5E" w:rsidRDefault="00506C5E" w:rsidP="00506C5E">
            <w:pPr>
              <w:tabs>
                <w:tab w:val="left" w:pos="720"/>
              </w:tabs>
              <w:spacing w:after="0" w:line="240" w:lineRule="auto"/>
              <w:jc w:val="center"/>
              <w:rPr>
                <w:rFonts w:ascii="National Book" w:hAnsi="National Book" w:cs="Arial"/>
                <w:color w:val="002060"/>
                <w:kern w:val="0"/>
                <w:sz w:val="16"/>
                <w:szCs w:val="16"/>
                <w14:ligatures w14:val="none"/>
              </w:rPr>
            </w:pPr>
            <w:r w:rsidRPr="00506C5E">
              <w:rPr>
                <w:rFonts w:ascii="National Book" w:hAnsi="National Book" w:cs="Arial"/>
                <w:color w:val="002060"/>
                <w:kern w:val="0"/>
                <w:sz w:val="16"/>
                <w:szCs w:val="16"/>
                <w14:ligatures w14:val="none"/>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0872E9" w14:textId="77777777" w:rsidR="00506C5E" w:rsidRPr="00506C5E" w:rsidRDefault="00506C5E" w:rsidP="00506C5E">
            <w:pPr>
              <w:tabs>
                <w:tab w:val="left" w:pos="720"/>
              </w:tabs>
              <w:spacing w:after="0" w:line="240" w:lineRule="auto"/>
              <w:jc w:val="center"/>
              <w:rPr>
                <w:rFonts w:ascii="National Book" w:hAnsi="National Book" w:cs="Arial"/>
                <w:color w:val="002060"/>
                <w:kern w:val="0"/>
                <w:sz w:val="16"/>
                <w:szCs w:val="16"/>
                <w14:ligatures w14:val="none"/>
              </w:rPr>
            </w:pPr>
            <w:r w:rsidRPr="00506C5E">
              <w:rPr>
                <w:rFonts w:ascii="National Book" w:hAnsi="National Book" w:cs="Arial"/>
                <w:color w:val="002060"/>
                <w:kern w:val="0"/>
                <w:sz w:val="16"/>
                <w:szCs w:val="16"/>
                <w14:ligatures w14:val="none"/>
              </w:rPr>
              <w:t>Upper</w:t>
            </w:r>
          </w:p>
          <w:p w14:paraId="092D22E0" w14:textId="77777777" w:rsidR="00506C5E" w:rsidRPr="00506C5E" w:rsidRDefault="00506C5E" w:rsidP="00506C5E">
            <w:pPr>
              <w:tabs>
                <w:tab w:val="left" w:pos="720"/>
              </w:tabs>
              <w:spacing w:after="0" w:line="240" w:lineRule="auto"/>
              <w:jc w:val="center"/>
              <w:rPr>
                <w:rFonts w:ascii="National Book" w:hAnsi="National Book" w:cs="Arial"/>
                <w:color w:val="002060"/>
                <w:kern w:val="0"/>
                <w:sz w:val="16"/>
                <w:szCs w:val="16"/>
                <w14:ligatures w14:val="none"/>
              </w:rPr>
            </w:pPr>
            <w:r w:rsidRPr="00506C5E">
              <w:rPr>
                <w:rFonts w:ascii="National Book" w:hAnsi="National Book" w:cs="Arial"/>
                <w:color w:val="002060"/>
                <w:kern w:val="0"/>
                <w:sz w:val="16"/>
                <w:szCs w:val="16"/>
                <w14:ligatures w14:val="none"/>
              </w:rPr>
              <w:t>Division</w:t>
            </w:r>
          </w:p>
        </w:tc>
        <w:tc>
          <w:tcPr>
            <w:tcW w:w="4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9F90C4" w14:textId="77777777" w:rsidR="00506C5E" w:rsidRPr="00506C5E" w:rsidRDefault="00506C5E" w:rsidP="00506C5E">
            <w:pPr>
              <w:tabs>
                <w:tab w:val="left" w:pos="720"/>
              </w:tabs>
              <w:spacing w:after="0" w:line="240" w:lineRule="auto"/>
              <w:rPr>
                <w:rFonts w:ascii="National Book" w:hAnsi="National Book" w:cs="Arial"/>
                <w:color w:val="002060"/>
                <w:kern w:val="0"/>
                <w:sz w:val="16"/>
                <w:szCs w:val="16"/>
                <w14:ligatures w14:val="none"/>
              </w:rPr>
            </w:pPr>
            <w:r w:rsidRPr="00506C5E">
              <w:rPr>
                <w:rFonts w:ascii="National Book" w:hAnsi="National Book" w:cs="Arial"/>
                <w:color w:val="002060"/>
                <w:kern w:val="0"/>
                <w:sz w:val="16"/>
                <w:szCs w:val="16"/>
                <w14:ligatures w14:val="none"/>
              </w:rPr>
              <w:t>Notes on Transfer Coursework to Kent State</w:t>
            </w:r>
          </w:p>
        </w:tc>
      </w:tr>
      <w:tr w:rsidR="00506C5E" w:rsidRPr="00506C5E" w14:paraId="7608BFBC" w14:textId="77777777" w:rsidTr="00294609">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15F7497" w14:textId="00D43FAA" w:rsidR="00506C5E" w:rsidRPr="00506C5E" w:rsidRDefault="00506C5E" w:rsidP="00506C5E">
            <w:pPr>
              <w:tabs>
                <w:tab w:val="left" w:pos="720"/>
              </w:tabs>
              <w:spacing w:after="0" w:line="240" w:lineRule="auto"/>
              <w:rPr>
                <w:rFonts w:ascii="National Book" w:hAnsi="National Book" w:cs="Arial"/>
                <w:color w:val="FFFFFF" w:themeColor="background1"/>
                <w:kern w:val="0"/>
                <w:sz w:val="18"/>
                <w:szCs w:val="18"/>
                <w14:ligatures w14:val="none"/>
              </w:rPr>
            </w:pPr>
            <w:r w:rsidRPr="00506C5E">
              <w:rPr>
                <w:rFonts w:ascii="National Book" w:hAnsi="National Book" w:cs="Arial"/>
                <w:b/>
                <w:color w:val="FFFFFF" w:themeColor="background1"/>
                <w:kern w:val="0"/>
                <w:sz w:val="20"/>
                <w:szCs w:val="20"/>
                <w14:ligatures w14:val="none"/>
              </w:rPr>
              <w:t>Semester One: [1</w:t>
            </w:r>
            <w:r w:rsidR="008B6968">
              <w:rPr>
                <w:rFonts w:ascii="National Book" w:hAnsi="National Book" w:cs="Arial"/>
                <w:b/>
                <w:color w:val="FFFFFF" w:themeColor="background1"/>
                <w:kern w:val="0"/>
                <w:sz w:val="20"/>
                <w:szCs w:val="20"/>
                <w14:ligatures w14:val="none"/>
              </w:rPr>
              <w:t>7</w:t>
            </w:r>
            <w:r w:rsidRPr="00506C5E">
              <w:rPr>
                <w:rFonts w:ascii="National Book" w:hAnsi="National Book" w:cs="Arial"/>
                <w:b/>
                <w:color w:val="FFFFFF" w:themeColor="background1"/>
                <w:kern w:val="0"/>
                <w:sz w:val="20"/>
                <w:szCs w:val="20"/>
                <w14:ligatures w14:val="none"/>
              </w:rPr>
              <w:t xml:space="preserve"> Credit Hours] Zane State College</w:t>
            </w:r>
          </w:p>
        </w:tc>
      </w:tr>
      <w:tr w:rsidR="00A5342F" w:rsidRPr="00506C5E" w14:paraId="5DB5DEED" w14:textId="77777777" w:rsidTr="0029460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AFACCC6" w14:textId="75382F72" w:rsidR="00A5342F" w:rsidRPr="002B3955" w:rsidRDefault="00A5342F" w:rsidP="00A5342F">
            <w:pPr>
              <w:tabs>
                <w:tab w:val="left" w:pos="720"/>
              </w:tabs>
              <w:spacing w:after="0" w:line="240" w:lineRule="auto"/>
              <w:rPr>
                <w:rFonts w:ascii="National Book" w:hAnsi="National Book" w:cs="Arial"/>
                <w:color w:val="002060"/>
                <w:kern w:val="0"/>
                <w:sz w:val="18"/>
                <w:szCs w:val="18"/>
                <w14:ligatures w14:val="none"/>
              </w:rPr>
            </w:pPr>
            <w:r w:rsidRPr="002B3955">
              <w:rPr>
                <w:rFonts w:ascii="National Book" w:hAnsi="National Book" w:cs="Arial"/>
                <w:color w:val="002060"/>
                <w:kern w:val="0"/>
                <w:sz w:val="18"/>
                <w:szCs w:val="18"/>
                <w14:ligatures w14:val="none"/>
              </w:rPr>
              <w:t>EEET 1110 DC Circuit Analysis</w:t>
            </w:r>
          </w:p>
        </w:tc>
        <w:tc>
          <w:tcPr>
            <w:tcW w:w="697" w:type="dxa"/>
            <w:tcBorders>
              <w:top w:val="single" w:sz="4" w:space="0" w:color="auto"/>
              <w:left w:val="single" w:sz="4" w:space="0" w:color="auto"/>
              <w:bottom w:val="single" w:sz="4" w:space="0" w:color="auto"/>
              <w:right w:val="single" w:sz="4" w:space="0" w:color="auto"/>
            </w:tcBorders>
            <w:vAlign w:val="center"/>
          </w:tcPr>
          <w:p w14:paraId="328EBC98" w14:textId="1C72C2E7" w:rsidR="00A5342F" w:rsidRPr="004E55F3" w:rsidRDefault="008B6968" w:rsidP="00A5342F">
            <w:pPr>
              <w:tabs>
                <w:tab w:val="left" w:pos="720"/>
              </w:tabs>
              <w:spacing w:after="0" w:line="240" w:lineRule="auto"/>
              <w:jc w:val="center"/>
              <w:rPr>
                <w:rFonts w:ascii="National Book" w:hAnsi="National Book" w:cs="Arial"/>
                <w:color w:val="002060"/>
                <w:kern w:val="0"/>
                <w:sz w:val="18"/>
                <w:szCs w:val="18"/>
                <w14:ligatures w14:val="none"/>
              </w:rPr>
            </w:pPr>
            <w:r>
              <w:rPr>
                <w:rFonts w:ascii="National Book"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28E5E604" w14:textId="77777777" w:rsidR="00A5342F" w:rsidRPr="004E55F3" w:rsidRDefault="00A5342F" w:rsidP="00A5342F">
            <w:pPr>
              <w:tabs>
                <w:tab w:val="left" w:pos="720"/>
              </w:tabs>
              <w:spacing w:after="0" w:line="240" w:lineRule="auto"/>
              <w:jc w:val="center"/>
              <w:rPr>
                <w:rFonts w:ascii="National Book" w:hAnsi="National Book" w:cs="Arial"/>
                <w:color w:val="002060"/>
                <w:kern w:val="0"/>
                <w:sz w:val="18"/>
                <w:szCs w:val="18"/>
                <w14:ligatures w14:val="none"/>
              </w:rPr>
            </w:pPr>
          </w:p>
        </w:tc>
        <w:tc>
          <w:tcPr>
            <w:tcW w:w="4707" w:type="dxa"/>
            <w:tcBorders>
              <w:top w:val="single" w:sz="4" w:space="0" w:color="auto"/>
              <w:left w:val="single" w:sz="4" w:space="0" w:color="auto"/>
              <w:bottom w:val="single" w:sz="4" w:space="0" w:color="auto"/>
              <w:right w:val="single" w:sz="4" w:space="0" w:color="auto"/>
            </w:tcBorders>
            <w:vAlign w:val="center"/>
          </w:tcPr>
          <w:p w14:paraId="16B5F648" w14:textId="699FF6CB" w:rsidR="00A5342F" w:rsidRPr="004E55F3" w:rsidRDefault="00A5342F" w:rsidP="00A5342F">
            <w:pPr>
              <w:tabs>
                <w:tab w:val="left" w:pos="720"/>
              </w:tabs>
              <w:spacing w:after="0" w:line="240" w:lineRule="auto"/>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EERT 12000 (Applied Elective)</w:t>
            </w:r>
          </w:p>
        </w:tc>
      </w:tr>
      <w:tr w:rsidR="00A5342F" w:rsidRPr="00506C5E" w14:paraId="111223F4" w14:textId="77777777" w:rsidTr="0029460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F5BAF51" w14:textId="583C5589" w:rsidR="00A5342F" w:rsidRPr="002B3955" w:rsidRDefault="00A5342F" w:rsidP="00A5342F">
            <w:pPr>
              <w:tabs>
                <w:tab w:val="left" w:pos="720"/>
              </w:tabs>
              <w:spacing w:after="0" w:line="240" w:lineRule="auto"/>
              <w:rPr>
                <w:rFonts w:ascii="National Book" w:hAnsi="National Book" w:cs="Arial"/>
                <w:color w:val="002060"/>
                <w:kern w:val="0"/>
                <w:sz w:val="18"/>
                <w:szCs w:val="18"/>
                <w14:ligatures w14:val="none"/>
              </w:rPr>
            </w:pPr>
            <w:r w:rsidRPr="002B3955">
              <w:rPr>
                <w:rFonts w:ascii="National Book" w:hAnsi="National Book" w:cs="Arial"/>
                <w:color w:val="002060"/>
                <w:kern w:val="0"/>
                <w:sz w:val="18"/>
                <w:szCs w:val="18"/>
                <w:shd w:val="clear" w:color="auto" w:fill="FFFFFF"/>
                <w14:ligatures w14:val="none"/>
              </w:rPr>
              <w:t>EEET 1230 AC Circuit Analysis</w:t>
            </w:r>
          </w:p>
        </w:tc>
        <w:tc>
          <w:tcPr>
            <w:tcW w:w="697" w:type="dxa"/>
            <w:tcBorders>
              <w:top w:val="single" w:sz="4" w:space="0" w:color="auto"/>
              <w:left w:val="single" w:sz="4" w:space="0" w:color="auto"/>
              <w:bottom w:val="single" w:sz="4" w:space="0" w:color="auto"/>
              <w:right w:val="single" w:sz="4" w:space="0" w:color="auto"/>
            </w:tcBorders>
            <w:vAlign w:val="center"/>
          </w:tcPr>
          <w:p w14:paraId="1B617B36" w14:textId="4FEB9BC0" w:rsidR="00A5342F" w:rsidRPr="004E55F3" w:rsidRDefault="008B6968" w:rsidP="00A5342F">
            <w:pPr>
              <w:tabs>
                <w:tab w:val="left" w:pos="720"/>
              </w:tabs>
              <w:spacing w:after="0" w:line="240" w:lineRule="auto"/>
              <w:jc w:val="center"/>
              <w:rPr>
                <w:rFonts w:ascii="National Book" w:hAnsi="National Book" w:cs="Arial"/>
                <w:color w:val="002060"/>
                <w:kern w:val="0"/>
                <w:sz w:val="18"/>
                <w:szCs w:val="18"/>
                <w14:ligatures w14:val="none"/>
              </w:rPr>
            </w:pPr>
            <w:r>
              <w:rPr>
                <w:rFonts w:ascii="National Book"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05C096B8" w14:textId="77777777" w:rsidR="00A5342F" w:rsidRPr="004E55F3" w:rsidRDefault="00A5342F" w:rsidP="00A5342F">
            <w:pPr>
              <w:tabs>
                <w:tab w:val="left" w:pos="720"/>
              </w:tabs>
              <w:spacing w:after="0" w:line="240" w:lineRule="auto"/>
              <w:jc w:val="center"/>
              <w:rPr>
                <w:rFonts w:ascii="National Book" w:hAnsi="National Book" w:cs="Arial"/>
                <w:color w:val="002060"/>
                <w:kern w:val="0"/>
                <w:sz w:val="18"/>
                <w:szCs w:val="18"/>
                <w14:ligatures w14:val="none"/>
              </w:rPr>
            </w:pPr>
          </w:p>
        </w:tc>
        <w:tc>
          <w:tcPr>
            <w:tcW w:w="4707" w:type="dxa"/>
            <w:tcBorders>
              <w:top w:val="single" w:sz="4" w:space="0" w:color="auto"/>
              <w:left w:val="single" w:sz="4" w:space="0" w:color="auto"/>
              <w:bottom w:val="single" w:sz="4" w:space="0" w:color="auto"/>
              <w:right w:val="single" w:sz="4" w:space="0" w:color="auto"/>
            </w:tcBorders>
            <w:vAlign w:val="center"/>
          </w:tcPr>
          <w:p w14:paraId="4862CAFD" w14:textId="7FF809E1" w:rsidR="00A5342F" w:rsidRPr="004E55F3" w:rsidRDefault="00A5342F" w:rsidP="00A5342F">
            <w:pPr>
              <w:tabs>
                <w:tab w:val="left" w:pos="720"/>
              </w:tabs>
              <w:spacing w:after="0" w:line="240" w:lineRule="auto"/>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EERT 12001 (Applied Elective)</w:t>
            </w:r>
          </w:p>
        </w:tc>
      </w:tr>
      <w:tr w:rsidR="009A7379" w:rsidRPr="00506C5E" w14:paraId="3F328A61" w14:textId="77777777" w:rsidTr="0029460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E1562CB" w14:textId="48C816D6" w:rsidR="009A7379" w:rsidRPr="002B3955" w:rsidRDefault="009A7379" w:rsidP="009A7379">
            <w:pPr>
              <w:tabs>
                <w:tab w:val="left" w:pos="720"/>
              </w:tabs>
              <w:spacing w:after="0" w:line="240" w:lineRule="auto"/>
              <w:rPr>
                <w:rFonts w:ascii="National Book" w:hAnsi="National Book" w:cs="Arial"/>
                <w:color w:val="002060"/>
                <w:kern w:val="0"/>
                <w:sz w:val="18"/>
                <w:szCs w:val="18"/>
                <w14:ligatures w14:val="none"/>
              </w:rPr>
            </w:pPr>
            <w:r w:rsidRPr="002B3955">
              <w:rPr>
                <w:rFonts w:ascii="National Book" w:hAnsi="National Book" w:cs="Arial"/>
                <w:color w:val="002060"/>
                <w:kern w:val="0"/>
                <w:sz w:val="18"/>
                <w:szCs w:val="18"/>
                <w14:ligatures w14:val="none"/>
              </w:rPr>
              <w:t>ENGL 1500 Composition I</w:t>
            </w:r>
          </w:p>
        </w:tc>
        <w:tc>
          <w:tcPr>
            <w:tcW w:w="697" w:type="dxa"/>
            <w:tcBorders>
              <w:top w:val="single" w:sz="4" w:space="0" w:color="auto"/>
              <w:left w:val="single" w:sz="4" w:space="0" w:color="auto"/>
              <w:bottom w:val="single" w:sz="4" w:space="0" w:color="auto"/>
              <w:right w:val="single" w:sz="4" w:space="0" w:color="auto"/>
            </w:tcBorders>
            <w:vAlign w:val="center"/>
          </w:tcPr>
          <w:p w14:paraId="257BEBBA" w14:textId="3F20F798" w:rsidR="009A7379" w:rsidRPr="004E55F3" w:rsidRDefault="009A7379" w:rsidP="009A7379">
            <w:pPr>
              <w:tabs>
                <w:tab w:val="left" w:pos="720"/>
              </w:tabs>
              <w:spacing w:after="0" w:line="240" w:lineRule="auto"/>
              <w:jc w:val="center"/>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1E0EFA37" w14:textId="77777777" w:rsidR="009A7379" w:rsidRPr="004E55F3" w:rsidRDefault="009A7379" w:rsidP="009A7379">
            <w:pPr>
              <w:tabs>
                <w:tab w:val="left" w:pos="720"/>
              </w:tabs>
              <w:spacing w:after="0" w:line="240" w:lineRule="auto"/>
              <w:jc w:val="center"/>
              <w:rPr>
                <w:rFonts w:ascii="National Book" w:hAnsi="National Book" w:cs="Arial"/>
                <w:color w:val="002060"/>
                <w:kern w:val="0"/>
                <w:sz w:val="18"/>
                <w:szCs w:val="18"/>
                <w14:ligatures w14:val="none"/>
              </w:rPr>
            </w:pPr>
          </w:p>
        </w:tc>
        <w:tc>
          <w:tcPr>
            <w:tcW w:w="4707" w:type="dxa"/>
            <w:tcBorders>
              <w:top w:val="single" w:sz="4" w:space="0" w:color="auto"/>
              <w:left w:val="single" w:sz="4" w:space="0" w:color="auto"/>
              <w:bottom w:val="single" w:sz="4" w:space="0" w:color="auto"/>
              <w:right w:val="single" w:sz="4" w:space="0" w:color="auto"/>
            </w:tcBorders>
            <w:vAlign w:val="center"/>
          </w:tcPr>
          <w:p w14:paraId="3FA1D9EF" w14:textId="1DA5E2BC" w:rsidR="009A7379" w:rsidRPr="004E55F3" w:rsidRDefault="009A7379" w:rsidP="009A7379">
            <w:pPr>
              <w:tabs>
                <w:tab w:val="left" w:pos="720"/>
              </w:tabs>
              <w:spacing w:after="0" w:line="240" w:lineRule="auto"/>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ENG 11011 KCP1)</w:t>
            </w:r>
          </w:p>
        </w:tc>
      </w:tr>
      <w:tr w:rsidR="009A7379" w:rsidRPr="00506C5E" w14:paraId="33ED6768" w14:textId="77777777" w:rsidTr="0029460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92BE78E" w14:textId="4E5F9955" w:rsidR="009A7379" w:rsidRPr="002B3955" w:rsidRDefault="009A7379" w:rsidP="009A7379">
            <w:pPr>
              <w:tabs>
                <w:tab w:val="left" w:pos="720"/>
              </w:tabs>
              <w:spacing w:after="0" w:line="240" w:lineRule="auto"/>
              <w:rPr>
                <w:rFonts w:ascii="National Book" w:hAnsi="National Book" w:cs="Arial"/>
                <w:color w:val="002060"/>
                <w:kern w:val="0"/>
                <w:sz w:val="18"/>
                <w:szCs w:val="18"/>
                <w14:ligatures w14:val="none"/>
              </w:rPr>
            </w:pPr>
            <w:r w:rsidRPr="002B3955">
              <w:rPr>
                <w:rFonts w:ascii="National Book" w:hAnsi="National Book" w:cs="Arial"/>
                <w:color w:val="002060"/>
                <w:kern w:val="0"/>
                <w:sz w:val="18"/>
                <w:szCs w:val="18"/>
                <w14:ligatures w14:val="none"/>
              </w:rPr>
              <w:t xml:space="preserve">FYEX 1010 First Year Experience </w:t>
            </w:r>
          </w:p>
        </w:tc>
        <w:tc>
          <w:tcPr>
            <w:tcW w:w="697" w:type="dxa"/>
            <w:tcBorders>
              <w:top w:val="single" w:sz="4" w:space="0" w:color="auto"/>
              <w:left w:val="single" w:sz="4" w:space="0" w:color="auto"/>
              <w:bottom w:val="single" w:sz="4" w:space="0" w:color="auto"/>
              <w:right w:val="single" w:sz="4" w:space="0" w:color="auto"/>
            </w:tcBorders>
            <w:vAlign w:val="center"/>
          </w:tcPr>
          <w:p w14:paraId="145F0E87" w14:textId="066544DF" w:rsidR="009A7379" w:rsidRPr="004E55F3" w:rsidRDefault="009A7379" w:rsidP="009A7379">
            <w:pPr>
              <w:tabs>
                <w:tab w:val="left" w:pos="720"/>
              </w:tabs>
              <w:spacing w:after="0" w:line="240" w:lineRule="auto"/>
              <w:jc w:val="center"/>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1</w:t>
            </w:r>
          </w:p>
        </w:tc>
        <w:tc>
          <w:tcPr>
            <w:tcW w:w="810" w:type="dxa"/>
            <w:tcBorders>
              <w:top w:val="single" w:sz="4" w:space="0" w:color="auto"/>
              <w:left w:val="single" w:sz="4" w:space="0" w:color="auto"/>
              <w:bottom w:val="single" w:sz="4" w:space="0" w:color="auto"/>
              <w:right w:val="single" w:sz="4" w:space="0" w:color="auto"/>
            </w:tcBorders>
            <w:vAlign w:val="center"/>
          </w:tcPr>
          <w:p w14:paraId="1DBCFFA7" w14:textId="77777777" w:rsidR="009A7379" w:rsidRPr="004E55F3" w:rsidRDefault="009A7379" w:rsidP="009A7379">
            <w:pPr>
              <w:tabs>
                <w:tab w:val="left" w:pos="720"/>
              </w:tabs>
              <w:spacing w:after="0" w:line="240" w:lineRule="auto"/>
              <w:jc w:val="center"/>
              <w:rPr>
                <w:rFonts w:ascii="National Book" w:hAnsi="National Book" w:cs="Arial"/>
                <w:color w:val="002060"/>
                <w:kern w:val="0"/>
                <w:sz w:val="18"/>
                <w:szCs w:val="18"/>
                <w14:ligatures w14:val="none"/>
              </w:rPr>
            </w:pPr>
          </w:p>
        </w:tc>
        <w:tc>
          <w:tcPr>
            <w:tcW w:w="4707" w:type="dxa"/>
            <w:tcBorders>
              <w:top w:val="single" w:sz="4" w:space="0" w:color="auto"/>
              <w:left w:val="single" w:sz="4" w:space="0" w:color="auto"/>
              <w:bottom w:val="single" w:sz="4" w:space="0" w:color="auto"/>
              <w:right w:val="single" w:sz="4" w:space="0" w:color="auto"/>
            </w:tcBorders>
            <w:vAlign w:val="center"/>
          </w:tcPr>
          <w:p w14:paraId="76A85C64" w14:textId="55561640" w:rsidR="009A7379" w:rsidRPr="004E55F3" w:rsidRDefault="009A7379" w:rsidP="009A7379">
            <w:pPr>
              <w:tabs>
                <w:tab w:val="left" w:pos="720"/>
              </w:tabs>
              <w:spacing w:after="0" w:line="240" w:lineRule="auto"/>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TRAN 1X000</w:t>
            </w:r>
          </w:p>
        </w:tc>
      </w:tr>
      <w:tr w:rsidR="009A7379" w:rsidRPr="00506C5E" w14:paraId="0A360304" w14:textId="77777777" w:rsidTr="0029460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1A9F870" w14:textId="2E504A67" w:rsidR="009A7379" w:rsidRPr="002B3955" w:rsidRDefault="009A7379" w:rsidP="009A7379">
            <w:pPr>
              <w:tabs>
                <w:tab w:val="left" w:pos="720"/>
              </w:tabs>
              <w:spacing w:after="0" w:line="240" w:lineRule="auto"/>
              <w:rPr>
                <w:rFonts w:ascii="National Book" w:hAnsi="National Book" w:cs="Arial"/>
                <w:color w:val="002060"/>
                <w:kern w:val="0"/>
                <w:sz w:val="18"/>
                <w:szCs w:val="18"/>
                <w14:ligatures w14:val="none"/>
              </w:rPr>
            </w:pPr>
            <w:r w:rsidRPr="002B3955">
              <w:rPr>
                <w:rFonts w:ascii="National Book" w:hAnsi="National Book" w:cs="Arial"/>
                <w:color w:val="002060"/>
                <w:kern w:val="0"/>
                <w:sz w:val="18"/>
                <w:szCs w:val="18"/>
                <w14:ligatures w14:val="none"/>
              </w:rPr>
              <w:t>MATH 1250 Algebra and Trigonometry</w:t>
            </w:r>
          </w:p>
        </w:tc>
        <w:tc>
          <w:tcPr>
            <w:tcW w:w="697" w:type="dxa"/>
            <w:tcBorders>
              <w:top w:val="single" w:sz="4" w:space="0" w:color="auto"/>
              <w:left w:val="single" w:sz="4" w:space="0" w:color="auto"/>
              <w:bottom w:val="single" w:sz="4" w:space="0" w:color="auto"/>
              <w:right w:val="single" w:sz="4" w:space="0" w:color="auto"/>
            </w:tcBorders>
            <w:vAlign w:val="center"/>
          </w:tcPr>
          <w:p w14:paraId="20ACD281" w14:textId="7F2A684D" w:rsidR="009A7379" w:rsidRPr="004E55F3" w:rsidRDefault="009A7379" w:rsidP="009A7379">
            <w:pPr>
              <w:tabs>
                <w:tab w:val="left" w:pos="720"/>
              </w:tabs>
              <w:spacing w:after="0" w:line="240" w:lineRule="auto"/>
              <w:jc w:val="center"/>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4</w:t>
            </w:r>
          </w:p>
        </w:tc>
        <w:tc>
          <w:tcPr>
            <w:tcW w:w="810" w:type="dxa"/>
            <w:tcBorders>
              <w:top w:val="single" w:sz="4" w:space="0" w:color="auto"/>
              <w:left w:val="single" w:sz="4" w:space="0" w:color="auto"/>
              <w:bottom w:val="single" w:sz="4" w:space="0" w:color="auto"/>
              <w:right w:val="single" w:sz="4" w:space="0" w:color="auto"/>
            </w:tcBorders>
            <w:vAlign w:val="center"/>
          </w:tcPr>
          <w:p w14:paraId="21147568" w14:textId="77777777" w:rsidR="009A7379" w:rsidRPr="004E55F3" w:rsidRDefault="009A7379" w:rsidP="009A7379">
            <w:pPr>
              <w:tabs>
                <w:tab w:val="left" w:pos="720"/>
              </w:tabs>
              <w:spacing w:after="0" w:line="240" w:lineRule="auto"/>
              <w:jc w:val="center"/>
              <w:rPr>
                <w:rFonts w:ascii="National Book" w:hAnsi="National Book" w:cs="Arial"/>
                <w:color w:val="002060"/>
                <w:kern w:val="0"/>
                <w:sz w:val="18"/>
                <w:szCs w:val="18"/>
                <w14:ligatures w14:val="none"/>
              </w:rPr>
            </w:pPr>
          </w:p>
        </w:tc>
        <w:tc>
          <w:tcPr>
            <w:tcW w:w="4707" w:type="dxa"/>
            <w:tcBorders>
              <w:top w:val="single" w:sz="4" w:space="0" w:color="auto"/>
              <w:left w:val="single" w:sz="4" w:space="0" w:color="auto"/>
              <w:bottom w:val="single" w:sz="4" w:space="0" w:color="auto"/>
              <w:right w:val="single" w:sz="4" w:space="0" w:color="auto"/>
            </w:tcBorders>
            <w:vAlign w:val="center"/>
          </w:tcPr>
          <w:p w14:paraId="28E8E8C1" w14:textId="585F0524" w:rsidR="009A7379" w:rsidRPr="004E55F3" w:rsidRDefault="009A7379" w:rsidP="009A7379">
            <w:pPr>
              <w:tabs>
                <w:tab w:val="left" w:pos="720"/>
              </w:tabs>
              <w:spacing w:after="0" w:line="240" w:lineRule="auto"/>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MATH 11022 Trigonometry (KMCR)</w:t>
            </w:r>
          </w:p>
        </w:tc>
      </w:tr>
      <w:tr w:rsidR="009A7379" w:rsidRPr="00506C5E" w14:paraId="05821A82" w14:textId="77777777" w:rsidTr="0029460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A84D950" w14:textId="57E3FC7C" w:rsidR="009A7379" w:rsidRPr="002B3955" w:rsidRDefault="009A7379" w:rsidP="009A7379">
            <w:pPr>
              <w:tabs>
                <w:tab w:val="left" w:pos="720"/>
              </w:tabs>
              <w:spacing w:after="0" w:line="240" w:lineRule="auto"/>
              <w:rPr>
                <w:rFonts w:ascii="National Book" w:hAnsi="National Book" w:cs="Arial"/>
                <w:color w:val="002060"/>
                <w:kern w:val="0"/>
                <w:sz w:val="18"/>
                <w:szCs w:val="18"/>
                <w14:ligatures w14:val="none"/>
              </w:rPr>
            </w:pPr>
            <w:r w:rsidRPr="002B3955">
              <w:rPr>
                <w:rFonts w:ascii="National Book" w:hAnsi="National Book" w:cs="Arial"/>
                <w:color w:val="002060"/>
                <w:kern w:val="0"/>
                <w:sz w:val="18"/>
                <w:szCs w:val="18"/>
                <w14:ligatures w14:val="none"/>
              </w:rPr>
              <w:t>MECH 1000 Engineering Graphics</w:t>
            </w:r>
          </w:p>
        </w:tc>
        <w:tc>
          <w:tcPr>
            <w:tcW w:w="697" w:type="dxa"/>
            <w:tcBorders>
              <w:top w:val="single" w:sz="4" w:space="0" w:color="auto"/>
              <w:left w:val="single" w:sz="4" w:space="0" w:color="auto"/>
              <w:bottom w:val="single" w:sz="4" w:space="0" w:color="auto"/>
              <w:right w:val="single" w:sz="4" w:space="0" w:color="auto"/>
            </w:tcBorders>
            <w:vAlign w:val="center"/>
          </w:tcPr>
          <w:p w14:paraId="0591BBF1" w14:textId="605A0560" w:rsidR="009A7379" w:rsidRPr="004E55F3" w:rsidRDefault="009A7379" w:rsidP="009A7379">
            <w:pPr>
              <w:tabs>
                <w:tab w:val="left" w:pos="720"/>
              </w:tabs>
              <w:spacing w:after="0" w:line="240" w:lineRule="auto"/>
              <w:jc w:val="center"/>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42E3B2EA" w14:textId="77777777" w:rsidR="009A7379" w:rsidRPr="004E55F3" w:rsidRDefault="009A7379" w:rsidP="009A7379">
            <w:pPr>
              <w:tabs>
                <w:tab w:val="left" w:pos="720"/>
              </w:tabs>
              <w:spacing w:after="0" w:line="240" w:lineRule="auto"/>
              <w:jc w:val="center"/>
              <w:rPr>
                <w:rFonts w:ascii="National Book" w:hAnsi="National Book" w:cs="Arial"/>
                <w:color w:val="002060"/>
                <w:kern w:val="0"/>
                <w:sz w:val="18"/>
                <w:szCs w:val="18"/>
                <w14:ligatures w14:val="none"/>
              </w:rPr>
            </w:pPr>
          </w:p>
        </w:tc>
        <w:tc>
          <w:tcPr>
            <w:tcW w:w="4707" w:type="dxa"/>
            <w:tcBorders>
              <w:top w:val="single" w:sz="4" w:space="0" w:color="auto"/>
              <w:left w:val="single" w:sz="4" w:space="0" w:color="auto"/>
              <w:bottom w:val="single" w:sz="4" w:space="0" w:color="auto"/>
              <w:right w:val="single" w:sz="4" w:space="0" w:color="auto"/>
            </w:tcBorders>
            <w:vAlign w:val="center"/>
          </w:tcPr>
          <w:p w14:paraId="345394D9" w14:textId="569B44A9" w:rsidR="009A7379" w:rsidRPr="004E55F3" w:rsidRDefault="009A7379" w:rsidP="009A7379">
            <w:pPr>
              <w:tabs>
                <w:tab w:val="left" w:pos="720"/>
              </w:tabs>
              <w:spacing w:after="0" w:line="240" w:lineRule="auto"/>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MERT 12000 (Applied Elective)</w:t>
            </w:r>
          </w:p>
        </w:tc>
      </w:tr>
      <w:tr w:rsidR="009A7379" w:rsidRPr="00506C5E" w14:paraId="7B2F6E02" w14:textId="77777777" w:rsidTr="00294609">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A3916DF" w14:textId="7F0EF2C1" w:rsidR="009A7379" w:rsidRPr="004E55F3" w:rsidRDefault="009A7379" w:rsidP="009A7379">
            <w:pPr>
              <w:tabs>
                <w:tab w:val="left" w:pos="720"/>
              </w:tabs>
              <w:spacing w:after="0" w:line="240" w:lineRule="auto"/>
              <w:rPr>
                <w:rFonts w:ascii="National Book" w:hAnsi="National Book" w:cs="Arial"/>
                <w:b/>
                <w:color w:val="FFFFFF" w:themeColor="background1"/>
                <w:kern w:val="0"/>
                <w:sz w:val="20"/>
                <w:szCs w:val="20"/>
                <w14:ligatures w14:val="none"/>
              </w:rPr>
            </w:pPr>
            <w:r w:rsidRPr="004E55F3">
              <w:rPr>
                <w:rFonts w:ascii="National Book" w:hAnsi="National Book" w:cs="Arial"/>
                <w:b/>
                <w:color w:val="FFFFFF" w:themeColor="background1"/>
                <w:kern w:val="0"/>
                <w:sz w:val="20"/>
                <w:szCs w:val="20"/>
                <w14:ligatures w14:val="none"/>
              </w:rPr>
              <w:t>Semester Two: [16 Credit Hours] Zane State College</w:t>
            </w:r>
          </w:p>
        </w:tc>
      </w:tr>
      <w:tr w:rsidR="009A7379" w:rsidRPr="00506C5E" w14:paraId="3C0C688A" w14:textId="77777777" w:rsidTr="0029460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E0944CF" w14:textId="6D235698" w:rsidR="009A7379" w:rsidRPr="002B3955" w:rsidRDefault="009A7379" w:rsidP="009A7379">
            <w:pPr>
              <w:tabs>
                <w:tab w:val="left" w:pos="720"/>
              </w:tabs>
              <w:spacing w:after="0" w:line="240" w:lineRule="auto"/>
              <w:rPr>
                <w:rFonts w:ascii="National Book" w:hAnsi="National Book" w:cs="Arial"/>
                <w:color w:val="002060"/>
                <w:kern w:val="0"/>
                <w:sz w:val="18"/>
                <w:szCs w:val="18"/>
                <w:shd w:val="clear" w:color="auto" w:fill="FFFFFF"/>
                <w14:ligatures w14:val="none"/>
              </w:rPr>
            </w:pPr>
            <w:r w:rsidRPr="002B3955">
              <w:rPr>
                <w:rFonts w:ascii="National Book" w:hAnsi="National Book" w:cs="Arial"/>
                <w:color w:val="002060"/>
                <w:kern w:val="0"/>
                <w:sz w:val="18"/>
                <w:szCs w:val="18"/>
                <w14:ligatures w14:val="none"/>
              </w:rPr>
              <w:t xml:space="preserve">EEET 1130 Electronic Devices </w:t>
            </w:r>
          </w:p>
        </w:tc>
        <w:tc>
          <w:tcPr>
            <w:tcW w:w="697" w:type="dxa"/>
            <w:tcBorders>
              <w:top w:val="single" w:sz="4" w:space="0" w:color="auto"/>
              <w:left w:val="single" w:sz="4" w:space="0" w:color="auto"/>
              <w:bottom w:val="single" w:sz="4" w:space="0" w:color="auto"/>
              <w:right w:val="single" w:sz="4" w:space="0" w:color="auto"/>
            </w:tcBorders>
            <w:vAlign w:val="center"/>
          </w:tcPr>
          <w:p w14:paraId="74A1A638" w14:textId="7FBDE6B2" w:rsidR="009A7379" w:rsidRPr="004E55F3" w:rsidRDefault="009A7379" w:rsidP="009A7379">
            <w:pPr>
              <w:tabs>
                <w:tab w:val="left" w:pos="720"/>
              </w:tabs>
              <w:spacing w:after="0" w:line="240" w:lineRule="auto"/>
              <w:jc w:val="center"/>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4</w:t>
            </w:r>
          </w:p>
        </w:tc>
        <w:tc>
          <w:tcPr>
            <w:tcW w:w="810" w:type="dxa"/>
            <w:tcBorders>
              <w:top w:val="single" w:sz="4" w:space="0" w:color="auto"/>
              <w:left w:val="single" w:sz="4" w:space="0" w:color="auto"/>
              <w:bottom w:val="single" w:sz="4" w:space="0" w:color="auto"/>
              <w:right w:val="single" w:sz="4" w:space="0" w:color="auto"/>
            </w:tcBorders>
            <w:vAlign w:val="center"/>
          </w:tcPr>
          <w:p w14:paraId="78729745" w14:textId="77777777" w:rsidR="009A7379" w:rsidRPr="004E55F3" w:rsidRDefault="009A7379" w:rsidP="009A7379">
            <w:pPr>
              <w:tabs>
                <w:tab w:val="left" w:pos="720"/>
              </w:tabs>
              <w:spacing w:after="0" w:line="240" w:lineRule="auto"/>
              <w:jc w:val="center"/>
              <w:rPr>
                <w:rFonts w:ascii="National Book" w:hAnsi="National Book" w:cs="Arial"/>
                <w:color w:val="002060"/>
                <w:kern w:val="0"/>
                <w:sz w:val="18"/>
                <w:szCs w:val="18"/>
                <w14:ligatures w14:val="none"/>
              </w:rPr>
            </w:pPr>
          </w:p>
        </w:tc>
        <w:tc>
          <w:tcPr>
            <w:tcW w:w="4707" w:type="dxa"/>
            <w:tcBorders>
              <w:top w:val="single" w:sz="4" w:space="0" w:color="auto"/>
              <w:left w:val="single" w:sz="4" w:space="0" w:color="auto"/>
              <w:bottom w:val="single" w:sz="4" w:space="0" w:color="auto"/>
              <w:right w:val="single" w:sz="4" w:space="0" w:color="auto"/>
            </w:tcBorders>
            <w:vAlign w:val="center"/>
          </w:tcPr>
          <w:p w14:paraId="5F2225AE" w14:textId="7F0DFC76" w:rsidR="009A7379" w:rsidRPr="004E55F3" w:rsidRDefault="009A7379" w:rsidP="009A7379">
            <w:pPr>
              <w:tabs>
                <w:tab w:val="left" w:pos="720"/>
              </w:tabs>
              <w:spacing w:after="0" w:line="240" w:lineRule="auto"/>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EERT 12010 and EERT 22011 (Applied Elective)</w:t>
            </w:r>
          </w:p>
        </w:tc>
      </w:tr>
      <w:tr w:rsidR="009A7379" w:rsidRPr="00506C5E" w14:paraId="479204BC" w14:textId="77777777" w:rsidTr="0029460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188C14E" w14:textId="78B27C94" w:rsidR="009A7379" w:rsidRPr="002B3955" w:rsidRDefault="009A7379" w:rsidP="009A7379">
            <w:pPr>
              <w:tabs>
                <w:tab w:val="left" w:pos="720"/>
              </w:tabs>
              <w:spacing w:after="0" w:line="240" w:lineRule="auto"/>
              <w:rPr>
                <w:rFonts w:ascii="National Book" w:hAnsi="National Book" w:cs="Arial"/>
                <w:color w:val="002060"/>
                <w:kern w:val="0"/>
                <w:sz w:val="18"/>
                <w:szCs w:val="18"/>
                <w:shd w:val="clear" w:color="auto" w:fill="FFFFFF"/>
                <w14:ligatures w14:val="none"/>
              </w:rPr>
            </w:pPr>
            <w:r w:rsidRPr="002B3955">
              <w:rPr>
                <w:rFonts w:ascii="National Book" w:hAnsi="National Book" w:cs="Arial"/>
                <w:color w:val="002060"/>
                <w:kern w:val="0"/>
                <w:sz w:val="18"/>
                <w:szCs w:val="18"/>
                <w:shd w:val="clear" w:color="auto" w:fill="FFFFFF"/>
                <w14:ligatures w14:val="none"/>
              </w:rPr>
              <w:t>MECH 1200 Manufacturing Processes</w:t>
            </w:r>
          </w:p>
        </w:tc>
        <w:tc>
          <w:tcPr>
            <w:tcW w:w="697" w:type="dxa"/>
            <w:tcBorders>
              <w:top w:val="single" w:sz="4" w:space="0" w:color="auto"/>
              <w:left w:val="single" w:sz="4" w:space="0" w:color="auto"/>
              <w:bottom w:val="single" w:sz="4" w:space="0" w:color="auto"/>
              <w:right w:val="single" w:sz="4" w:space="0" w:color="auto"/>
            </w:tcBorders>
            <w:vAlign w:val="center"/>
          </w:tcPr>
          <w:p w14:paraId="266CC3B9" w14:textId="72622356" w:rsidR="009A7379" w:rsidRPr="004E55F3" w:rsidRDefault="009A7379" w:rsidP="009A7379">
            <w:pPr>
              <w:tabs>
                <w:tab w:val="left" w:pos="720"/>
              </w:tabs>
              <w:spacing w:after="0" w:line="240" w:lineRule="auto"/>
              <w:jc w:val="center"/>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359D69BF" w14:textId="77777777" w:rsidR="009A7379" w:rsidRPr="004E55F3" w:rsidRDefault="009A7379" w:rsidP="009A7379">
            <w:pPr>
              <w:tabs>
                <w:tab w:val="left" w:pos="720"/>
              </w:tabs>
              <w:spacing w:after="0" w:line="240" w:lineRule="auto"/>
              <w:jc w:val="center"/>
              <w:rPr>
                <w:rFonts w:ascii="National Book" w:hAnsi="National Book" w:cs="Arial"/>
                <w:color w:val="002060"/>
                <w:kern w:val="0"/>
                <w:sz w:val="18"/>
                <w:szCs w:val="18"/>
                <w14:ligatures w14:val="none"/>
              </w:rPr>
            </w:pPr>
          </w:p>
        </w:tc>
        <w:tc>
          <w:tcPr>
            <w:tcW w:w="4707" w:type="dxa"/>
            <w:tcBorders>
              <w:top w:val="single" w:sz="4" w:space="0" w:color="auto"/>
              <w:left w:val="single" w:sz="4" w:space="0" w:color="auto"/>
              <w:bottom w:val="single" w:sz="4" w:space="0" w:color="auto"/>
              <w:right w:val="single" w:sz="4" w:space="0" w:color="auto"/>
            </w:tcBorders>
            <w:vAlign w:val="center"/>
          </w:tcPr>
          <w:p w14:paraId="72EEA08C" w14:textId="7B48A5C6" w:rsidR="009A7379" w:rsidRPr="004E55F3" w:rsidRDefault="009A7379" w:rsidP="009A7379">
            <w:pPr>
              <w:tabs>
                <w:tab w:val="left" w:pos="720"/>
              </w:tabs>
              <w:spacing w:after="0" w:line="240" w:lineRule="auto"/>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MERT 12004 (Applied Elective)</w:t>
            </w:r>
          </w:p>
        </w:tc>
      </w:tr>
      <w:tr w:rsidR="009A7379" w:rsidRPr="00506C5E" w14:paraId="27F03096" w14:textId="77777777" w:rsidTr="0029460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6D9DD63" w14:textId="1263D241" w:rsidR="009A7379" w:rsidRPr="002B3955" w:rsidRDefault="009A7379" w:rsidP="009A7379">
            <w:pPr>
              <w:tabs>
                <w:tab w:val="left" w:pos="720"/>
              </w:tabs>
              <w:spacing w:after="0" w:line="240" w:lineRule="auto"/>
              <w:rPr>
                <w:rFonts w:ascii="National Book" w:hAnsi="National Book" w:cs="Arial"/>
                <w:color w:val="002060"/>
                <w:kern w:val="0"/>
                <w:sz w:val="18"/>
                <w:szCs w:val="18"/>
                <w14:ligatures w14:val="none"/>
              </w:rPr>
            </w:pPr>
            <w:r w:rsidRPr="002B3955">
              <w:rPr>
                <w:rFonts w:ascii="National Book" w:hAnsi="National Book" w:cs="Arial"/>
                <w:color w:val="002060"/>
                <w:kern w:val="0"/>
                <w:sz w:val="18"/>
                <w:szCs w:val="18"/>
                <w:shd w:val="clear" w:color="auto" w:fill="FFFFFF"/>
                <w14:ligatures w14:val="none"/>
              </w:rPr>
              <w:t>PHYS 2010 Physics I</w:t>
            </w:r>
          </w:p>
        </w:tc>
        <w:tc>
          <w:tcPr>
            <w:tcW w:w="697" w:type="dxa"/>
            <w:tcBorders>
              <w:top w:val="single" w:sz="4" w:space="0" w:color="auto"/>
              <w:left w:val="single" w:sz="4" w:space="0" w:color="auto"/>
              <w:bottom w:val="single" w:sz="4" w:space="0" w:color="auto"/>
              <w:right w:val="single" w:sz="4" w:space="0" w:color="auto"/>
            </w:tcBorders>
            <w:vAlign w:val="center"/>
          </w:tcPr>
          <w:p w14:paraId="1F0F1E32" w14:textId="1A85CF9F" w:rsidR="009A7379" w:rsidRPr="004E55F3" w:rsidRDefault="009A7379" w:rsidP="009A7379">
            <w:pPr>
              <w:tabs>
                <w:tab w:val="left" w:pos="720"/>
              </w:tabs>
              <w:spacing w:after="0" w:line="240" w:lineRule="auto"/>
              <w:jc w:val="center"/>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4</w:t>
            </w:r>
          </w:p>
        </w:tc>
        <w:tc>
          <w:tcPr>
            <w:tcW w:w="810" w:type="dxa"/>
            <w:tcBorders>
              <w:top w:val="single" w:sz="4" w:space="0" w:color="auto"/>
              <w:left w:val="single" w:sz="4" w:space="0" w:color="auto"/>
              <w:bottom w:val="single" w:sz="4" w:space="0" w:color="auto"/>
              <w:right w:val="single" w:sz="4" w:space="0" w:color="auto"/>
            </w:tcBorders>
            <w:vAlign w:val="center"/>
          </w:tcPr>
          <w:p w14:paraId="22062820" w14:textId="77777777" w:rsidR="009A7379" w:rsidRPr="004E55F3" w:rsidRDefault="009A7379" w:rsidP="009A7379">
            <w:pPr>
              <w:tabs>
                <w:tab w:val="left" w:pos="720"/>
              </w:tabs>
              <w:spacing w:after="0" w:line="240" w:lineRule="auto"/>
              <w:jc w:val="center"/>
              <w:rPr>
                <w:rFonts w:ascii="National Book" w:hAnsi="National Book" w:cs="Arial"/>
                <w:color w:val="002060"/>
                <w:kern w:val="0"/>
                <w:sz w:val="18"/>
                <w:szCs w:val="18"/>
                <w14:ligatures w14:val="none"/>
              </w:rPr>
            </w:pPr>
          </w:p>
        </w:tc>
        <w:tc>
          <w:tcPr>
            <w:tcW w:w="4707" w:type="dxa"/>
            <w:tcBorders>
              <w:top w:val="single" w:sz="4" w:space="0" w:color="auto"/>
              <w:left w:val="single" w:sz="4" w:space="0" w:color="auto"/>
              <w:bottom w:val="single" w:sz="4" w:space="0" w:color="auto"/>
              <w:right w:val="single" w:sz="4" w:space="0" w:color="auto"/>
            </w:tcBorders>
          </w:tcPr>
          <w:p w14:paraId="613E23CC" w14:textId="0F2AE2BA" w:rsidR="009A7379" w:rsidRPr="004E55F3" w:rsidRDefault="009A7379" w:rsidP="009A7379">
            <w:pPr>
              <w:tabs>
                <w:tab w:val="left" w:pos="720"/>
              </w:tabs>
              <w:spacing w:after="0" w:line="240" w:lineRule="auto"/>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PHY 13001 and PHY 13021 I (KBS, KLAB)</w:t>
            </w:r>
          </w:p>
        </w:tc>
      </w:tr>
      <w:tr w:rsidR="009A7379" w:rsidRPr="00506C5E" w14:paraId="585C8F68" w14:textId="77777777" w:rsidTr="0029460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C3E2747" w14:textId="18B47D92" w:rsidR="009A7379" w:rsidRPr="002B3955" w:rsidRDefault="009A7379" w:rsidP="009A7379">
            <w:pPr>
              <w:tabs>
                <w:tab w:val="left" w:pos="720"/>
              </w:tabs>
              <w:spacing w:after="0" w:line="240" w:lineRule="auto"/>
              <w:rPr>
                <w:rFonts w:ascii="National Book" w:hAnsi="National Book" w:cs="Arial"/>
                <w:color w:val="002060"/>
                <w:kern w:val="0"/>
                <w:sz w:val="18"/>
                <w:szCs w:val="18"/>
                <w14:ligatures w14:val="none"/>
              </w:rPr>
            </w:pPr>
            <w:r w:rsidRPr="002B3955">
              <w:rPr>
                <w:rFonts w:ascii="National Book" w:hAnsi="National Book" w:cs="Arial"/>
                <w:color w:val="002060"/>
                <w:kern w:val="0"/>
                <w:sz w:val="18"/>
                <w:szCs w:val="18"/>
                <w14:ligatures w14:val="none"/>
              </w:rPr>
              <w:t>MATH 1350 Pre-Calculus</w:t>
            </w:r>
          </w:p>
        </w:tc>
        <w:tc>
          <w:tcPr>
            <w:tcW w:w="697" w:type="dxa"/>
            <w:tcBorders>
              <w:top w:val="single" w:sz="4" w:space="0" w:color="auto"/>
              <w:left w:val="single" w:sz="4" w:space="0" w:color="auto"/>
              <w:bottom w:val="single" w:sz="4" w:space="0" w:color="auto"/>
              <w:right w:val="single" w:sz="4" w:space="0" w:color="auto"/>
            </w:tcBorders>
            <w:vAlign w:val="center"/>
          </w:tcPr>
          <w:p w14:paraId="6775942D" w14:textId="76353756" w:rsidR="009A7379" w:rsidRPr="004E55F3" w:rsidRDefault="009A7379" w:rsidP="009A7379">
            <w:pPr>
              <w:tabs>
                <w:tab w:val="left" w:pos="720"/>
              </w:tabs>
              <w:spacing w:after="0" w:line="240" w:lineRule="auto"/>
              <w:jc w:val="center"/>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5</w:t>
            </w:r>
          </w:p>
        </w:tc>
        <w:tc>
          <w:tcPr>
            <w:tcW w:w="810" w:type="dxa"/>
            <w:tcBorders>
              <w:top w:val="single" w:sz="4" w:space="0" w:color="auto"/>
              <w:left w:val="single" w:sz="4" w:space="0" w:color="auto"/>
              <w:bottom w:val="single" w:sz="4" w:space="0" w:color="auto"/>
              <w:right w:val="single" w:sz="4" w:space="0" w:color="auto"/>
            </w:tcBorders>
            <w:vAlign w:val="center"/>
          </w:tcPr>
          <w:p w14:paraId="24C263D5" w14:textId="77777777" w:rsidR="009A7379" w:rsidRPr="004E55F3" w:rsidRDefault="009A7379" w:rsidP="009A7379">
            <w:pPr>
              <w:tabs>
                <w:tab w:val="left" w:pos="720"/>
              </w:tabs>
              <w:spacing w:after="0" w:line="240" w:lineRule="auto"/>
              <w:jc w:val="center"/>
              <w:rPr>
                <w:rFonts w:ascii="National Book" w:hAnsi="National Book" w:cs="Arial"/>
                <w:color w:val="002060"/>
                <w:kern w:val="0"/>
                <w:sz w:val="18"/>
                <w:szCs w:val="18"/>
                <w14:ligatures w14:val="none"/>
              </w:rPr>
            </w:pPr>
          </w:p>
        </w:tc>
        <w:tc>
          <w:tcPr>
            <w:tcW w:w="4707" w:type="dxa"/>
            <w:tcBorders>
              <w:top w:val="single" w:sz="4" w:space="0" w:color="auto"/>
              <w:left w:val="single" w:sz="4" w:space="0" w:color="auto"/>
              <w:bottom w:val="single" w:sz="4" w:space="0" w:color="auto"/>
              <w:right w:val="single" w:sz="4" w:space="0" w:color="auto"/>
            </w:tcBorders>
            <w:vAlign w:val="center"/>
          </w:tcPr>
          <w:p w14:paraId="507CA1EB" w14:textId="18238925" w:rsidR="009A7379" w:rsidRPr="004E55F3" w:rsidRDefault="009A7379" w:rsidP="009A7379">
            <w:pPr>
              <w:tabs>
                <w:tab w:val="left" w:pos="720"/>
              </w:tabs>
              <w:spacing w:after="0" w:line="240" w:lineRule="auto"/>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MATH 11010 (KMCR) &amp; MATH 11022 (KMCR)</w:t>
            </w:r>
          </w:p>
        </w:tc>
      </w:tr>
      <w:tr w:rsidR="009A7379" w:rsidRPr="00506C5E" w14:paraId="22381813" w14:textId="77777777" w:rsidTr="00294609">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C757C8D" w14:textId="3AC928EE" w:rsidR="009A7379" w:rsidRPr="004E55F3" w:rsidRDefault="009A7379" w:rsidP="009A7379">
            <w:pPr>
              <w:tabs>
                <w:tab w:val="left" w:pos="720"/>
              </w:tabs>
              <w:spacing w:after="0" w:line="240" w:lineRule="auto"/>
              <w:rPr>
                <w:rFonts w:ascii="National Book" w:hAnsi="National Book" w:cs="Arial"/>
                <w:b/>
                <w:color w:val="FFFFFF" w:themeColor="background1"/>
                <w:kern w:val="0"/>
                <w:sz w:val="20"/>
                <w:szCs w:val="20"/>
                <w14:ligatures w14:val="none"/>
              </w:rPr>
            </w:pPr>
            <w:r w:rsidRPr="004E55F3">
              <w:rPr>
                <w:rFonts w:ascii="National Book" w:hAnsi="National Book" w:cs="Arial"/>
                <w:b/>
                <w:color w:val="FFFFFF" w:themeColor="background1"/>
                <w:kern w:val="0"/>
                <w:sz w:val="20"/>
                <w:szCs w:val="20"/>
                <w14:ligatures w14:val="none"/>
              </w:rPr>
              <w:t>Semester Three: [1</w:t>
            </w:r>
            <w:r w:rsidR="00CE5CD6">
              <w:rPr>
                <w:rFonts w:ascii="National Book" w:hAnsi="National Book" w:cs="Arial"/>
                <w:b/>
                <w:color w:val="FFFFFF" w:themeColor="background1"/>
                <w:kern w:val="0"/>
                <w:sz w:val="20"/>
                <w:szCs w:val="20"/>
                <w14:ligatures w14:val="none"/>
              </w:rPr>
              <w:t>6</w:t>
            </w:r>
            <w:r w:rsidRPr="004E55F3">
              <w:rPr>
                <w:rFonts w:ascii="National Book" w:hAnsi="National Book" w:cs="Arial"/>
                <w:b/>
                <w:color w:val="FFFFFF" w:themeColor="background1"/>
                <w:kern w:val="0"/>
                <w:sz w:val="20"/>
                <w:szCs w:val="20"/>
                <w14:ligatures w14:val="none"/>
              </w:rPr>
              <w:t xml:space="preserve"> Credit Hours] Zane State College</w:t>
            </w:r>
          </w:p>
        </w:tc>
      </w:tr>
      <w:tr w:rsidR="009A7379" w:rsidRPr="00506C5E" w14:paraId="32DF36AE" w14:textId="77777777" w:rsidTr="0029460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21839BF" w14:textId="10892934" w:rsidR="009A7379" w:rsidRPr="002B3955" w:rsidRDefault="009A7379" w:rsidP="009A7379">
            <w:pPr>
              <w:tabs>
                <w:tab w:val="left" w:pos="720"/>
              </w:tabs>
              <w:spacing w:after="0" w:line="240" w:lineRule="auto"/>
              <w:rPr>
                <w:rFonts w:ascii="National Book" w:hAnsi="National Book" w:cs="Arial"/>
                <w:color w:val="002060"/>
                <w:kern w:val="0"/>
                <w:sz w:val="18"/>
                <w:szCs w:val="18"/>
                <w:shd w:val="clear" w:color="auto" w:fill="FFFFFF"/>
                <w14:ligatures w14:val="none"/>
              </w:rPr>
            </w:pPr>
            <w:r w:rsidRPr="002B3955">
              <w:rPr>
                <w:rFonts w:ascii="National Book" w:hAnsi="National Book" w:cs="Arial"/>
                <w:color w:val="002060"/>
                <w:kern w:val="0"/>
                <w:sz w:val="18"/>
                <w:szCs w:val="18"/>
                <w:shd w:val="clear" w:color="auto" w:fill="FFFFFF"/>
                <w14:ligatures w14:val="none"/>
              </w:rPr>
              <w:t>EEET 2150 Digital Circuits</w:t>
            </w:r>
          </w:p>
        </w:tc>
        <w:tc>
          <w:tcPr>
            <w:tcW w:w="697" w:type="dxa"/>
            <w:tcBorders>
              <w:top w:val="single" w:sz="4" w:space="0" w:color="auto"/>
              <w:left w:val="single" w:sz="4" w:space="0" w:color="auto"/>
              <w:bottom w:val="single" w:sz="4" w:space="0" w:color="auto"/>
              <w:right w:val="single" w:sz="4" w:space="0" w:color="auto"/>
            </w:tcBorders>
            <w:vAlign w:val="center"/>
          </w:tcPr>
          <w:p w14:paraId="466C0C35" w14:textId="3F56EB69" w:rsidR="009A7379" w:rsidRPr="004E55F3" w:rsidRDefault="009A7379" w:rsidP="009A7379">
            <w:pPr>
              <w:tabs>
                <w:tab w:val="left" w:pos="720"/>
              </w:tabs>
              <w:spacing w:after="0" w:line="240" w:lineRule="auto"/>
              <w:jc w:val="center"/>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4</w:t>
            </w:r>
          </w:p>
        </w:tc>
        <w:tc>
          <w:tcPr>
            <w:tcW w:w="810" w:type="dxa"/>
            <w:tcBorders>
              <w:top w:val="single" w:sz="4" w:space="0" w:color="auto"/>
              <w:left w:val="single" w:sz="4" w:space="0" w:color="auto"/>
              <w:bottom w:val="single" w:sz="4" w:space="0" w:color="auto"/>
              <w:right w:val="single" w:sz="4" w:space="0" w:color="auto"/>
            </w:tcBorders>
            <w:vAlign w:val="center"/>
          </w:tcPr>
          <w:p w14:paraId="3A1D3375" w14:textId="77777777" w:rsidR="009A7379" w:rsidRPr="004E55F3" w:rsidRDefault="009A7379" w:rsidP="009A7379">
            <w:pPr>
              <w:tabs>
                <w:tab w:val="left" w:pos="720"/>
              </w:tabs>
              <w:spacing w:after="0" w:line="240" w:lineRule="auto"/>
              <w:jc w:val="center"/>
              <w:rPr>
                <w:rFonts w:ascii="National Book" w:hAnsi="National Book" w:cs="Arial"/>
                <w:color w:val="002060"/>
                <w:kern w:val="0"/>
                <w:sz w:val="24"/>
                <w:szCs w:val="24"/>
                <w14:ligatures w14:val="none"/>
              </w:rPr>
            </w:pPr>
          </w:p>
        </w:tc>
        <w:tc>
          <w:tcPr>
            <w:tcW w:w="4707" w:type="dxa"/>
            <w:tcBorders>
              <w:top w:val="single" w:sz="4" w:space="0" w:color="auto"/>
              <w:left w:val="single" w:sz="4" w:space="0" w:color="auto"/>
              <w:bottom w:val="single" w:sz="4" w:space="0" w:color="auto"/>
              <w:right w:val="single" w:sz="4" w:space="0" w:color="auto"/>
            </w:tcBorders>
            <w:vAlign w:val="center"/>
          </w:tcPr>
          <w:p w14:paraId="0D4BE00E" w14:textId="7B60BB6B" w:rsidR="009A7379" w:rsidRPr="004E55F3" w:rsidRDefault="009A7379" w:rsidP="009A7379">
            <w:pPr>
              <w:tabs>
                <w:tab w:val="left" w:pos="720"/>
              </w:tabs>
              <w:spacing w:after="0" w:line="240" w:lineRule="auto"/>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EERT 22004 (Applied Elective)</w:t>
            </w:r>
          </w:p>
        </w:tc>
      </w:tr>
      <w:tr w:rsidR="000A4574" w:rsidRPr="00506C5E" w14:paraId="297ADDFD" w14:textId="77777777" w:rsidTr="009A21B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7385398" w14:textId="69DCA894" w:rsidR="000A4574" w:rsidRPr="002B3955" w:rsidRDefault="000A4574" w:rsidP="000A4574">
            <w:pPr>
              <w:tabs>
                <w:tab w:val="left" w:pos="720"/>
              </w:tabs>
              <w:spacing w:after="0" w:line="240" w:lineRule="auto"/>
              <w:rPr>
                <w:rFonts w:ascii="National Book" w:hAnsi="National Book" w:cs="Arial"/>
                <w:color w:val="002060"/>
                <w:kern w:val="0"/>
                <w:sz w:val="18"/>
                <w:szCs w:val="18"/>
                <w:shd w:val="clear" w:color="auto" w:fill="FFFFFF"/>
                <w14:ligatures w14:val="none"/>
              </w:rPr>
            </w:pPr>
            <w:r w:rsidRPr="002B3955">
              <w:rPr>
                <w:rFonts w:ascii="National Book" w:hAnsi="National Book" w:cs="Arial"/>
                <w:color w:val="002060"/>
                <w:kern w:val="0"/>
                <w:sz w:val="18"/>
                <w:szCs w:val="18"/>
                <w14:ligatures w14:val="none"/>
              </w:rPr>
              <w:t>MECH 2200 Statics</w:t>
            </w:r>
          </w:p>
        </w:tc>
        <w:tc>
          <w:tcPr>
            <w:tcW w:w="697" w:type="dxa"/>
            <w:tcBorders>
              <w:top w:val="single" w:sz="4" w:space="0" w:color="auto"/>
              <w:left w:val="single" w:sz="4" w:space="0" w:color="auto"/>
              <w:bottom w:val="single" w:sz="4" w:space="0" w:color="auto"/>
              <w:right w:val="single" w:sz="4" w:space="0" w:color="auto"/>
            </w:tcBorders>
            <w:vAlign w:val="center"/>
          </w:tcPr>
          <w:p w14:paraId="66EBAC8F" w14:textId="513C1347" w:rsidR="000A4574" w:rsidRPr="004E55F3" w:rsidRDefault="000A4574" w:rsidP="000A4574">
            <w:pPr>
              <w:tabs>
                <w:tab w:val="left" w:pos="720"/>
              </w:tabs>
              <w:spacing w:after="0" w:line="240" w:lineRule="auto"/>
              <w:jc w:val="center"/>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7A47DF95" w14:textId="77777777" w:rsidR="000A4574" w:rsidRPr="004E55F3" w:rsidRDefault="000A4574" w:rsidP="000A4574">
            <w:pPr>
              <w:tabs>
                <w:tab w:val="left" w:pos="720"/>
              </w:tabs>
              <w:spacing w:after="0" w:line="240" w:lineRule="auto"/>
              <w:jc w:val="center"/>
              <w:rPr>
                <w:rFonts w:ascii="National Book" w:hAnsi="National Book"/>
                <w:color w:val="002060"/>
                <w:kern w:val="0"/>
                <w:sz w:val="20"/>
                <w:szCs w:val="20"/>
                <w14:ligatures w14:val="none"/>
              </w:rPr>
            </w:pPr>
          </w:p>
        </w:tc>
        <w:tc>
          <w:tcPr>
            <w:tcW w:w="4707" w:type="dxa"/>
            <w:tcBorders>
              <w:top w:val="single" w:sz="4" w:space="0" w:color="auto"/>
              <w:left w:val="single" w:sz="4" w:space="0" w:color="auto"/>
              <w:bottom w:val="single" w:sz="4" w:space="0" w:color="auto"/>
              <w:right w:val="single" w:sz="4" w:space="0" w:color="auto"/>
            </w:tcBorders>
            <w:vAlign w:val="center"/>
          </w:tcPr>
          <w:p w14:paraId="32595E13" w14:textId="1533B2D8" w:rsidR="000A4574" w:rsidRPr="004E55F3" w:rsidRDefault="000A4574" w:rsidP="000A4574">
            <w:pPr>
              <w:tabs>
                <w:tab w:val="left" w:pos="720"/>
              </w:tabs>
              <w:spacing w:after="0" w:line="240" w:lineRule="auto"/>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MERT 22005 (Applied Elective)</w:t>
            </w:r>
          </w:p>
        </w:tc>
      </w:tr>
      <w:tr w:rsidR="003A78DC" w:rsidRPr="00506C5E" w14:paraId="65EDC695" w14:textId="77777777" w:rsidTr="0029460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104F093" w14:textId="1C3CCF86" w:rsidR="003A78DC" w:rsidRPr="002B3955" w:rsidRDefault="003A78DC" w:rsidP="003A78DC">
            <w:pPr>
              <w:tabs>
                <w:tab w:val="left" w:pos="720"/>
              </w:tabs>
              <w:spacing w:after="0" w:line="240" w:lineRule="auto"/>
              <w:rPr>
                <w:rFonts w:ascii="National Book" w:hAnsi="National Book" w:cs="Arial"/>
                <w:color w:val="002060"/>
                <w:kern w:val="0"/>
                <w:sz w:val="18"/>
                <w:szCs w:val="18"/>
                <w:shd w:val="clear" w:color="auto" w:fill="FFFFFF"/>
                <w14:ligatures w14:val="none"/>
              </w:rPr>
            </w:pPr>
            <w:r w:rsidRPr="002B3955">
              <w:rPr>
                <w:rFonts w:ascii="National Book" w:hAnsi="National Book" w:cs="Arial"/>
                <w:color w:val="002060"/>
                <w:kern w:val="0"/>
                <w:sz w:val="18"/>
                <w:szCs w:val="18"/>
                <w14:ligatures w14:val="none"/>
              </w:rPr>
              <w:t>MECH 2800 Robotics</w:t>
            </w:r>
          </w:p>
        </w:tc>
        <w:tc>
          <w:tcPr>
            <w:tcW w:w="697" w:type="dxa"/>
            <w:tcBorders>
              <w:top w:val="single" w:sz="4" w:space="0" w:color="auto"/>
              <w:left w:val="single" w:sz="4" w:space="0" w:color="auto"/>
              <w:bottom w:val="single" w:sz="4" w:space="0" w:color="auto"/>
              <w:right w:val="single" w:sz="4" w:space="0" w:color="auto"/>
            </w:tcBorders>
            <w:vAlign w:val="center"/>
          </w:tcPr>
          <w:p w14:paraId="258DF572" w14:textId="63F210BC" w:rsidR="003A78DC" w:rsidRPr="004E55F3" w:rsidRDefault="003A78DC" w:rsidP="003A78DC">
            <w:pPr>
              <w:tabs>
                <w:tab w:val="left" w:pos="720"/>
              </w:tabs>
              <w:spacing w:after="0" w:line="240" w:lineRule="auto"/>
              <w:jc w:val="center"/>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520DD92D" w14:textId="77777777" w:rsidR="003A78DC" w:rsidRPr="004E55F3" w:rsidRDefault="003A78DC" w:rsidP="003A78DC">
            <w:pPr>
              <w:tabs>
                <w:tab w:val="left" w:pos="720"/>
              </w:tabs>
              <w:spacing w:after="0" w:line="240" w:lineRule="auto"/>
              <w:jc w:val="center"/>
              <w:rPr>
                <w:rFonts w:ascii="National Book" w:hAnsi="National Book" w:cs="Arial"/>
                <w:color w:val="002060"/>
                <w:kern w:val="0"/>
                <w:sz w:val="24"/>
                <w:szCs w:val="24"/>
                <w14:ligatures w14:val="none"/>
              </w:rPr>
            </w:pPr>
          </w:p>
        </w:tc>
        <w:tc>
          <w:tcPr>
            <w:tcW w:w="4707" w:type="dxa"/>
            <w:tcBorders>
              <w:top w:val="single" w:sz="4" w:space="0" w:color="auto"/>
              <w:left w:val="single" w:sz="4" w:space="0" w:color="auto"/>
              <w:bottom w:val="single" w:sz="4" w:space="0" w:color="auto"/>
              <w:right w:val="single" w:sz="4" w:space="0" w:color="auto"/>
            </w:tcBorders>
            <w:vAlign w:val="center"/>
          </w:tcPr>
          <w:p w14:paraId="7851671D" w14:textId="5878D9F5" w:rsidR="003A78DC" w:rsidRPr="004E55F3" w:rsidRDefault="003A78DC" w:rsidP="003A78DC">
            <w:pPr>
              <w:tabs>
                <w:tab w:val="left" w:pos="720"/>
              </w:tabs>
              <w:spacing w:after="0" w:line="240" w:lineRule="auto"/>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MERT 2X000 (Applied Elective)</w:t>
            </w:r>
          </w:p>
        </w:tc>
      </w:tr>
      <w:tr w:rsidR="003A78DC" w:rsidRPr="00506C5E" w14:paraId="49981E4F" w14:textId="77777777" w:rsidTr="0029460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94CBA3D" w14:textId="56286C65" w:rsidR="003A78DC" w:rsidRPr="002B3955" w:rsidRDefault="003A78DC" w:rsidP="003A78DC">
            <w:pPr>
              <w:tabs>
                <w:tab w:val="left" w:pos="720"/>
              </w:tabs>
              <w:spacing w:after="0" w:line="240" w:lineRule="auto"/>
              <w:rPr>
                <w:rFonts w:ascii="National Book" w:hAnsi="National Book" w:cs="Arial"/>
                <w:color w:val="002060"/>
                <w:kern w:val="0"/>
                <w:sz w:val="18"/>
                <w:szCs w:val="18"/>
                <w:shd w:val="clear" w:color="auto" w:fill="FFFFFF"/>
                <w14:ligatures w14:val="none"/>
              </w:rPr>
            </w:pPr>
            <w:r w:rsidRPr="002B3955">
              <w:rPr>
                <w:rFonts w:ascii="National Book" w:hAnsi="National Book" w:cs="Arial"/>
                <w:color w:val="002060"/>
                <w:kern w:val="0"/>
                <w:sz w:val="18"/>
                <w:szCs w:val="18"/>
                <w14:ligatures w14:val="none"/>
              </w:rPr>
              <w:t>Social and Behavioral Sciences Elective (Not ECON)</w:t>
            </w:r>
          </w:p>
        </w:tc>
        <w:tc>
          <w:tcPr>
            <w:tcW w:w="697" w:type="dxa"/>
            <w:tcBorders>
              <w:top w:val="single" w:sz="4" w:space="0" w:color="auto"/>
              <w:left w:val="single" w:sz="4" w:space="0" w:color="auto"/>
              <w:bottom w:val="single" w:sz="4" w:space="0" w:color="auto"/>
              <w:right w:val="single" w:sz="4" w:space="0" w:color="auto"/>
            </w:tcBorders>
            <w:vAlign w:val="center"/>
          </w:tcPr>
          <w:p w14:paraId="0F91A8A7" w14:textId="67D33468" w:rsidR="003A78DC" w:rsidRPr="004E55F3" w:rsidRDefault="003A78DC" w:rsidP="003A78DC">
            <w:pPr>
              <w:tabs>
                <w:tab w:val="left" w:pos="720"/>
              </w:tabs>
              <w:spacing w:after="0" w:line="240" w:lineRule="auto"/>
              <w:jc w:val="center"/>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61FFD71F" w14:textId="77777777" w:rsidR="003A78DC" w:rsidRPr="004E55F3" w:rsidRDefault="003A78DC" w:rsidP="003A78DC">
            <w:pPr>
              <w:tabs>
                <w:tab w:val="left" w:pos="720"/>
              </w:tabs>
              <w:spacing w:after="0" w:line="240" w:lineRule="auto"/>
              <w:jc w:val="center"/>
              <w:rPr>
                <w:rFonts w:ascii="National Book" w:hAnsi="National Book" w:cs="Arial"/>
                <w:color w:val="002060"/>
                <w:kern w:val="0"/>
                <w:sz w:val="24"/>
                <w:szCs w:val="24"/>
                <w14:ligatures w14:val="none"/>
              </w:rPr>
            </w:pPr>
          </w:p>
        </w:tc>
        <w:tc>
          <w:tcPr>
            <w:tcW w:w="4707" w:type="dxa"/>
            <w:tcBorders>
              <w:top w:val="single" w:sz="4" w:space="0" w:color="auto"/>
              <w:left w:val="single" w:sz="4" w:space="0" w:color="auto"/>
              <w:bottom w:val="single" w:sz="4" w:space="0" w:color="auto"/>
              <w:right w:val="single" w:sz="4" w:space="0" w:color="auto"/>
            </w:tcBorders>
            <w:vAlign w:val="center"/>
          </w:tcPr>
          <w:p w14:paraId="2EECB2E7" w14:textId="2C8E7231" w:rsidR="003A78DC" w:rsidRPr="004E55F3" w:rsidRDefault="003A78DC" w:rsidP="003A78DC">
            <w:pPr>
              <w:tabs>
                <w:tab w:val="left" w:pos="720"/>
              </w:tabs>
              <w:spacing w:after="0" w:line="240" w:lineRule="auto"/>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(KSS)</w:t>
            </w:r>
          </w:p>
        </w:tc>
      </w:tr>
      <w:tr w:rsidR="003A78DC" w:rsidRPr="00506C5E" w14:paraId="64659287" w14:textId="77777777" w:rsidTr="0029460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254DFEB" w14:textId="77777777" w:rsidR="003A78DC" w:rsidRPr="002B3955" w:rsidRDefault="003A78DC" w:rsidP="003A78DC">
            <w:pPr>
              <w:tabs>
                <w:tab w:val="left" w:pos="720"/>
              </w:tabs>
              <w:spacing w:after="0" w:line="276" w:lineRule="auto"/>
              <w:rPr>
                <w:rFonts w:ascii="National Book" w:hAnsi="National Book" w:cs="Arial"/>
                <w:color w:val="002060"/>
                <w:kern w:val="0"/>
                <w:sz w:val="18"/>
                <w:szCs w:val="18"/>
                <w:shd w:val="clear" w:color="auto" w:fill="FFFFFF"/>
                <w14:ligatures w14:val="none"/>
              </w:rPr>
            </w:pPr>
            <w:r w:rsidRPr="002B3955">
              <w:rPr>
                <w:rFonts w:ascii="National Book" w:hAnsi="National Book" w:cs="Arial"/>
                <w:color w:val="002060"/>
                <w:kern w:val="0"/>
                <w:sz w:val="18"/>
                <w:szCs w:val="18"/>
                <w:shd w:val="clear" w:color="auto" w:fill="FFFFFF"/>
                <w14:ligatures w14:val="none"/>
              </w:rPr>
              <w:t>MECH 2100 Engineering Economy</w:t>
            </w:r>
          </w:p>
          <w:p w14:paraId="6BC3890B" w14:textId="0D1EFBA3" w:rsidR="003A78DC" w:rsidRPr="002B3955" w:rsidRDefault="003A78DC" w:rsidP="003A78DC">
            <w:pPr>
              <w:tabs>
                <w:tab w:val="left" w:pos="720"/>
              </w:tabs>
              <w:spacing w:after="0" w:line="240" w:lineRule="auto"/>
              <w:rPr>
                <w:rFonts w:ascii="National Book" w:hAnsi="National Book" w:cs="Arial"/>
                <w:color w:val="002060"/>
                <w:kern w:val="0"/>
                <w:sz w:val="18"/>
                <w:szCs w:val="18"/>
                <w:shd w:val="clear" w:color="auto" w:fill="FFFFFF"/>
                <w14:ligatures w14:val="none"/>
              </w:rPr>
            </w:pPr>
            <w:r w:rsidRPr="002B3955">
              <w:rPr>
                <w:rFonts w:ascii="National Book" w:hAnsi="National Book" w:cs="Arial"/>
                <w:i/>
                <w:iCs/>
                <w:color w:val="002060"/>
                <w:kern w:val="0"/>
                <w:sz w:val="18"/>
                <w:szCs w:val="18"/>
                <w:shd w:val="clear" w:color="auto" w:fill="FFFFFF"/>
                <w14:ligatures w14:val="none"/>
              </w:rPr>
              <w:t>(Technical Elective Recommended for Transfer)</w:t>
            </w:r>
          </w:p>
        </w:tc>
        <w:tc>
          <w:tcPr>
            <w:tcW w:w="697" w:type="dxa"/>
            <w:tcBorders>
              <w:top w:val="single" w:sz="4" w:space="0" w:color="auto"/>
              <w:left w:val="single" w:sz="4" w:space="0" w:color="auto"/>
              <w:bottom w:val="single" w:sz="4" w:space="0" w:color="auto"/>
              <w:right w:val="single" w:sz="4" w:space="0" w:color="auto"/>
            </w:tcBorders>
            <w:vAlign w:val="center"/>
          </w:tcPr>
          <w:p w14:paraId="476D63C8" w14:textId="78A857B5" w:rsidR="003A78DC" w:rsidRPr="004E55F3" w:rsidRDefault="003A78DC" w:rsidP="003A78DC">
            <w:pPr>
              <w:tabs>
                <w:tab w:val="left" w:pos="720"/>
              </w:tabs>
              <w:spacing w:after="0" w:line="240" w:lineRule="auto"/>
              <w:jc w:val="center"/>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4A99D063" w14:textId="20F2489C" w:rsidR="003A78DC" w:rsidRPr="004E55F3" w:rsidRDefault="003A78DC" w:rsidP="003A78DC">
            <w:pPr>
              <w:tabs>
                <w:tab w:val="left" w:pos="720"/>
              </w:tabs>
              <w:spacing w:after="0" w:line="240" w:lineRule="auto"/>
              <w:jc w:val="center"/>
              <w:rPr>
                <w:rFonts w:ascii="National Book" w:hAnsi="National Book" w:cs="Arial"/>
                <w:color w:val="002060"/>
                <w:kern w:val="0"/>
                <w:sz w:val="24"/>
                <w:szCs w:val="24"/>
                <w14:ligatures w14:val="none"/>
              </w:rPr>
            </w:pPr>
            <w:r w:rsidRPr="004E55F3">
              <w:rPr>
                <w:rFonts w:ascii="National Book" w:hAnsi="National Book"/>
                <w:color w:val="002060"/>
                <w:kern w:val="0"/>
                <w:sz w:val="20"/>
                <w:szCs w:val="20"/>
                <w14:ligatures w14:val="none"/>
              </w:rPr>
              <w:t>■</w:t>
            </w:r>
          </w:p>
        </w:tc>
        <w:tc>
          <w:tcPr>
            <w:tcW w:w="4707" w:type="dxa"/>
            <w:tcBorders>
              <w:top w:val="single" w:sz="4" w:space="0" w:color="auto"/>
              <w:left w:val="single" w:sz="4" w:space="0" w:color="auto"/>
              <w:bottom w:val="single" w:sz="4" w:space="0" w:color="auto"/>
              <w:right w:val="single" w:sz="4" w:space="0" w:color="auto"/>
            </w:tcBorders>
            <w:vAlign w:val="center"/>
          </w:tcPr>
          <w:p w14:paraId="09DC52EA" w14:textId="2C38AC38" w:rsidR="003A78DC" w:rsidRPr="004E55F3" w:rsidRDefault="003A78DC" w:rsidP="003A78DC">
            <w:pPr>
              <w:tabs>
                <w:tab w:val="left" w:pos="720"/>
              </w:tabs>
              <w:spacing w:after="0" w:line="240" w:lineRule="auto"/>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 xml:space="preserve">ENGT 32006 </w:t>
            </w:r>
          </w:p>
        </w:tc>
      </w:tr>
      <w:tr w:rsidR="003A78DC" w:rsidRPr="00506C5E" w14:paraId="2B7A2122" w14:textId="77777777" w:rsidTr="00294609">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6F8379B" w14:textId="335565CC" w:rsidR="003A78DC" w:rsidRPr="004E55F3" w:rsidRDefault="003A78DC" w:rsidP="003A78DC">
            <w:pPr>
              <w:tabs>
                <w:tab w:val="left" w:pos="720"/>
              </w:tabs>
              <w:spacing w:after="0" w:line="240" w:lineRule="auto"/>
              <w:rPr>
                <w:rFonts w:ascii="National Book" w:hAnsi="National Book" w:cs="Arial"/>
                <w:b/>
                <w:color w:val="FFFFFF" w:themeColor="background1"/>
                <w:kern w:val="0"/>
                <w:sz w:val="20"/>
                <w:szCs w:val="20"/>
                <w14:ligatures w14:val="none"/>
              </w:rPr>
            </w:pPr>
            <w:r w:rsidRPr="004E55F3">
              <w:rPr>
                <w:rFonts w:ascii="National Book" w:hAnsi="National Book" w:cs="Arial"/>
                <w:b/>
                <w:color w:val="FFFFFF" w:themeColor="background1"/>
                <w:kern w:val="0"/>
                <w:sz w:val="20"/>
                <w:szCs w:val="20"/>
                <w14:ligatures w14:val="none"/>
              </w:rPr>
              <w:t>Semester Four: [1</w:t>
            </w:r>
            <w:r w:rsidR="00CE5CD6">
              <w:rPr>
                <w:rFonts w:ascii="National Book" w:hAnsi="National Book" w:cs="Arial"/>
                <w:b/>
                <w:color w:val="FFFFFF" w:themeColor="background1"/>
                <w:kern w:val="0"/>
                <w:sz w:val="20"/>
                <w:szCs w:val="20"/>
                <w14:ligatures w14:val="none"/>
              </w:rPr>
              <w:t>5</w:t>
            </w:r>
            <w:r w:rsidRPr="004E55F3">
              <w:rPr>
                <w:rFonts w:ascii="National Book" w:hAnsi="National Book" w:cs="Arial"/>
                <w:b/>
                <w:color w:val="FFFFFF" w:themeColor="background1"/>
                <w:kern w:val="0"/>
                <w:sz w:val="20"/>
                <w:szCs w:val="20"/>
                <w14:ligatures w14:val="none"/>
              </w:rPr>
              <w:t xml:space="preserve"> Credit Hours] Zane State College</w:t>
            </w:r>
          </w:p>
        </w:tc>
      </w:tr>
      <w:tr w:rsidR="003A78DC" w:rsidRPr="00506C5E" w14:paraId="6D184361" w14:textId="77777777" w:rsidTr="0029460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755D784" w14:textId="5A18E185" w:rsidR="003A78DC" w:rsidRPr="002B3955" w:rsidRDefault="003A78DC" w:rsidP="003A78DC">
            <w:pPr>
              <w:tabs>
                <w:tab w:val="left" w:pos="720"/>
              </w:tabs>
              <w:spacing w:after="0" w:line="240" w:lineRule="auto"/>
              <w:rPr>
                <w:rFonts w:ascii="National Book" w:hAnsi="National Book" w:cs="Arial"/>
                <w:color w:val="002060"/>
                <w:kern w:val="0"/>
                <w:sz w:val="18"/>
                <w:szCs w:val="18"/>
                <w14:ligatures w14:val="none"/>
              </w:rPr>
            </w:pPr>
            <w:r w:rsidRPr="002B3955">
              <w:rPr>
                <w:rFonts w:ascii="National Book" w:hAnsi="National Book" w:cs="Arial"/>
                <w:color w:val="002060"/>
                <w:kern w:val="0"/>
                <w:sz w:val="18"/>
                <w:szCs w:val="18"/>
                <w:shd w:val="clear" w:color="auto" w:fill="FFFFFF"/>
                <w14:ligatures w14:val="none"/>
              </w:rPr>
              <w:t>CHEM 1010 Introduction to Chemistry</w:t>
            </w:r>
          </w:p>
        </w:tc>
        <w:tc>
          <w:tcPr>
            <w:tcW w:w="697" w:type="dxa"/>
            <w:tcBorders>
              <w:top w:val="single" w:sz="4" w:space="0" w:color="auto"/>
              <w:left w:val="single" w:sz="4" w:space="0" w:color="auto"/>
              <w:bottom w:val="single" w:sz="4" w:space="0" w:color="auto"/>
              <w:right w:val="single" w:sz="4" w:space="0" w:color="auto"/>
            </w:tcBorders>
            <w:vAlign w:val="center"/>
          </w:tcPr>
          <w:p w14:paraId="0339A558" w14:textId="07909F16" w:rsidR="003A78DC" w:rsidRPr="004E55F3" w:rsidRDefault="003A78DC" w:rsidP="003A78DC">
            <w:pPr>
              <w:tabs>
                <w:tab w:val="left" w:pos="720"/>
              </w:tabs>
              <w:spacing w:after="0" w:line="240" w:lineRule="auto"/>
              <w:jc w:val="center"/>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5588D1E5" w14:textId="77777777" w:rsidR="003A78DC" w:rsidRPr="004E55F3" w:rsidRDefault="003A78DC" w:rsidP="003A78DC">
            <w:pPr>
              <w:tabs>
                <w:tab w:val="left" w:pos="720"/>
              </w:tabs>
              <w:spacing w:after="0" w:line="240" w:lineRule="auto"/>
              <w:jc w:val="center"/>
              <w:rPr>
                <w:rFonts w:ascii="National Book" w:hAnsi="National Book" w:cs="Arial"/>
                <w:color w:val="002060"/>
                <w:kern w:val="0"/>
                <w:sz w:val="18"/>
                <w:szCs w:val="18"/>
                <w14:ligatures w14:val="none"/>
              </w:rPr>
            </w:pPr>
          </w:p>
        </w:tc>
        <w:tc>
          <w:tcPr>
            <w:tcW w:w="4707" w:type="dxa"/>
            <w:tcBorders>
              <w:top w:val="single" w:sz="4" w:space="0" w:color="auto"/>
              <w:left w:val="single" w:sz="4" w:space="0" w:color="auto"/>
              <w:bottom w:val="single" w:sz="4" w:space="0" w:color="auto"/>
              <w:right w:val="single" w:sz="4" w:space="0" w:color="auto"/>
            </w:tcBorders>
          </w:tcPr>
          <w:p w14:paraId="18CF8B1B" w14:textId="5233B475" w:rsidR="003A78DC" w:rsidRPr="004E55F3" w:rsidRDefault="003A78DC" w:rsidP="003A78DC">
            <w:pPr>
              <w:tabs>
                <w:tab w:val="left" w:pos="720"/>
              </w:tabs>
              <w:spacing w:after="0" w:line="240" w:lineRule="auto"/>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CHEM 1X000 (KBS, KLAB)</w:t>
            </w:r>
          </w:p>
        </w:tc>
      </w:tr>
      <w:tr w:rsidR="003A78DC" w:rsidRPr="00506C5E" w14:paraId="4AEBA0A1" w14:textId="77777777" w:rsidTr="0029460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6DDBF65" w14:textId="43D79B46" w:rsidR="003A78DC" w:rsidRPr="002B3955" w:rsidRDefault="003A78DC" w:rsidP="003A78DC">
            <w:pPr>
              <w:tabs>
                <w:tab w:val="left" w:pos="720"/>
              </w:tabs>
              <w:spacing w:after="0" w:line="240" w:lineRule="auto"/>
              <w:rPr>
                <w:rFonts w:ascii="National Book" w:hAnsi="National Book" w:cs="Arial"/>
                <w:color w:val="002060"/>
                <w:kern w:val="0"/>
                <w:sz w:val="18"/>
                <w:szCs w:val="18"/>
                <w14:ligatures w14:val="none"/>
              </w:rPr>
            </w:pPr>
            <w:r>
              <w:rPr>
                <w:rFonts w:ascii="National Book" w:hAnsi="National Book" w:cs="Arial"/>
                <w:color w:val="002060"/>
                <w:kern w:val="0"/>
                <w:sz w:val="18"/>
                <w:szCs w:val="18"/>
                <w:shd w:val="clear" w:color="auto" w:fill="FFFFFF"/>
                <w14:ligatures w14:val="none"/>
              </w:rPr>
              <w:t>EEET</w:t>
            </w:r>
            <w:r w:rsidRPr="002B3955">
              <w:rPr>
                <w:rFonts w:ascii="National Book" w:hAnsi="National Book" w:cs="Arial"/>
                <w:color w:val="002060"/>
                <w:kern w:val="0"/>
                <w:sz w:val="18"/>
                <w:szCs w:val="18"/>
                <w:shd w:val="clear" w:color="auto" w:fill="FFFFFF"/>
                <w14:ligatures w14:val="none"/>
              </w:rPr>
              <w:t xml:space="preserve"> 25</w:t>
            </w:r>
            <w:r w:rsidR="001C17BA">
              <w:rPr>
                <w:rFonts w:ascii="National Book" w:hAnsi="National Book" w:cs="Arial"/>
                <w:color w:val="002060"/>
                <w:kern w:val="0"/>
                <w:sz w:val="18"/>
                <w:szCs w:val="18"/>
                <w:shd w:val="clear" w:color="auto" w:fill="FFFFFF"/>
                <w14:ligatures w14:val="none"/>
              </w:rPr>
              <w:t>1</w:t>
            </w:r>
            <w:r w:rsidRPr="002B3955">
              <w:rPr>
                <w:rFonts w:ascii="National Book" w:hAnsi="National Book" w:cs="Arial"/>
                <w:color w:val="002060"/>
                <w:kern w:val="0"/>
                <w:sz w:val="18"/>
                <w:szCs w:val="18"/>
                <w:shd w:val="clear" w:color="auto" w:fill="FFFFFF"/>
                <w14:ligatures w14:val="none"/>
              </w:rPr>
              <w:t xml:space="preserve">0 Programmable </w:t>
            </w:r>
            <w:r w:rsidR="00AD127C">
              <w:rPr>
                <w:rFonts w:ascii="National Book" w:hAnsi="National Book" w:cs="Arial"/>
                <w:color w:val="002060"/>
                <w:kern w:val="0"/>
                <w:sz w:val="18"/>
                <w:szCs w:val="18"/>
                <w:shd w:val="clear" w:color="auto" w:fill="FFFFFF"/>
                <w14:ligatures w14:val="none"/>
              </w:rPr>
              <w:t xml:space="preserve">Logic </w:t>
            </w:r>
            <w:r w:rsidRPr="002B3955">
              <w:rPr>
                <w:rFonts w:ascii="National Book" w:hAnsi="National Book" w:cs="Arial"/>
                <w:color w:val="002060"/>
                <w:kern w:val="0"/>
                <w:sz w:val="18"/>
                <w:szCs w:val="18"/>
                <w:shd w:val="clear" w:color="auto" w:fill="FFFFFF"/>
                <w14:ligatures w14:val="none"/>
              </w:rPr>
              <w:t>Controllers</w:t>
            </w:r>
          </w:p>
        </w:tc>
        <w:tc>
          <w:tcPr>
            <w:tcW w:w="697" w:type="dxa"/>
            <w:tcBorders>
              <w:top w:val="single" w:sz="4" w:space="0" w:color="auto"/>
              <w:left w:val="single" w:sz="4" w:space="0" w:color="auto"/>
              <w:bottom w:val="single" w:sz="4" w:space="0" w:color="auto"/>
              <w:right w:val="single" w:sz="4" w:space="0" w:color="auto"/>
            </w:tcBorders>
            <w:vAlign w:val="center"/>
          </w:tcPr>
          <w:p w14:paraId="140479E8" w14:textId="03CA8232" w:rsidR="003A78DC" w:rsidRPr="004E55F3" w:rsidRDefault="003A78DC" w:rsidP="003A78DC">
            <w:pPr>
              <w:tabs>
                <w:tab w:val="left" w:pos="720"/>
              </w:tabs>
              <w:spacing w:after="0" w:line="240" w:lineRule="auto"/>
              <w:jc w:val="center"/>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0AC5888F" w14:textId="0AF175D5" w:rsidR="003A78DC" w:rsidRPr="004E55F3" w:rsidRDefault="003A78DC" w:rsidP="003A78DC">
            <w:pPr>
              <w:tabs>
                <w:tab w:val="left" w:pos="720"/>
              </w:tabs>
              <w:spacing w:after="0" w:line="240" w:lineRule="auto"/>
              <w:jc w:val="center"/>
              <w:rPr>
                <w:rFonts w:ascii="National Book" w:hAnsi="National Book" w:cs="Arial"/>
                <w:color w:val="002060"/>
                <w:kern w:val="0"/>
                <w:sz w:val="20"/>
                <w:szCs w:val="20"/>
                <w14:ligatures w14:val="none"/>
              </w:rPr>
            </w:pPr>
            <w:r w:rsidRPr="004E55F3">
              <w:rPr>
                <w:rFonts w:ascii="National Book" w:hAnsi="National Book"/>
                <w:color w:val="002060"/>
                <w:kern w:val="0"/>
                <w:sz w:val="20"/>
                <w:szCs w:val="20"/>
                <w14:ligatures w14:val="none"/>
              </w:rPr>
              <w:t>■</w:t>
            </w:r>
          </w:p>
        </w:tc>
        <w:tc>
          <w:tcPr>
            <w:tcW w:w="4707" w:type="dxa"/>
            <w:tcBorders>
              <w:top w:val="single" w:sz="4" w:space="0" w:color="auto"/>
              <w:left w:val="single" w:sz="4" w:space="0" w:color="auto"/>
              <w:bottom w:val="single" w:sz="4" w:space="0" w:color="auto"/>
              <w:right w:val="single" w:sz="4" w:space="0" w:color="auto"/>
            </w:tcBorders>
            <w:vAlign w:val="center"/>
          </w:tcPr>
          <w:p w14:paraId="5714902B" w14:textId="4C652F46" w:rsidR="003A78DC" w:rsidRPr="004E55F3" w:rsidRDefault="003A78DC" w:rsidP="003A78DC">
            <w:pPr>
              <w:tabs>
                <w:tab w:val="left" w:pos="720"/>
              </w:tabs>
              <w:spacing w:after="0" w:line="240" w:lineRule="auto"/>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ENGT 330</w:t>
            </w:r>
            <w:r w:rsidR="00634337">
              <w:rPr>
                <w:rFonts w:ascii="National Book" w:hAnsi="National Book" w:cs="Arial"/>
                <w:color w:val="002060"/>
                <w:kern w:val="0"/>
                <w:sz w:val="18"/>
                <w:szCs w:val="18"/>
                <w14:ligatures w14:val="none"/>
              </w:rPr>
              <w:t>31</w:t>
            </w:r>
            <w:r w:rsidRPr="004E55F3">
              <w:rPr>
                <w:rFonts w:ascii="National Book" w:hAnsi="National Book" w:cs="Arial"/>
                <w:color w:val="002060"/>
                <w:kern w:val="0"/>
                <w:sz w:val="18"/>
                <w:szCs w:val="18"/>
                <w14:ligatures w14:val="none"/>
              </w:rPr>
              <w:t xml:space="preserve"> (Applied Elective)</w:t>
            </w:r>
          </w:p>
        </w:tc>
      </w:tr>
      <w:tr w:rsidR="003A78DC" w:rsidRPr="00506C5E" w14:paraId="636991CA" w14:textId="77777777" w:rsidTr="0029460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C7E269D" w14:textId="77777777" w:rsidR="003A78DC" w:rsidRPr="002B3955" w:rsidRDefault="003A78DC" w:rsidP="003A78DC">
            <w:pPr>
              <w:tabs>
                <w:tab w:val="left" w:pos="720"/>
              </w:tabs>
              <w:spacing w:after="0" w:line="240" w:lineRule="auto"/>
              <w:rPr>
                <w:rFonts w:ascii="National Book" w:hAnsi="National Book" w:cs="Arial"/>
                <w:color w:val="002060"/>
                <w:kern w:val="0"/>
                <w:sz w:val="18"/>
                <w:szCs w:val="18"/>
                <w:shd w:val="clear" w:color="auto" w:fill="FFFFFF"/>
                <w14:ligatures w14:val="none"/>
              </w:rPr>
            </w:pPr>
            <w:r w:rsidRPr="002B3955">
              <w:rPr>
                <w:rFonts w:ascii="National Book" w:hAnsi="National Book" w:cs="Arial"/>
                <w:color w:val="002060"/>
                <w:kern w:val="0"/>
                <w:sz w:val="18"/>
                <w:szCs w:val="18"/>
                <w:shd w:val="clear" w:color="auto" w:fill="FFFFFF"/>
                <w14:ligatures w14:val="none"/>
              </w:rPr>
              <w:t>MECH 2300 Strength of Materials</w:t>
            </w:r>
          </w:p>
        </w:tc>
        <w:tc>
          <w:tcPr>
            <w:tcW w:w="697" w:type="dxa"/>
            <w:tcBorders>
              <w:top w:val="single" w:sz="4" w:space="0" w:color="auto"/>
              <w:left w:val="single" w:sz="4" w:space="0" w:color="auto"/>
              <w:bottom w:val="single" w:sz="4" w:space="0" w:color="auto"/>
              <w:right w:val="single" w:sz="4" w:space="0" w:color="auto"/>
            </w:tcBorders>
            <w:vAlign w:val="center"/>
          </w:tcPr>
          <w:p w14:paraId="1E9C44FB" w14:textId="77777777" w:rsidR="003A78DC" w:rsidRPr="004E55F3" w:rsidRDefault="003A78DC" w:rsidP="003A78DC">
            <w:pPr>
              <w:tabs>
                <w:tab w:val="left" w:pos="720"/>
              </w:tabs>
              <w:spacing w:after="0" w:line="240" w:lineRule="auto"/>
              <w:jc w:val="center"/>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6C0F12E5" w14:textId="77777777" w:rsidR="003A78DC" w:rsidRPr="004E55F3" w:rsidRDefault="003A78DC" w:rsidP="003A78DC">
            <w:pPr>
              <w:tabs>
                <w:tab w:val="left" w:pos="720"/>
              </w:tabs>
              <w:spacing w:after="0" w:line="240" w:lineRule="auto"/>
              <w:jc w:val="center"/>
              <w:rPr>
                <w:rFonts w:ascii="National Book" w:hAnsi="National Book" w:cs="Arial"/>
                <w:color w:val="002060"/>
                <w:kern w:val="0"/>
                <w:sz w:val="20"/>
                <w:szCs w:val="20"/>
                <w14:ligatures w14:val="none"/>
              </w:rPr>
            </w:pPr>
          </w:p>
        </w:tc>
        <w:tc>
          <w:tcPr>
            <w:tcW w:w="4707" w:type="dxa"/>
            <w:tcBorders>
              <w:top w:val="single" w:sz="4" w:space="0" w:color="auto"/>
              <w:left w:val="single" w:sz="4" w:space="0" w:color="auto"/>
              <w:bottom w:val="single" w:sz="4" w:space="0" w:color="auto"/>
              <w:right w:val="single" w:sz="4" w:space="0" w:color="auto"/>
            </w:tcBorders>
            <w:vAlign w:val="center"/>
          </w:tcPr>
          <w:p w14:paraId="1954C07F" w14:textId="60D36AF1" w:rsidR="003A78DC" w:rsidRPr="004E55F3" w:rsidRDefault="003A78DC" w:rsidP="003A78DC">
            <w:pPr>
              <w:tabs>
                <w:tab w:val="left" w:pos="720"/>
              </w:tabs>
              <w:spacing w:after="0" w:line="240" w:lineRule="auto"/>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MERT 22007 (Applied Elective)</w:t>
            </w:r>
          </w:p>
        </w:tc>
      </w:tr>
      <w:tr w:rsidR="00366A55" w:rsidRPr="00506C5E" w14:paraId="15D9A4AB" w14:textId="77777777" w:rsidTr="0029460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88AFE23" w14:textId="77777777" w:rsidR="00366A55" w:rsidRPr="002B3955" w:rsidRDefault="00366A55" w:rsidP="00366A55">
            <w:pPr>
              <w:tabs>
                <w:tab w:val="left" w:pos="720"/>
              </w:tabs>
              <w:spacing w:after="0" w:line="240" w:lineRule="auto"/>
              <w:rPr>
                <w:rFonts w:ascii="National Book" w:hAnsi="National Book" w:cs="Arial"/>
                <w:color w:val="002060"/>
                <w:kern w:val="0"/>
                <w:sz w:val="18"/>
                <w:szCs w:val="18"/>
                <w:shd w:val="clear" w:color="auto" w:fill="FFFFFF"/>
                <w14:ligatures w14:val="none"/>
              </w:rPr>
            </w:pPr>
            <w:r w:rsidRPr="002B3955">
              <w:rPr>
                <w:rFonts w:ascii="National Book" w:hAnsi="National Book" w:cs="Arial"/>
                <w:color w:val="002060"/>
                <w:kern w:val="0"/>
                <w:sz w:val="18"/>
                <w:szCs w:val="18"/>
                <w:shd w:val="clear" w:color="auto" w:fill="FFFFFF"/>
                <w14:ligatures w14:val="none"/>
              </w:rPr>
              <w:t>COMM 2610 Public Speaking</w:t>
            </w:r>
          </w:p>
          <w:p w14:paraId="50476BF7" w14:textId="174460E1" w:rsidR="00366A55" w:rsidRPr="002B3955" w:rsidRDefault="00366A55" w:rsidP="00366A55">
            <w:pPr>
              <w:tabs>
                <w:tab w:val="left" w:pos="720"/>
              </w:tabs>
              <w:spacing w:after="0" w:line="240" w:lineRule="auto"/>
              <w:rPr>
                <w:rFonts w:ascii="National Book" w:hAnsi="National Book" w:cs="Arial"/>
                <w:color w:val="002060"/>
                <w:kern w:val="0"/>
                <w:sz w:val="18"/>
                <w:szCs w:val="18"/>
                <w:shd w:val="clear" w:color="auto" w:fill="FFFFFF"/>
                <w14:ligatures w14:val="none"/>
              </w:rPr>
            </w:pPr>
            <w:r w:rsidRPr="002B3955">
              <w:rPr>
                <w:rFonts w:ascii="National Book" w:hAnsi="National Book" w:cs="Arial"/>
                <w:i/>
                <w:iCs/>
                <w:color w:val="002060"/>
                <w:kern w:val="0"/>
                <w:sz w:val="18"/>
                <w:szCs w:val="18"/>
                <w:shd w:val="clear" w:color="auto" w:fill="FFFFFF"/>
                <w14:ligatures w14:val="none"/>
              </w:rPr>
              <w:t>(Communications Elective Recommended for Transfer)</w:t>
            </w:r>
          </w:p>
        </w:tc>
        <w:tc>
          <w:tcPr>
            <w:tcW w:w="697" w:type="dxa"/>
            <w:tcBorders>
              <w:top w:val="single" w:sz="4" w:space="0" w:color="auto"/>
              <w:left w:val="single" w:sz="4" w:space="0" w:color="auto"/>
              <w:bottom w:val="single" w:sz="4" w:space="0" w:color="auto"/>
              <w:right w:val="single" w:sz="4" w:space="0" w:color="auto"/>
            </w:tcBorders>
            <w:vAlign w:val="center"/>
          </w:tcPr>
          <w:p w14:paraId="5F05C050" w14:textId="35455B40" w:rsidR="00366A55" w:rsidRPr="004E55F3" w:rsidRDefault="00366A55" w:rsidP="00366A55">
            <w:pPr>
              <w:tabs>
                <w:tab w:val="left" w:pos="720"/>
              </w:tabs>
              <w:spacing w:after="0" w:line="240" w:lineRule="auto"/>
              <w:jc w:val="center"/>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7AAFB83E" w14:textId="77777777" w:rsidR="00366A55" w:rsidRPr="004E55F3" w:rsidRDefault="00366A55" w:rsidP="00366A55">
            <w:pPr>
              <w:tabs>
                <w:tab w:val="left" w:pos="720"/>
              </w:tabs>
              <w:spacing w:after="0" w:line="240" w:lineRule="auto"/>
              <w:jc w:val="center"/>
              <w:rPr>
                <w:rFonts w:ascii="National Book" w:hAnsi="National Book" w:cs="Arial"/>
                <w:color w:val="002060"/>
                <w:kern w:val="0"/>
                <w:sz w:val="20"/>
                <w:szCs w:val="20"/>
                <w14:ligatures w14:val="none"/>
              </w:rPr>
            </w:pPr>
          </w:p>
        </w:tc>
        <w:tc>
          <w:tcPr>
            <w:tcW w:w="4707" w:type="dxa"/>
            <w:tcBorders>
              <w:top w:val="single" w:sz="4" w:space="0" w:color="auto"/>
              <w:left w:val="single" w:sz="4" w:space="0" w:color="auto"/>
              <w:bottom w:val="single" w:sz="4" w:space="0" w:color="auto"/>
              <w:right w:val="single" w:sz="4" w:space="0" w:color="auto"/>
            </w:tcBorders>
            <w:vAlign w:val="center"/>
          </w:tcPr>
          <w:p w14:paraId="423C140A" w14:textId="29BA8993" w:rsidR="00366A55" w:rsidRPr="004E55F3" w:rsidRDefault="00366A55" w:rsidP="00366A55">
            <w:pPr>
              <w:tabs>
                <w:tab w:val="left" w:pos="720"/>
              </w:tabs>
              <w:spacing w:after="0" w:line="240" w:lineRule="auto"/>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COMM 15000 (KADL)</w:t>
            </w:r>
          </w:p>
        </w:tc>
      </w:tr>
      <w:tr w:rsidR="00FD585B" w:rsidRPr="00506C5E" w14:paraId="3A1ED84C" w14:textId="77777777" w:rsidTr="00294609">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D099666" w14:textId="77777777" w:rsidR="00FD585B" w:rsidRPr="002B3955" w:rsidRDefault="00FD585B" w:rsidP="00FD585B">
            <w:pPr>
              <w:tabs>
                <w:tab w:val="left" w:pos="720"/>
              </w:tabs>
              <w:spacing w:after="0" w:line="240" w:lineRule="auto"/>
              <w:rPr>
                <w:rFonts w:ascii="National Book" w:hAnsi="National Book" w:cs="Arial"/>
                <w:color w:val="002060"/>
                <w:kern w:val="0"/>
                <w:sz w:val="18"/>
                <w:szCs w:val="18"/>
                <w14:ligatures w14:val="none"/>
              </w:rPr>
            </w:pPr>
            <w:r w:rsidRPr="002B3955">
              <w:rPr>
                <w:rFonts w:ascii="National Book" w:hAnsi="National Book" w:cs="Arial"/>
                <w:color w:val="002060"/>
                <w:kern w:val="0"/>
                <w:sz w:val="18"/>
                <w:szCs w:val="18"/>
                <w14:ligatures w14:val="none"/>
              </w:rPr>
              <w:t>ENGL 2500 Composition II</w:t>
            </w:r>
          </w:p>
          <w:p w14:paraId="33DBA46B" w14:textId="77777777" w:rsidR="00FD585B" w:rsidRPr="002B3955" w:rsidRDefault="00FD585B" w:rsidP="00FD585B">
            <w:pPr>
              <w:tabs>
                <w:tab w:val="left" w:pos="720"/>
              </w:tabs>
              <w:spacing w:after="0" w:line="240" w:lineRule="auto"/>
              <w:rPr>
                <w:rFonts w:ascii="National Book" w:hAnsi="National Book" w:cs="Arial"/>
                <w:color w:val="002060"/>
                <w:kern w:val="0"/>
                <w:sz w:val="18"/>
                <w:szCs w:val="18"/>
                <w14:ligatures w14:val="none"/>
              </w:rPr>
            </w:pPr>
            <w:r w:rsidRPr="002B3955">
              <w:rPr>
                <w:rFonts w:ascii="National Book" w:hAnsi="National Book" w:cs="Arial"/>
                <w:color w:val="002060"/>
                <w:kern w:val="0"/>
                <w:sz w:val="18"/>
                <w:szCs w:val="18"/>
                <w14:ligatures w14:val="none"/>
              </w:rPr>
              <w:t xml:space="preserve">or ENGL 2800 Professional Writing </w:t>
            </w:r>
          </w:p>
          <w:p w14:paraId="1076F3C8" w14:textId="0C3F5CCA" w:rsidR="00FD585B" w:rsidRPr="002B3955" w:rsidRDefault="00FD585B" w:rsidP="00FD585B">
            <w:pPr>
              <w:tabs>
                <w:tab w:val="left" w:pos="720"/>
              </w:tabs>
              <w:spacing w:after="0" w:line="240" w:lineRule="auto"/>
              <w:rPr>
                <w:rFonts w:ascii="National Book" w:hAnsi="National Book" w:cs="Arial"/>
                <w:i/>
                <w:iCs/>
                <w:color w:val="002060"/>
                <w:kern w:val="0"/>
                <w:sz w:val="18"/>
                <w:szCs w:val="18"/>
                <w:shd w:val="clear" w:color="auto" w:fill="FFFFFF"/>
                <w14:ligatures w14:val="none"/>
              </w:rPr>
            </w:pPr>
            <w:r w:rsidRPr="002B3955">
              <w:rPr>
                <w:rFonts w:ascii="National Book" w:hAnsi="National Book" w:cs="Arial"/>
                <w:i/>
                <w:iCs/>
                <w:color w:val="002060"/>
                <w:kern w:val="0"/>
                <w:sz w:val="18"/>
                <w:szCs w:val="18"/>
                <w14:ligatures w14:val="none"/>
              </w:rPr>
              <w:t>(ENGL 2800 Recommended for Transfer)*</w:t>
            </w:r>
          </w:p>
        </w:tc>
        <w:tc>
          <w:tcPr>
            <w:tcW w:w="697" w:type="dxa"/>
            <w:tcBorders>
              <w:top w:val="single" w:sz="4" w:space="0" w:color="auto"/>
              <w:left w:val="single" w:sz="4" w:space="0" w:color="auto"/>
              <w:bottom w:val="single" w:sz="4" w:space="0" w:color="auto"/>
              <w:right w:val="single" w:sz="4" w:space="0" w:color="auto"/>
            </w:tcBorders>
            <w:vAlign w:val="center"/>
          </w:tcPr>
          <w:p w14:paraId="3E7309B0" w14:textId="62EC019A" w:rsidR="00FD585B" w:rsidRPr="004E55F3" w:rsidRDefault="00FD585B" w:rsidP="00FD585B">
            <w:pPr>
              <w:tabs>
                <w:tab w:val="left" w:pos="720"/>
              </w:tabs>
              <w:spacing w:after="0" w:line="240" w:lineRule="auto"/>
              <w:jc w:val="center"/>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5E476A18" w14:textId="77777777" w:rsidR="00FD585B" w:rsidRPr="004E55F3" w:rsidRDefault="00FD585B" w:rsidP="00FD585B">
            <w:pPr>
              <w:tabs>
                <w:tab w:val="left" w:pos="720"/>
              </w:tabs>
              <w:spacing w:after="0" w:line="240" w:lineRule="auto"/>
              <w:jc w:val="center"/>
              <w:rPr>
                <w:rFonts w:ascii="National Book" w:hAnsi="National Book" w:cs="Arial"/>
                <w:color w:val="002060"/>
                <w:kern w:val="0"/>
                <w:sz w:val="20"/>
                <w:szCs w:val="20"/>
                <w14:ligatures w14:val="none"/>
              </w:rPr>
            </w:pPr>
          </w:p>
        </w:tc>
        <w:tc>
          <w:tcPr>
            <w:tcW w:w="4707" w:type="dxa"/>
            <w:tcBorders>
              <w:top w:val="single" w:sz="4" w:space="0" w:color="auto"/>
              <w:left w:val="single" w:sz="4" w:space="0" w:color="auto"/>
              <w:bottom w:val="single" w:sz="4" w:space="0" w:color="auto"/>
              <w:right w:val="single" w:sz="4" w:space="0" w:color="auto"/>
            </w:tcBorders>
            <w:vAlign w:val="center"/>
          </w:tcPr>
          <w:p w14:paraId="75473D7B" w14:textId="743CA710" w:rsidR="00FD585B" w:rsidRPr="004E55F3" w:rsidRDefault="00FD585B" w:rsidP="0034442E">
            <w:pPr>
              <w:tabs>
                <w:tab w:val="left" w:pos="720"/>
              </w:tabs>
              <w:spacing w:before="100" w:beforeAutospacing="1" w:after="0" w:line="240" w:lineRule="auto"/>
              <w:rPr>
                <w:rFonts w:ascii="National Book" w:hAnsi="National Book" w:cs="Arial"/>
                <w:color w:val="002060"/>
                <w:kern w:val="0"/>
                <w:sz w:val="18"/>
                <w:szCs w:val="18"/>
                <w14:ligatures w14:val="none"/>
              </w:rPr>
            </w:pPr>
            <w:r w:rsidRPr="004E55F3">
              <w:rPr>
                <w:rFonts w:ascii="National Book" w:hAnsi="National Book" w:cs="Arial"/>
                <w:color w:val="002060"/>
                <w:kern w:val="0"/>
                <w:sz w:val="18"/>
                <w:szCs w:val="18"/>
                <w14:ligatures w14:val="none"/>
              </w:rPr>
              <w:t>ENG 21011 (KCP2)</w:t>
            </w:r>
          </w:p>
          <w:p w14:paraId="74BE0DA8" w14:textId="3C213D09" w:rsidR="00FD585B" w:rsidRPr="004E55F3" w:rsidRDefault="0034442E" w:rsidP="00FD585B">
            <w:pPr>
              <w:tabs>
                <w:tab w:val="left" w:pos="720"/>
              </w:tabs>
              <w:spacing w:after="0" w:line="240" w:lineRule="auto"/>
              <w:rPr>
                <w:rFonts w:ascii="National Book" w:hAnsi="National Book" w:cs="Arial"/>
                <w:color w:val="002060"/>
                <w:kern w:val="0"/>
                <w:sz w:val="18"/>
                <w:szCs w:val="18"/>
                <w14:ligatures w14:val="none"/>
              </w:rPr>
            </w:pPr>
            <w:r>
              <w:rPr>
                <w:rFonts w:ascii="National Book" w:hAnsi="National Book" w:cs="Arial"/>
                <w:color w:val="002060"/>
                <w:kern w:val="0"/>
                <w:sz w:val="18"/>
                <w:szCs w:val="18"/>
                <w14:ligatures w14:val="none"/>
              </w:rPr>
              <w:t xml:space="preserve">or </w:t>
            </w:r>
            <w:r w:rsidR="00FD585B" w:rsidRPr="004E55F3">
              <w:rPr>
                <w:rFonts w:ascii="National Book" w:hAnsi="National Book" w:cs="Arial"/>
                <w:color w:val="002060"/>
                <w:kern w:val="0"/>
                <w:sz w:val="18"/>
                <w:szCs w:val="18"/>
                <w14:ligatures w14:val="none"/>
              </w:rPr>
              <w:t>ENG 20002 (KCP2)*</w:t>
            </w:r>
          </w:p>
        </w:tc>
      </w:tr>
      <w:tr w:rsidR="00366A55" w:rsidRPr="00506C5E" w14:paraId="7428FDB0" w14:textId="77777777" w:rsidTr="00294609">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336B0C9" w14:textId="659BA99D" w:rsidR="00366A55" w:rsidRPr="00ED4DB3" w:rsidRDefault="00366A55" w:rsidP="00366A55">
            <w:pPr>
              <w:tabs>
                <w:tab w:val="left" w:pos="720"/>
              </w:tabs>
              <w:spacing w:after="0" w:line="240" w:lineRule="auto"/>
              <w:jc w:val="center"/>
              <w:rPr>
                <w:rFonts w:ascii="National Book" w:hAnsi="National Book" w:cs="Arial"/>
                <w:b/>
                <w:color w:val="FFFFFF" w:themeColor="background1"/>
                <w:kern w:val="0"/>
                <w14:ligatures w14:val="none"/>
              </w:rPr>
            </w:pPr>
            <w:r w:rsidRPr="00ED4DB3">
              <w:rPr>
                <w:rFonts w:ascii="National Book" w:hAnsi="National Book" w:cs="Arial"/>
                <w:b/>
                <w:color w:val="FFFFFF" w:themeColor="background1"/>
                <w:kern w:val="0"/>
                <w14:ligatures w14:val="none"/>
              </w:rPr>
              <w:t>6</w:t>
            </w:r>
            <w:r w:rsidR="0045553D">
              <w:rPr>
                <w:rFonts w:ascii="National Book" w:hAnsi="National Book" w:cs="Arial"/>
                <w:b/>
                <w:color w:val="FFFFFF" w:themeColor="background1"/>
                <w:kern w:val="0"/>
                <w14:ligatures w14:val="none"/>
              </w:rPr>
              <w:t>4</w:t>
            </w:r>
            <w:r w:rsidRPr="00ED4DB3">
              <w:rPr>
                <w:rFonts w:ascii="National Book" w:hAnsi="National Book" w:cs="Arial"/>
                <w:b/>
                <w:color w:val="FFFFFF" w:themeColor="background1"/>
                <w:kern w:val="0"/>
                <w14:ligatures w14:val="none"/>
              </w:rPr>
              <w:t xml:space="preserve"> Total Credit Hours to Graduate with the AAS Degree from Zane State College</w:t>
            </w:r>
          </w:p>
        </w:tc>
      </w:tr>
    </w:tbl>
    <w:p w14:paraId="63992DA4" w14:textId="77777777" w:rsidR="00506C5E" w:rsidRPr="00506C5E" w:rsidRDefault="00506C5E" w:rsidP="00506C5E">
      <w:pPr>
        <w:spacing w:after="0" w:line="240" w:lineRule="auto"/>
        <w:rPr>
          <w:rFonts w:ascii="National Book" w:hAnsi="National Book"/>
          <w:color w:val="002060"/>
          <w:kern w:val="0"/>
          <w:sz w:val="10"/>
          <w:szCs w:val="10"/>
          <w14:ligatures w14:val="none"/>
        </w:rPr>
      </w:pPr>
    </w:p>
    <w:p w14:paraId="0678CB37" w14:textId="39B9C9F7" w:rsidR="00506C5E" w:rsidRPr="00506C5E" w:rsidRDefault="00506C5E" w:rsidP="00506C5E">
      <w:pPr>
        <w:spacing w:after="0" w:line="240" w:lineRule="auto"/>
        <w:rPr>
          <w:rFonts w:ascii="National Book" w:hAnsi="National Book"/>
          <w:color w:val="002060"/>
          <w:kern w:val="0"/>
          <w14:ligatures w14:val="none"/>
        </w:rPr>
      </w:pPr>
      <w:r w:rsidRPr="00506C5E">
        <w:rPr>
          <w:rFonts w:ascii="National Book" w:hAnsi="National Book"/>
          <w:color w:val="002060"/>
          <w:kern w:val="0"/>
          <w14:ligatures w14:val="none"/>
        </w:rPr>
        <w:t>* Completion of ENGL</w:t>
      </w:r>
      <w:r w:rsidR="0045553D">
        <w:rPr>
          <w:rFonts w:ascii="National Book" w:hAnsi="National Book"/>
          <w:color w:val="002060"/>
          <w:kern w:val="0"/>
          <w14:ligatures w14:val="none"/>
        </w:rPr>
        <w:t xml:space="preserve"> </w:t>
      </w:r>
      <w:r w:rsidRPr="00506C5E">
        <w:rPr>
          <w:rFonts w:ascii="National Book" w:hAnsi="National Book"/>
          <w:color w:val="002060"/>
          <w:kern w:val="0"/>
          <w14:ligatures w14:val="none"/>
        </w:rPr>
        <w:t>2800/ENG</w:t>
      </w:r>
      <w:r w:rsidR="0045553D">
        <w:rPr>
          <w:rFonts w:ascii="National Book" w:hAnsi="National Book"/>
          <w:color w:val="002060"/>
          <w:kern w:val="0"/>
          <w14:ligatures w14:val="none"/>
        </w:rPr>
        <w:t xml:space="preserve"> </w:t>
      </w:r>
      <w:r w:rsidRPr="00506C5E">
        <w:rPr>
          <w:rFonts w:ascii="National Book" w:hAnsi="National Book"/>
          <w:color w:val="002060"/>
          <w:kern w:val="0"/>
          <w14:ligatures w14:val="none"/>
        </w:rPr>
        <w:t>20002 will fulfill the second composition requirement (KCP2) and the ENG</w:t>
      </w:r>
      <w:r w:rsidR="0045553D">
        <w:rPr>
          <w:rFonts w:ascii="National Book" w:hAnsi="National Book"/>
          <w:color w:val="002060"/>
          <w:kern w:val="0"/>
          <w14:ligatures w14:val="none"/>
        </w:rPr>
        <w:t xml:space="preserve"> </w:t>
      </w:r>
      <w:r w:rsidRPr="00506C5E">
        <w:rPr>
          <w:rFonts w:ascii="National Book" w:hAnsi="National Book"/>
          <w:color w:val="002060"/>
          <w:kern w:val="0"/>
          <w14:ligatures w14:val="none"/>
        </w:rPr>
        <w:t xml:space="preserve">20002 major requirement. </w:t>
      </w:r>
    </w:p>
    <w:p w14:paraId="597C4469" w14:textId="77777777" w:rsidR="00506C5E" w:rsidRPr="00506C5E" w:rsidRDefault="00506C5E" w:rsidP="00506C5E">
      <w:pPr>
        <w:spacing w:after="0" w:line="240" w:lineRule="auto"/>
        <w:rPr>
          <w:rFonts w:ascii="National Book" w:hAnsi="National Book"/>
          <w:color w:val="002060"/>
          <w:kern w:val="0"/>
          <w:sz w:val="20"/>
          <w:szCs w:val="20"/>
          <w14:ligatures w14:val="none"/>
        </w:rPr>
      </w:pPr>
    </w:p>
    <w:tbl>
      <w:tblPr>
        <w:tblW w:w="10905" w:type="dxa"/>
        <w:tblInd w:w="-713" w:type="dxa"/>
        <w:tblLayout w:type="fixed"/>
        <w:tblLook w:val="01C0" w:firstRow="0" w:lastRow="1" w:firstColumn="1" w:lastColumn="1" w:noHBand="0" w:noVBand="0"/>
      </w:tblPr>
      <w:tblGrid>
        <w:gridCol w:w="5118"/>
        <w:gridCol w:w="720"/>
        <w:gridCol w:w="810"/>
        <w:gridCol w:w="4257"/>
      </w:tblGrid>
      <w:tr w:rsidR="00506C5E" w:rsidRPr="00506C5E" w14:paraId="16A95D7A" w14:textId="77777777" w:rsidTr="00ED4DB3">
        <w:trPr>
          <w:trHeight w:val="512"/>
          <w:tblHeader/>
        </w:trPr>
        <w:tc>
          <w:tcPr>
            <w:tcW w:w="5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5947AA" w14:textId="77777777" w:rsidR="00506C5E" w:rsidRPr="00506C5E" w:rsidRDefault="00506C5E" w:rsidP="00506C5E">
            <w:pPr>
              <w:spacing w:after="0" w:line="240" w:lineRule="auto"/>
              <w:rPr>
                <w:rFonts w:ascii="National Book" w:hAnsi="National Book"/>
                <w:color w:val="002060"/>
                <w:kern w:val="0"/>
                <w:sz w:val="20"/>
                <w:szCs w:val="20"/>
                <w14:ligatures w14:val="none"/>
              </w:rPr>
            </w:pPr>
            <w:r w:rsidRPr="00506C5E">
              <w:rPr>
                <w:rFonts w:ascii="National Book" w:hAnsi="National Book"/>
                <w:color w:val="002060"/>
                <w:kern w:val="0"/>
                <w:sz w:val="20"/>
                <w:szCs w:val="20"/>
                <w14:ligatures w14:val="none"/>
              </w:rPr>
              <w:lastRenderedPageBreak/>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1EFE3A" w14:textId="77777777" w:rsidR="00506C5E" w:rsidRPr="00506C5E" w:rsidRDefault="00506C5E" w:rsidP="00506C5E">
            <w:pPr>
              <w:spacing w:after="0" w:line="240" w:lineRule="auto"/>
              <w:rPr>
                <w:rFonts w:ascii="National Book" w:hAnsi="National Book"/>
                <w:color w:val="002060"/>
                <w:kern w:val="0"/>
                <w:sz w:val="20"/>
                <w:szCs w:val="20"/>
                <w14:ligatures w14:val="none"/>
              </w:rPr>
            </w:pPr>
            <w:r w:rsidRPr="00506C5E">
              <w:rPr>
                <w:rFonts w:ascii="National Book" w:hAnsi="National Book"/>
                <w:color w:val="002060"/>
                <w:kern w:val="0"/>
                <w:sz w:val="20"/>
                <w:szCs w:val="20"/>
                <w14:ligatures w14:val="none"/>
              </w:rPr>
              <w:t>Credit</w:t>
            </w:r>
          </w:p>
          <w:p w14:paraId="130BDD20" w14:textId="77777777" w:rsidR="00506C5E" w:rsidRPr="00506C5E" w:rsidRDefault="00506C5E" w:rsidP="00506C5E">
            <w:pPr>
              <w:spacing w:after="0" w:line="240" w:lineRule="auto"/>
              <w:rPr>
                <w:rFonts w:ascii="National Book" w:hAnsi="National Book"/>
                <w:color w:val="002060"/>
                <w:kern w:val="0"/>
                <w:sz w:val="20"/>
                <w:szCs w:val="20"/>
                <w14:ligatures w14:val="none"/>
              </w:rPr>
            </w:pPr>
            <w:r w:rsidRPr="00506C5E">
              <w:rPr>
                <w:rFonts w:ascii="National Book" w:hAnsi="National Book"/>
                <w:color w:val="002060"/>
                <w:kern w:val="0"/>
                <w:sz w:val="20"/>
                <w:szCs w:val="20"/>
                <w14:ligatures w14:val="none"/>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2ED763" w14:textId="77777777" w:rsidR="00506C5E" w:rsidRPr="00506C5E" w:rsidRDefault="00506C5E" w:rsidP="00506C5E">
            <w:pPr>
              <w:spacing w:after="0" w:line="240" w:lineRule="auto"/>
              <w:rPr>
                <w:rFonts w:ascii="National Book" w:hAnsi="National Book"/>
                <w:color w:val="002060"/>
                <w:kern w:val="0"/>
                <w:sz w:val="18"/>
                <w:szCs w:val="18"/>
                <w14:ligatures w14:val="none"/>
              </w:rPr>
            </w:pPr>
            <w:r w:rsidRPr="00506C5E">
              <w:rPr>
                <w:rFonts w:ascii="National Book" w:hAnsi="National Book"/>
                <w:color w:val="002060"/>
                <w:kern w:val="0"/>
                <w:sz w:val="18"/>
                <w:szCs w:val="18"/>
                <w14:ligatures w14:val="none"/>
              </w:rPr>
              <w:t>Upper</w:t>
            </w:r>
          </w:p>
          <w:p w14:paraId="2509C4BD" w14:textId="77777777" w:rsidR="00506C5E" w:rsidRPr="00506C5E" w:rsidRDefault="00506C5E" w:rsidP="00506C5E">
            <w:pPr>
              <w:spacing w:after="0" w:line="240" w:lineRule="auto"/>
              <w:rPr>
                <w:rFonts w:ascii="National Book" w:hAnsi="National Book"/>
                <w:color w:val="002060"/>
                <w:kern w:val="0"/>
                <w:sz w:val="18"/>
                <w:szCs w:val="18"/>
                <w14:ligatures w14:val="none"/>
              </w:rPr>
            </w:pPr>
            <w:r w:rsidRPr="00506C5E">
              <w:rPr>
                <w:rFonts w:ascii="National Book" w:hAnsi="National Book"/>
                <w:color w:val="002060"/>
                <w:kern w:val="0"/>
                <w:sz w:val="18"/>
                <w:szCs w:val="18"/>
                <w14:ligatures w14:val="none"/>
              </w:rPr>
              <w:t>Division</w:t>
            </w:r>
          </w:p>
        </w:tc>
        <w:tc>
          <w:tcPr>
            <w:tcW w:w="4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CD3CFD" w14:textId="77777777" w:rsidR="00506C5E" w:rsidRPr="00506C5E" w:rsidRDefault="00506C5E" w:rsidP="00506C5E">
            <w:pPr>
              <w:spacing w:after="0" w:line="240" w:lineRule="auto"/>
              <w:rPr>
                <w:rFonts w:ascii="National Book" w:hAnsi="National Book"/>
                <w:color w:val="002060"/>
                <w:kern w:val="0"/>
                <w:sz w:val="20"/>
                <w:szCs w:val="20"/>
                <w14:ligatures w14:val="none"/>
              </w:rPr>
            </w:pPr>
            <w:r w:rsidRPr="00506C5E">
              <w:rPr>
                <w:rFonts w:ascii="National Book" w:hAnsi="National Book"/>
                <w:color w:val="002060"/>
                <w:kern w:val="0"/>
                <w:sz w:val="20"/>
                <w:szCs w:val="20"/>
                <w14:ligatures w14:val="none"/>
              </w:rPr>
              <w:t>Notes on Transfer Coursework to Kent State</w:t>
            </w:r>
          </w:p>
        </w:tc>
      </w:tr>
      <w:tr w:rsidR="00506C5E" w:rsidRPr="00506C5E" w14:paraId="45C7B4FE" w14:textId="77777777" w:rsidTr="00294609">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A73C133" w14:textId="77777777" w:rsidR="00506C5E" w:rsidRPr="004E55F3" w:rsidRDefault="00506C5E" w:rsidP="00506C5E">
            <w:pPr>
              <w:spacing w:after="0" w:line="240" w:lineRule="auto"/>
              <w:rPr>
                <w:rFonts w:ascii="National Book" w:hAnsi="National Book"/>
                <w:b/>
                <w:color w:val="FFFFFF" w:themeColor="background1"/>
                <w:kern w:val="0"/>
                <w:sz w:val="20"/>
                <w:szCs w:val="20"/>
                <w14:ligatures w14:val="none"/>
              </w:rPr>
            </w:pPr>
            <w:r w:rsidRPr="004E55F3">
              <w:rPr>
                <w:rFonts w:ascii="National Book" w:hAnsi="National Book"/>
                <w:b/>
                <w:color w:val="FFFFFF" w:themeColor="background1"/>
                <w:kern w:val="0"/>
                <w:sz w:val="20"/>
                <w:szCs w:val="20"/>
                <w14:ligatures w14:val="none"/>
              </w:rPr>
              <w:t xml:space="preserve">Semester Five: [13 Credit Hours] Kent State University </w:t>
            </w:r>
          </w:p>
        </w:tc>
      </w:tr>
      <w:tr w:rsidR="00506C5E" w:rsidRPr="00506C5E" w14:paraId="44620C8D" w14:textId="77777777" w:rsidTr="00294609">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19774AAB" w14:textId="77777777" w:rsidR="00506C5E" w:rsidRPr="004E55F3" w:rsidRDefault="00506C5E" w:rsidP="00506C5E">
            <w:pPr>
              <w:spacing w:after="0" w:line="240" w:lineRule="auto"/>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MATH 11012 Intuitive Calculus (KMCR)</w:t>
            </w:r>
          </w:p>
        </w:tc>
        <w:tc>
          <w:tcPr>
            <w:tcW w:w="720" w:type="dxa"/>
            <w:tcBorders>
              <w:top w:val="single" w:sz="4" w:space="0" w:color="auto"/>
              <w:left w:val="single" w:sz="4" w:space="0" w:color="auto"/>
              <w:bottom w:val="single" w:sz="4" w:space="0" w:color="auto"/>
              <w:right w:val="single" w:sz="4" w:space="0" w:color="auto"/>
            </w:tcBorders>
            <w:vAlign w:val="center"/>
          </w:tcPr>
          <w:p w14:paraId="10784629" w14:textId="77777777" w:rsidR="00506C5E" w:rsidRPr="004E55F3" w:rsidRDefault="00506C5E" w:rsidP="00965815">
            <w:pPr>
              <w:spacing w:after="0" w:line="240" w:lineRule="auto"/>
              <w:jc w:val="center"/>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712843AC" w14:textId="77777777" w:rsidR="00506C5E" w:rsidRPr="00506C5E" w:rsidRDefault="00506C5E" w:rsidP="00965815">
            <w:pPr>
              <w:spacing w:after="0" w:line="240" w:lineRule="auto"/>
              <w:jc w:val="center"/>
              <w:rPr>
                <w:rFonts w:ascii="National Book" w:hAnsi="National Book"/>
                <w:color w:val="002060"/>
                <w:kern w:val="0"/>
                <w:sz w:val="20"/>
                <w:szCs w:val="20"/>
                <w14:ligatures w14:val="none"/>
              </w:rPr>
            </w:pPr>
          </w:p>
        </w:tc>
        <w:tc>
          <w:tcPr>
            <w:tcW w:w="4257" w:type="dxa"/>
            <w:tcBorders>
              <w:top w:val="single" w:sz="4" w:space="0" w:color="auto"/>
              <w:left w:val="single" w:sz="4" w:space="0" w:color="auto"/>
              <w:bottom w:val="single" w:sz="4" w:space="0" w:color="auto"/>
              <w:right w:val="single" w:sz="4" w:space="0" w:color="auto"/>
            </w:tcBorders>
            <w:vAlign w:val="center"/>
          </w:tcPr>
          <w:p w14:paraId="30B900D7" w14:textId="77777777" w:rsidR="00506C5E" w:rsidRPr="00506C5E" w:rsidRDefault="00506C5E" w:rsidP="00506C5E">
            <w:pPr>
              <w:spacing w:after="0" w:line="240" w:lineRule="auto"/>
              <w:rPr>
                <w:rFonts w:ascii="National Book" w:hAnsi="National Book"/>
                <w:color w:val="002060"/>
                <w:kern w:val="0"/>
                <w:sz w:val="20"/>
                <w:szCs w:val="20"/>
                <w14:ligatures w14:val="none"/>
              </w:rPr>
            </w:pPr>
          </w:p>
        </w:tc>
      </w:tr>
      <w:tr w:rsidR="00506C5E" w:rsidRPr="00506C5E" w14:paraId="7AC6B50A" w14:textId="77777777" w:rsidTr="00294609">
        <w:trPr>
          <w:trHeight w:val="288"/>
        </w:trPr>
        <w:tc>
          <w:tcPr>
            <w:tcW w:w="5118" w:type="dxa"/>
            <w:tcBorders>
              <w:top w:val="single" w:sz="4" w:space="0" w:color="auto"/>
              <w:left w:val="single" w:sz="4" w:space="0" w:color="auto"/>
              <w:bottom w:val="single" w:sz="4" w:space="0" w:color="auto"/>
              <w:right w:val="single" w:sz="4" w:space="0" w:color="auto"/>
            </w:tcBorders>
            <w:vAlign w:val="center"/>
            <w:hideMark/>
          </w:tcPr>
          <w:p w14:paraId="00884BE7" w14:textId="5A6840C6" w:rsidR="00506C5E" w:rsidRPr="004E55F3" w:rsidRDefault="00640A0B" w:rsidP="00506C5E">
            <w:pPr>
              <w:spacing w:after="0" w:line="240" w:lineRule="auto"/>
              <w:rPr>
                <w:rFonts w:ascii="National Book" w:hAnsi="National Book"/>
                <w:color w:val="002060"/>
                <w:kern w:val="0"/>
                <w:sz w:val="20"/>
                <w:szCs w:val="20"/>
                <w14:ligatures w14:val="none"/>
              </w:rPr>
            </w:pPr>
            <w:r>
              <w:rPr>
                <w:rFonts w:ascii="National Book" w:hAnsi="National Book"/>
                <w:color w:val="002060"/>
                <w:kern w:val="0"/>
                <w:sz w:val="20"/>
                <w:szCs w:val="20"/>
                <w14:ligatures w14:val="none"/>
              </w:rPr>
              <w:t>CS 10051 Computer Science Principles</w:t>
            </w:r>
            <w:r>
              <w:rPr>
                <w:rFonts w:ascii="National Book" w:hAnsi="National Book"/>
                <w:color w:val="002060"/>
                <w:kern w:val="0"/>
                <w:sz w:val="20"/>
                <w:szCs w:val="20"/>
                <w14:ligatures w14:val="none"/>
              </w:rPr>
              <w:br/>
            </w:r>
            <w:r w:rsidR="00826852">
              <w:rPr>
                <w:rFonts w:ascii="National Book" w:hAnsi="National Book"/>
                <w:color w:val="002060"/>
                <w:kern w:val="0"/>
                <w:sz w:val="20"/>
                <w:szCs w:val="20"/>
                <w14:ligatures w14:val="none"/>
              </w:rPr>
              <w:t xml:space="preserve">or </w:t>
            </w:r>
            <w:r w:rsidR="00506C5E" w:rsidRPr="004E55F3">
              <w:rPr>
                <w:rFonts w:ascii="National Book" w:hAnsi="National Book"/>
                <w:color w:val="002060"/>
                <w:kern w:val="0"/>
                <w:sz w:val="20"/>
                <w:szCs w:val="20"/>
                <w14:ligatures w14:val="none"/>
              </w:rPr>
              <w:t>EERT 32003 Technical Computing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07D485C2" w14:textId="77777777" w:rsidR="00506C5E" w:rsidRPr="004E55F3" w:rsidRDefault="00506C5E" w:rsidP="00965815">
            <w:pPr>
              <w:spacing w:after="0" w:line="240" w:lineRule="auto"/>
              <w:jc w:val="center"/>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7F1C16BA" w14:textId="77777777" w:rsidR="00506C5E" w:rsidRPr="00506C5E" w:rsidRDefault="00506C5E" w:rsidP="00826852">
            <w:pPr>
              <w:spacing w:before="240" w:after="100" w:afterAutospacing="1" w:line="240" w:lineRule="auto"/>
              <w:jc w:val="center"/>
              <w:rPr>
                <w:rFonts w:ascii="National Book" w:hAnsi="National Book"/>
                <w:color w:val="002060"/>
                <w:kern w:val="0"/>
                <w:sz w:val="20"/>
                <w:szCs w:val="20"/>
                <w14:ligatures w14:val="none"/>
              </w:rPr>
            </w:pPr>
            <w:r w:rsidRPr="00506C5E">
              <w:rPr>
                <w:rFonts w:ascii="National Book" w:hAnsi="National Book"/>
                <w:color w:val="002060"/>
                <w:kern w:val="0"/>
                <w:sz w:val="20"/>
                <w:szCs w:val="20"/>
                <w14:ligatures w14:val="none"/>
              </w:rPr>
              <w:t>■</w:t>
            </w:r>
          </w:p>
        </w:tc>
        <w:tc>
          <w:tcPr>
            <w:tcW w:w="4257" w:type="dxa"/>
            <w:tcBorders>
              <w:top w:val="single" w:sz="4" w:space="0" w:color="auto"/>
              <w:left w:val="single" w:sz="4" w:space="0" w:color="auto"/>
              <w:bottom w:val="single" w:sz="4" w:space="0" w:color="auto"/>
              <w:right w:val="single" w:sz="4" w:space="0" w:color="auto"/>
            </w:tcBorders>
            <w:vAlign w:val="center"/>
            <w:hideMark/>
          </w:tcPr>
          <w:p w14:paraId="73A0CC33" w14:textId="77777777" w:rsidR="00506C5E" w:rsidRPr="00506C5E" w:rsidRDefault="00506C5E" w:rsidP="00506C5E">
            <w:pPr>
              <w:spacing w:after="0" w:line="240" w:lineRule="auto"/>
              <w:rPr>
                <w:rFonts w:ascii="National Book" w:hAnsi="National Book"/>
                <w:color w:val="002060"/>
                <w:kern w:val="0"/>
                <w:sz w:val="20"/>
                <w:szCs w:val="20"/>
                <w14:ligatures w14:val="none"/>
              </w:rPr>
            </w:pPr>
          </w:p>
        </w:tc>
      </w:tr>
      <w:tr w:rsidR="00506C5E" w:rsidRPr="00506C5E" w14:paraId="195CCCB1" w14:textId="77777777" w:rsidTr="00294609">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341C2BDB" w14:textId="77777777" w:rsidR="00506C5E" w:rsidRPr="004E55F3" w:rsidRDefault="00506C5E" w:rsidP="00506C5E">
            <w:pPr>
              <w:spacing w:after="0" w:line="240" w:lineRule="auto"/>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ENG 20002 Introduction to Technical Writing</w:t>
            </w:r>
          </w:p>
          <w:p w14:paraId="37CB47B3" w14:textId="77777777" w:rsidR="00506C5E" w:rsidRPr="004E55F3" w:rsidRDefault="00506C5E" w:rsidP="00506C5E">
            <w:pPr>
              <w:spacing w:after="0" w:line="240" w:lineRule="auto"/>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 xml:space="preserve">or OTEC 26638 Business Communications </w:t>
            </w:r>
          </w:p>
        </w:tc>
        <w:tc>
          <w:tcPr>
            <w:tcW w:w="720" w:type="dxa"/>
            <w:tcBorders>
              <w:top w:val="single" w:sz="4" w:space="0" w:color="auto"/>
              <w:left w:val="single" w:sz="4" w:space="0" w:color="auto"/>
              <w:bottom w:val="single" w:sz="4" w:space="0" w:color="auto"/>
              <w:right w:val="single" w:sz="4" w:space="0" w:color="auto"/>
            </w:tcBorders>
            <w:vAlign w:val="center"/>
          </w:tcPr>
          <w:p w14:paraId="0C8A8163" w14:textId="77777777" w:rsidR="00506C5E" w:rsidRPr="004E55F3" w:rsidRDefault="00506C5E" w:rsidP="00965815">
            <w:pPr>
              <w:spacing w:after="0" w:line="240" w:lineRule="auto"/>
              <w:jc w:val="center"/>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389260E6" w14:textId="77777777" w:rsidR="00506C5E" w:rsidRPr="00506C5E" w:rsidRDefault="00506C5E" w:rsidP="00965815">
            <w:pPr>
              <w:spacing w:after="0" w:line="240" w:lineRule="auto"/>
              <w:jc w:val="center"/>
              <w:rPr>
                <w:rFonts w:ascii="National Book" w:hAnsi="National Book"/>
                <w:color w:val="002060"/>
                <w:kern w:val="0"/>
                <w:sz w:val="20"/>
                <w:szCs w:val="20"/>
                <w14:ligatures w14:val="none"/>
              </w:rPr>
            </w:pPr>
          </w:p>
        </w:tc>
        <w:tc>
          <w:tcPr>
            <w:tcW w:w="4257" w:type="dxa"/>
            <w:tcBorders>
              <w:top w:val="single" w:sz="4" w:space="0" w:color="auto"/>
              <w:left w:val="single" w:sz="4" w:space="0" w:color="auto"/>
              <w:bottom w:val="single" w:sz="4" w:space="0" w:color="auto"/>
              <w:right w:val="single" w:sz="4" w:space="0" w:color="auto"/>
            </w:tcBorders>
            <w:vAlign w:val="center"/>
          </w:tcPr>
          <w:p w14:paraId="629C184A" w14:textId="77777777" w:rsidR="00506C5E" w:rsidRPr="00506C5E" w:rsidRDefault="00506C5E" w:rsidP="00506C5E">
            <w:pPr>
              <w:spacing w:after="0" w:line="240" w:lineRule="auto"/>
              <w:rPr>
                <w:rFonts w:ascii="National Book" w:hAnsi="National Book"/>
                <w:color w:val="002060"/>
                <w:kern w:val="0"/>
                <w:sz w:val="20"/>
                <w:szCs w:val="20"/>
                <w14:ligatures w14:val="none"/>
              </w:rPr>
            </w:pPr>
            <w:r w:rsidRPr="00506C5E">
              <w:rPr>
                <w:rFonts w:ascii="National Book" w:hAnsi="National Book"/>
                <w:color w:val="002060"/>
                <w:kern w:val="0"/>
                <w:sz w:val="20"/>
                <w:szCs w:val="20"/>
                <w14:ligatures w14:val="none"/>
              </w:rPr>
              <w:t>@ENGL2800</w:t>
            </w:r>
          </w:p>
        </w:tc>
      </w:tr>
      <w:tr w:rsidR="00506C5E" w:rsidRPr="00506C5E" w14:paraId="4A87775E" w14:textId="77777777" w:rsidTr="00294609">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182554CE" w14:textId="77777777" w:rsidR="00506C5E" w:rsidRPr="004E55F3" w:rsidRDefault="00506C5E" w:rsidP="00506C5E">
            <w:pPr>
              <w:spacing w:after="0" w:line="240" w:lineRule="auto"/>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OTEC 26636 Project Management for Administrative Professionals</w:t>
            </w:r>
          </w:p>
        </w:tc>
        <w:tc>
          <w:tcPr>
            <w:tcW w:w="720" w:type="dxa"/>
            <w:tcBorders>
              <w:top w:val="single" w:sz="4" w:space="0" w:color="auto"/>
              <w:left w:val="single" w:sz="4" w:space="0" w:color="auto"/>
              <w:bottom w:val="single" w:sz="4" w:space="0" w:color="auto"/>
              <w:right w:val="single" w:sz="4" w:space="0" w:color="auto"/>
            </w:tcBorders>
            <w:vAlign w:val="center"/>
          </w:tcPr>
          <w:p w14:paraId="6B3326A5" w14:textId="77777777" w:rsidR="00506C5E" w:rsidRPr="004E55F3" w:rsidRDefault="00506C5E" w:rsidP="00965815">
            <w:pPr>
              <w:spacing w:after="0" w:line="240" w:lineRule="auto"/>
              <w:jc w:val="center"/>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1</w:t>
            </w:r>
          </w:p>
        </w:tc>
        <w:tc>
          <w:tcPr>
            <w:tcW w:w="810" w:type="dxa"/>
            <w:tcBorders>
              <w:top w:val="single" w:sz="4" w:space="0" w:color="auto"/>
              <w:left w:val="single" w:sz="4" w:space="0" w:color="auto"/>
              <w:bottom w:val="single" w:sz="4" w:space="0" w:color="auto"/>
              <w:right w:val="single" w:sz="4" w:space="0" w:color="auto"/>
            </w:tcBorders>
            <w:vAlign w:val="center"/>
          </w:tcPr>
          <w:p w14:paraId="245E708B" w14:textId="77777777" w:rsidR="00506C5E" w:rsidRPr="00506C5E" w:rsidRDefault="00506C5E" w:rsidP="00965815">
            <w:pPr>
              <w:spacing w:after="0" w:line="240" w:lineRule="auto"/>
              <w:jc w:val="center"/>
              <w:rPr>
                <w:rFonts w:ascii="National Book" w:hAnsi="National Book"/>
                <w:color w:val="002060"/>
                <w:kern w:val="0"/>
                <w:sz w:val="20"/>
                <w:szCs w:val="20"/>
                <w14:ligatures w14:val="none"/>
              </w:rPr>
            </w:pPr>
          </w:p>
        </w:tc>
        <w:tc>
          <w:tcPr>
            <w:tcW w:w="4257" w:type="dxa"/>
            <w:tcBorders>
              <w:top w:val="single" w:sz="4" w:space="0" w:color="auto"/>
              <w:left w:val="single" w:sz="4" w:space="0" w:color="auto"/>
              <w:bottom w:val="single" w:sz="4" w:space="0" w:color="auto"/>
              <w:right w:val="single" w:sz="4" w:space="0" w:color="auto"/>
            </w:tcBorders>
            <w:vAlign w:val="center"/>
          </w:tcPr>
          <w:p w14:paraId="56104DDA" w14:textId="77777777" w:rsidR="00506C5E" w:rsidRPr="00506C5E" w:rsidRDefault="00506C5E" w:rsidP="00506C5E">
            <w:pPr>
              <w:spacing w:after="0" w:line="240" w:lineRule="auto"/>
              <w:rPr>
                <w:rFonts w:ascii="National Book" w:hAnsi="National Book"/>
                <w:color w:val="002060"/>
                <w:kern w:val="0"/>
                <w:sz w:val="20"/>
                <w:szCs w:val="20"/>
                <w14:ligatures w14:val="none"/>
              </w:rPr>
            </w:pPr>
          </w:p>
        </w:tc>
      </w:tr>
      <w:tr w:rsidR="00506C5E" w:rsidRPr="00506C5E" w14:paraId="24EAFCAA" w14:textId="77777777" w:rsidTr="00294609">
        <w:trPr>
          <w:trHeight w:val="288"/>
        </w:trPr>
        <w:tc>
          <w:tcPr>
            <w:tcW w:w="5118" w:type="dxa"/>
            <w:tcBorders>
              <w:top w:val="single" w:sz="4" w:space="0" w:color="auto"/>
              <w:left w:val="single" w:sz="4" w:space="0" w:color="auto"/>
              <w:bottom w:val="single" w:sz="4" w:space="0" w:color="auto"/>
              <w:right w:val="single" w:sz="4" w:space="0" w:color="auto"/>
            </w:tcBorders>
            <w:vAlign w:val="center"/>
            <w:hideMark/>
          </w:tcPr>
          <w:p w14:paraId="49FB1C73" w14:textId="77777777" w:rsidR="00506C5E" w:rsidRPr="004E55F3" w:rsidRDefault="00506C5E" w:rsidP="00506C5E">
            <w:pPr>
              <w:spacing w:after="0" w:line="240" w:lineRule="auto"/>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ECON 22060 Principles of Microeconomics (KSS)</w:t>
            </w:r>
          </w:p>
        </w:tc>
        <w:tc>
          <w:tcPr>
            <w:tcW w:w="720" w:type="dxa"/>
            <w:tcBorders>
              <w:top w:val="single" w:sz="4" w:space="0" w:color="auto"/>
              <w:left w:val="single" w:sz="4" w:space="0" w:color="auto"/>
              <w:bottom w:val="single" w:sz="4" w:space="0" w:color="auto"/>
              <w:right w:val="single" w:sz="4" w:space="0" w:color="auto"/>
            </w:tcBorders>
            <w:vAlign w:val="center"/>
            <w:hideMark/>
          </w:tcPr>
          <w:p w14:paraId="417F56AC" w14:textId="77777777" w:rsidR="00506C5E" w:rsidRPr="004E55F3" w:rsidRDefault="00506C5E" w:rsidP="00965815">
            <w:pPr>
              <w:spacing w:after="0" w:line="240" w:lineRule="auto"/>
              <w:jc w:val="center"/>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4D2CD7BB" w14:textId="77777777" w:rsidR="00506C5E" w:rsidRPr="00506C5E" w:rsidRDefault="00506C5E" w:rsidP="00965815">
            <w:pPr>
              <w:spacing w:after="0" w:line="240" w:lineRule="auto"/>
              <w:jc w:val="center"/>
              <w:rPr>
                <w:rFonts w:ascii="National Book" w:hAnsi="National Book"/>
                <w:color w:val="002060"/>
                <w:kern w:val="0"/>
                <w:sz w:val="20"/>
                <w:szCs w:val="20"/>
                <w14:ligatures w14:val="none"/>
              </w:rPr>
            </w:pPr>
          </w:p>
        </w:tc>
        <w:tc>
          <w:tcPr>
            <w:tcW w:w="4257" w:type="dxa"/>
            <w:tcBorders>
              <w:top w:val="single" w:sz="4" w:space="0" w:color="auto"/>
              <w:left w:val="single" w:sz="4" w:space="0" w:color="auto"/>
              <w:bottom w:val="single" w:sz="4" w:space="0" w:color="auto"/>
              <w:right w:val="single" w:sz="4" w:space="0" w:color="auto"/>
            </w:tcBorders>
            <w:vAlign w:val="center"/>
          </w:tcPr>
          <w:p w14:paraId="4C5CF334" w14:textId="77777777" w:rsidR="00506C5E" w:rsidRPr="00506C5E" w:rsidRDefault="00506C5E" w:rsidP="00506C5E">
            <w:pPr>
              <w:spacing w:after="0" w:line="240" w:lineRule="auto"/>
              <w:rPr>
                <w:rFonts w:ascii="National Book" w:hAnsi="National Book"/>
                <w:b/>
                <w:color w:val="002060"/>
                <w:kern w:val="0"/>
                <w:sz w:val="20"/>
                <w:szCs w:val="20"/>
                <w14:ligatures w14:val="none"/>
              </w:rPr>
            </w:pPr>
            <w:r w:rsidRPr="00506C5E">
              <w:rPr>
                <w:rFonts w:ascii="National Book" w:hAnsi="National Book"/>
                <w:color w:val="002060"/>
                <w:kern w:val="0"/>
                <w:sz w:val="20"/>
                <w:szCs w:val="20"/>
                <w14:ligatures w14:val="none"/>
              </w:rPr>
              <w:t xml:space="preserve">@BUSM1510 </w:t>
            </w:r>
          </w:p>
        </w:tc>
      </w:tr>
      <w:tr w:rsidR="00506C5E" w:rsidRPr="00506C5E" w14:paraId="23FF2CFD" w14:textId="77777777" w:rsidTr="00294609">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tcPr>
          <w:p w14:paraId="65EBD960" w14:textId="3260110E" w:rsidR="00506C5E" w:rsidRPr="004E55F3" w:rsidRDefault="00506C5E" w:rsidP="00506C5E">
            <w:pPr>
              <w:spacing w:after="0" w:line="240" w:lineRule="auto"/>
              <w:rPr>
                <w:rFonts w:ascii="National Book" w:hAnsi="National Book"/>
                <w:b/>
                <w:color w:val="FFFFFF" w:themeColor="background1"/>
                <w:kern w:val="0"/>
                <w:sz w:val="20"/>
                <w:szCs w:val="20"/>
                <w14:ligatures w14:val="none"/>
              </w:rPr>
            </w:pPr>
            <w:r w:rsidRPr="004E55F3">
              <w:rPr>
                <w:rFonts w:ascii="National Book" w:hAnsi="National Book"/>
                <w:b/>
                <w:color w:val="FFFFFF" w:themeColor="background1"/>
                <w:kern w:val="0"/>
                <w:sz w:val="20"/>
                <w:szCs w:val="20"/>
                <w14:ligatures w14:val="none"/>
              </w:rPr>
              <w:t>Semester Six: [1</w:t>
            </w:r>
            <w:r w:rsidR="00FB6522" w:rsidRPr="004E55F3">
              <w:rPr>
                <w:rFonts w:ascii="National Book" w:hAnsi="National Book"/>
                <w:b/>
                <w:color w:val="FFFFFF" w:themeColor="background1"/>
                <w:kern w:val="0"/>
                <w:sz w:val="20"/>
                <w:szCs w:val="20"/>
                <w14:ligatures w14:val="none"/>
              </w:rPr>
              <w:t>2</w:t>
            </w:r>
            <w:r w:rsidRPr="004E55F3">
              <w:rPr>
                <w:rFonts w:ascii="National Book" w:hAnsi="National Book"/>
                <w:b/>
                <w:color w:val="FFFFFF" w:themeColor="background1"/>
                <w:kern w:val="0"/>
                <w:sz w:val="20"/>
                <w:szCs w:val="20"/>
                <w14:ligatures w14:val="none"/>
              </w:rPr>
              <w:t xml:space="preserve"> Credit Hours] Kent State University</w:t>
            </w:r>
          </w:p>
        </w:tc>
      </w:tr>
      <w:tr w:rsidR="00506C5E" w:rsidRPr="00506C5E" w14:paraId="744AE15D" w14:textId="77777777" w:rsidTr="00294609">
        <w:trPr>
          <w:trHeight w:val="288"/>
        </w:trPr>
        <w:tc>
          <w:tcPr>
            <w:tcW w:w="5118" w:type="dxa"/>
            <w:tcBorders>
              <w:top w:val="single" w:sz="4" w:space="0" w:color="auto"/>
              <w:left w:val="single" w:sz="4" w:space="0" w:color="auto"/>
              <w:bottom w:val="single" w:sz="4" w:space="0" w:color="auto"/>
              <w:right w:val="single" w:sz="4" w:space="0" w:color="auto"/>
            </w:tcBorders>
            <w:vAlign w:val="center"/>
            <w:hideMark/>
          </w:tcPr>
          <w:p w14:paraId="0F6DBC15" w14:textId="2537AA9E" w:rsidR="00506C5E" w:rsidRPr="004E55F3" w:rsidRDefault="00506C5E" w:rsidP="00506C5E">
            <w:pPr>
              <w:spacing w:after="0" w:line="240" w:lineRule="auto"/>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 xml:space="preserve">ENGT </w:t>
            </w:r>
            <w:r w:rsidR="006B7E1F" w:rsidRPr="004E55F3">
              <w:rPr>
                <w:rFonts w:ascii="National Book" w:hAnsi="National Book"/>
                <w:color w:val="002060"/>
                <w:kern w:val="0"/>
                <w:sz w:val="20"/>
                <w:szCs w:val="20"/>
                <w14:ligatures w14:val="none"/>
              </w:rPr>
              <w:t>4</w:t>
            </w:r>
            <w:r w:rsidRPr="004E55F3">
              <w:rPr>
                <w:rFonts w:ascii="National Book" w:hAnsi="National Book"/>
                <w:color w:val="002060"/>
                <w:kern w:val="0"/>
                <w:sz w:val="20"/>
                <w:szCs w:val="20"/>
                <w14:ligatures w14:val="none"/>
              </w:rPr>
              <w:t>3363 Materials Science and Technology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7FD520C1" w14:textId="77777777" w:rsidR="00506C5E" w:rsidRPr="004E55F3" w:rsidRDefault="00506C5E" w:rsidP="00965815">
            <w:pPr>
              <w:spacing w:after="0" w:line="240" w:lineRule="auto"/>
              <w:jc w:val="center"/>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2E5695FC" w14:textId="77777777" w:rsidR="00506C5E" w:rsidRPr="00506C5E" w:rsidRDefault="00506C5E" w:rsidP="00965815">
            <w:pPr>
              <w:spacing w:after="0" w:line="240" w:lineRule="auto"/>
              <w:jc w:val="center"/>
              <w:rPr>
                <w:rFonts w:ascii="National Book" w:hAnsi="National Book"/>
                <w:color w:val="002060"/>
                <w:kern w:val="0"/>
                <w:sz w:val="20"/>
                <w:szCs w:val="20"/>
                <w14:ligatures w14:val="none"/>
              </w:rPr>
            </w:pPr>
            <w:r w:rsidRPr="00506C5E">
              <w:rPr>
                <w:rFonts w:ascii="National Book" w:hAnsi="National Book"/>
                <w:color w:val="002060"/>
                <w:kern w:val="0"/>
                <w:sz w:val="20"/>
                <w:szCs w:val="20"/>
                <w14:ligatures w14:val="none"/>
              </w:rPr>
              <w:t>■</w:t>
            </w:r>
          </w:p>
        </w:tc>
        <w:tc>
          <w:tcPr>
            <w:tcW w:w="4257" w:type="dxa"/>
            <w:tcBorders>
              <w:top w:val="single" w:sz="4" w:space="0" w:color="auto"/>
              <w:left w:val="single" w:sz="4" w:space="0" w:color="auto"/>
              <w:bottom w:val="single" w:sz="4" w:space="0" w:color="auto"/>
              <w:right w:val="single" w:sz="4" w:space="0" w:color="auto"/>
            </w:tcBorders>
            <w:vAlign w:val="center"/>
          </w:tcPr>
          <w:p w14:paraId="4AC4A06A" w14:textId="77777777" w:rsidR="00506C5E" w:rsidRPr="00506C5E" w:rsidRDefault="00506C5E" w:rsidP="00506C5E">
            <w:pPr>
              <w:spacing w:after="0" w:line="240" w:lineRule="auto"/>
              <w:rPr>
                <w:rFonts w:ascii="National Book" w:hAnsi="National Book"/>
                <w:color w:val="002060"/>
                <w:kern w:val="0"/>
                <w:sz w:val="20"/>
                <w:szCs w:val="20"/>
                <w14:ligatures w14:val="none"/>
              </w:rPr>
            </w:pPr>
          </w:p>
        </w:tc>
      </w:tr>
      <w:tr w:rsidR="00506C5E" w:rsidRPr="00506C5E" w14:paraId="424F8C39" w14:textId="77777777" w:rsidTr="00294609">
        <w:trPr>
          <w:trHeight w:val="288"/>
        </w:trPr>
        <w:tc>
          <w:tcPr>
            <w:tcW w:w="5118" w:type="dxa"/>
            <w:tcBorders>
              <w:top w:val="single" w:sz="4" w:space="0" w:color="auto"/>
              <w:left w:val="single" w:sz="4" w:space="0" w:color="auto"/>
              <w:bottom w:val="single" w:sz="4" w:space="0" w:color="auto"/>
              <w:right w:val="single" w:sz="4" w:space="0" w:color="auto"/>
            </w:tcBorders>
            <w:vAlign w:val="center"/>
            <w:hideMark/>
          </w:tcPr>
          <w:p w14:paraId="77B4AB56" w14:textId="42E1B8A5" w:rsidR="00506C5E" w:rsidRPr="004E55F3" w:rsidRDefault="00506C5E" w:rsidP="00506C5E">
            <w:pPr>
              <w:spacing w:after="0" w:line="240" w:lineRule="auto"/>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ENGR 36620 Project Management in Engineering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691DFA80" w14:textId="77777777" w:rsidR="00506C5E" w:rsidRPr="004E55F3" w:rsidRDefault="00506C5E" w:rsidP="00965815">
            <w:pPr>
              <w:spacing w:after="0" w:line="240" w:lineRule="auto"/>
              <w:jc w:val="center"/>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3E1FEEDF" w14:textId="77777777" w:rsidR="00506C5E" w:rsidRPr="00506C5E" w:rsidRDefault="00506C5E" w:rsidP="00965815">
            <w:pPr>
              <w:spacing w:after="0" w:line="240" w:lineRule="auto"/>
              <w:jc w:val="center"/>
              <w:rPr>
                <w:rFonts w:ascii="National Book" w:hAnsi="National Book"/>
                <w:color w:val="002060"/>
                <w:kern w:val="0"/>
                <w:sz w:val="20"/>
                <w:szCs w:val="20"/>
                <w14:ligatures w14:val="none"/>
              </w:rPr>
            </w:pPr>
            <w:r w:rsidRPr="00506C5E">
              <w:rPr>
                <w:rFonts w:ascii="National Book" w:hAnsi="National Book"/>
                <w:color w:val="002060"/>
                <w:kern w:val="0"/>
                <w:sz w:val="20"/>
                <w:szCs w:val="20"/>
                <w14:ligatures w14:val="none"/>
              </w:rPr>
              <w:t>■</w:t>
            </w:r>
          </w:p>
        </w:tc>
        <w:tc>
          <w:tcPr>
            <w:tcW w:w="4257" w:type="dxa"/>
            <w:tcBorders>
              <w:top w:val="single" w:sz="4" w:space="0" w:color="auto"/>
              <w:left w:val="single" w:sz="4" w:space="0" w:color="auto"/>
              <w:bottom w:val="single" w:sz="4" w:space="0" w:color="auto"/>
              <w:right w:val="single" w:sz="4" w:space="0" w:color="auto"/>
            </w:tcBorders>
            <w:vAlign w:val="center"/>
          </w:tcPr>
          <w:p w14:paraId="6A1BA9D7" w14:textId="77777777" w:rsidR="00506C5E" w:rsidRPr="00506C5E" w:rsidRDefault="00506C5E" w:rsidP="00506C5E">
            <w:pPr>
              <w:spacing w:after="0" w:line="240" w:lineRule="auto"/>
              <w:rPr>
                <w:rFonts w:ascii="National Book" w:hAnsi="National Book"/>
                <w:color w:val="002060"/>
                <w:kern w:val="0"/>
                <w:sz w:val="20"/>
                <w:szCs w:val="20"/>
                <w14:ligatures w14:val="none"/>
              </w:rPr>
            </w:pPr>
          </w:p>
        </w:tc>
      </w:tr>
      <w:tr w:rsidR="00506C5E" w:rsidRPr="00506C5E" w14:paraId="39ECD0B0" w14:textId="77777777" w:rsidTr="00294609">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00C34EDD" w14:textId="77777777" w:rsidR="00506C5E" w:rsidRPr="004E55F3" w:rsidRDefault="00506C5E" w:rsidP="00506C5E">
            <w:pPr>
              <w:spacing w:after="0" w:line="240" w:lineRule="auto"/>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Concentration Elective</w:t>
            </w:r>
          </w:p>
        </w:tc>
        <w:tc>
          <w:tcPr>
            <w:tcW w:w="720" w:type="dxa"/>
            <w:tcBorders>
              <w:top w:val="single" w:sz="4" w:space="0" w:color="auto"/>
              <w:left w:val="single" w:sz="4" w:space="0" w:color="auto"/>
              <w:bottom w:val="single" w:sz="4" w:space="0" w:color="auto"/>
              <w:right w:val="single" w:sz="4" w:space="0" w:color="auto"/>
            </w:tcBorders>
            <w:vAlign w:val="center"/>
          </w:tcPr>
          <w:p w14:paraId="5FB513D4" w14:textId="77777777" w:rsidR="00506C5E" w:rsidRPr="004E55F3" w:rsidRDefault="00506C5E" w:rsidP="00965815">
            <w:pPr>
              <w:spacing w:after="0" w:line="240" w:lineRule="auto"/>
              <w:jc w:val="center"/>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40C697EA" w14:textId="77777777" w:rsidR="00506C5E" w:rsidRPr="00506C5E" w:rsidRDefault="00506C5E" w:rsidP="00965815">
            <w:pPr>
              <w:spacing w:after="0" w:line="240" w:lineRule="auto"/>
              <w:jc w:val="center"/>
              <w:rPr>
                <w:rFonts w:ascii="National Book" w:hAnsi="National Book"/>
                <w:color w:val="002060"/>
                <w:kern w:val="0"/>
                <w:sz w:val="20"/>
                <w:szCs w:val="20"/>
                <w14:ligatures w14:val="none"/>
              </w:rPr>
            </w:pPr>
            <w:r w:rsidRPr="00506C5E">
              <w:rPr>
                <w:rFonts w:ascii="National Book" w:hAnsi="National Book"/>
                <w:color w:val="002060"/>
                <w:kern w:val="0"/>
                <w:sz w:val="20"/>
                <w:szCs w:val="20"/>
                <w14:ligatures w14:val="none"/>
              </w:rPr>
              <w:t>■</w:t>
            </w:r>
          </w:p>
        </w:tc>
        <w:tc>
          <w:tcPr>
            <w:tcW w:w="4257" w:type="dxa"/>
            <w:tcBorders>
              <w:top w:val="single" w:sz="4" w:space="0" w:color="auto"/>
              <w:left w:val="single" w:sz="4" w:space="0" w:color="auto"/>
              <w:right w:val="single" w:sz="4" w:space="0" w:color="auto"/>
            </w:tcBorders>
            <w:vAlign w:val="center"/>
          </w:tcPr>
          <w:p w14:paraId="1DBEC088" w14:textId="77777777" w:rsidR="00506C5E" w:rsidRPr="00506C5E" w:rsidRDefault="00506C5E" w:rsidP="00506C5E">
            <w:pPr>
              <w:spacing w:after="0" w:line="240" w:lineRule="auto"/>
              <w:rPr>
                <w:rFonts w:ascii="National Book" w:hAnsi="National Book"/>
                <w:color w:val="002060"/>
                <w:kern w:val="0"/>
                <w:sz w:val="20"/>
                <w:szCs w:val="20"/>
                <w14:ligatures w14:val="none"/>
              </w:rPr>
            </w:pPr>
          </w:p>
        </w:tc>
      </w:tr>
      <w:tr w:rsidR="00506C5E" w:rsidRPr="00506C5E" w14:paraId="27305F79" w14:textId="77777777" w:rsidTr="00294609">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4D0EBB04" w14:textId="77777777" w:rsidR="00506C5E" w:rsidRPr="004E55F3" w:rsidRDefault="00506C5E" w:rsidP="00506C5E">
            <w:pPr>
              <w:spacing w:after="0" w:line="240" w:lineRule="auto"/>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Concentration Elective</w:t>
            </w:r>
          </w:p>
        </w:tc>
        <w:tc>
          <w:tcPr>
            <w:tcW w:w="720" w:type="dxa"/>
            <w:tcBorders>
              <w:top w:val="single" w:sz="4" w:space="0" w:color="auto"/>
              <w:left w:val="single" w:sz="4" w:space="0" w:color="auto"/>
              <w:bottom w:val="single" w:sz="4" w:space="0" w:color="auto"/>
              <w:right w:val="single" w:sz="4" w:space="0" w:color="auto"/>
            </w:tcBorders>
            <w:vAlign w:val="center"/>
          </w:tcPr>
          <w:p w14:paraId="49296271" w14:textId="77777777" w:rsidR="00506C5E" w:rsidRPr="004E55F3" w:rsidRDefault="00506C5E" w:rsidP="00965815">
            <w:pPr>
              <w:spacing w:after="0" w:line="240" w:lineRule="auto"/>
              <w:jc w:val="center"/>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53B268A9" w14:textId="77777777" w:rsidR="00506C5E" w:rsidRPr="00506C5E" w:rsidRDefault="00506C5E" w:rsidP="00965815">
            <w:pPr>
              <w:spacing w:after="0" w:line="240" w:lineRule="auto"/>
              <w:jc w:val="center"/>
              <w:rPr>
                <w:rFonts w:ascii="National Book" w:hAnsi="National Book"/>
                <w:color w:val="002060"/>
                <w:kern w:val="0"/>
                <w:sz w:val="20"/>
                <w:szCs w:val="20"/>
                <w14:ligatures w14:val="none"/>
              </w:rPr>
            </w:pPr>
            <w:r w:rsidRPr="00506C5E">
              <w:rPr>
                <w:rFonts w:ascii="National Book" w:hAnsi="National Book"/>
                <w:color w:val="002060"/>
                <w:kern w:val="0"/>
                <w:sz w:val="20"/>
                <w:szCs w:val="20"/>
                <w14:ligatures w14:val="none"/>
              </w:rPr>
              <w:t>■</w:t>
            </w:r>
          </w:p>
        </w:tc>
        <w:tc>
          <w:tcPr>
            <w:tcW w:w="4257" w:type="dxa"/>
            <w:tcBorders>
              <w:top w:val="single" w:sz="4" w:space="0" w:color="auto"/>
              <w:left w:val="single" w:sz="4" w:space="0" w:color="auto"/>
              <w:right w:val="single" w:sz="4" w:space="0" w:color="auto"/>
            </w:tcBorders>
            <w:vAlign w:val="center"/>
          </w:tcPr>
          <w:p w14:paraId="7E65EC8A" w14:textId="77777777" w:rsidR="00506C5E" w:rsidRPr="00506C5E" w:rsidRDefault="00506C5E" w:rsidP="00506C5E">
            <w:pPr>
              <w:spacing w:after="0" w:line="240" w:lineRule="auto"/>
              <w:rPr>
                <w:rFonts w:ascii="National Book" w:hAnsi="National Book"/>
                <w:color w:val="002060"/>
                <w:kern w:val="0"/>
                <w:sz w:val="20"/>
                <w:szCs w:val="20"/>
                <w14:ligatures w14:val="none"/>
              </w:rPr>
            </w:pPr>
          </w:p>
        </w:tc>
      </w:tr>
      <w:tr w:rsidR="00C751B7" w:rsidRPr="00506C5E" w14:paraId="3F33F5D7" w14:textId="77777777" w:rsidTr="00294609">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04F3D9E4" w14:textId="27B7DC7C" w:rsidR="00C751B7" w:rsidRPr="004E55F3" w:rsidRDefault="00C751B7" w:rsidP="00506C5E">
            <w:pPr>
              <w:spacing w:after="0" w:line="240" w:lineRule="auto"/>
              <w:rPr>
                <w:rFonts w:ascii="National Book" w:hAnsi="National Book"/>
                <w:color w:val="002060"/>
                <w:kern w:val="0"/>
                <w:sz w:val="20"/>
                <w:szCs w:val="20"/>
                <w14:ligatures w14:val="none"/>
              </w:rPr>
            </w:pPr>
            <w:r>
              <w:rPr>
                <w:rFonts w:ascii="National Book" w:hAnsi="National Book"/>
                <w:color w:val="002060"/>
                <w:kern w:val="0"/>
                <w:sz w:val="20"/>
                <w:szCs w:val="20"/>
                <w14:ligatures w14:val="none"/>
              </w:rPr>
              <w:t>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19FAB0FC" w14:textId="53923E1D" w:rsidR="00C751B7" w:rsidRPr="004E55F3" w:rsidRDefault="00C751B7" w:rsidP="00965815">
            <w:pPr>
              <w:spacing w:after="0" w:line="240" w:lineRule="auto"/>
              <w:jc w:val="center"/>
              <w:rPr>
                <w:rFonts w:ascii="National Book" w:hAnsi="National Book"/>
                <w:color w:val="002060"/>
                <w:kern w:val="0"/>
                <w:sz w:val="20"/>
                <w:szCs w:val="20"/>
                <w14:ligatures w14:val="none"/>
              </w:rPr>
            </w:pPr>
            <w:r>
              <w:rPr>
                <w:rFonts w:ascii="National Book" w:hAnsi="National Book"/>
                <w:color w:val="002060"/>
                <w:kern w:val="0"/>
                <w:sz w:val="20"/>
                <w:szCs w:val="20"/>
                <w14:ligatures w14:val="none"/>
              </w:rPr>
              <w:t>1</w:t>
            </w:r>
          </w:p>
        </w:tc>
        <w:tc>
          <w:tcPr>
            <w:tcW w:w="810" w:type="dxa"/>
            <w:tcBorders>
              <w:top w:val="single" w:sz="4" w:space="0" w:color="auto"/>
              <w:left w:val="single" w:sz="4" w:space="0" w:color="auto"/>
              <w:bottom w:val="single" w:sz="4" w:space="0" w:color="auto"/>
              <w:right w:val="single" w:sz="4" w:space="0" w:color="auto"/>
            </w:tcBorders>
            <w:vAlign w:val="center"/>
          </w:tcPr>
          <w:p w14:paraId="41646D04" w14:textId="77777777" w:rsidR="00C751B7" w:rsidRPr="00506C5E" w:rsidRDefault="00C751B7" w:rsidP="00965815">
            <w:pPr>
              <w:spacing w:after="0" w:line="240" w:lineRule="auto"/>
              <w:jc w:val="center"/>
              <w:rPr>
                <w:rFonts w:ascii="National Book" w:hAnsi="National Book"/>
                <w:color w:val="002060"/>
                <w:kern w:val="0"/>
                <w:sz w:val="20"/>
                <w:szCs w:val="20"/>
                <w14:ligatures w14:val="none"/>
              </w:rPr>
            </w:pPr>
          </w:p>
        </w:tc>
        <w:tc>
          <w:tcPr>
            <w:tcW w:w="4257" w:type="dxa"/>
            <w:tcBorders>
              <w:top w:val="single" w:sz="4" w:space="0" w:color="auto"/>
              <w:left w:val="single" w:sz="4" w:space="0" w:color="auto"/>
              <w:right w:val="single" w:sz="4" w:space="0" w:color="auto"/>
            </w:tcBorders>
            <w:vAlign w:val="center"/>
          </w:tcPr>
          <w:p w14:paraId="44B71881" w14:textId="640636AC" w:rsidR="00C751B7" w:rsidRPr="00506C5E" w:rsidRDefault="00C751B7" w:rsidP="00506C5E">
            <w:pPr>
              <w:spacing w:after="0" w:line="240" w:lineRule="auto"/>
              <w:rPr>
                <w:rFonts w:ascii="National Book" w:hAnsi="National Book"/>
                <w:color w:val="002060"/>
                <w:kern w:val="0"/>
                <w:sz w:val="20"/>
                <w:szCs w:val="20"/>
                <w14:ligatures w14:val="none"/>
              </w:rPr>
            </w:pPr>
            <w:r>
              <w:rPr>
                <w:rFonts w:ascii="National Book" w:hAnsi="National Book"/>
                <w:color w:val="002060"/>
                <w:kern w:val="0"/>
                <w:sz w:val="20"/>
                <w:szCs w:val="20"/>
                <w14:ligatures w14:val="none"/>
              </w:rPr>
              <w:t xml:space="preserve">(If needed to reach 120 credit hour </w:t>
            </w:r>
            <w:r w:rsidR="008D229D">
              <w:rPr>
                <w:rFonts w:ascii="National Book" w:hAnsi="National Book"/>
                <w:color w:val="002060"/>
                <w:kern w:val="0"/>
                <w:sz w:val="20"/>
                <w:szCs w:val="20"/>
                <w14:ligatures w14:val="none"/>
              </w:rPr>
              <w:t>minimum</w:t>
            </w:r>
            <w:r>
              <w:rPr>
                <w:rFonts w:ascii="National Book" w:hAnsi="National Book"/>
                <w:color w:val="002060"/>
                <w:kern w:val="0"/>
                <w:sz w:val="20"/>
                <w:szCs w:val="20"/>
                <w14:ligatures w14:val="none"/>
              </w:rPr>
              <w:t>)</w:t>
            </w:r>
          </w:p>
        </w:tc>
      </w:tr>
      <w:tr w:rsidR="00506C5E" w:rsidRPr="00506C5E" w14:paraId="6501FEEB" w14:textId="77777777" w:rsidTr="00294609">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6ACFA0F" w14:textId="77777777" w:rsidR="00506C5E" w:rsidRPr="004E55F3" w:rsidRDefault="00506C5E" w:rsidP="00506C5E">
            <w:pPr>
              <w:spacing w:after="0" w:line="240" w:lineRule="auto"/>
              <w:rPr>
                <w:rFonts w:ascii="National Book" w:hAnsi="National Book"/>
                <w:b/>
                <w:color w:val="FFFFFF" w:themeColor="background1"/>
                <w:kern w:val="0"/>
                <w:sz w:val="20"/>
                <w:szCs w:val="20"/>
                <w14:ligatures w14:val="none"/>
              </w:rPr>
            </w:pPr>
            <w:r w:rsidRPr="004E55F3">
              <w:rPr>
                <w:rFonts w:ascii="National Book" w:hAnsi="National Book"/>
                <w:b/>
                <w:color w:val="FFFFFF" w:themeColor="background1"/>
                <w:kern w:val="0"/>
                <w:sz w:val="20"/>
                <w:szCs w:val="20"/>
                <w14:ligatures w14:val="none"/>
              </w:rPr>
              <w:t>Semester Seven: [15 Credit Hours] Kent State University</w:t>
            </w:r>
          </w:p>
        </w:tc>
      </w:tr>
      <w:tr w:rsidR="00506C5E" w:rsidRPr="00506C5E" w14:paraId="1E82715F" w14:textId="77777777" w:rsidTr="00294609">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189D65C0" w14:textId="77777777" w:rsidR="00506C5E" w:rsidRPr="004E55F3" w:rsidRDefault="00506C5E" w:rsidP="00506C5E">
            <w:pPr>
              <w:spacing w:after="0" w:line="240" w:lineRule="auto"/>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ENGR 33700 Quality Techniques</w:t>
            </w:r>
          </w:p>
        </w:tc>
        <w:tc>
          <w:tcPr>
            <w:tcW w:w="720" w:type="dxa"/>
            <w:tcBorders>
              <w:top w:val="single" w:sz="4" w:space="0" w:color="auto"/>
              <w:left w:val="single" w:sz="4" w:space="0" w:color="auto"/>
              <w:bottom w:val="single" w:sz="4" w:space="0" w:color="auto"/>
              <w:right w:val="single" w:sz="4" w:space="0" w:color="auto"/>
            </w:tcBorders>
            <w:vAlign w:val="center"/>
          </w:tcPr>
          <w:p w14:paraId="69552B33" w14:textId="77777777" w:rsidR="00506C5E" w:rsidRPr="004E55F3" w:rsidRDefault="00506C5E" w:rsidP="00965815">
            <w:pPr>
              <w:spacing w:after="0" w:line="240" w:lineRule="auto"/>
              <w:jc w:val="center"/>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03672311" w14:textId="77777777" w:rsidR="00506C5E" w:rsidRPr="00506C5E" w:rsidRDefault="00506C5E" w:rsidP="00965815">
            <w:pPr>
              <w:spacing w:after="0" w:line="240" w:lineRule="auto"/>
              <w:jc w:val="center"/>
              <w:rPr>
                <w:rFonts w:ascii="National Book" w:hAnsi="National Book"/>
                <w:color w:val="002060"/>
                <w:kern w:val="0"/>
                <w:sz w:val="20"/>
                <w:szCs w:val="20"/>
                <w14:ligatures w14:val="none"/>
              </w:rPr>
            </w:pPr>
            <w:r w:rsidRPr="00506C5E">
              <w:rPr>
                <w:rFonts w:ascii="National Book" w:hAnsi="National Book"/>
                <w:color w:val="002060"/>
                <w:kern w:val="0"/>
                <w:sz w:val="20"/>
                <w:szCs w:val="20"/>
                <w14:ligatures w14:val="none"/>
              </w:rPr>
              <w:t>■</w:t>
            </w:r>
          </w:p>
        </w:tc>
        <w:tc>
          <w:tcPr>
            <w:tcW w:w="4257" w:type="dxa"/>
            <w:tcBorders>
              <w:top w:val="single" w:sz="4" w:space="0" w:color="auto"/>
              <w:left w:val="single" w:sz="4" w:space="0" w:color="auto"/>
              <w:bottom w:val="single" w:sz="4" w:space="0" w:color="auto"/>
              <w:right w:val="single" w:sz="4" w:space="0" w:color="auto"/>
            </w:tcBorders>
            <w:vAlign w:val="center"/>
          </w:tcPr>
          <w:p w14:paraId="26B8E6FE" w14:textId="77777777" w:rsidR="00506C5E" w:rsidRPr="00506C5E" w:rsidRDefault="00506C5E" w:rsidP="00506C5E">
            <w:pPr>
              <w:spacing w:after="0" w:line="240" w:lineRule="auto"/>
              <w:rPr>
                <w:rFonts w:ascii="National Book" w:hAnsi="National Book"/>
                <w:color w:val="002060"/>
                <w:kern w:val="0"/>
                <w:sz w:val="20"/>
                <w:szCs w:val="20"/>
                <w14:ligatures w14:val="none"/>
              </w:rPr>
            </w:pPr>
          </w:p>
        </w:tc>
      </w:tr>
      <w:tr w:rsidR="00506C5E" w:rsidRPr="00506C5E" w14:paraId="791CEE45" w14:textId="77777777" w:rsidTr="00294609">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0D440DDA" w14:textId="134DC1D0" w:rsidR="00506C5E" w:rsidRPr="004E55F3" w:rsidRDefault="00506C5E" w:rsidP="00506C5E">
            <w:pPr>
              <w:spacing w:after="0" w:line="240" w:lineRule="auto"/>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ENG</w:t>
            </w:r>
            <w:r w:rsidR="00806C14">
              <w:rPr>
                <w:rFonts w:ascii="National Book" w:hAnsi="National Book"/>
                <w:color w:val="002060"/>
                <w:kern w:val="0"/>
                <w:sz w:val="20"/>
                <w:szCs w:val="20"/>
                <w14:ligatures w14:val="none"/>
              </w:rPr>
              <w:t>T</w:t>
            </w:r>
            <w:r w:rsidRPr="004E55F3">
              <w:rPr>
                <w:rFonts w:ascii="National Book" w:hAnsi="National Book"/>
                <w:color w:val="002060"/>
                <w:kern w:val="0"/>
                <w:sz w:val="20"/>
                <w:szCs w:val="20"/>
                <w14:ligatures w14:val="none"/>
              </w:rPr>
              <w:t xml:space="preserve"> 31010 Engineering and Professional Ethics</w:t>
            </w:r>
          </w:p>
        </w:tc>
        <w:tc>
          <w:tcPr>
            <w:tcW w:w="720" w:type="dxa"/>
            <w:tcBorders>
              <w:top w:val="single" w:sz="4" w:space="0" w:color="auto"/>
              <w:left w:val="single" w:sz="4" w:space="0" w:color="auto"/>
              <w:bottom w:val="single" w:sz="4" w:space="0" w:color="auto"/>
              <w:right w:val="single" w:sz="4" w:space="0" w:color="auto"/>
            </w:tcBorders>
            <w:vAlign w:val="center"/>
          </w:tcPr>
          <w:p w14:paraId="06D40A7D" w14:textId="77777777" w:rsidR="00506C5E" w:rsidRPr="004E55F3" w:rsidRDefault="00506C5E" w:rsidP="00965815">
            <w:pPr>
              <w:spacing w:after="0" w:line="240" w:lineRule="auto"/>
              <w:jc w:val="center"/>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0FA309EC" w14:textId="77777777" w:rsidR="00506C5E" w:rsidRPr="00506C5E" w:rsidRDefault="00506C5E" w:rsidP="00965815">
            <w:pPr>
              <w:spacing w:after="0" w:line="240" w:lineRule="auto"/>
              <w:jc w:val="center"/>
              <w:rPr>
                <w:rFonts w:ascii="National Book" w:hAnsi="National Book"/>
                <w:color w:val="002060"/>
                <w:kern w:val="0"/>
                <w:sz w:val="20"/>
                <w:szCs w:val="20"/>
                <w14:ligatures w14:val="none"/>
              </w:rPr>
            </w:pPr>
            <w:r w:rsidRPr="00506C5E">
              <w:rPr>
                <w:rFonts w:ascii="National Book" w:hAnsi="National Book"/>
                <w:color w:val="002060"/>
                <w:kern w:val="0"/>
                <w:sz w:val="20"/>
                <w:szCs w:val="20"/>
                <w14:ligatures w14:val="none"/>
              </w:rPr>
              <w:t>■</w:t>
            </w:r>
          </w:p>
        </w:tc>
        <w:tc>
          <w:tcPr>
            <w:tcW w:w="4257" w:type="dxa"/>
            <w:tcBorders>
              <w:top w:val="single" w:sz="4" w:space="0" w:color="auto"/>
              <w:left w:val="single" w:sz="4" w:space="0" w:color="auto"/>
              <w:bottom w:val="single" w:sz="4" w:space="0" w:color="auto"/>
              <w:right w:val="single" w:sz="4" w:space="0" w:color="auto"/>
            </w:tcBorders>
            <w:vAlign w:val="center"/>
          </w:tcPr>
          <w:p w14:paraId="7CC05229" w14:textId="77777777" w:rsidR="00506C5E" w:rsidRPr="00506C5E" w:rsidRDefault="00506C5E" w:rsidP="00506C5E">
            <w:pPr>
              <w:spacing w:after="0" w:line="240" w:lineRule="auto"/>
              <w:rPr>
                <w:rFonts w:ascii="National Book" w:hAnsi="National Book"/>
                <w:color w:val="002060"/>
                <w:kern w:val="0"/>
                <w:sz w:val="20"/>
                <w:szCs w:val="20"/>
                <w14:ligatures w14:val="none"/>
              </w:rPr>
            </w:pPr>
          </w:p>
        </w:tc>
      </w:tr>
      <w:tr w:rsidR="00506C5E" w:rsidRPr="00506C5E" w14:paraId="7FA6DB1E" w14:textId="77777777" w:rsidTr="00294609">
        <w:trPr>
          <w:trHeight w:val="288"/>
        </w:trPr>
        <w:tc>
          <w:tcPr>
            <w:tcW w:w="5118" w:type="dxa"/>
            <w:tcBorders>
              <w:top w:val="single" w:sz="4" w:space="0" w:color="auto"/>
              <w:left w:val="single" w:sz="4" w:space="0" w:color="auto"/>
              <w:bottom w:val="single" w:sz="4" w:space="0" w:color="auto"/>
              <w:right w:val="single" w:sz="4" w:space="0" w:color="auto"/>
            </w:tcBorders>
            <w:vAlign w:val="center"/>
            <w:hideMark/>
          </w:tcPr>
          <w:p w14:paraId="65EDC52D" w14:textId="77777777" w:rsidR="00506C5E" w:rsidRPr="004E55F3" w:rsidRDefault="00506C5E" w:rsidP="00506C5E">
            <w:pPr>
              <w:spacing w:after="0" w:line="240" w:lineRule="auto"/>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Kent Core Humanities and Fine Arts (KHUM/KFA)**</w:t>
            </w:r>
          </w:p>
        </w:tc>
        <w:tc>
          <w:tcPr>
            <w:tcW w:w="720" w:type="dxa"/>
            <w:tcBorders>
              <w:top w:val="single" w:sz="4" w:space="0" w:color="auto"/>
              <w:left w:val="single" w:sz="4" w:space="0" w:color="auto"/>
              <w:bottom w:val="single" w:sz="4" w:space="0" w:color="auto"/>
              <w:right w:val="single" w:sz="4" w:space="0" w:color="auto"/>
            </w:tcBorders>
            <w:vAlign w:val="center"/>
            <w:hideMark/>
          </w:tcPr>
          <w:p w14:paraId="6DB22FC7" w14:textId="77777777" w:rsidR="00506C5E" w:rsidRPr="004E55F3" w:rsidRDefault="00506C5E" w:rsidP="00965815">
            <w:pPr>
              <w:spacing w:after="0" w:line="240" w:lineRule="auto"/>
              <w:jc w:val="center"/>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7DFDCBA" w14:textId="77777777" w:rsidR="00506C5E" w:rsidRPr="00506C5E" w:rsidRDefault="00506C5E" w:rsidP="00965815">
            <w:pPr>
              <w:spacing w:after="0" w:line="240" w:lineRule="auto"/>
              <w:jc w:val="center"/>
              <w:rPr>
                <w:rFonts w:ascii="National Book" w:hAnsi="National Book"/>
                <w:color w:val="002060"/>
                <w:kern w:val="0"/>
                <w:sz w:val="20"/>
                <w:szCs w:val="20"/>
                <w14:ligatures w14:val="none"/>
              </w:rPr>
            </w:pPr>
          </w:p>
        </w:tc>
        <w:tc>
          <w:tcPr>
            <w:tcW w:w="4257" w:type="dxa"/>
            <w:tcBorders>
              <w:top w:val="single" w:sz="4" w:space="0" w:color="auto"/>
              <w:left w:val="single" w:sz="4" w:space="0" w:color="auto"/>
              <w:bottom w:val="single" w:sz="4" w:space="0" w:color="auto"/>
              <w:right w:val="single" w:sz="4" w:space="0" w:color="auto"/>
            </w:tcBorders>
            <w:vAlign w:val="center"/>
          </w:tcPr>
          <w:p w14:paraId="1223BA18" w14:textId="77777777" w:rsidR="00506C5E" w:rsidRPr="00506C5E" w:rsidRDefault="00506C5E" w:rsidP="00506C5E">
            <w:pPr>
              <w:spacing w:after="0" w:line="240" w:lineRule="auto"/>
              <w:rPr>
                <w:rFonts w:ascii="National Book" w:hAnsi="National Book"/>
                <w:color w:val="002060"/>
                <w:kern w:val="0"/>
                <w:sz w:val="20"/>
                <w:szCs w:val="20"/>
                <w14:ligatures w14:val="none"/>
              </w:rPr>
            </w:pPr>
            <w:r w:rsidRPr="00506C5E">
              <w:rPr>
                <w:rFonts w:ascii="National Book" w:hAnsi="National Book"/>
                <w:color w:val="002060"/>
                <w:kern w:val="0"/>
                <w:sz w:val="20"/>
                <w:szCs w:val="20"/>
                <w14:ligatures w14:val="none"/>
              </w:rPr>
              <w:t>@</w:t>
            </w:r>
          </w:p>
        </w:tc>
      </w:tr>
      <w:tr w:rsidR="00506C5E" w:rsidRPr="00506C5E" w14:paraId="38EBFA55" w14:textId="77777777" w:rsidTr="00294609">
        <w:trPr>
          <w:trHeight w:val="350"/>
        </w:trPr>
        <w:tc>
          <w:tcPr>
            <w:tcW w:w="5118" w:type="dxa"/>
            <w:tcBorders>
              <w:top w:val="single" w:sz="4" w:space="0" w:color="auto"/>
              <w:left w:val="single" w:sz="4" w:space="0" w:color="auto"/>
              <w:bottom w:val="single" w:sz="4" w:space="0" w:color="auto"/>
              <w:right w:val="single" w:sz="4" w:space="0" w:color="auto"/>
            </w:tcBorders>
            <w:vAlign w:val="center"/>
          </w:tcPr>
          <w:p w14:paraId="3F311B23" w14:textId="77777777" w:rsidR="00506C5E" w:rsidRPr="004E55F3" w:rsidRDefault="00506C5E" w:rsidP="00506C5E">
            <w:pPr>
              <w:spacing w:after="0" w:line="240" w:lineRule="auto"/>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Kent Core Humanities and Fine Arts (KHUM/KFA)**</w:t>
            </w:r>
          </w:p>
        </w:tc>
        <w:tc>
          <w:tcPr>
            <w:tcW w:w="720" w:type="dxa"/>
            <w:tcBorders>
              <w:top w:val="single" w:sz="4" w:space="0" w:color="auto"/>
              <w:left w:val="single" w:sz="4" w:space="0" w:color="auto"/>
              <w:bottom w:val="single" w:sz="4" w:space="0" w:color="auto"/>
              <w:right w:val="single" w:sz="4" w:space="0" w:color="auto"/>
            </w:tcBorders>
            <w:vAlign w:val="center"/>
          </w:tcPr>
          <w:p w14:paraId="59EAF6B0" w14:textId="77777777" w:rsidR="00506C5E" w:rsidRPr="004E55F3" w:rsidRDefault="00506C5E" w:rsidP="00965815">
            <w:pPr>
              <w:spacing w:after="0" w:line="240" w:lineRule="auto"/>
              <w:jc w:val="center"/>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2606AA23" w14:textId="77777777" w:rsidR="00506C5E" w:rsidRPr="00506C5E" w:rsidRDefault="00506C5E" w:rsidP="00965815">
            <w:pPr>
              <w:spacing w:after="0" w:line="240" w:lineRule="auto"/>
              <w:jc w:val="center"/>
              <w:rPr>
                <w:rFonts w:ascii="National Book" w:hAnsi="National Book"/>
                <w:color w:val="002060"/>
                <w:kern w:val="0"/>
                <w:sz w:val="20"/>
                <w:szCs w:val="20"/>
                <w14:ligatures w14:val="none"/>
              </w:rPr>
            </w:pPr>
          </w:p>
        </w:tc>
        <w:tc>
          <w:tcPr>
            <w:tcW w:w="4257" w:type="dxa"/>
            <w:tcBorders>
              <w:top w:val="single" w:sz="4" w:space="0" w:color="auto"/>
              <w:left w:val="single" w:sz="4" w:space="0" w:color="auto"/>
              <w:bottom w:val="single" w:sz="4" w:space="0" w:color="auto"/>
              <w:right w:val="single" w:sz="4" w:space="0" w:color="auto"/>
            </w:tcBorders>
            <w:vAlign w:val="center"/>
          </w:tcPr>
          <w:p w14:paraId="68B9BF47" w14:textId="77777777" w:rsidR="00506C5E" w:rsidRPr="00506C5E" w:rsidRDefault="00506C5E" w:rsidP="00506C5E">
            <w:pPr>
              <w:spacing w:after="0" w:line="240" w:lineRule="auto"/>
              <w:rPr>
                <w:rFonts w:ascii="National Book" w:hAnsi="National Book"/>
                <w:color w:val="002060"/>
                <w:kern w:val="0"/>
                <w:sz w:val="20"/>
                <w:szCs w:val="20"/>
                <w14:ligatures w14:val="none"/>
              </w:rPr>
            </w:pPr>
            <w:r w:rsidRPr="00506C5E">
              <w:rPr>
                <w:rFonts w:ascii="National Book" w:hAnsi="National Book"/>
                <w:color w:val="002060"/>
                <w:kern w:val="0"/>
                <w:sz w:val="20"/>
                <w:szCs w:val="20"/>
                <w14:ligatures w14:val="none"/>
              </w:rPr>
              <w:t>@</w:t>
            </w:r>
          </w:p>
        </w:tc>
      </w:tr>
      <w:tr w:rsidR="00506C5E" w:rsidRPr="00506C5E" w14:paraId="19D187E5" w14:textId="77777777" w:rsidTr="00294609">
        <w:trPr>
          <w:trHeight w:val="288"/>
        </w:trPr>
        <w:tc>
          <w:tcPr>
            <w:tcW w:w="5118" w:type="dxa"/>
            <w:tcBorders>
              <w:top w:val="single" w:sz="4" w:space="0" w:color="auto"/>
              <w:left w:val="single" w:sz="4" w:space="0" w:color="auto"/>
              <w:bottom w:val="single" w:sz="4" w:space="0" w:color="auto"/>
              <w:right w:val="single" w:sz="4" w:space="0" w:color="auto"/>
            </w:tcBorders>
            <w:vAlign w:val="center"/>
            <w:hideMark/>
          </w:tcPr>
          <w:p w14:paraId="4FEF6C2A" w14:textId="77777777" w:rsidR="00506C5E" w:rsidRPr="004E55F3" w:rsidRDefault="00506C5E" w:rsidP="00506C5E">
            <w:pPr>
              <w:spacing w:after="0" w:line="240" w:lineRule="auto"/>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Concentration Elective</w:t>
            </w:r>
          </w:p>
        </w:tc>
        <w:tc>
          <w:tcPr>
            <w:tcW w:w="720" w:type="dxa"/>
            <w:tcBorders>
              <w:top w:val="single" w:sz="4" w:space="0" w:color="auto"/>
              <w:left w:val="single" w:sz="4" w:space="0" w:color="auto"/>
              <w:bottom w:val="single" w:sz="4" w:space="0" w:color="auto"/>
              <w:right w:val="single" w:sz="4" w:space="0" w:color="auto"/>
            </w:tcBorders>
            <w:vAlign w:val="center"/>
            <w:hideMark/>
          </w:tcPr>
          <w:p w14:paraId="2F156691" w14:textId="77777777" w:rsidR="00506C5E" w:rsidRPr="004E55F3" w:rsidRDefault="00506C5E" w:rsidP="00965815">
            <w:pPr>
              <w:spacing w:after="0" w:line="240" w:lineRule="auto"/>
              <w:jc w:val="center"/>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630CA450" w14:textId="77777777" w:rsidR="00506C5E" w:rsidRPr="00506C5E" w:rsidRDefault="00506C5E" w:rsidP="00965815">
            <w:pPr>
              <w:spacing w:after="0" w:line="240" w:lineRule="auto"/>
              <w:jc w:val="center"/>
              <w:rPr>
                <w:rFonts w:ascii="National Book" w:hAnsi="National Book"/>
                <w:color w:val="002060"/>
                <w:kern w:val="0"/>
                <w:sz w:val="20"/>
                <w:szCs w:val="20"/>
                <w14:ligatures w14:val="none"/>
              </w:rPr>
            </w:pPr>
            <w:r w:rsidRPr="00506C5E">
              <w:rPr>
                <w:rFonts w:ascii="National Book" w:hAnsi="National Book"/>
                <w:color w:val="002060"/>
                <w:kern w:val="0"/>
                <w:sz w:val="20"/>
                <w:szCs w:val="20"/>
                <w14:ligatures w14:val="none"/>
              </w:rPr>
              <w:t>■</w:t>
            </w:r>
          </w:p>
        </w:tc>
        <w:tc>
          <w:tcPr>
            <w:tcW w:w="4257" w:type="dxa"/>
            <w:tcBorders>
              <w:top w:val="single" w:sz="4" w:space="0" w:color="auto"/>
              <w:left w:val="single" w:sz="4" w:space="0" w:color="auto"/>
              <w:bottom w:val="single" w:sz="4" w:space="0" w:color="auto"/>
              <w:right w:val="single" w:sz="4" w:space="0" w:color="auto"/>
            </w:tcBorders>
            <w:vAlign w:val="center"/>
          </w:tcPr>
          <w:p w14:paraId="77087085" w14:textId="77777777" w:rsidR="00506C5E" w:rsidRPr="00506C5E" w:rsidRDefault="00506C5E" w:rsidP="00506C5E">
            <w:pPr>
              <w:spacing w:after="0" w:line="240" w:lineRule="auto"/>
              <w:rPr>
                <w:rFonts w:ascii="National Book" w:hAnsi="National Book"/>
                <w:color w:val="002060"/>
                <w:kern w:val="0"/>
                <w:sz w:val="20"/>
                <w:szCs w:val="20"/>
                <w14:ligatures w14:val="none"/>
              </w:rPr>
            </w:pPr>
          </w:p>
        </w:tc>
      </w:tr>
      <w:tr w:rsidR="00506C5E" w:rsidRPr="00506C5E" w14:paraId="249F2931" w14:textId="77777777" w:rsidTr="00294609">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6570D1F" w14:textId="77777777" w:rsidR="00506C5E" w:rsidRPr="004E55F3" w:rsidRDefault="00506C5E" w:rsidP="00506C5E">
            <w:pPr>
              <w:spacing w:after="0" w:line="240" w:lineRule="auto"/>
              <w:rPr>
                <w:rFonts w:ascii="National Book" w:hAnsi="National Book"/>
                <w:b/>
                <w:color w:val="FFFFFF" w:themeColor="background1"/>
                <w:kern w:val="0"/>
                <w:sz w:val="20"/>
                <w:szCs w:val="20"/>
                <w14:ligatures w14:val="none"/>
              </w:rPr>
            </w:pPr>
            <w:r w:rsidRPr="004E55F3">
              <w:rPr>
                <w:rFonts w:ascii="National Book" w:hAnsi="National Book"/>
                <w:b/>
                <w:color w:val="FFFFFF" w:themeColor="background1"/>
                <w:kern w:val="0"/>
                <w:sz w:val="20"/>
                <w:szCs w:val="20"/>
                <w14:ligatures w14:val="none"/>
              </w:rPr>
              <w:t>Semester Eight: [15 Credit Hours] Kent State University</w:t>
            </w:r>
          </w:p>
        </w:tc>
      </w:tr>
      <w:tr w:rsidR="00506C5E" w:rsidRPr="00506C5E" w14:paraId="4D55441F" w14:textId="77777777" w:rsidTr="00294609">
        <w:trPr>
          <w:trHeight w:val="288"/>
        </w:trPr>
        <w:tc>
          <w:tcPr>
            <w:tcW w:w="5118" w:type="dxa"/>
            <w:tcBorders>
              <w:top w:val="single" w:sz="4" w:space="0" w:color="auto"/>
              <w:left w:val="single" w:sz="4" w:space="0" w:color="auto"/>
              <w:bottom w:val="single" w:sz="4" w:space="0" w:color="auto"/>
              <w:right w:val="single" w:sz="4" w:space="0" w:color="auto"/>
            </w:tcBorders>
            <w:vAlign w:val="center"/>
            <w:hideMark/>
          </w:tcPr>
          <w:p w14:paraId="08FC08DB" w14:textId="1C14482E" w:rsidR="00506C5E" w:rsidRPr="004E55F3" w:rsidRDefault="00506C5E" w:rsidP="00506C5E">
            <w:pPr>
              <w:spacing w:after="0" w:line="240" w:lineRule="auto"/>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ENGR 31000 Cultural Dynamics Technology (WIC)</w:t>
            </w:r>
          </w:p>
          <w:p w14:paraId="47EC7B0C" w14:textId="429C0083" w:rsidR="00506C5E" w:rsidRPr="004E55F3" w:rsidRDefault="00F53115" w:rsidP="00506C5E">
            <w:pPr>
              <w:spacing w:after="0" w:line="240" w:lineRule="auto"/>
              <w:rPr>
                <w:rFonts w:ascii="National Book" w:hAnsi="National Book"/>
                <w:color w:val="002060"/>
                <w:kern w:val="0"/>
                <w:sz w:val="20"/>
                <w:szCs w:val="20"/>
                <w14:ligatures w14:val="none"/>
              </w:rPr>
            </w:pPr>
            <w:r>
              <w:rPr>
                <w:rFonts w:ascii="National Book" w:hAnsi="National Book"/>
                <w:color w:val="002060"/>
                <w:kern w:val="0"/>
                <w:sz w:val="20"/>
                <w:szCs w:val="20"/>
                <w14:ligatures w14:val="none"/>
              </w:rPr>
              <w:t>o</w:t>
            </w:r>
            <w:r w:rsidR="00506C5E" w:rsidRPr="004E55F3">
              <w:rPr>
                <w:rFonts w:ascii="National Book" w:hAnsi="National Book"/>
                <w:color w:val="002060"/>
                <w:kern w:val="0"/>
                <w:sz w:val="20"/>
                <w:szCs w:val="20"/>
                <w14:ligatures w14:val="none"/>
              </w:rPr>
              <w:t>r ENG</w:t>
            </w:r>
            <w:r w:rsidR="001435CC">
              <w:rPr>
                <w:rFonts w:ascii="National Book" w:hAnsi="National Book"/>
                <w:color w:val="002060"/>
                <w:kern w:val="0"/>
                <w:sz w:val="20"/>
                <w:szCs w:val="20"/>
                <w14:ligatures w14:val="none"/>
              </w:rPr>
              <w:t>T</w:t>
            </w:r>
            <w:r w:rsidR="00506C5E" w:rsidRPr="004E55F3">
              <w:rPr>
                <w:rFonts w:ascii="National Book" w:hAnsi="National Book"/>
                <w:color w:val="002060"/>
                <w:kern w:val="0"/>
                <w:sz w:val="20"/>
                <w:szCs w:val="20"/>
                <w14:ligatures w14:val="none"/>
              </w:rPr>
              <w:t xml:space="preserve"> 33092 </w:t>
            </w:r>
            <w:r w:rsidR="00D62120">
              <w:rPr>
                <w:rFonts w:ascii="National Book" w:hAnsi="National Book"/>
                <w:color w:val="002060"/>
                <w:kern w:val="0"/>
                <w:sz w:val="20"/>
                <w:szCs w:val="20"/>
                <w14:ligatures w14:val="none"/>
              </w:rPr>
              <w:t>Engineering Technology Internship and Professional Development</w:t>
            </w:r>
            <w:r>
              <w:rPr>
                <w:rFonts w:ascii="National Book" w:hAnsi="National Book"/>
                <w:color w:val="002060"/>
                <w:kern w:val="0"/>
                <w:sz w:val="20"/>
                <w:szCs w:val="20"/>
                <w14:ligatures w14:val="none"/>
              </w:rPr>
              <w:t xml:space="preserve"> </w:t>
            </w:r>
            <w:r w:rsidR="00506C5E" w:rsidRPr="004E55F3">
              <w:rPr>
                <w:rFonts w:ascii="National Book" w:hAnsi="National Book"/>
                <w:color w:val="002060"/>
                <w:kern w:val="0"/>
                <w:sz w:val="20"/>
                <w:szCs w:val="20"/>
                <w14:ligatures w14:val="none"/>
              </w:rPr>
              <w:t>(ELR) (WIC)</w:t>
            </w:r>
          </w:p>
        </w:tc>
        <w:tc>
          <w:tcPr>
            <w:tcW w:w="720" w:type="dxa"/>
            <w:tcBorders>
              <w:top w:val="single" w:sz="4" w:space="0" w:color="auto"/>
              <w:left w:val="single" w:sz="4" w:space="0" w:color="auto"/>
              <w:bottom w:val="single" w:sz="4" w:space="0" w:color="auto"/>
              <w:right w:val="single" w:sz="4" w:space="0" w:color="auto"/>
            </w:tcBorders>
            <w:vAlign w:val="center"/>
            <w:hideMark/>
          </w:tcPr>
          <w:p w14:paraId="56394BC2" w14:textId="77777777" w:rsidR="00506C5E" w:rsidRPr="004E55F3" w:rsidRDefault="00506C5E" w:rsidP="00965815">
            <w:pPr>
              <w:spacing w:after="0" w:line="240" w:lineRule="auto"/>
              <w:jc w:val="center"/>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F1C277E" w14:textId="77777777" w:rsidR="00506C5E" w:rsidRPr="00506C5E" w:rsidRDefault="00506C5E" w:rsidP="00965815">
            <w:pPr>
              <w:spacing w:after="0" w:line="240" w:lineRule="auto"/>
              <w:jc w:val="center"/>
              <w:rPr>
                <w:rFonts w:ascii="National Book" w:hAnsi="National Book"/>
                <w:color w:val="002060"/>
                <w:kern w:val="0"/>
                <w:sz w:val="20"/>
                <w:szCs w:val="20"/>
                <w14:ligatures w14:val="none"/>
              </w:rPr>
            </w:pPr>
            <w:r w:rsidRPr="00506C5E">
              <w:rPr>
                <w:rFonts w:ascii="National Book" w:hAnsi="National Book"/>
                <w:color w:val="002060"/>
                <w:kern w:val="0"/>
                <w:sz w:val="20"/>
                <w:szCs w:val="20"/>
                <w14:ligatures w14:val="none"/>
              </w:rPr>
              <w:t>■</w:t>
            </w:r>
          </w:p>
        </w:tc>
        <w:tc>
          <w:tcPr>
            <w:tcW w:w="4257" w:type="dxa"/>
            <w:tcBorders>
              <w:top w:val="single" w:sz="4" w:space="0" w:color="auto"/>
              <w:left w:val="single" w:sz="4" w:space="0" w:color="auto"/>
              <w:bottom w:val="single" w:sz="4" w:space="0" w:color="auto"/>
              <w:right w:val="single" w:sz="4" w:space="0" w:color="auto"/>
            </w:tcBorders>
            <w:vAlign w:val="center"/>
          </w:tcPr>
          <w:p w14:paraId="2623FAB2" w14:textId="77777777" w:rsidR="00506C5E" w:rsidRPr="00506C5E" w:rsidRDefault="00506C5E" w:rsidP="00506C5E">
            <w:pPr>
              <w:spacing w:after="0" w:line="240" w:lineRule="auto"/>
              <w:rPr>
                <w:rFonts w:ascii="National Book" w:hAnsi="National Book"/>
                <w:color w:val="002060"/>
                <w:kern w:val="0"/>
                <w:sz w:val="20"/>
                <w:szCs w:val="20"/>
                <w14:ligatures w14:val="none"/>
              </w:rPr>
            </w:pPr>
          </w:p>
        </w:tc>
      </w:tr>
      <w:tr w:rsidR="00506C5E" w:rsidRPr="00506C5E" w14:paraId="1E6489E2" w14:textId="77777777" w:rsidTr="00294609">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5B2341B6" w14:textId="621B61F5" w:rsidR="00506C5E" w:rsidRPr="004E55F3" w:rsidRDefault="00506C5E" w:rsidP="00506C5E">
            <w:pPr>
              <w:spacing w:after="0" w:line="240" w:lineRule="auto"/>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 xml:space="preserve">ENGT 42003 Lean </w:t>
            </w:r>
            <w:r w:rsidR="00F91BE2">
              <w:rPr>
                <w:rFonts w:ascii="National Book" w:hAnsi="National Book"/>
                <w:color w:val="002060"/>
                <w:kern w:val="0"/>
                <w:sz w:val="20"/>
                <w:szCs w:val="20"/>
                <w14:ligatures w14:val="none"/>
              </w:rPr>
              <w:t>and</w:t>
            </w:r>
            <w:r w:rsidRPr="004E55F3">
              <w:rPr>
                <w:rFonts w:ascii="National Book" w:hAnsi="National Book"/>
                <w:color w:val="002060"/>
                <w:kern w:val="0"/>
                <w:sz w:val="20"/>
                <w:szCs w:val="20"/>
                <w14:ligatures w14:val="none"/>
              </w:rPr>
              <w:t xml:space="preserve"> Six Sigma </w:t>
            </w:r>
            <w:r w:rsidR="00F91BE2">
              <w:rPr>
                <w:rFonts w:ascii="National Book" w:hAnsi="National Book"/>
                <w:color w:val="002060"/>
                <w:kern w:val="0"/>
                <w:sz w:val="20"/>
                <w:szCs w:val="20"/>
                <w14:ligatures w14:val="none"/>
              </w:rPr>
              <w:t>for Competitive Manufacturing</w:t>
            </w:r>
          </w:p>
        </w:tc>
        <w:tc>
          <w:tcPr>
            <w:tcW w:w="720" w:type="dxa"/>
            <w:tcBorders>
              <w:top w:val="single" w:sz="4" w:space="0" w:color="auto"/>
              <w:left w:val="single" w:sz="4" w:space="0" w:color="auto"/>
              <w:bottom w:val="single" w:sz="4" w:space="0" w:color="auto"/>
              <w:right w:val="single" w:sz="4" w:space="0" w:color="auto"/>
            </w:tcBorders>
            <w:vAlign w:val="center"/>
          </w:tcPr>
          <w:p w14:paraId="729CC4E5" w14:textId="77777777" w:rsidR="00506C5E" w:rsidRPr="004E55F3" w:rsidRDefault="00506C5E" w:rsidP="00965815">
            <w:pPr>
              <w:spacing w:after="0" w:line="240" w:lineRule="auto"/>
              <w:jc w:val="center"/>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033A86F9" w14:textId="77777777" w:rsidR="00506C5E" w:rsidRPr="00506C5E" w:rsidRDefault="00506C5E" w:rsidP="00965815">
            <w:pPr>
              <w:spacing w:after="0" w:line="240" w:lineRule="auto"/>
              <w:jc w:val="center"/>
              <w:rPr>
                <w:rFonts w:ascii="National Book" w:hAnsi="National Book"/>
                <w:color w:val="002060"/>
                <w:kern w:val="0"/>
                <w:sz w:val="20"/>
                <w:szCs w:val="20"/>
                <w14:ligatures w14:val="none"/>
              </w:rPr>
            </w:pPr>
            <w:r w:rsidRPr="00506C5E">
              <w:rPr>
                <w:rFonts w:ascii="National Book" w:hAnsi="National Book"/>
                <w:color w:val="002060"/>
                <w:kern w:val="0"/>
                <w:sz w:val="20"/>
                <w:szCs w:val="20"/>
                <w14:ligatures w14:val="none"/>
              </w:rPr>
              <w:t>■</w:t>
            </w:r>
          </w:p>
        </w:tc>
        <w:tc>
          <w:tcPr>
            <w:tcW w:w="4257" w:type="dxa"/>
            <w:tcBorders>
              <w:top w:val="single" w:sz="4" w:space="0" w:color="auto"/>
              <w:left w:val="single" w:sz="4" w:space="0" w:color="auto"/>
              <w:bottom w:val="single" w:sz="4" w:space="0" w:color="auto"/>
              <w:right w:val="single" w:sz="4" w:space="0" w:color="auto"/>
            </w:tcBorders>
            <w:vAlign w:val="center"/>
          </w:tcPr>
          <w:p w14:paraId="7758A2A5" w14:textId="77777777" w:rsidR="00506C5E" w:rsidRPr="00506C5E" w:rsidRDefault="00506C5E" w:rsidP="00506C5E">
            <w:pPr>
              <w:spacing w:after="0" w:line="240" w:lineRule="auto"/>
              <w:rPr>
                <w:rFonts w:ascii="National Book" w:hAnsi="National Book"/>
                <w:color w:val="002060"/>
                <w:kern w:val="0"/>
                <w:sz w:val="20"/>
                <w:szCs w:val="20"/>
                <w14:ligatures w14:val="none"/>
              </w:rPr>
            </w:pPr>
          </w:p>
        </w:tc>
      </w:tr>
      <w:tr w:rsidR="00506C5E" w:rsidRPr="00506C5E" w14:paraId="2E3396BA" w14:textId="77777777" w:rsidTr="00294609">
        <w:trPr>
          <w:trHeight w:val="288"/>
        </w:trPr>
        <w:tc>
          <w:tcPr>
            <w:tcW w:w="5118" w:type="dxa"/>
            <w:tcBorders>
              <w:top w:val="single" w:sz="4" w:space="0" w:color="auto"/>
              <w:left w:val="single" w:sz="4" w:space="0" w:color="auto"/>
              <w:bottom w:val="single" w:sz="4" w:space="0" w:color="auto"/>
              <w:right w:val="single" w:sz="4" w:space="0" w:color="auto"/>
            </w:tcBorders>
            <w:vAlign w:val="center"/>
            <w:hideMark/>
          </w:tcPr>
          <w:p w14:paraId="120A69E9" w14:textId="77777777" w:rsidR="00506C5E" w:rsidRPr="004E55F3" w:rsidRDefault="00506C5E" w:rsidP="00506C5E">
            <w:pPr>
              <w:spacing w:after="0" w:line="240" w:lineRule="auto"/>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ENGT 43099 Engineering Technology Capstone (ELR)</w:t>
            </w:r>
          </w:p>
        </w:tc>
        <w:tc>
          <w:tcPr>
            <w:tcW w:w="720" w:type="dxa"/>
            <w:tcBorders>
              <w:top w:val="single" w:sz="4" w:space="0" w:color="auto"/>
              <w:left w:val="single" w:sz="4" w:space="0" w:color="auto"/>
              <w:bottom w:val="single" w:sz="4" w:space="0" w:color="auto"/>
              <w:right w:val="single" w:sz="4" w:space="0" w:color="auto"/>
            </w:tcBorders>
            <w:vAlign w:val="center"/>
            <w:hideMark/>
          </w:tcPr>
          <w:p w14:paraId="348DDC13" w14:textId="77777777" w:rsidR="00506C5E" w:rsidRPr="004E55F3" w:rsidRDefault="00506C5E" w:rsidP="00965815">
            <w:pPr>
              <w:spacing w:after="0" w:line="240" w:lineRule="auto"/>
              <w:jc w:val="center"/>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414082DE" w14:textId="77777777" w:rsidR="00506C5E" w:rsidRPr="00506C5E" w:rsidRDefault="00506C5E" w:rsidP="00965815">
            <w:pPr>
              <w:spacing w:after="0" w:line="240" w:lineRule="auto"/>
              <w:jc w:val="center"/>
              <w:rPr>
                <w:rFonts w:ascii="National Book" w:hAnsi="National Book"/>
                <w:color w:val="002060"/>
                <w:kern w:val="0"/>
                <w:sz w:val="20"/>
                <w:szCs w:val="20"/>
                <w14:ligatures w14:val="none"/>
              </w:rPr>
            </w:pPr>
            <w:r w:rsidRPr="00506C5E">
              <w:rPr>
                <w:rFonts w:ascii="National Book" w:hAnsi="National Book"/>
                <w:color w:val="002060"/>
                <w:kern w:val="0"/>
                <w:sz w:val="20"/>
                <w:szCs w:val="20"/>
                <w14:ligatures w14:val="none"/>
              </w:rPr>
              <w:t>■</w:t>
            </w:r>
          </w:p>
        </w:tc>
        <w:tc>
          <w:tcPr>
            <w:tcW w:w="4257" w:type="dxa"/>
            <w:tcBorders>
              <w:top w:val="single" w:sz="4" w:space="0" w:color="auto"/>
              <w:left w:val="single" w:sz="4" w:space="0" w:color="auto"/>
              <w:bottom w:val="single" w:sz="4" w:space="0" w:color="auto"/>
              <w:right w:val="single" w:sz="4" w:space="0" w:color="auto"/>
            </w:tcBorders>
            <w:vAlign w:val="center"/>
          </w:tcPr>
          <w:p w14:paraId="62E960CD" w14:textId="77777777" w:rsidR="00506C5E" w:rsidRPr="00506C5E" w:rsidRDefault="00506C5E" w:rsidP="00506C5E">
            <w:pPr>
              <w:spacing w:after="0" w:line="240" w:lineRule="auto"/>
              <w:rPr>
                <w:rFonts w:ascii="National Book" w:hAnsi="National Book"/>
                <w:color w:val="002060"/>
                <w:kern w:val="0"/>
                <w:sz w:val="20"/>
                <w:szCs w:val="20"/>
                <w14:ligatures w14:val="none"/>
              </w:rPr>
            </w:pPr>
          </w:p>
        </w:tc>
      </w:tr>
      <w:tr w:rsidR="00506C5E" w:rsidRPr="00506C5E" w14:paraId="5F728D99" w14:textId="77777777" w:rsidTr="00294609">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0C2A39E3" w14:textId="77777777" w:rsidR="00506C5E" w:rsidRPr="004E55F3" w:rsidRDefault="00506C5E" w:rsidP="00506C5E">
            <w:pPr>
              <w:spacing w:after="0" w:line="240" w:lineRule="auto"/>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ENGR 43080 Industrial and Environmental Safety</w:t>
            </w:r>
          </w:p>
        </w:tc>
        <w:tc>
          <w:tcPr>
            <w:tcW w:w="720" w:type="dxa"/>
            <w:tcBorders>
              <w:top w:val="single" w:sz="4" w:space="0" w:color="auto"/>
              <w:left w:val="single" w:sz="4" w:space="0" w:color="auto"/>
              <w:bottom w:val="single" w:sz="4" w:space="0" w:color="auto"/>
              <w:right w:val="single" w:sz="4" w:space="0" w:color="auto"/>
            </w:tcBorders>
            <w:vAlign w:val="center"/>
          </w:tcPr>
          <w:p w14:paraId="4AFB648C" w14:textId="77777777" w:rsidR="00506C5E" w:rsidRPr="004E55F3" w:rsidRDefault="00506C5E" w:rsidP="00965815">
            <w:pPr>
              <w:spacing w:after="0" w:line="240" w:lineRule="auto"/>
              <w:jc w:val="center"/>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294D39B5" w14:textId="77777777" w:rsidR="00506C5E" w:rsidRPr="00506C5E" w:rsidRDefault="00506C5E" w:rsidP="00965815">
            <w:pPr>
              <w:spacing w:after="0" w:line="240" w:lineRule="auto"/>
              <w:jc w:val="center"/>
              <w:rPr>
                <w:rFonts w:ascii="National Book" w:hAnsi="National Book"/>
                <w:color w:val="002060"/>
                <w:kern w:val="0"/>
                <w:sz w:val="20"/>
                <w:szCs w:val="20"/>
                <w14:ligatures w14:val="none"/>
              </w:rPr>
            </w:pPr>
            <w:r w:rsidRPr="00506C5E">
              <w:rPr>
                <w:rFonts w:ascii="National Book" w:hAnsi="National Book"/>
                <w:color w:val="002060"/>
                <w:kern w:val="0"/>
                <w:sz w:val="20"/>
                <w:szCs w:val="20"/>
                <w14:ligatures w14:val="none"/>
              </w:rPr>
              <w:t>■</w:t>
            </w:r>
          </w:p>
        </w:tc>
        <w:tc>
          <w:tcPr>
            <w:tcW w:w="4257" w:type="dxa"/>
            <w:tcBorders>
              <w:top w:val="single" w:sz="4" w:space="0" w:color="auto"/>
              <w:left w:val="single" w:sz="4" w:space="0" w:color="auto"/>
              <w:bottom w:val="single" w:sz="4" w:space="0" w:color="auto"/>
              <w:right w:val="single" w:sz="4" w:space="0" w:color="auto"/>
            </w:tcBorders>
            <w:vAlign w:val="center"/>
          </w:tcPr>
          <w:p w14:paraId="12ABAF58" w14:textId="77777777" w:rsidR="00506C5E" w:rsidRPr="00506C5E" w:rsidRDefault="00506C5E" w:rsidP="00506C5E">
            <w:pPr>
              <w:spacing w:after="0" w:line="240" w:lineRule="auto"/>
              <w:rPr>
                <w:rFonts w:ascii="National Book" w:hAnsi="National Book"/>
                <w:color w:val="002060"/>
                <w:kern w:val="0"/>
                <w:sz w:val="20"/>
                <w:szCs w:val="20"/>
                <w14:ligatures w14:val="none"/>
              </w:rPr>
            </w:pPr>
          </w:p>
        </w:tc>
      </w:tr>
      <w:tr w:rsidR="00506C5E" w:rsidRPr="00506C5E" w14:paraId="203CF682" w14:textId="77777777" w:rsidTr="00294609">
        <w:trPr>
          <w:trHeight w:val="288"/>
        </w:trPr>
        <w:tc>
          <w:tcPr>
            <w:tcW w:w="5118" w:type="dxa"/>
            <w:tcBorders>
              <w:top w:val="single" w:sz="4" w:space="0" w:color="auto"/>
              <w:left w:val="single" w:sz="4" w:space="0" w:color="auto"/>
              <w:bottom w:val="single" w:sz="4" w:space="0" w:color="auto"/>
              <w:right w:val="single" w:sz="4" w:space="0" w:color="auto"/>
            </w:tcBorders>
            <w:vAlign w:val="center"/>
          </w:tcPr>
          <w:p w14:paraId="48AEFD20" w14:textId="77777777" w:rsidR="00506C5E" w:rsidRPr="004E55F3" w:rsidRDefault="00506C5E" w:rsidP="00506C5E">
            <w:pPr>
              <w:spacing w:after="0" w:line="240" w:lineRule="auto"/>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Kent Core Humanities and Fine Arts (KHUM/KFA)**</w:t>
            </w:r>
          </w:p>
        </w:tc>
        <w:tc>
          <w:tcPr>
            <w:tcW w:w="720" w:type="dxa"/>
            <w:tcBorders>
              <w:top w:val="single" w:sz="4" w:space="0" w:color="auto"/>
              <w:left w:val="single" w:sz="4" w:space="0" w:color="auto"/>
              <w:bottom w:val="single" w:sz="4" w:space="0" w:color="auto"/>
              <w:right w:val="single" w:sz="4" w:space="0" w:color="auto"/>
            </w:tcBorders>
            <w:vAlign w:val="center"/>
          </w:tcPr>
          <w:p w14:paraId="7C318698" w14:textId="77777777" w:rsidR="00506C5E" w:rsidRPr="004E55F3" w:rsidRDefault="00506C5E" w:rsidP="00965815">
            <w:pPr>
              <w:spacing w:after="0" w:line="240" w:lineRule="auto"/>
              <w:jc w:val="center"/>
              <w:rPr>
                <w:rFonts w:ascii="National Book" w:hAnsi="National Book"/>
                <w:color w:val="002060"/>
                <w:kern w:val="0"/>
                <w:sz w:val="20"/>
                <w:szCs w:val="20"/>
                <w14:ligatures w14:val="none"/>
              </w:rPr>
            </w:pPr>
            <w:r w:rsidRPr="004E55F3">
              <w:rPr>
                <w:rFonts w:ascii="National Book" w:hAnsi="National Book"/>
                <w:color w:val="002060"/>
                <w:kern w:val="0"/>
                <w:sz w:val="20"/>
                <w:szCs w:val="20"/>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13056A7C" w14:textId="77777777" w:rsidR="00506C5E" w:rsidRPr="00506C5E" w:rsidRDefault="00506C5E" w:rsidP="00965815">
            <w:pPr>
              <w:spacing w:after="0" w:line="240" w:lineRule="auto"/>
              <w:jc w:val="center"/>
              <w:rPr>
                <w:rFonts w:ascii="National Book" w:hAnsi="National Book"/>
                <w:color w:val="002060"/>
                <w:kern w:val="0"/>
                <w:sz w:val="20"/>
                <w:szCs w:val="20"/>
                <w14:ligatures w14:val="none"/>
              </w:rPr>
            </w:pPr>
          </w:p>
        </w:tc>
        <w:tc>
          <w:tcPr>
            <w:tcW w:w="4257" w:type="dxa"/>
            <w:tcBorders>
              <w:top w:val="single" w:sz="4" w:space="0" w:color="auto"/>
              <w:left w:val="single" w:sz="4" w:space="0" w:color="auto"/>
              <w:bottom w:val="single" w:sz="4" w:space="0" w:color="auto"/>
              <w:right w:val="single" w:sz="4" w:space="0" w:color="auto"/>
            </w:tcBorders>
            <w:vAlign w:val="center"/>
          </w:tcPr>
          <w:p w14:paraId="51D2D4DD" w14:textId="77777777" w:rsidR="00506C5E" w:rsidRPr="00506C5E" w:rsidRDefault="00506C5E" w:rsidP="00506C5E">
            <w:pPr>
              <w:spacing w:after="0" w:line="240" w:lineRule="auto"/>
              <w:rPr>
                <w:rFonts w:ascii="National Book" w:hAnsi="National Book"/>
                <w:color w:val="002060"/>
                <w:kern w:val="0"/>
                <w:sz w:val="20"/>
                <w:szCs w:val="20"/>
                <w14:ligatures w14:val="none"/>
              </w:rPr>
            </w:pPr>
            <w:r w:rsidRPr="00506C5E">
              <w:rPr>
                <w:rFonts w:ascii="National Book" w:hAnsi="National Book"/>
                <w:color w:val="002060"/>
                <w:kern w:val="0"/>
                <w:sz w:val="20"/>
                <w:szCs w:val="20"/>
                <w14:ligatures w14:val="none"/>
              </w:rPr>
              <w:t>@</w:t>
            </w:r>
          </w:p>
        </w:tc>
      </w:tr>
      <w:tr w:rsidR="00506C5E" w:rsidRPr="00506C5E" w14:paraId="19191C34" w14:textId="77777777" w:rsidTr="00294609">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DC992FF" w14:textId="29F27BCA" w:rsidR="00506C5E" w:rsidRPr="00ED4DB3" w:rsidRDefault="00506C5E" w:rsidP="00ED4DB3">
            <w:pPr>
              <w:spacing w:after="0" w:line="240" w:lineRule="auto"/>
              <w:jc w:val="center"/>
              <w:rPr>
                <w:rFonts w:ascii="National Book" w:hAnsi="National Book"/>
                <w:b/>
                <w:color w:val="FFFFFF" w:themeColor="background1"/>
                <w:kern w:val="0"/>
                <w14:ligatures w14:val="none"/>
              </w:rPr>
            </w:pPr>
            <w:r w:rsidRPr="00ED4DB3">
              <w:rPr>
                <w:rFonts w:ascii="National Book" w:hAnsi="National Book"/>
                <w:b/>
                <w:color w:val="FFFFFF" w:themeColor="background1"/>
                <w:kern w:val="0"/>
                <w14:ligatures w14:val="none"/>
              </w:rPr>
              <w:t>12</w:t>
            </w:r>
            <w:r w:rsidR="00C751B7">
              <w:rPr>
                <w:rFonts w:ascii="National Book" w:hAnsi="National Book"/>
                <w:b/>
                <w:color w:val="FFFFFF" w:themeColor="background1"/>
                <w:kern w:val="0"/>
                <w14:ligatures w14:val="none"/>
              </w:rPr>
              <w:t>0</w:t>
            </w:r>
            <w:r w:rsidRPr="00ED4DB3">
              <w:rPr>
                <w:rFonts w:ascii="National Book" w:hAnsi="National Book"/>
                <w:b/>
                <w:color w:val="FFFFFF" w:themeColor="background1"/>
                <w:kern w:val="0"/>
                <w14:ligatures w14:val="none"/>
              </w:rPr>
              <w:t xml:space="preserve"> Total Credit Hours to Graduate with the BS, including transfer coursework, from Kent State University</w:t>
            </w:r>
          </w:p>
        </w:tc>
      </w:tr>
    </w:tbl>
    <w:p w14:paraId="6318C044" w14:textId="77777777" w:rsidR="00506C5E" w:rsidRPr="00506C5E" w:rsidRDefault="00506C5E" w:rsidP="00506C5E">
      <w:pPr>
        <w:spacing w:after="0" w:line="240" w:lineRule="auto"/>
        <w:rPr>
          <w:rFonts w:ascii="National Book" w:hAnsi="National Book"/>
          <w:color w:val="002060"/>
          <w:kern w:val="0"/>
          <w:sz w:val="20"/>
          <w:szCs w:val="20"/>
          <w14:ligatures w14:val="none"/>
        </w:rPr>
      </w:pPr>
    </w:p>
    <w:p w14:paraId="5F549AEA" w14:textId="77777777" w:rsidR="00506C5E" w:rsidRPr="00FE0FAF" w:rsidRDefault="00506C5E" w:rsidP="00506C5E">
      <w:pPr>
        <w:rPr>
          <w:rFonts w:ascii="National Book" w:hAnsi="National Book" w:cs="Arial"/>
          <w:color w:val="002060"/>
        </w:rPr>
      </w:pPr>
      <w:r w:rsidRPr="00FE0FAF">
        <w:rPr>
          <w:rFonts w:ascii="National Book" w:hAnsi="National Book" w:cs="Arial"/>
          <w:color w:val="002060"/>
        </w:rPr>
        <w:t xml:space="preserve">@ Course may be taken at Zane State College and transferred to Kent State. However, please be aware of Kent State’s residence policy, which can be found in the </w:t>
      </w:r>
      <w:hyperlink r:id="rId10" w:history="1">
        <w:r w:rsidRPr="00FE0FAF">
          <w:rPr>
            <w:rStyle w:val="Hyperlink"/>
            <w:rFonts w:ascii="National Book" w:hAnsi="National Book" w:cs="Arial"/>
          </w:rPr>
          <w:t>Kent State University Catalog</w:t>
        </w:r>
      </w:hyperlink>
      <w:r w:rsidRPr="00FE0FAF">
        <w:rPr>
          <w:rFonts w:ascii="National Book" w:hAnsi="National Book" w:cs="Arial"/>
          <w:color w:val="002060"/>
        </w:rPr>
        <w:t>.</w:t>
      </w:r>
    </w:p>
    <w:p w14:paraId="4E5BF7E6" w14:textId="77777777" w:rsidR="00506C5E" w:rsidRDefault="00506C5E" w:rsidP="00506C5E">
      <w:pPr>
        <w:rPr>
          <w:rFonts w:ascii="National Book" w:hAnsi="National Book" w:cs="Arial"/>
          <w:color w:val="002060"/>
        </w:rPr>
      </w:pPr>
      <w:r>
        <w:rPr>
          <w:rFonts w:ascii="National Book" w:hAnsi="National Book" w:cs="Arial"/>
          <w:color w:val="002060"/>
        </w:rPr>
        <w:t>^ T</w:t>
      </w:r>
      <w:r w:rsidRPr="00623EC7">
        <w:rPr>
          <w:rFonts w:ascii="National Book" w:hAnsi="National Book" w:cs="Arial"/>
          <w:color w:val="002060"/>
        </w:rPr>
        <w:t>echnical classes for the BS degree can be completed online</w:t>
      </w:r>
      <w:r>
        <w:rPr>
          <w:rFonts w:ascii="National Book" w:hAnsi="National Book" w:cs="Arial"/>
          <w:color w:val="002060"/>
        </w:rPr>
        <w:t xml:space="preserve">. For </w:t>
      </w:r>
      <w:r w:rsidRPr="00623EC7">
        <w:rPr>
          <w:rFonts w:ascii="National Book" w:hAnsi="National Book" w:cs="Arial"/>
          <w:color w:val="002060"/>
        </w:rPr>
        <w:t xml:space="preserve">more </w:t>
      </w:r>
      <w:r>
        <w:rPr>
          <w:rFonts w:ascii="National Book" w:hAnsi="National Book" w:cs="Arial"/>
          <w:color w:val="002060"/>
        </w:rPr>
        <w:t>information,</w:t>
      </w:r>
      <w:r w:rsidRPr="00623EC7">
        <w:rPr>
          <w:rFonts w:ascii="National Book" w:hAnsi="National Book" w:cs="Arial"/>
          <w:color w:val="002060"/>
        </w:rPr>
        <w:t xml:space="preserve"> </w:t>
      </w:r>
      <w:hyperlink r:id="rId11" w:history="1">
        <w:r w:rsidRPr="00623EC7">
          <w:rPr>
            <w:rStyle w:val="Hyperlink"/>
            <w:rFonts w:ascii="National Book" w:hAnsi="National Book" w:cs="Arial"/>
          </w:rPr>
          <w:t>contact the Engineering Technology department</w:t>
        </w:r>
      </w:hyperlink>
      <w:r>
        <w:rPr>
          <w:rFonts w:ascii="National Book" w:hAnsi="National Book" w:cs="Arial"/>
          <w:color w:val="002060"/>
        </w:rPr>
        <w:t>.</w:t>
      </w:r>
    </w:p>
    <w:p w14:paraId="36EAC477" w14:textId="77777777" w:rsidR="00506C5E" w:rsidRPr="00FE0FAF" w:rsidRDefault="00506C5E" w:rsidP="00506C5E">
      <w:pPr>
        <w:rPr>
          <w:rFonts w:ascii="National Book" w:hAnsi="National Book" w:cs="Arial"/>
          <w:color w:val="002060"/>
        </w:rPr>
      </w:pPr>
      <w:r w:rsidRPr="00FE0FAF">
        <w:rPr>
          <w:rFonts w:ascii="National Book" w:hAnsi="National Book" w:cs="Arial"/>
          <w:color w:val="002060"/>
        </w:rPr>
        <w:t>** Minimum one course must be selected from the Humanities in Arts and Sciences (KHUM) area, and minimum one course must be selected from the Fine Arts (KFA) area.</w:t>
      </w:r>
    </w:p>
    <w:p w14:paraId="59973211" w14:textId="77777777" w:rsidR="00506C5E" w:rsidRDefault="00506C5E" w:rsidP="00506C5E">
      <w:pPr>
        <w:rPr>
          <w:rFonts w:ascii="National Book" w:hAnsi="National Book" w:cs="Arial"/>
          <w:bCs/>
          <w:color w:val="002060"/>
        </w:rPr>
      </w:pPr>
    </w:p>
    <w:p w14:paraId="42B7D2E7" w14:textId="77777777" w:rsidR="00EC532F" w:rsidRDefault="00EC532F" w:rsidP="00506C5E">
      <w:pPr>
        <w:rPr>
          <w:rFonts w:ascii="National Book" w:hAnsi="National Book" w:cs="Arial"/>
          <w:bCs/>
          <w:color w:val="002060"/>
        </w:rPr>
      </w:pPr>
    </w:p>
    <w:p w14:paraId="30E1F531" w14:textId="5752E775" w:rsidR="00506C5E" w:rsidRPr="00722024" w:rsidRDefault="00506C5E" w:rsidP="00722024">
      <w:pPr>
        <w:pStyle w:val="Heading1"/>
        <w:jc w:val="both"/>
      </w:pPr>
      <w:r w:rsidRPr="00722024">
        <w:lastRenderedPageBreak/>
        <w:t>Graduation Requirements</w:t>
      </w:r>
    </w:p>
    <w:p w14:paraId="6EA413E7" w14:textId="18B6653E" w:rsidR="00506C5E" w:rsidRPr="00130901" w:rsidRDefault="00506C5E" w:rsidP="00506C5E">
      <w:pPr>
        <w:rPr>
          <w:rFonts w:ascii="National Book" w:hAnsi="National Book" w:cs="Arial"/>
          <w:color w:val="002060"/>
        </w:rPr>
      </w:pPr>
      <w:r w:rsidRPr="00130901">
        <w:rPr>
          <w:rFonts w:ascii="National Book" w:hAnsi="National Book" w:cs="Arial"/>
          <w:color w:val="002060"/>
        </w:rPr>
        <w:t>Requirements to graduate with the BS degree program: To graduate, students must have minimum 120 credits hours, 39 upper-division credit hours of coursework, a minimum 2.</w:t>
      </w:r>
      <w:r w:rsidR="00722024">
        <w:rPr>
          <w:rFonts w:ascii="National Book" w:hAnsi="National Book" w:cs="Arial"/>
          <w:color w:val="002060"/>
        </w:rPr>
        <w:t>00</w:t>
      </w:r>
      <w:r w:rsidRPr="00130901">
        <w:rPr>
          <w:rFonts w:ascii="National Book" w:hAnsi="National Book" w:cs="Arial"/>
          <w:color w:val="002060"/>
        </w:rPr>
        <w:t>0 major GPA and minimum 2.0</w:t>
      </w:r>
      <w:r w:rsidR="00753A0C">
        <w:rPr>
          <w:rFonts w:ascii="National Book" w:hAnsi="National Book" w:cs="Arial"/>
          <w:color w:val="002060"/>
        </w:rPr>
        <w:t>0</w:t>
      </w:r>
      <w:r w:rsidRPr="00130901">
        <w:rPr>
          <w:rFonts w:ascii="National Book" w:hAnsi="National Book" w:cs="Arial"/>
          <w:color w:val="002060"/>
        </w:rPr>
        <w:t>0 cumulative GPA. They must also fulfill an approved experiential learning experience</w:t>
      </w:r>
      <w:r w:rsidR="00B91093">
        <w:rPr>
          <w:rFonts w:ascii="National Book" w:hAnsi="National Book" w:cs="Arial"/>
          <w:color w:val="002060"/>
        </w:rPr>
        <w:t xml:space="preserve"> and</w:t>
      </w:r>
      <w:permStart w:id="163586430" w:edGrp="everyone"/>
      <w:permEnd w:id="163586430"/>
      <w:r w:rsidRPr="00130901">
        <w:rPr>
          <w:rFonts w:ascii="National Book" w:hAnsi="National Book" w:cs="Arial"/>
          <w:color w:val="002060"/>
        </w:rPr>
        <w:t xml:space="preserve"> complete a writing intensive course with a minimum C (2.000) grade. More specific graduation requirement information can be found in the Academic Policies section of the Kent State University Catalog (www.kent.edu/catalog).</w:t>
      </w:r>
    </w:p>
    <w:p w14:paraId="39D71194" w14:textId="148BA391" w:rsidR="00506C5E" w:rsidRPr="00130901" w:rsidRDefault="00506C5E" w:rsidP="00506C5E">
      <w:pPr>
        <w:rPr>
          <w:rFonts w:ascii="National Book" w:hAnsi="National Book" w:cs="Arial"/>
          <w:color w:val="002060"/>
        </w:rPr>
      </w:pPr>
      <w:r w:rsidRPr="00130901">
        <w:rPr>
          <w:rFonts w:ascii="National Book" w:hAnsi="National Book" w:cs="Arial"/>
          <w:color w:val="00206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0B004818" w14:textId="4C0EB483" w:rsidR="00506C5E" w:rsidRDefault="00506C5E" w:rsidP="00506C5E">
      <w:pPr>
        <w:rPr>
          <w:rFonts w:ascii="National Book" w:hAnsi="National Book" w:cs="Arial"/>
          <w:color w:val="002060"/>
        </w:rPr>
      </w:pPr>
      <w:r w:rsidRPr="00130901">
        <w:rPr>
          <w:rFonts w:ascii="National Book" w:hAnsi="National Book" w:cs="Arial"/>
          <w:color w:val="002060"/>
        </w:rPr>
        <w:t>It is recommended that students intending to pursue the Bachelor of Science degree in Engineering Technology, Integrated Engineering Technology (IET) Concentration through Kent State University consult with academic advisors at both Zane State College and Kent State University.</w:t>
      </w:r>
    </w:p>
    <w:p w14:paraId="73503010" w14:textId="77777777" w:rsidR="00506C5E" w:rsidRPr="00130901" w:rsidRDefault="00506C5E" w:rsidP="00506C5E">
      <w:pPr>
        <w:rPr>
          <w:rFonts w:ascii="National Book" w:hAnsi="National Book" w:cs="Arial"/>
          <w:color w:val="002060"/>
        </w:rPr>
      </w:pPr>
    </w:p>
    <w:p w14:paraId="6E2976FE" w14:textId="6650CAEC" w:rsidR="00506C5E" w:rsidRPr="00506C5E" w:rsidRDefault="00506C5E" w:rsidP="00722024">
      <w:pPr>
        <w:pStyle w:val="Heading1"/>
        <w:rPr>
          <w:rFonts w:ascii="National Book" w:hAnsi="National Book"/>
          <w:b/>
          <w:sz w:val="24"/>
          <w:szCs w:val="26"/>
        </w:rPr>
      </w:pPr>
      <w:r w:rsidRPr="00130901">
        <w:t>Contact Information</w:t>
      </w:r>
    </w:p>
    <w:p w14:paraId="47C6EFC0" w14:textId="23074CA6" w:rsidR="00506C5E" w:rsidRPr="004D7143" w:rsidRDefault="00506C5E" w:rsidP="00506C5E">
      <w:pPr>
        <w:rPr>
          <w:rFonts w:ascii="National Book" w:hAnsi="National Book"/>
          <w:b/>
          <w:color w:val="1F3864" w:themeColor="accent1" w:themeShade="80"/>
          <w:sz w:val="32"/>
          <w:szCs w:val="16"/>
        </w:rPr>
      </w:pPr>
      <w:r w:rsidRPr="00B06515">
        <w:rPr>
          <w:rFonts w:ascii="National Bold Italic" w:hAnsi="National Bold Italic"/>
          <w:b/>
          <w:color w:val="002060"/>
          <w:sz w:val="28"/>
          <w:szCs w:val="28"/>
        </w:rPr>
        <w:t>Zane State Community College</w:t>
      </w:r>
      <w:r w:rsidRPr="00B06515">
        <w:rPr>
          <w:rFonts w:ascii="National Book" w:hAnsi="National Book"/>
          <w:b/>
          <w:color w:val="002060"/>
          <w:sz w:val="28"/>
          <w:szCs w:val="28"/>
        </w:rPr>
        <w:t xml:space="preserve"> </w:t>
      </w:r>
      <w:r w:rsidRPr="00B12142">
        <w:rPr>
          <w:rFonts w:ascii="National Book" w:hAnsi="National Book"/>
          <w:bCs/>
          <w:color w:val="1F3864" w:themeColor="accent1" w:themeShade="80"/>
        </w:rPr>
        <w:br/>
      </w:r>
      <w:r w:rsidRPr="00DF3BF4">
        <w:rPr>
          <w:rFonts w:ascii="National Book" w:hAnsi="National Book"/>
          <w:bCs/>
          <w:color w:val="1F3864" w:themeColor="accent1" w:themeShade="80"/>
          <w:sz w:val="24"/>
          <w:szCs w:val="24"/>
        </w:rPr>
        <w:t>740-588-5000</w:t>
      </w:r>
      <w:r w:rsidRPr="00DF3BF4">
        <w:rPr>
          <w:rFonts w:ascii="National Book" w:hAnsi="National Book"/>
          <w:bCs/>
          <w:color w:val="1F3864" w:themeColor="accent1" w:themeShade="80"/>
          <w:sz w:val="24"/>
          <w:szCs w:val="24"/>
        </w:rPr>
        <w:tab/>
      </w:r>
      <w:r w:rsidRPr="00DF3BF4">
        <w:rPr>
          <w:rFonts w:ascii="National Book" w:hAnsi="National Book"/>
          <w:bCs/>
          <w:color w:val="1F3864" w:themeColor="accent1" w:themeShade="80"/>
          <w:sz w:val="24"/>
          <w:szCs w:val="24"/>
        </w:rPr>
        <w:tab/>
      </w:r>
      <w:r w:rsidRPr="00DF3BF4">
        <w:rPr>
          <w:rFonts w:ascii="National Book" w:hAnsi="National Book"/>
          <w:bCs/>
          <w:color w:val="1F3864" w:themeColor="accent1" w:themeShade="80"/>
          <w:sz w:val="24"/>
          <w:szCs w:val="24"/>
        </w:rPr>
        <w:br/>
      </w:r>
      <w:hyperlink r:id="rId12" w:history="1">
        <w:r w:rsidRPr="00DF3BF4">
          <w:rPr>
            <w:rStyle w:val="Hyperlink"/>
            <w:rFonts w:ascii="National Book" w:hAnsi="National Book"/>
            <w:sz w:val="24"/>
            <w:szCs w:val="24"/>
          </w:rPr>
          <w:t>hello@zanestate.edu</w:t>
        </w:r>
      </w:hyperlink>
      <w:r w:rsidRPr="004D7143">
        <w:rPr>
          <w:rFonts w:ascii="National Book" w:hAnsi="National Book"/>
        </w:rPr>
        <w:t xml:space="preserve"> </w:t>
      </w:r>
      <w:r w:rsidRPr="004D7143">
        <w:rPr>
          <w:rFonts w:ascii="National Book" w:hAnsi="National Book"/>
          <w:bCs/>
          <w:color w:val="1F3864" w:themeColor="accent1" w:themeShade="80"/>
        </w:rPr>
        <w:tab/>
      </w:r>
      <w:r w:rsidRPr="004D7143">
        <w:rPr>
          <w:rFonts w:ascii="National Book" w:hAnsi="National Book"/>
          <w:bCs/>
          <w:color w:val="1F3864" w:themeColor="accent1" w:themeShade="80"/>
        </w:rPr>
        <w:tab/>
      </w:r>
    </w:p>
    <w:p w14:paraId="30C8E4CE" w14:textId="0F4117E6" w:rsidR="00506C5E" w:rsidRPr="00B06515" w:rsidRDefault="00506C5E" w:rsidP="00506C5E">
      <w:pPr>
        <w:pStyle w:val="NoSpacing"/>
        <w:rPr>
          <w:rFonts w:ascii="National Bold Italic" w:hAnsi="National Bold Italic"/>
          <w:sz w:val="28"/>
          <w:szCs w:val="28"/>
        </w:rPr>
      </w:pPr>
      <w:r w:rsidRPr="00B06515">
        <w:rPr>
          <w:rFonts w:ascii="National Bold Italic" w:hAnsi="National Bold Italic"/>
          <w:color w:val="002060"/>
          <w:sz w:val="28"/>
          <w:szCs w:val="28"/>
        </w:rPr>
        <w:t>Kent State University</w:t>
      </w:r>
    </w:p>
    <w:p w14:paraId="309E6393" w14:textId="0BA1B9C5" w:rsidR="00506C5E" w:rsidRPr="00DF3BF4" w:rsidRDefault="00506C5E" w:rsidP="00506C5E">
      <w:pPr>
        <w:pStyle w:val="NoSpacing"/>
        <w:rPr>
          <w:rFonts w:ascii="National Book" w:hAnsi="National Book"/>
          <w:color w:val="002060"/>
          <w:sz w:val="24"/>
          <w:szCs w:val="24"/>
        </w:rPr>
      </w:pPr>
      <w:r w:rsidRPr="00DF3BF4">
        <w:rPr>
          <w:rFonts w:ascii="National Book" w:hAnsi="National Book"/>
          <w:color w:val="002060"/>
          <w:sz w:val="24"/>
          <w:szCs w:val="24"/>
        </w:rPr>
        <w:t>Academic Partnerships</w:t>
      </w:r>
      <w:r w:rsidRPr="00DF3BF4">
        <w:rPr>
          <w:rFonts w:ascii="National Book" w:hAnsi="National Book"/>
          <w:color w:val="002060"/>
          <w:sz w:val="24"/>
          <w:szCs w:val="24"/>
        </w:rPr>
        <w:tab/>
      </w:r>
    </w:p>
    <w:p w14:paraId="27AB8B4D" w14:textId="77777777" w:rsidR="0039711F" w:rsidRDefault="00506C5E" w:rsidP="00506C5E">
      <w:pPr>
        <w:pStyle w:val="NoSpacing"/>
      </w:pPr>
      <w:hyperlink r:id="rId13" w:history="1">
        <w:r w:rsidRPr="00DF3BF4">
          <w:rPr>
            <w:rStyle w:val="Hyperlink"/>
            <w:rFonts w:ascii="National Book" w:hAnsi="National Book"/>
            <w:sz w:val="24"/>
            <w:szCs w:val="24"/>
          </w:rPr>
          <w:t>pathways@kent.edu</w:t>
        </w:r>
      </w:hyperlink>
      <w:r>
        <w:t xml:space="preserve"> </w:t>
      </w:r>
    </w:p>
    <w:p w14:paraId="10290CD6" w14:textId="77777777" w:rsidR="0039711F" w:rsidRDefault="0039711F" w:rsidP="00506C5E">
      <w:pPr>
        <w:pStyle w:val="NoSpacing"/>
      </w:pPr>
    </w:p>
    <w:p w14:paraId="475EC55C" w14:textId="179D3309" w:rsidR="00506C5E" w:rsidRPr="008E1C63" w:rsidRDefault="0039711F" w:rsidP="00506C5E">
      <w:pPr>
        <w:pStyle w:val="NoSpacing"/>
        <w:rPr>
          <w:rFonts w:ascii="National Bold Italic" w:hAnsi="National Bold Italic"/>
          <w:b/>
          <w:sz w:val="32"/>
          <w:szCs w:val="16"/>
        </w:rPr>
      </w:pPr>
      <w:r w:rsidRPr="008E1C63">
        <w:rPr>
          <w:rFonts w:ascii="National Bold Italic" w:hAnsi="National Bold Italic"/>
          <w:color w:val="002060"/>
        </w:rPr>
        <w:t xml:space="preserve">Last Updated </w:t>
      </w:r>
      <w:r w:rsidR="00B91093">
        <w:rPr>
          <w:rFonts w:ascii="National Bold Italic" w:hAnsi="National Bold Italic"/>
          <w:color w:val="002060"/>
        </w:rPr>
        <w:t>December</w:t>
      </w:r>
      <w:r w:rsidRPr="008E1C63">
        <w:rPr>
          <w:rFonts w:ascii="National Bold Italic" w:hAnsi="National Bold Italic"/>
          <w:color w:val="002060"/>
        </w:rPr>
        <w:t xml:space="preserve"> 2025</w:t>
      </w:r>
      <w:r w:rsidR="00506C5E" w:rsidRPr="008E1C63">
        <w:rPr>
          <w:rFonts w:ascii="National Bold Italic" w:hAnsi="National Bold Italic"/>
        </w:rPr>
        <w:tab/>
      </w:r>
    </w:p>
    <w:p w14:paraId="620610B8" w14:textId="3D6AC2DB" w:rsidR="00506C5E" w:rsidRPr="00D45737" w:rsidRDefault="00506C5E" w:rsidP="00506C5E">
      <w:pPr>
        <w:rPr>
          <w:sz w:val="24"/>
          <w:szCs w:val="24"/>
        </w:rPr>
      </w:pPr>
    </w:p>
    <w:sectPr w:rsidR="00506C5E" w:rsidRPr="00D457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0E20A" w14:textId="77777777" w:rsidR="006A6E24" w:rsidRDefault="006A6E24" w:rsidP="00ED4DB3">
      <w:pPr>
        <w:spacing w:after="0" w:line="240" w:lineRule="auto"/>
      </w:pPr>
      <w:r>
        <w:separator/>
      </w:r>
    </w:p>
  </w:endnote>
  <w:endnote w:type="continuationSeparator" w:id="0">
    <w:p w14:paraId="479E109D" w14:textId="77777777" w:rsidR="006A6E24" w:rsidRDefault="006A6E24" w:rsidP="00ED4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35388" w14:textId="77777777" w:rsidR="006A6E24" w:rsidRDefault="006A6E24" w:rsidP="00ED4DB3">
      <w:pPr>
        <w:spacing w:after="0" w:line="240" w:lineRule="auto"/>
      </w:pPr>
      <w:r>
        <w:separator/>
      </w:r>
    </w:p>
  </w:footnote>
  <w:footnote w:type="continuationSeparator" w:id="0">
    <w:p w14:paraId="3455AEED" w14:textId="77777777" w:rsidR="006A6E24" w:rsidRDefault="006A6E24" w:rsidP="00ED4D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aTVkZ1xgRMyYvEEcFXzVFQ26eaeGvA8jeGoyDjSiQ3TBIMMyG4dXiaRk0H0Po8kkj3qPQm8og/J9yfQa1im/VA==" w:salt="ifRy0oYoTa254GW7j7uME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Q2Mjc1NzM0tjA0NTcyUdpeDU4uLM/DyQAtNaADO0ZSksAAAA"/>
  </w:docVars>
  <w:rsids>
    <w:rsidRoot w:val="00506C5E"/>
    <w:rsid w:val="00082CF6"/>
    <w:rsid w:val="000A0264"/>
    <w:rsid w:val="000A4574"/>
    <w:rsid w:val="0012710F"/>
    <w:rsid w:val="001435CC"/>
    <w:rsid w:val="00152FF2"/>
    <w:rsid w:val="00157B87"/>
    <w:rsid w:val="0016237D"/>
    <w:rsid w:val="00170BA7"/>
    <w:rsid w:val="00183C82"/>
    <w:rsid w:val="001C17BA"/>
    <w:rsid w:val="001E5D64"/>
    <w:rsid w:val="00294609"/>
    <w:rsid w:val="002A7AEE"/>
    <w:rsid w:val="002B3955"/>
    <w:rsid w:val="002C51A5"/>
    <w:rsid w:val="002D7FDF"/>
    <w:rsid w:val="002E14C0"/>
    <w:rsid w:val="00317590"/>
    <w:rsid w:val="0034442E"/>
    <w:rsid w:val="00345F55"/>
    <w:rsid w:val="00357F4E"/>
    <w:rsid w:val="00366A55"/>
    <w:rsid w:val="00372D18"/>
    <w:rsid w:val="00383B06"/>
    <w:rsid w:val="0039711F"/>
    <w:rsid w:val="003A46F1"/>
    <w:rsid w:val="003A78DC"/>
    <w:rsid w:val="00436FE9"/>
    <w:rsid w:val="00446586"/>
    <w:rsid w:val="0045553D"/>
    <w:rsid w:val="00474C46"/>
    <w:rsid w:val="00493036"/>
    <w:rsid w:val="004B5EA1"/>
    <w:rsid w:val="004C7811"/>
    <w:rsid w:val="004E55F3"/>
    <w:rsid w:val="00503E65"/>
    <w:rsid w:val="00506C5E"/>
    <w:rsid w:val="00511565"/>
    <w:rsid w:val="00520622"/>
    <w:rsid w:val="005440EE"/>
    <w:rsid w:val="0057630A"/>
    <w:rsid w:val="00592283"/>
    <w:rsid w:val="00595963"/>
    <w:rsid w:val="005B3FFF"/>
    <w:rsid w:val="0060617B"/>
    <w:rsid w:val="00617404"/>
    <w:rsid w:val="00634337"/>
    <w:rsid w:val="00636D89"/>
    <w:rsid w:val="00640A0B"/>
    <w:rsid w:val="0067188D"/>
    <w:rsid w:val="006A6E24"/>
    <w:rsid w:val="006B7C65"/>
    <w:rsid w:val="006B7E1F"/>
    <w:rsid w:val="006D561A"/>
    <w:rsid w:val="006E386B"/>
    <w:rsid w:val="00722024"/>
    <w:rsid w:val="00722032"/>
    <w:rsid w:val="007267ED"/>
    <w:rsid w:val="00753A0C"/>
    <w:rsid w:val="00796762"/>
    <w:rsid w:val="007C18B9"/>
    <w:rsid w:val="007C240C"/>
    <w:rsid w:val="007E5E9B"/>
    <w:rsid w:val="00806C14"/>
    <w:rsid w:val="00826852"/>
    <w:rsid w:val="008653F6"/>
    <w:rsid w:val="00873145"/>
    <w:rsid w:val="00884953"/>
    <w:rsid w:val="00894873"/>
    <w:rsid w:val="008B4A9A"/>
    <w:rsid w:val="008B518C"/>
    <w:rsid w:val="008B6968"/>
    <w:rsid w:val="008D229D"/>
    <w:rsid w:val="008E1C63"/>
    <w:rsid w:val="00923221"/>
    <w:rsid w:val="009255B8"/>
    <w:rsid w:val="009628A4"/>
    <w:rsid w:val="00965815"/>
    <w:rsid w:val="00972889"/>
    <w:rsid w:val="009A21B8"/>
    <w:rsid w:val="009A7379"/>
    <w:rsid w:val="009D57EF"/>
    <w:rsid w:val="009E1470"/>
    <w:rsid w:val="00A2643A"/>
    <w:rsid w:val="00A41EF4"/>
    <w:rsid w:val="00A43EEE"/>
    <w:rsid w:val="00A5342F"/>
    <w:rsid w:val="00A80F3B"/>
    <w:rsid w:val="00AA0DB2"/>
    <w:rsid w:val="00AD127C"/>
    <w:rsid w:val="00B06515"/>
    <w:rsid w:val="00B25BDC"/>
    <w:rsid w:val="00B40C47"/>
    <w:rsid w:val="00B511C2"/>
    <w:rsid w:val="00B54B24"/>
    <w:rsid w:val="00B55706"/>
    <w:rsid w:val="00B655EA"/>
    <w:rsid w:val="00B73104"/>
    <w:rsid w:val="00B91093"/>
    <w:rsid w:val="00BA3579"/>
    <w:rsid w:val="00C24267"/>
    <w:rsid w:val="00C43C0E"/>
    <w:rsid w:val="00C7319E"/>
    <w:rsid w:val="00C751B7"/>
    <w:rsid w:val="00C96683"/>
    <w:rsid w:val="00CA2A30"/>
    <w:rsid w:val="00CD0D91"/>
    <w:rsid w:val="00CD7FE1"/>
    <w:rsid w:val="00CE5CD6"/>
    <w:rsid w:val="00D247FE"/>
    <w:rsid w:val="00D24C29"/>
    <w:rsid w:val="00D45737"/>
    <w:rsid w:val="00D52727"/>
    <w:rsid w:val="00D62120"/>
    <w:rsid w:val="00D74938"/>
    <w:rsid w:val="00D75DA1"/>
    <w:rsid w:val="00DD411F"/>
    <w:rsid w:val="00DF3BF4"/>
    <w:rsid w:val="00E0487A"/>
    <w:rsid w:val="00E37768"/>
    <w:rsid w:val="00E868F9"/>
    <w:rsid w:val="00EA221E"/>
    <w:rsid w:val="00EC532F"/>
    <w:rsid w:val="00ED4DB3"/>
    <w:rsid w:val="00EE7D71"/>
    <w:rsid w:val="00EF450F"/>
    <w:rsid w:val="00F10FCB"/>
    <w:rsid w:val="00F3655B"/>
    <w:rsid w:val="00F53115"/>
    <w:rsid w:val="00F8266B"/>
    <w:rsid w:val="00F91BE2"/>
    <w:rsid w:val="00FA6417"/>
    <w:rsid w:val="00FA6AD2"/>
    <w:rsid w:val="00FA6E89"/>
    <w:rsid w:val="00FB6522"/>
    <w:rsid w:val="00FD3BAE"/>
    <w:rsid w:val="00FD585B"/>
    <w:rsid w:val="00FD6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34800"/>
  <w15:chartTrackingRefBased/>
  <w15:docId w15:val="{854AA8A8-6614-4CFC-8BFA-B28B313B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024"/>
    <w:pPr>
      <w:outlineLvl w:val="0"/>
    </w:pPr>
    <w:rPr>
      <w:rFonts w:ascii="National Black" w:hAnsi="National Black"/>
      <w:color w:val="1F3864" w:themeColor="accent1" w:themeShade="80"/>
      <w:sz w:val="32"/>
      <w:szCs w:val="32"/>
    </w:rPr>
  </w:style>
  <w:style w:type="paragraph" w:styleId="Heading2">
    <w:name w:val="heading 2"/>
    <w:basedOn w:val="Heading1"/>
    <w:next w:val="Normal"/>
    <w:link w:val="Heading2Char"/>
    <w:uiPriority w:val="9"/>
    <w:unhideWhenUsed/>
    <w:qFormat/>
    <w:rsid w:val="00FA6417"/>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417"/>
    <w:rPr>
      <w:rFonts w:ascii="National Black" w:hAnsi="National Black"/>
      <w:color w:val="1F3864" w:themeColor="accent1" w:themeShade="80"/>
      <w:sz w:val="32"/>
      <w:szCs w:val="32"/>
    </w:rPr>
  </w:style>
  <w:style w:type="character" w:customStyle="1" w:styleId="Heading1Char">
    <w:name w:val="Heading 1 Char"/>
    <w:basedOn w:val="DefaultParagraphFont"/>
    <w:link w:val="Heading1"/>
    <w:uiPriority w:val="9"/>
    <w:rsid w:val="00722024"/>
    <w:rPr>
      <w:rFonts w:ascii="National Black" w:hAnsi="National Black"/>
      <w:color w:val="1F3864" w:themeColor="accent1" w:themeShade="80"/>
      <w:sz w:val="32"/>
      <w:szCs w:val="32"/>
    </w:rPr>
  </w:style>
  <w:style w:type="character" w:styleId="Hyperlink">
    <w:name w:val="Hyperlink"/>
    <w:basedOn w:val="DefaultParagraphFont"/>
    <w:uiPriority w:val="99"/>
    <w:unhideWhenUsed/>
    <w:rsid w:val="00506C5E"/>
    <w:rPr>
      <w:color w:val="0563C1" w:themeColor="hyperlink"/>
      <w:u w:val="single"/>
    </w:rPr>
  </w:style>
  <w:style w:type="paragraph" w:styleId="NoSpacing">
    <w:name w:val="No Spacing"/>
    <w:uiPriority w:val="1"/>
    <w:qFormat/>
    <w:rsid w:val="00506C5E"/>
    <w:pPr>
      <w:spacing w:after="0" w:line="240" w:lineRule="auto"/>
    </w:pPr>
  </w:style>
  <w:style w:type="paragraph" w:styleId="Header">
    <w:name w:val="header"/>
    <w:basedOn w:val="Normal"/>
    <w:link w:val="HeaderChar"/>
    <w:uiPriority w:val="99"/>
    <w:unhideWhenUsed/>
    <w:rsid w:val="00ED4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DB3"/>
  </w:style>
  <w:style w:type="paragraph" w:styleId="Footer">
    <w:name w:val="footer"/>
    <w:basedOn w:val="Normal"/>
    <w:link w:val="FooterChar"/>
    <w:uiPriority w:val="99"/>
    <w:unhideWhenUsed/>
    <w:rsid w:val="00ED4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DB3"/>
  </w:style>
  <w:style w:type="character" w:styleId="CommentReference">
    <w:name w:val="annotation reference"/>
    <w:basedOn w:val="DefaultParagraphFont"/>
    <w:uiPriority w:val="99"/>
    <w:semiHidden/>
    <w:unhideWhenUsed/>
    <w:rsid w:val="009628A4"/>
    <w:rPr>
      <w:sz w:val="16"/>
      <w:szCs w:val="16"/>
    </w:rPr>
  </w:style>
  <w:style w:type="paragraph" w:styleId="CommentText">
    <w:name w:val="annotation text"/>
    <w:basedOn w:val="Normal"/>
    <w:link w:val="CommentTextChar"/>
    <w:uiPriority w:val="99"/>
    <w:unhideWhenUsed/>
    <w:rsid w:val="009628A4"/>
    <w:pPr>
      <w:spacing w:line="240" w:lineRule="auto"/>
    </w:pPr>
    <w:rPr>
      <w:sz w:val="20"/>
      <w:szCs w:val="20"/>
    </w:rPr>
  </w:style>
  <w:style w:type="character" w:customStyle="1" w:styleId="CommentTextChar">
    <w:name w:val="Comment Text Char"/>
    <w:basedOn w:val="DefaultParagraphFont"/>
    <w:link w:val="CommentText"/>
    <w:uiPriority w:val="99"/>
    <w:rsid w:val="009628A4"/>
    <w:rPr>
      <w:sz w:val="20"/>
      <w:szCs w:val="20"/>
    </w:rPr>
  </w:style>
  <w:style w:type="paragraph" w:styleId="CommentSubject">
    <w:name w:val="annotation subject"/>
    <w:basedOn w:val="CommentText"/>
    <w:next w:val="CommentText"/>
    <w:link w:val="CommentSubjectChar"/>
    <w:uiPriority w:val="99"/>
    <w:semiHidden/>
    <w:unhideWhenUsed/>
    <w:rsid w:val="009628A4"/>
    <w:rPr>
      <w:b/>
      <w:bCs/>
    </w:rPr>
  </w:style>
  <w:style w:type="character" w:customStyle="1" w:styleId="CommentSubjectChar">
    <w:name w:val="Comment Subject Char"/>
    <w:basedOn w:val="CommentTextChar"/>
    <w:link w:val="CommentSubject"/>
    <w:uiPriority w:val="99"/>
    <w:semiHidden/>
    <w:rsid w:val="009628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thways@kent.edu"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hello@zanestate.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ent.edu/tusc/engtec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catalog.kent.edu/undergraduate-university-requirements/diversity-course-requiremen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F511F3-DF7E-4A9A-A537-72B5CD78D613}"/>
</file>

<file path=customXml/itemProps2.xml><?xml version="1.0" encoding="utf-8"?>
<ds:datastoreItem xmlns:ds="http://schemas.openxmlformats.org/officeDocument/2006/customXml" ds:itemID="{AB4A56C6-D56B-43BE-8B73-DE7924A61C6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6EF7769B-E6E8-4565-A696-6BAF3CF72F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Pages>
  <Words>898</Words>
  <Characters>5088</Characters>
  <Application>Microsoft Office Word</Application>
  <DocSecurity>8</DocSecurity>
  <Lines>254</Lines>
  <Paragraphs>199</Paragraphs>
  <ScaleCrop>false</ScaleCrop>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Ashley</dc:creator>
  <cp:keywords/>
  <dc:description/>
  <cp:lastModifiedBy>Liedel, Joanna</cp:lastModifiedBy>
  <cp:revision>127</cp:revision>
  <dcterms:created xsi:type="dcterms:W3CDTF">2023-07-06T15:59:00Z</dcterms:created>
  <dcterms:modified xsi:type="dcterms:W3CDTF">2025-12-15T16:42:00Z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0x0101005610CF6EF1D85442B14FC2AD0A93233A</vt:lpwstr>
  </property>
</Properties>
</file>