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3012F" w14:textId="08A14B23" w:rsidR="00F80EE1" w:rsidRPr="00505771" w:rsidRDefault="00F80EE1" w:rsidP="00505771">
      <w:pPr>
        <w:pStyle w:val="Heading1"/>
      </w:pPr>
      <w:r>
        <w:rPr>
          <w:noProof/>
        </w:rPr>
        <w:drawing>
          <wp:anchor distT="0" distB="0" distL="114300" distR="114300" simplePos="0" relativeHeight="251658241" behindDoc="0" locked="0" layoutInCell="1" allowOverlap="1" wp14:anchorId="206069E2" wp14:editId="1786417E">
            <wp:simplePos x="0" y="0"/>
            <wp:positionH relativeFrom="page">
              <wp:align>left</wp:align>
            </wp:positionH>
            <wp:positionV relativeFrom="page">
              <wp:align>top</wp:align>
            </wp:positionV>
            <wp:extent cx="7982712" cy="1472184"/>
            <wp:effectExtent l="0" t="0" r="0" b="0"/>
            <wp:wrapThrough wrapText="bothSides">
              <wp:wrapPolygon edited="0">
                <wp:start x="464" y="0"/>
                <wp:lineTo x="0" y="4193"/>
                <wp:lineTo x="0" y="21246"/>
                <wp:lineTo x="21547" y="21246"/>
                <wp:lineTo x="21547" y="0"/>
                <wp:lineTo x="464" y="0"/>
              </wp:wrapPolygon>
            </wp:wrapThrough>
            <wp:docPr id="13" name="Picture 13" descr="Stark State College and Kent State University Tuscarawa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Stark State College and Kent State University Tuscarawas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82712" cy="1472184"/>
                    </a:xfrm>
                    <a:prstGeom prst="rect">
                      <a:avLst/>
                    </a:prstGeom>
                  </pic:spPr>
                </pic:pic>
              </a:graphicData>
            </a:graphic>
            <wp14:sizeRelH relativeFrom="page">
              <wp14:pctWidth>0</wp14:pctWidth>
            </wp14:sizeRelH>
            <wp14:sizeRelV relativeFrom="page">
              <wp14:pctHeight>0</wp14:pctHeight>
            </wp14:sizeRelV>
          </wp:anchor>
        </w:drawing>
      </w:r>
      <w:r w:rsidR="00505771" w:rsidRPr="00505771">
        <w:t>AA</w:t>
      </w:r>
      <w:r w:rsidRPr="00505771">
        <w:t xml:space="preserve">S, Early Childhood Education, Preschool Pathway </w:t>
      </w:r>
    </w:p>
    <w:p w14:paraId="2CDC2B1F" w14:textId="05895332" w:rsidR="0053047A" w:rsidRDefault="00F80EE1" w:rsidP="00505771">
      <w:pPr>
        <w:pStyle w:val="Heading1"/>
        <w:rPr>
          <w:rFonts w:ascii="Times New Roman"/>
        </w:rPr>
      </w:pPr>
      <w:r w:rsidRPr="00505771">
        <w:t>to BSE, Early Childhood Education</w:t>
      </w:r>
      <w:r>
        <w:rPr>
          <w:noProof/>
        </w:rPr>
        <w:t xml:space="preserve"> </w:t>
      </w:r>
    </w:p>
    <w:p w14:paraId="2E8D03DA" w14:textId="5E1C1C83" w:rsidR="005605DB" w:rsidRPr="00F80EE1" w:rsidRDefault="005605DB" w:rsidP="00F80EE1">
      <w:pPr>
        <w:pStyle w:val="BodyText"/>
        <w:tabs>
          <w:tab w:val="left" w:pos="1089"/>
        </w:tabs>
        <w:rPr>
          <w:rFonts w:ascii="Times New Roman"/>
        </w:rPr>
      </w:pPr>
    </w:p>
    <w:tbl>
      <w:tblPr>
        <w:tblW w:w="11610" w:type="dxa"/>
        <w:tblInd w:w="-275" w:type="dxa"/>
        <w:tblLayout w:type="fixed"/>
        <w:tblLook w:val="01C0" w:firstRow="0" w:lastRow="1" w:firstColumn="1" w:lastColumn="1" w:noHBand="0" w:noVBand="0"/>
      </w:tblPr>
      <w:tblGrid>
        <w:gridCol w:w="4320"/>
        <w:gridCol w:w="810"/>
        <w:gridCol w:w="540"/>
        <w:gridCol w:w="5940"/>
      </w:tblGrid>
      <w:tr w:rsidR="00EA701B" w:rsidRPr="005605DB" w14:paraId="64D54DC4" w14:textId="77777777" w:rsidTr="00ED1ACB">
        <w:trPr>
          <w:trHeight w:val="395"/>
          <w:tblHeader/>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DF82CA3" w14:textId="5EB7A2AC" w:rsidR="00EA701B" w:rsidRPr="00EA701B" w:rsidRDefault="00EA701B" w:rsidP="00EA701B">
            <w:pPr>
              <w:widowControl/>
              <w:tabs>
                <w:tab w:val="left" w:pos="720"/>
              </w:tabs>
              <w:autoSpaceDE/>
              <w:autoSpaceDN/>
              <w:jc w:val="center"/>
              <w:rPr>
                <w:rFonts w:ascii="National Book" w:eastAsia="Times New Roman" w:hAnsi="National Book" w:cs="Arial"/>
                <w:b/>
                <w:color w:val="FFFFFF" w:themeColor="background1"/>
                <w:lang w:bidi="ar-SA"/>
              </w:rPr>
            </w:pPr>
            <w:r w:rsidRPr="00EA701B">
              <w:rPr>
                <w:rFonts w:ascii="National Book" w:eastAsia="Times New Roman" w:hAnsi="National Book" w:cs="Arial"/>
                <w:b/>
                <w:color w:val="FFFFFF" w:themeColor="background1"/>
                <w:lang w:bidi="ar-SA"/>
              </w:rPr>
              <w:t>SUGGESTED SEQUENCE AT STARK STATE  COLLEGE</w:t>
            </w:r>
          </w:p>
        </w:tc>
      </w:tr>
      <w:tr w:rsidR="005605DB" w:rsidRPr="005605DB" w14:paraId="7A4F022B" w14:textId="77777777" w:rsidTr="00EA701B">
        <w:trPr>
          <w:trHeight w:val="395"/>
          <w:tblHeader/>
        </w:trPr>
        <w:tc>
          <w:tcPr>
            <w:tcW w:w="4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893F7D" w14:textId="77777777" w:rsidR="005605DB" w:rsidRPr="0082521B" w:rsidRDefault="005605DB" w:rsidP="005605DB">
            <w:pPr>
              <w:widowControl/>
              <w:tabs>
                <w:tab w:val="left" w:pos="720"/>
              </w:tabs>
              <w:autoSpaceDE/>
              <w:autoSpaceDN/>
              <w:rPr>
                <w:rFonts w:ascii="National Book" w:eastAsia="Times New Roman" w:hAnsi="National Book" w:cs="Arial"/>
                <w:b/>
                <w:color w:val="002060"/>
                <w:sz w:val="18"/>
                <w:szCs w:val="18"/>
                <w:lang w:bidi="ar-SA"/>
              </w:rPr>
            </w:pPr>
            <w:r w:rsidRPr="0082521B">
              <w:rPr>
                <w:rFonts w:ascii="National Book" w:eastAsia="Times New Roman" w:hAnsi="National Book" w:cs="Arial"/>
                <w:b/>
                <w:color w:val="002060"/>
                <w:sz w:val="18"/>
                <w:szCs w:val="18"/>
                <w:lang w:bidi="ar-SA"/>
              </w:rPr>
              <w:t xml:space="preserve">Course Subject and Title </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556F56" w14:textId="77777777" w:rsidR="005605DB" w:rsidRPr="0082521B" w:rsidRDefault="005605DB" w:rsidP="005605DB">
            <w:pPr>
              <w:widowControl/>
              <w:tabs>
                <w:tab w:val="left" w:pos="720"/>
              </w:tabs>
              <w:autoSpaceDE/>
              <w:autoSpaceDN/>
              <w:jc w:val="center"/>
              <w:rPr>
                <w:rFonts w:ascii="National Book" w:eastAsia="Times New Roman" w:hAnsi="National Book" w:cs="Arial"/>
                <w:b/>
                <w:color w:val="002060"/>
                <w:sz w:val="18"/>
                <w:szCs w:val="18"/>
                <w:lang w:bidi="ar-SA"/>
              </w:rPr>
            </w:pPr>
            <w:r w:rsidRPr="0082521B">
              <w:rPr>
                <w:rFonts w:ascii="National Book" w:eastAsia="Times New Roman" w:hAnsi="National Book" w:cs="Arial"/>
                <w:b/>
                <w:color w:val="002060"/>
                <w:sz w:val="18"/>
                <w:szCs w:val="18"/>
                <w:lang w:bidi="ar-SA"/>
              </w:rPr>
              <w:t>Credit</w:t>
            </w:r>
          </w:p>
          <w:p w14:paraId="719CF04F" w14:textId="77777777" w:rsidR="005605DB" w:rsidRPr="0082521B" w:rsidRDefault="005605DB" w:rsidP="005605DB">
            <w:pPr>
              <w:widowControl/>
              <w:tabs>
                <w:tab w:val="left" w:pos="720"/>
              </w:tabs>
              <w:autoSpaceDE/>
              <w:autoSpaceDN/>
              <w:jc w:val="center"/>
              <w:rPr>
                <w:rFonts w:ascii="National Book" w:eastAsia="Times New Roman" w:hAnsi="National Book" w:cs="Arial"/>
                <w:b/>
                <w:color w:val="002060"/>
                <w:sz w:val="18"/>
                <w:szCs w:val="18"/>
                <w:lang w:bidi="ar-SA"/>
              </w:rPr>
            </w:pPr>
            <w:r w:rsidRPr="0082521B">
              <w:rPr>
                <w:rFonts w:ascii="National Book" w:eastAsia="Times New Roman" w:hAnsi="National Book" w:cs="Arial"/>
                <w:b/>
                <w:color w:val="002060"/>
                <w:sz w:val="18"/>
                <w:szCs w:val="18"/>
                <w:lang w:bidi="ar-SA"/>
              </w:rPr>
              <w:t>Hours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114CDF" w14:textId="78F25C98" w:rsidR="005605DB" w:rsidRPr="0082521B" w:rsidRDefault="005605DB" w:rsidP="005605DB">
            <w:pPr>
              <w:widowControl/>
              <w:tabs>
                <w:tab w:val="left" w:pos="720"/>
              </w:tabs>
              <w:autoSpaceDE/>
              <w:autoSpaceDN/>
              <w:jc w:val="center"/>
              <w:rPr>
                <w:rFonts w:ascii="National Book" w:eastAsia="Times New Roman" w:hAnsi="National Book" w:cs="Arial"/>
                <w:b/>
                <w:color w:val="002060"/>
                <w:sz w:val="18"/>
                <w:szCs w:val="18"/>
                <w:lang w:bidi="ar-SA"/>
              </w:rPr>
            </w:pPr>
            <w:r w:rsidRPr="0082521B">
              <w:rPr>
                <w:rFonts w:ascii="National Book" w:eastAsia="Times New Roman" w:hAnsi="National Book" w:cs="Arial"/>
                <w:b/>
                <w:color w:val="002060"/>
                <w:sz w:val="18"/>
                <w:szCs w:val="18"/>
                <w:lang w:bidi="ar-SA"/>
              </w:rPr>
              <w:t>UD</w:t>
            </w:r>
          </w:p>
        </w:tc>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BEDDC8" w14:textId="77777777" w:rsidR="005605DB" w:rsidRPr="0082521B" w:rsidRDefault="005605DB" w:rsidP="005605DB">
            <w:pPr>
              <w:widowControl/>
              <w:tabs>
                <w:tab w:val="left" w:pos="720"/>
              </w:tabs>
              <w:autoSpaceDE/>
              <w:autoSpaceDN/>
              <w:rPr>
                <w:rFonts w:ascii="National Book" w:eastAsia="Times New Roman" w:hAnsi="National Book" w:cs="Arial"/>
                <w:b/>
                <w:color w:val="002060"/>
                <w:sz w:val="18"/>
                <w:szCs w:val="18"/>
                <w:lang w:bidi="ar-SA"/>
              </w:rPr>
            </w:pPr>
            <w:r w:rsidRPr="0082521B">
              <w:rPr>
                <w:rFonts w:ascii="National Book" w:eastAsia="Times New Roman" w:hAnsi="National Book" w:cs="Arial"/>
                <w:b/>
                <w:color w:val="002060"/>
                <w:sz w:val="18"/>
                <w:szCs w:val="18"/>
                <w:lang w:bidi="ar-SA"/>
              </w:rPr>
              <w:t>Notes on Transfer Coursework to Kent State</w:t>
            </w:r>
          </w:p>
        </w:tc>
      </w:tr>
      <w:tr w:rsidR="005605DB" w:rsidRPr="005605DB" w14:paraId="2B07178C" w14:textId="77777777" w:rsidTr="00EA701B">
        <w:trPr>
          <w:trHeight w:val="288"/>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4131485" w14:textId="77777777" w:rsidR="005605DB" w:rsidRPr="00EA701B" w:rsidRDefault="005605DB" w:rsidP="005605DB">
            <w:pPr>
              <w:widowControl/>
              <w:tabs>
                <w:tab w:val="left" w:pos="720"/>
              </w:tabs>
              <w:autoSpaceDE/>
              <w:autoSpaceDN/>
              <w:rPr>
                <w:rFonts w:ascii="National Book" w:eastAsia="Times New Roman" w:hAnsi="National Book" w:cs="Arial"/>
                <w:color w:val="FFFFFF" w:themeColor="background1"/>
                <w:sz w:val="20"/>
                <w:szCs w:val="20"/>
                <w:lang w:bidi="ar-SA"/>
              </w:rPr>
            </w:pPr>
            <w:r w:rsidRPr="00EA701B">
              <w:rPr>
                <w:rFonts w:ascii="National Book" w:eastAsia="Times New Roman" w:hAnsi="National Book" w:cs="Arial"/>
                <w:b/>
                <w:color w:val="FFFFFF" w:themeColor="background1"/>
                <w:sz w:val="20"/>
                <w:szCs w:val="20"/>
                <w:lang w:bidi="ar-SA"/>
              </w:rPr>
              <w:t>Semester One: 16 Credit Hours at Stark State College</w:t>
            </w:r>
          </w:p>
        </w:tc>
      </w:tr>
      <w:tr w:rsidR="005605DB" w:rsidRPr="005605DB" w14:paraId="47B74FD1"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4A1F188C" w14:textId="51A915E3"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SSC101 Student Success Seminar</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FD7FAA"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1</w:t>
            </w:r>
          </w:p>
        </w:tc>
        <w:tc>
          <w:tcPr>
            <w:tcW w:w="540" w:type="dxa"/>
            <w:tcBorders>
              <w:top w:val="single" w:sz="4" w:space="0" w:color="auto"/>
              <w:left w:val="single" w:sz="4" w:space="0" w:color="auto"/>
              <w:bottom w:val="single" w:sz="4" w:space="0" w:color="auto"/>
              <w:right w:val="single" w:sz="4" w:space="0" w:color="auto"/>
            </w:tcBorders>
            <w:vAlign w:val="center"/>
          </w:tcPr>
          <w:p w14:paraId="09175735"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tcPr>
          <w:p w14:paraId="5F793371" w14:textId="77777777"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TRAN 1X000</w:t>
            </w:r>
          </w:p>
        </w:tc>
      </w:tr>
      <w:tr w:rsidR="005605DB" w:rsidRPr="005605DB" w14:paraId="54081519"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5E7DCFA1" w14:textId="5EB987FE"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EDU131 Child Development*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B933100"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78CB9AD9"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494E1853" w14:textId="01EF8E7F"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 xml:space="preserve">ECED 20101 </w:t>
            </w:r>
          </w:p>
        </w:tc>
      </w:tr>
      <w:tr w:rsidR="005605DB" w:rsidRPr="005605DB" w14:paraId="00BCFA4D" w14:textId="77777777" w:rsidTr="00505771">
        <w:trPr>
          <w:trHeight w:val="278"/>
        </w:trPr>
        <w:tc>
          <w:tcPr>
            <w:tcW w:w="4320" w:type="dxa"/>
            <w:tcBorders>
              <w:top w:val="single" w:sz="4" w:space="0" w:color="auto"/>
              <w:left w:val="single" w:sz="4" w:space="0" w:color="auto"/>
              <w:bottom w:val="single" w:sz="4" w:space="0" w:color="auto"/>
              <w:right w:val="single" w:sz="4" w:space="0" w:color="auto"/>
            </w:tcBorders>
            <w:vAlign w:val="center"/>
            <w:hideMark/>
          </w:tcPr>
          <w:p w14:paraId="551E3DF7" w14:textId="0EA31602"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EDU132 Observation, Assessment, and Group M</w:t>
            </w:r>
            <w:r w:rsidR="00C60EBF" w:rsidRPr="00BB4D97">
              <w:rPr>
                <w:rFonts w:ascii="National Book" w:eastAsia="Times New Roman" w:hAnsi="National Book" w:cs="Arial"/>
                <w:color w:val="002060"/>
                <w:sz w:val="18"/>
                <w:szCs w:val="18"/>
                <w:lang w:bidi="ar-SA"/>
              </w:rPr>
              <w:t>gmt</w:t>
            </w:r>
            <w:r w:rsidRPr="00BB4D97">
              <w:rPr>
                <w:rFonts w:ascii="National Book" w:eastAsia="Times New Roman" w:hAnsi="National Book" w:cs="Arial"/>
                <w:color w:val="002060"/>
                <w:sz w:val="18"/>
                <w:szCs w:val="18"/>
                <w:lang w:bidi="ar-SA"/>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43C1D6D"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11419945"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1CA1A829" w14:textId="575E4450" w:rsidR="005605DB" w:rsidRPr="00BB4D97" w:rsidRDefault="00DD0B13"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ECED 2</w:t>
            </w:r>
            <w:r w:rsidR="002C038E">
              <w:rPr>
                <w:rFonts w:ascii="National Book" w:eastAsia="Times New Roman" w:hAnsi="National Book" w:cs="Arial"/>
                <w:color w:val="002060"/>
                <w:sz w:val="18"/>
                <w:szCs w:val="18"/>
                <w:lang w:bidi="ar-SA"/>
              </w:rPr>
              <w:t>X</w:t>
            </w:r>
            <w:r w:rsidRPr="00BB4D97">
              <w:rPr>
                <w:rFonts w:ascii="National Book" w:eastAsia="Times New Roman" w:hAnsi="National Book" w:cs="Arial"/>
                <w:color w:val="002060"/>
                <w:sz w:val="18"/>
                <w:szCs w:val="18"/>
                <w:lang w:bidi="ar-SA"/>
              </w:rPr>
              <w:t>000</w:t>
            </w:r>
          </w:p>
        </w:tc>
      </w:tr>
      <w:tr w:rsidR="005605DB" w:rsidRPr="005605DB" w14:paraId="7F67FBA2" w14:textId="77777777" w:rsidTr="00505771">
        <w:trPr>
          <w:trHeight w:val="368"/>
        </w:trPr>
        <w:tc>
          <w:tcPr>
            <w:tcW w:w="4320" w:type="dxa"/>
            <w:tcBorders>
              <w:top w:val="single" w:sz="4" w:space="0" w:color="auto"/>
              <w:left w:val="single" w:sz="4" w:space="0" w:color="auto"/>
              <w:bottom w:val="single" w:sz="4" w:space="0" w:color="auto"/>
              <w:right w:val="single" w:sz="4" w:space="0" w:color="auto"/>
            </w:tcBorders>
            <w:vAlign w:val="center"/>
          </w:tcPr>
          <w:p w14:paraId="6CDB016F" w14:textId="2190126F"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ENG124 College Composition*</w:t>
            </w:r>
          </w:p>
        </w:tc>
        <w:tc>
          <w:tcPr>
            <w:tcW w:w="810" w:type="dxa"/>
            <w:tcBorders>
              <w:top w:val="single" w:sz="4" w:space="0" w:color="auto"/>
              <w:left w:val="single" w:sz="4" w:space="0" w:color="auto"/>
              <w:bottom w:val="single" w:sz="4" w:space="0" w:color="auto"/>
              <w:right w:val="single" w:sz="4" w:space="0" w:color="auto"/>
            </w:tcBorders>
            <w:vAlign w:val="center"/>
          </w:tcPr>
          <w:p w14:paraId="28D2F8A3"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4099473A"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tcPr>
          <w:p w14:paraId="534E56E2" w14:textId="5E3A4D0A"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ENG 11011 (KCP1)</w:t>
            </w:r>
          </w:p>
        </w:tc>
      </w:tr>
      <w:tr w:rsidR="005605DB" w:rsidRPr="005605DB" w14:paraId="08695113"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5CC6D77E" w14:textId="77777777" w:rsidR="003119E1" w:rsidRPr="00BB4D97" w:rsidRDefault="003119E1"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MTH118 Quantitative Reasoning</w:t>
            </w:r>
          </w:p>
          <w:p w14:paraId="07A9E076" w14:textId="2F1FFFA5"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or MTH124 Statistics</w:t>
            </w:r>
            <w:r w:rsidR="009475F1" w:rsidRPr="00BB4D97">
              <w:rPr>
                <w:rFonts w:ascii="National Book" w:eastAsia="Times New Roman" w:hAnsi="National Book" w:cs="Arial"/>
                <w:color w:val="002060"/>
                <w:sz w:val="18"/>
                <w:szCs w:val="18"/>
                <w:lang w:bidi="ar-SA"/>
              </w:rPr>
              <w:t xml:space="preserve"> </w:t>
            </w:r>
            <w:r w:rsidR="009475F1" w:rsidRPr="00BB4D97">
              <w:rPr>
                <w:rFonts w:ascii="National Book" w:eastAsia="Times New Roman" w:hAnsi="National Book" w:cs="Arial"/>
                <w:color w:val="002060"/>
                <w:sz w:val="18"/>
                <w:szCs w:val="18"/>
                <w:lang w:bidi="ar-SA"/>
              </w:rPr>
              <w:sym w:font="Symbol" w:char="F057"/>
            </w:r>
          </w:p>
        </w:tc>
        <w:tc>
          <w:tcPr>
            <w:tcW w:w="810" w:type="dxa"/>
            <w:tcBorders>
              <w:top w:val="single" w:sz="4" w:space="0" w:color="auto"/>
              <w:left w:val="single" w:sz="4" w:space="0" w:color="auto"/>
              <w:bottom w:val="single" w:sz="4" w:space="0" w:color="auto"/>
              <w:right w:val="single" w:sz="4" w:space="0" w:color="auto"/>
            </w:tcBorders>
            <w:vAlign w:val="center"/>
            <w:hideMark/>
          </w:tcPr>
          <w:p w14:paraId="1B14D348"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08FA1E6B"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7E6D9741" w14:textId="7DAA6D98" w:rsidR="005605DB" w:rsidRPr="00BB4D97" w:rsidRDefault="003119E1"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rPr>
              <w:t>MATH 10051 (KMCR)</w:t>
            </w:r>
          </w:p>
          <w:p w14:paraId="27768216" w14:textId="0E3B65D2"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or MATH 10041 (KMCR)</w:t>
            </w:r>
          </w:p>
        </w:tc>
      </w:tr>
      <w:tr w:rsidR="005605DB" w:rsidRPr="005605DB" w14:paraId="0A5E9CA1" w14:textId="77777777" w:rsidTr="00505771">
        <w:trPr>
          <w:trHeight w:val="215"/>
        </w:trPr>
        <w:tc>
          <w:tcPr>
            <w:tcW w:w="4320" w:type="dxa"/>
            <w:tcBorders>
              <w:top w:val="single" w:sz="4" w:space="0" w:color="auto"/>
              <w:left w:val="single" w:sz="4" w:space="0" w:color="auto"/>
              <w:bottom w:val="single" w:sz="4" w:space="0" w:color="auto"/>
              <w:right w:val="single" w:sz="4" w:space="0" w:color="auto"/>
            </w:tcBorders>
            <w:vAlign w:val="center"/>
            <w:hideMark/>
          </w:tcPr>
          <w:p w14:paraId="4B57F987" w14:textId="799F362E"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PSY121 General Psychology</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0C8FA8"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41EFCAD1"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274482E7" w14:textId="1B1196EF"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 xml:space="preserve">PSYC 11762 (KSS) </w:t>
            </w:r>
          </w:p>
        </w:tc>
      </w:tr>
      <w:tr w:rsidR="005605DB" w:rsidRPr="005605DB" w14:paraId="5397B307" w14:textId="77777777" w:rsidTr="0082521B">
        <w:trPr>
          <w:trHeight w:val="288"/>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AAB959E" w14:textId="6B5538F5" w:rsidR="005605DB" w:rsidRPr="00BB4D97" w:rsidRDefault="005605DB" w:rsidP="005605DB">
            <w:pPr>
              <w:widowControl/>
              <w:tabs>
                <w:tab w:val="left" w:pos="720"/>
              </w:tabs>
              <w:autoSpaceDE/>
              <w:autoSpaceDN/>
              <w:rPr>
                <w:rFonts w:ascii="National Book" w:eastAsia="Times New Roman" w:hAnsi="National Book" w:cs="Arial"/>
                <w:b/>
                <w:color w:val="FFFFFF" w:themeColor="background1"/>
                <w:sz w:val="20"/>
                <w:szCs w:val="20"/>
                <w:lang w:bidi="ar-SA"/>
              </w:rPr>
            </w:pPr>
            <w:r w:rsidRPr="00BB4D97">
              <w:rPr>
                <w:rFonts w:ascii="National Book" w:eastAsia="Times New Roman" w:hAnsi="National Book" w:cs="Arial"/>
                <w:b/>
                <w:color w:val="FFFFFF" w:themeColor="background1"/>
                <w:sz w:val="20"/>
                <w:szCs w:val="20"/>
                <w:lang w:bidi="ar-SA"/>
              </w:rPr>
              <w:t>Semester Two: 17 Credit Hours at Stark State College</w:t>
            </w:r>
          </w:p>
        </w:tc>
      </w:tr>
      <w:tr w:rsidR="005605DB" w:rsidRPr="005605DB" w14:paraId="1E918DE6"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7DBBEB35" w14:textId="6BEE695C"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EDU121 Introduction to Early Childhood Education</w:t>
            </w:r>
            <w:r w:rsidR="00706440" w:rsidRPr="00BB4D97">
              <w:rPr>
                <w:rFonts w:ascii="National Book" w:eastAsia="Times New Roman" w:hAnsi="National Book" w:cs="Arial"/>
                <w:color w:val="002060"/>
                <w:sz w:val="18"/>
                <w:szCs w:val="18"/>
                <w:lang w:bidi="ar-SA"/>
              </w:rPr>
              <w:t>*</w:t>
            </w:r>
          </w:p>
        </w:tc>
        <w:tc>
          <w:tcPr>
            <w:tcW w:w="810" w:type="dxa"/>
            <w:tcBorders>
              <w:top w:val="single" w:sz="4" w:space="0" w:color="auto"/>
              <w:left w:val="single" w:sz="4" w:space="0" w:color="auto"/>
              <w:bottom w:val="single" w:sz="4" w:space="0" w:color="auto"/>
              <w:right w:val="single" w:sz="4" w:space="0" w:color="auto"/>
            </w:tcBorders>
            <w:vAlign w:val="center"/>
          </w:tcPr>
          <w:p w14:paraId="2D3B3E06" w14:textId="77777777" w:rsidR="005605DB" w:rsidRPr="00BB4D97" w:rsidRDefault="005605DB" w:rsidP="005605DB">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54C74A10" w14:textId="77777777" w:rsidR="005605DB" w:rsidRPr="00BB4D97" w:rsidRDefault="005605DB" w:rsidP="005605DB">
            <w:pPr>
              <w:widowControl/>
              <w:tabs>
                <w:tab w:val="left" w:pos="720"/>
              </w:tabs>
              <w:autoSpaceDE/>
              <w:autoSpaceDN/>
              <w:jc w:val="center"/>
              <w:rPr>
                <w:rFonts w:ascii="National Book" w:eastAsia="Arial,Bold" w:hAnsi="National Book" w:cs="Arial"/>
                <w:b/>
                <w:bCs/>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tcPr>
          <w:p w14:paraId="7C713880" w14:textId="6907A5AB" w:rsidR="005605DB" w:rsidRPr="00BB4D97" w:rsidRDefault="005605DB" w:rsidP="005605DB">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 xml:space="preserve">ECED 10120 </w:t>
            </w:r>
          </w:p>
        </w:tc>
      </w:tr>
      <w:tr w:rsidR="00B742C5" w:rsidRPr="005605DB" w14:paraId="6B9CE92A"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2C694CAE" w14:textId="344CE8EE"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EDU122 Curriculum Design and Instruction*</w:t>
            </w:r>
          </w:p>
        </w:tc>
        <w:tc>
          <w:tcPr>
            <w:tcW w:w="810" w:type="dxa"/>
            <w:tcBorders>
              <w:top w:val="single" w:sz="4" w:space="0" w:color="auto"/>
              <w:left w:val="single" w:sz="4" w:space="0" w:color="auto"/>
              <w:bottom w:val="single" w:sz="4" w:space="0" w:color="auto"/>
              <w:right w:val="single" w:sz="4" w:space="0" w:color="auto"/>
            </w:tcBorders>
            <w:vAlign w:val="center"/>
          </w:tcPr>
          <w:p w14:paraId="5EAF8C1F" w14:textId="4CEE013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0F9F6418"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tcPr>
          <w:p w14:paraId="70CFB698" w14:textId="3DCF0860"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w/ EDU123 - fulfills ECED 20103 Seminar: Preschool Teaching and Learning</w:t>
            </w:r>
          </w:p>
        </w:tc>
      </w:tr>
      <w:tr w:rsidR="00B742C5" w:rsidRPr="005605DB" w14:paraId="412DC18F"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50FD6CB9" w14:textId="17997F35"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w:t>
            </w:r>
            <w:r w:rsidR="001D7193" w:rsidRPr="00BB4D97">
              <w:rPr>
                <w:rFonts w:ascii="National Book" w:eastAsia="Times New Roman" w:hAnsi="National Book" w:cs="Arial"/>
                <w:color w:val="002060"/>
                <w:sz w:val="18"/>
                <w:szCs w:val="18"/>
                <w:lang w:bidi="ar-SA"/>
              </w:rPr>
              <w:t>U</w:t>
            </w:r>
            <w:r w:rsidRPr="00BB4D97">
              <w:rPr>
                <w:rFonts w:ascii="National Book" w:eastAsia="Times New Roman" w:hAnsi="National Book" w:cs="Arial"/>
                <w:color w:val="002060"/>
                <w:sz w:val="18"/>
                <w:szCs w:val="18"/>
                <w:lang w:bidi="ar-SA"/>
              </w:rPr>
              <w:t>123 Health, Safety &amp; Nutrition*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40C994"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2</w:t>
            </w:r>
          </w:p>
        </w:tc>
        <w:tc>
          <w:tcPr>
            <w:tcW w:w="540" w:type="dxa"/>
            <w:tcBorders>
              <w:top w:val="single" w:sz="4" w:space="0" w:color="auto"/>
              <w:left w:val="single" w:sz="4" w:space="0" w:color="auto"/>
              <w:bottom w:val="single" w:sz="4" w:space="0" w:color="auto"/>
              <w:right w:val="single" w:sz="4" w:space="0" w:color="auto"/>
            </w:tcBorders>
            <w:vAlign w:val="center"/>
          </w:tcPr>
          <w:p w14:paraId="4181FA79" w14:textId="0B31045D"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7853C808" w14:textId="4A811906" w:rsidR="00B742C5" w:rsidRPr="00BB4D97" w:rsidRDefault="00B742C5" w:rsidP="00B742C5">
            <w:pPr>
              <w:widowControl/>
              <w:tabs>
                <w:tab w:val="left" w:pos="720"/>
              </w:tabs>
              <w:autoSpaceDE/>
              <w:autoSpaceDN/>
              <w:rPr>
                <w:rFonts w:ascii="National Book" w:eastAsia="Times New Roman" w:hAnsi="National Book" w:cs="Arial"/>
                <w:i/>
                <w:iCs/>
                <w:color w:val="002060"/>
                <w:sz w:val="18"/>
                <w:szCs w:val="18"/>
                <w:lang w:bidi="ar-SA"/>
              </w:rPr>
            </w:pPr>
            <w:r w:rsidRPr="00BB4D97">
              <w:rPr>
                <w:rFonts w:ascii="National Book" w:eastAsia="Times New Roman" w:hAnsi="National Book" w:cs="Arial"/>
                <w:color w:val="002060"/>
                <w:sz w:val="18"/>
                <w:szCs w:val="18"/>
                <w:lang w:bidi="ar-SA"/>
              </w:rPr>
              <w:t xml:space="preserve">w/ EDU122 – fulfills </w:t>
            </w:r>
            <w:bookmarkStart w:id="0" w:name="_Hlk80179827"/>
            <w:r w:rsidRPr="00BB4D97">
              <w:rPr>
                <w:rFonts w:ascii="National Book" w:eastAsia="Times New Roman" w:hAnsi="National Book" w:cs="Arial"/>
                <w:color w:val="002060"/>
                <w:sz w:val="18"/>
                <w:szCs w:val="18"/>
                <w:lang w:bidi="ar-SA"/>
              </w:rPr>
              <w:t>ECED 20103 Seminar: Preschool Teaching and Learning</w:t>
            </w:r>
            <w:bookmarkEnd w:id="0"/>
          </w:p>
        </w:tc>
      </w:tr>
      <w:tr w:rsidR="00B742C5" w:rsidRPr="005605DB" w14:paraId="7D4F2903" w14:textId="77777777" w:rsidTr="00505771">
        <w:trPr>
          <w:trHeight w:val="288"/>
        </w:trPr>
        <w:tc>
          <w:tcPr>
            <w:tcW w:w="4320" w:type="dxa"/>
            <w:tcBorders>
              <w:top w:val="single" w:sz="4" w:space="0" w:color="auto"/>
              <w:left w:val="single" w:sz="4" w:space="0" w:color="auto"/>
              <w:right w:val="single" w:sz="4" w:space="0" w:color="auto"/>
            </w:tcBorders>
            <w:vAlign w:val="center"/>
            <w:hideMark/>
          </w:tcPr>
          <w:p w14:paraId="13675F19" w14:textId="76B1DF7B"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EDU124 Infant-Toddler Curriculum*</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B7F4E1"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4F3A61C9"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right w:val="single" w:sz="4" w:space="0" w:color="auto"/>
            </w:tcBorders>
            <w:vAlign w:val="center"/>
            <w:hideMark/>
          </w:tcPr>
          <w:p w14:paraId="07CDCD71" w14:textId="656B7633" w:rsidR="00B742C5" w:rsidRPr="00BB4D97" w:rsidRDefault="00D37AD4"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EYEC</w:t>
            </w:r>
            <w:r w:rsidR="00B742C5" w:rsidRPr="00BB4D97">
              <w:rPr>
                <w:rFonts w:ascii="National Book" w:eastAsia="Times New Roman" w:hAnsi="National Book" w:cs="Arial"/>
                <w:color w:val="002060"/>
                <w:sz w:val="18"/>
                <w:szCs w:val="18"/>
                <w:lang w:bidi="ar-SA"/>
              </w:rPr>
              <w:t xml:space="preserve"> 21010 </w:t>
            </w:r>
          </w:p>
        </w:tc>
      </w:tr>
      <w:tr w:rsidR="00B742C5" w:rsidRPr="005605DB" w14:paraId="631140A0"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60E5446F" w14:textId="20D7599D"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EDU225 The Exceptional Child*</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7F4957"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6C2D6179"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24015B1E" w14:textId="5612A46B"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 xml:space="preserve">SPED 23000 </w:t>
            </w:r>
          </w:p>
        </w:tc>
      </w:tr>
      <w:tr w:rsidR="00B742C5" w:rsidRPr="005605DB" w14:paraId="3B995DD1"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27E912D8" w14:textId="00958D1E"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 xml:space="preserve">COM121 Effective Speaking </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849E58"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01BB6074"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0C6FE463" w14:textId="7DEF319E"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COMM 15000 (KADL)</w:t>
            </w:r>
          </w:p>
        </w:tc>
      </w:tr>
      <w:tr w:rsidR="00B742C5" w:rsidRPr="005605DB" w14:paraId="74982197" w14:textId="77777777" w:rsidTr="0082521B">
        <w:trPr>
          <w:trHeight w:val="288"/>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1B1FF34" w14:textId="77777777" w:rsidR="00B742C5" w:rsidRPr="00BB4D97" w:rsidRDefault="00B742C5" w:rsidP="00B742C5">
            <w:pPr>
              <w:widowControl/>
              <w:tabs>
                <w:tab w:val="left" w:pos="720"/>
              </w:tabs>
              <w:autoSpaceDE/>
              <w:autoSpaceDN/>
              <w:rPr>
                <w:rFonts w:ascii="National Book" w:eastAsia="Times New Roman" w:hAnsi="National Book" w:cs="Arial"/>
                <w:b/>
                <w:color w:val="FFFFFF" w:themeColor="background1"/>
                <w:sz w:val="20"/>
                <w:szCs w:val="20"/>
                <w:lang w:bidi="ar-SA"/>
              </w:rPr>
            </w:pPr>
            <w:r w:rsidRPr="00BB4D97">
              <w:rPr>
                <w:rFonts w:ascii="National Book" w:eastAsia="Times New Roman" w:hAnsi="National Book" w:cs="Arial"/>
                <w:b/>
                <w:color w:val="FFFFFF" w:themeColor="background1"/>
                <w:sz w:val="20"/>
                <w:szCs w:val="20"/>
                <w:lang w:bidi="ar-SA"/>
              </w:rPr>
              <w:t xml:space="preserve">Semester Three: 15 Credit Hours at Stark State College </w:t>
            </w:r>
          </w:p>
        </w:tc>
      </w:tr>
      <w:tr w:rsidR="00B742C5" w:rsidRPr="005605DB" w14:paraId="5F7FC242"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0B4D8470" w14:textId="04536A67"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EDU221 Language Arts*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DE636D"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699922EA"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6F16F9F3" w14:textId="13B97D40"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 xml:space="preserve">ECED 2X000 </w:t>
            </w:r>
          </w:p>
        </w:tc>
      </w:tr>
      <w:tr w:rsidR="00B742C5" w:rsidRPr="005605DB" w14:paraId="4A9A11AB"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434C35DE" w14:textId="0F25B53C"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EDU223 Community &amp; Family-based Programs*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DBB61F5"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78A9EBD0" w14:textId="490CCD4F"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hideMark/>
          </w:tcPr>
          <w:p w14:paraId="0A4D17E3" w14:textId="04A625AA"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ECED 20105</w:t>
            </w:r>
          </w:p>
        </w:tc>
      </w:tr>
      <w:tr w:rsidR="00B742C5" w:rsidRPr="005605DB" w14:paraId="55EC08B5" w14:textId="77777777" w:rsidTr="00505771">
        <w:trPr>
          <w:trHeight w:val="350"/>
        </w:trPr>
        <w:tc>
          <w:tcPr>
            <w:tcW w:w="4320" w:type="dxa"/>
            <w:tcBorders>
              <w:top w:val="single" w:sz="4" w:space="0" w:color="auto"/>
              <w:left w:val="single" w:sz="4" w:space="0" w:color="auto"/>
              <w:bottom w:val="single" w:sz="4" w:space="0" w:color="auto"/>
              <w:right w:val="single" w:sz="4" w:space="0" w:color="auto"/>
            </w:tcBorders>
            <w:vAlign w:val="center"/>
            <w:hideMark/>
          </w:tcPr>
          <w:p w14:paraId="2E203112" w14:textId="77777777"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SOC225 Diversity in American Society</w:t>
            </w:r>
          </w:p>
          <w:p w14:paraId="13A49B6D" w14:textId="55F3A67D" w:rsidR="00247B7A" w:rsidRPr="00BB4D97" w:rsidRDefault="00247B7A" w:rsidP="0060241F">
            <w:pPr>
              <w:widowControl/>
              <w:tabs>
                <w:tab w:val="left" w:pos="720"/>
              </w:tabs>
              <w:autoSpaceDE/>
              <w:autoSpaceDN/>
              <w:spacing w:before="120"/>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or SOC121 Sociology</w:t>
            </w:r>
          </w:p>
        </w:tc>
        <w:tc>
          <w:tcPr>
            <w:tcW w:w="810" w:type="dxa"/>
            <w:tcBorders>
              <w:top w:val="single" w:sz="4" w:space="0" w:color="auto"/>
              <w:left w:val="single" w:sz="4" w:space="0" w:color="auto"/>
              <w:bottom w:val="single" w:sz="4" w:space="0" w:color="auto"/>
              <w:right w:val="single" w:sz="4" w:space="0" w:color="auto"/>
            </w:tcBorders>
            <w:vAlign w:val="center"/>
            <w:hideMark/>
          </w:tcPr>
          <w:p w14:paraId="2CEB50F5" w14:textId="77777777" w:rsidR="00B742C5" w:rsidRPr="00BB4D97" w:rsidRDefault="00B742C5" w:rsidP="00B742C5">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5A8D8EDC" w14:textId="37DB0178" w:rsidR="00B742C5" w:rsidRPr="00BB4D97" w:rsidRDefault="00B742C5" w:rsidP="009A0358">
            <w:pPr>
              <w:widowControl/>
              <w:tabs>
                <w:tab w:val="left" w:pos="720"/>
              </w:tabs>
              <w:autoSpaceDE/>
              <w:autoSpaceDN/>
              <w:spacing w:before="100" w:beforeAutospacing="1" w:after="240"/>
              <w:jc w:val="center"/>
              <w:rPr>
                <w:rFonts w:ascii="National Book" w:eastAsia="Times New Roman" w:hAnsi="National Book" w:cs="Arial"/>
                <w:color w:val="002060"/>
                <w:sz w:val="18"/>
                <w:szCs w:val="18"/>
                <w:lang w:bidi="ar-SA"/>
              </w:rPr>
            </w:pPr>
            <w:r w:rsidRPr="00BB4D97">
              <w:rPr>
                <w:rFonts w:ascii="National Book" w:eastAsia="Arial,Bold" w:hAnsi="National Book" w:cs="Arial"/>
                <w:b/>
                <w:bCs/>
                <w:color w:val="002060"/>
                <w:sz w:val="18"/>
                <w:szCs w:val="18"/>
                <w:lang w:bidi="ar-SA"/>
              </w:rPr>
              <w:t>■</w:t>
            </w:r>
          </w:p>
        </w:tc>
        <w:tc>
          <w:tcPr>
            <w:tcW w:w="5940" w:type="dxa"/>
            <w:tcBorders>
              <w:top w:val="single" w:sz="4" w:space="0" w:color="auto"/>
              <w:left w:val="single" w:sz="4" w:space="0" w:color="auto"/>
              <w:bottom w:val="single" w:sz="4" w:space="0" w:color="auto"/>
              <w:right w:val="single" w:sz="4" w:space="0" w:color="auto"/>
            </w:tcBorders>
            <w:vAlign w:val="center"/>
            <w:hideMark/>
          </w:tcPr>
          <w:p w14:paraId="10BAFDD2" w14:textId="58A87B9B" w:rsidR="00B742C5" w:rsidRPr="00BB4D97" w:rsidRDefault="00B742C5"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HDFS 34031 (KSS</w:t>
            </w:r>
          </w:p>
          <w:p w14:paraId="585B2AFD" w14:textId="77777777" w:rsidR="00305AD8" w:rsidRDefault="00305AD8" w:rsidP="00B742C5">
            <w:pPr>
              <w:widowControl/>
              <w:tabs>
                <w:tab w:val="left" w:pos="720"/>
              </w:tabs>
              <w:autoSpaceDE/>
              <w:autoSpaceDN/>
              <w:rPr>
                <w:rFonts w:ascii="National Book" w:eastAsia="Times New Roman" w:hAnsi="National Book" w:cs="Arial"/>
                <w:color w:val="002060"/>
                <w:sz w:val="18"/>
                <w:szCs w:val="18"/>
                <w:lang w:bidi="ar-SA"/>
              </w:rPr>
            </w:pPr>
          </w:p>
          <w:p w14:paraId="03AE6F2F" w14:textId="6C38C143" w:rsidR="0060241F" w:rsidRPr="00BB4D97" w:rsidRDefault="0060241F" w:rsidP="00B742C5">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or SOC 12050</w:t>
            </w:r>
          </w:p>
        </w:tc>
      </w:tr>
      <w:tr w:rsidR="004C651C" w:rsidRPr="005605DB" w14:paraId="4E30580C" w14:textId="77777777" w:rsidTr="00505771">
        <w:trPr>
          <w:trHeight w:val="350"/>
        </w:trPr>
        <w:tc>
          <w:tcPr>
            <w:tcW w:w="4320" w:type="dxa"/>
            <w:tcBorders>
              <w:top w:val="single" w:sz="4" w:space="0" w:color="auto"/>
              <w:left w:val="single" w:sz="4" w:space="0" w:color="auto"/>
              <w:bottom w:val="single" w:sz="4" w:space="0" w:color="auto"/>
              <w:right w:val="single" w:sz="4" w:space="0" w:color="auto"/>
            </w:tcBorders>
            <w:vAlign w:val="center"/>
          </w:tcPr>
          <w:p w14:paraId="69293B24" w14:textId="7F7D765A" w:rsidR="004C651C" w:rsidRPr="00BB4D97" w:rsidRDefault="004C651C" w:rsidP="004C651C">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EDU232 Literature Across the Curriculum</w:t>
            </w:r>
          </w:p>
        </w:tc>
        <w:tc>
          <w:tcPr>
            <w:tcW w:w="810" w:type="dxa"/>
            <w:tcBorders>
              <w:top w:val="single" w:sz="4" w:space="0" w:color="auto"/>
              <w:left w:val="single" w:sz="4" w:space="0" w:color="auto"/>
              <w:bottom w:val="single" w:sz="4" w:space="0" w:color="auto"/>
              <w:right w:val="single" w:sz="4" w:space="0" w:color="auto"/>
            </w:tcBorders>
            <w:vAlign w:val="center"/>
          </w:tcPr>
          <w:p w14:paraId="6DCEC524" w14:textId="61237095" w:rsidR="004C651C" w:rsidRPr="00BB4D97" w:rsidRDefault="004C651C" w:rsidP="004C651C">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306DF9F4" w14:textId="77777777" w:rsidR="004C651C" w:rsidRPr="00BB4D97" w:rsidRDefault="004C651C" w:rsidP="004C651C">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tcPr>
          <w:p w14:paraId="061AD37F" w14:textId="27A2F1AD" w:rsidR="004C651C" w:rsidRPr="00BB4D97" w:rsidRDefault="004C651C" w:rsidP="004C651C">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ECED 2X000</w:t>
            </w:r>
          </w:p>
        </w:tc>
      </w:tr>
      <w:tr w:rsidR="004C651C" w:rsidRPr="005605DB" w14:paraId="217EE9A8" w14:textId="77777777" w:rsidTr="00505771">
        <w:trPr>
          <w:trHeight w:val="350"/>
        </w:trPr>
        <w:tc>
          <w:tcPr>
            <w:tcW w:w="4320" w:type="dxa"/>
            <w:tcBorders>
              <w:top w:val="single" w:sz="4" w:space="0" w:color="auto"/>
              <w:left w:val="single" w:sz="4" w:space="0" w:color="auto"/>
              <w:bottom w:val="single" w:sz="4" w:space="0" w:color="auto"/>
              <w:right w:val="single" w:sz="4" w:space="0" w:color="auto"/>
            </w:tcBorders>
            <w:vAlign w:val="center"/>
          </w:tcPr>
          <w:p w14:paraId="5B16EF27" w14:textId="0B32495E" w:rsidR="004C651C" w:rsidRPr="00BB4D97" w:rsidRDefault="004C651C" w:rsidP="004C651C">
            <w:pPr>
              <w:widowControl/>
              <w:tabs>
                <w:tab w:val="left" w:pos="720"/>
              </w:tabs>
              <w:autoSpaceDE/>
              <w:autoSpaceDN/>
              <w:rPr>
                <w:rFonts w:ascii="National Book" w:eastAsia="Times New Roman" w:hAnsi="National Book" w:cs="Arial"/>
                <w:color w:val="002060"/>
                <w:sz w:val="18"/>
                <w:szCs w:val="18"/>
                <w:lang w:bidi="ar-SA"/>
              </w:rPr>
            </w:pPr>
            <w:bookmarkStart w:id="1" w:name="_Hlk41981520"/>
            <w:r w:rsidRPr="00BB4D97">
              <w:rPr>
                <w:rFonts w:ascii="National Book" w:eastAsia="Times New Roman" w:hAnsi="National Book" w:cs="Arial"/>
                <w:color w:val="002060"/>
                <w:sz w:val="18"/>
                <w:szCs w:val="18"/>
                <w:lang w:bidi="ar-SA"/>
              </w:rPr>
              <w:t>EDU235 Inclusive Classrooms for Young Children</w:t>
            </w:r>
          </w:p>
        </w:tc>
        <w:tc>
          <w:tcPr>
            <w:tcW w:w="810" w:type="dxa"/>
            <w:tcBorders>
              <w:top w:val="single" w:sz="4" w:space="0" w:color="auto"/>
              <w:left w:val="single" w:sz="4" w:space="0" w:color="auto"/>
              <w:bottom w:val="single" w:sz="4" w:space="0" w:color="auto"/>
              <w:right w:val="single" w:sz="4" w:space="0" w:color="auto"/>
            </w:tcBorders>
            <w:vAlign w:val="center"/>
          </w:tcPr>
          <w:p w14:paraId="19E19E7C" w14:textId="77777777" w:rsidR="004C651C" w:rsidRPr="00BB4D97" w:rsidRDefault="004C651C" w:rsidP="004C651C">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7F89C36D" w14:textId="77777777" w:rsidR="004C651C" w:rsidRPr="00BB4D97" w:rsidRDefault="004C651C" w:rsidP="004C651C">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tcPr>
          <w:p w14:paraId="631B1845" w14:textId="77777777" w:rsidR="004C651C" w:rsidRPr="00BB4D97" w:rsidRDefault="004C651C" w:rsidP="004C651C">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ECED 2X000</w:t>
            </w:r>
          </w:p>
        </w:tc>
      </w:tr>
      <w:bookmarkEnd w:id="1"/>
      <w:tr w:rsidR="004C651C" w:rsidRPr="005605DB" w14:paraId="24E9A70C" w14:textId="77777777" w:rsidTr="0082521B">
        <w:trPr>
          <w:trHeight w:val="288"/>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46E4213" w14:textId="226C4F5B" w:rsidR="004C651C" w:rsidRPr="00BB4D97" w:rsidRDefault="004C651C" w:rsidP="004C651C">
            <w:pPr>
              <w:widowControl/>
              <w:tabs>
                <w:tab w:val="left" w:pos="720"/>
              </w:tabs>
              <w:autoSpaceDE/>
              <w:autoSpaceDN/>
              <w:rPr>
                <w:rFonts w:ascii="National Book" w:eastAsia="Times New Roman" w:hAnsi="National Book" w:cs="Arial"/>
                <w:b/>
                <w:color w:val="FFFFFF" w:themeColor="background1"/>
                <w:sz w:val="20"/>
                <w:szCs w:val="20"/>
                <w:lang w:bidi="ar-SA"/>
              </w:rPr>
            </w:pPr>
            <w:r w:rsidRPr="00BB4D97">
              <w:rPr>
                <w:rFonts w:ascii="National Book" w:eastAsia="Times New Roman" w:hAnsi="National Book" w:cs="Arial"/>
                <w:b/>
                <w:color w:val="FFFFFF" w:themeColor="background1"/>
                <w:sz w:val="20"/>
                <w:szCs w:val="20"/>
                <w:lang w:bidi="ar-SA"/>
              </w:rPr>
              <w:t>Semester Four: 16 Credit Hours at Stark State College</w:t>
            </w:r>
          </w:p>
        </w:tc>
      </w:tr>
      <w:tr w:rsidR="004C651C" w:rsidRPr="005605DB" w14:paraId="3F8F1AEF"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32BA5086" w14:textId="23355991" w:rsidR="004C651C" w:rsidRPr="00BB4D97" w:rsidRDefault="004C651C" w:rsidP="004C651C">
            <w:pPr>
              <w:widowControl/>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EDU227 ECE Practicum and Seminar*</w:t>
            </w:r>
          </w:p>
        </w:tc>
        <w:tc>
          <w:tcPr>
            <w:tcW w:w="810" w:type="dxa"/>
            <w:tcBorders>
              <w:top w:val="single" w:sz="4" w:space="0" w:color="auto"/>
              <w:left w:val="single" w:sz="4" w:space="0" w:color="auto"/>
              <w:bottom w:val="single" w:sz="4" w:space="0" w:color="auto"/>
              <w:right w:val="single" w:sz="4" w:space="0" w:color="auto"/>
            </w:tcBorders>
            <w:vAlign w:val="center"/>
          </w:tcPr>
          <w:p w14:paraId="30B0045D" w14:textId="77777777" w:rsidR="004C651C" w:rsidRPr="00BB4D97" w:rsidRDefault="004C651C" w:rsidP="004C651C">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6BA43BE6" w14:textId="77777777" w:rsidR="004C651C" w:rsidRPr="00BB4D97" w:rsidRDefault="004C651C" w:rsidP="004C651C">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tcPr>
          <w:p w14:paraId="4D548C17" w14:textId="710DCD08" w:rsidR="004C651C" w:rsidRPr="00BB4D97" w:rsidRDefault="004C651C" w:rsidP="004C651C">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 xml:space="preserve">ECED 20192 </w:t>
            </w:r>
          </w:p>
        </w:tc>
      </w:tr>
      <w:tr w:rsidR="004C651C" w:rsidRPr="005605DB" w14:paraId="4BB0A0DA"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70090EB9" w14:textId="50B9CEEA" w:rsidR="004C651C" w:rsidRPr="00BB4D97" w:rsidRDefault="004C651C" w:rsidP="004C651C">
            <w:pPr>
              <w:widowControl/>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EDU229 Educational Psychology*</w:t>
            </w:r>
          </w:p>
        </w:tc>
        <w:tc>
          <w:tcPr>
            <w:tcW w:w="810" w:type="dxa"/>
            <w:tcBorders>
              <w:top w:val="single" w:sz="4" w:space="0" w:color="auto"/>
              <w:left w:val="single" w:sz="4" w:space="0" w:color="auto"/>
              <w:bottom w:val="single" w:sz="4" w:space="0" w:color="auto"/>
              <w:right w:val="single" w:sz="4" w:space="0" w:color="auto"/>
            </w:tcBorders>
            <w:vAlign w:val="center"/>
          </w:tcPr>
          <w:p w14:paraId="2686CF7C" w14:textId="77777777" w:rsidR="004C651C" w:rsidRPr="00BB4D97" w:rsidRDefault="004C651C" w:rsidP="004C651C">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1CD2A0B1" w14:textId="77777777" w:rsidR="004C651C" w:rsidRPr="00BB4D97" w:rsidRDefault="004C651C" w:rsidP="004C651C">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tcPr>
          <w:p w14:paraId="576B5534" w14:textId="397F9674" w:rsidR="004C651C" w:rsidRPr="00BB4D97" w:rsidRDefault="004C651C" w:rsidP="004C651C">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 xml:space="preserve">EPSY 29525 </w:t>
            </w:r>
          </w:p>
        </w:tc>
      </w:tr>
      <w:tr w:rsidR="004C651C" w:rsidRPr="005605DB" w14:paraId="52B772FF"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5217B9CA" w14:textId="0343CC8A" w:rsidR="004C651C" w:rsidRPr="00BB4D97" w:rsidRDefault="004C651C" w:rsidP="004C651C">
            <w:pPr>
              <w:widowControl/>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PHL122 Ethics</w:t>
            </w:r>
          </w:p>
        </w:tc>
        <w:tc>
          <w:tcPr>
            <w:tcW w:w="810" w:type="dxa"/>
            <w:tcBorders>
              <w:top w:val="single" w:sz="4" w:space="0" w:color="auto"/>
              <w:left w:val="single" w:sz="4" w:space="0" w:color="auto"/>
              <w:bottom w:val="single" w:sz="4" w:space="0" w:color="auto"/>
              <w:right w:val="single" w:sz="4" w:space="0" w:color="auto"/>
            </w:tcBorders>
            <w:vAlign w:val="center"/>
          </w:tcPr>
          <w:p w14:paraId="733F581E" w14:textId="77777777" w:rsidR="004C651C" w:rsidRPr="00BB4D97" w:rsidRDefault="004C651C" w:rsidP="004C651C">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602459A7" w14:textId="77777777" w:rsidR="004C651C" w:rsidRPr="00BB4D97" w:rsidRDefault="004C651C" w:rsidP="004C651C">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tcPr>
          <w:p w14:paraId="6D904517" w14:textId="38AA6005" w:rsidR="004C651C" w:rsidRPr="00BB4D97" w:rsidRDefault="004C651C" w:rsidP="004C651C">
            <w:pPr>
              <w:widowControl/>
              <w:tabs>
                <w:tab w:val="left" w:pos="720"/>
              </w:tabs>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PHIL 21001 (KHUM)</w:t>
            </w:r>
          </w:p>
        </w:tc>
      </w:tr>
      <w:tr w:rsidR="00B76C94" w:rsidRPr="005605DB" w14:paraId="0965DCF1"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tcPr>
          <w:p w14:paraId="651C5AD9" w14:textId="08229F6B" w:rsidR="00B76C94" w:rsidRPr="001A66D7" w:rsidRDefault="00594048" w:rsidP="00B76C94">
            <w:pPr>
              <w:widowControl/>
              <w:autoSpaceDE/>
              <w:autoSpaceDN/>
              <w:rPr>
                <w:rFonts w:ascii="National Book" w:eastAsia="Times New Roman" w:hAnsi="National Book" w:cs="Arial"/>
                <w:color w:val="002060"/>
                <w:sz w:val="18"/>
                <w:szCs w:val="18"/>
                <w:lang w:bidi="ar-SA"/>
              </w:rPr>
            </w:pPr>
            <w:bookmarkStart w:id="2" w:name="_Hlk42005666"/>
            <w:r w:rsidRPr="001A66D7">
              <w:rPr>
                <w:rFonts w:ascii="National Book" w:eastAsia="Times New Roman" w:hAnsi="National Book" w:cs="Arial"/>
                <w:i/>
                <w:iCs/>
                <w:color w:val="002060"/>
                <w:sz w:val="18"/>
                <w:szCs w:val="18"/>
                <w:lang w:bidi="ar-SA"/>
              </w:rPr>
              <w:t>EDU Choic</w:t>
            </w:r>
            <w:r w:rsidRPr="00334301">
              <w:rPr>
                <w:rFonts w:ascii="National Book" w:eastAsia="Times New Roman" w:hAnsi="National Book" w:cs="Arial"/>
                <w:i/>
                <w:iCs/>
                <w:color w:val="002060"/>
                <w:sz w:val="18"/>
                <w:szCs w:val="18"/>
                <w:lang w:bidi="ar-SA"/>
              </w:rPr>
              <w:t>e</w:t>
            </w:r>
            <w:r w:rsidR="00334301" w:rsidRPr="00334301">
              <w:rPr>
                <w:rFonts w:ascii="National Book" w:eastAsia="Times New Roman" w:hAnsi="National Book" w:cs="Arial"/>
                <w:i/>
                <w:iCs/>
                <w:color w:val="002060"/>
                <w:sz w:val="18"/>
                <w:szCs w:val="18"/>
                <w:lang w:bidi="ar-SA"/>
              </w:rPr>
              <w:t>:</w:t>
            </w:r>
            <w:r w:rsidRPr="001A66D7">
              <w:rPr>
                <w:rFonts w:ascii="National Book" w:eastAsia="Times New Roman" w:hAnsi="National Book" w:cs="Arial"/>
                <w:color w:val="002060"/>
                <w:sz w:val="18"/>
                <w:szCs w:val="18"/>
                <w:lang w:bidi="ar-SA"/>
              </w:rPr>
              <w:br/>
            </w:r>
            <w:r w:rsidR="00B76C94" w:rsidRPr="001A66D7">
              <w:rPr>
                <w:rFonts w:ascii="National Book" w:eastAsia="Times New Roman" w:hAnsi="National Book" w:cs="Arial"/>
                <w:color w:val="002060"/>
                <w:sz w:val="18"/>
                <w:szCs w:val="18"/>
                <w:lang w:bidi="ar-SA"/>
              </w:rPr>
              <w:t>EDU126 Educational Technology*</w:t>
            </w:r>
            <w:bookmarkEnd w:id="2"/>
          </w:p>
          <w:p w14:paraId="72A8020C" w14:textId="46364339" w:rsidR="00165C79" w:rsidRPr="001A66D7" w:rsidRDefault="00165C79" w:rsidP="00B76C94">
            <w:pPr>
              <w:widowControl/>
              <w:autoSpaceDE/>
              <w:autoSpaceDN/>
              <w:rPr>
                <w:rFonts w:ascii="National Book" w:eastAsia="Times New Roman" w:hAnsi="National Book" w:cs="Arial"/>
                <w:color w:val="002060"/>
                <w:sz w:val="18"/>
                <w:szCs w:val="18"/>
                <w:lang w:bidi="ar-SA"/>
              </w:rPr>
            </w:pPr>
            <w:r w:rsidRPr="001A66D7">
              <w:rPr>
                <w:rFonts w:ascii="National Book" w:eastAsia="Times New Roman" w:hAnsi="National Book" w:cs="Arial"/>
                <w:color w:val="002060"/>
                <w:sz w:val="18"/>
                <w:szCs w:val="18"/>
                <w:lang w:bidi="ar-SA"/>
              </w:rPr>
              <w:t>or EDU228 Phonics for Young Children</w:t>
            </w:r>
            <w:r w:rsidR="00D21F37" w:rsidRPr="001A66D7">
              <w:rPr>
                <w:rFonts w:ascii="National Book" w:eastAsia="Times New Roman" w:hAnsi="National Book" w:cs="Arial"/>
                <w:color w:val="002060"/>
                <w:sz w:val="18"/>
                <w:szCs w:val="18"/>
                <w:lang w:bidi="ar-SA"/>
              </w:rPr>
              <w:t>*</w:t>
            </w:r>
          </w:p>
        </w:tc>
        <w:tc>
          <w:tcPr>
            <w:tcW w:w="810" w:type="dxa"/>
            <w:tcBorders>
              <w:top w:val="single" w:sz="4" w:space="0" w:color="auto"/>
              <w:left w:val="single" w:sz="4" w:space="0" w:color="auto"/>
              <w:bottom w:val="single" w:sz="4" w:space="0" w:color="auto"/>
              <w:right w:val="single" w:sz="4" w:space="0" w:color="auto"/>
            </w:tcBorders>
            <w:vAlign w:val="center"/>
          </w:tcPr>
          <w:p w14:paraId="32637747" w14:textId="22A1E484" w:rsidR="00B76C94" w:rsidRPr="001A66D7" w:rsidRDefault="00B76C94" w:rsidP="00B76C94">
            <w:pPr>
              <w:widowControl/>
              <w:tabs>
                <w:tab w:val="left" w:pos="720"/>
              </w:tabs>
              <w:autoSpaceDE/>
              <w:autoSpaceDN/>
              <w:jc w:val="center"/>
              <w:rPr>
                <w:rFonts w:ascii="National Book" w:eastAsia="Times New Roman" w:hAnsi="National Book" w:cs="Arial"/>
                <w:color w:val="002060"/>
                <w:sz w:val="18"/>
                <w:szCs w:val="18"/>
                <w:lang w:bidi="ar-SA"/>
              </w:rPr>
            </w:pPr>
            <w:r w:rsidRPr="001A66D7">
              <w:rPr>
                <w:rFonts w:ascii="National Book" w:eastAsia="Times New Roman" w:hAnsi="National Book" w:cs="Arial"/>
                <w:color w:val="002060"/>
                <w:sz w:val="18"/>
                <w:szCs w:val="18"/>
                <w:lang w:bidi="ar-SA"/>
              </w:rPr>
              <w:t>3</w:t>
            </w:r>
          </w:p>
        </w:tc>
        <w:tc>
          <w:tcPr>
            <w:tcW w:w="540" w:type="dxa"/>
            <w:tcBorders>
              <w:top w:val="single" w:sz="4" w:space="0" w:color="auto"/>
              <w:left w:val="single" w:sz="4" w:space="0" w:color="auto"/>
              <w:bottom w:val="single" w:sz="4" w:space="0" w:color="auto"/>
              <w:right w:val="single" w:sz="4" w:space="0" w:color="auto"/>
            </w:tcBorders>
            <w:vAlign w:val="center"/>
          </w:tcPr>
          <w:p w14:paraId="2CE3AE71" w14:textId="37C860F7" w:rsidR="00B76C94" w:rsidRPr="001A66D7" w:rsidRDefault="00B76C94" w:rsidP="00B76C94">
            <w:pPr>
              <w:widowControl/>
              <w:tabs>
                <w:tab w:val="left" w:pos="720"/>
              </w:tabs>
              <w:autoSpaceDE/>
              <w:autoSpaceDN/>
              <w:jc w:val="center"/>
              <w:rPr>
                <w:rFonts w:ascii="National Book" w:eastAsia="Times New Roman" w:hAnsi="National Book" w:cs="Arial"/>
                <w:color w:val="002060"/>
                <w:sz w:val="18"/>
                <w:szCs w:val="18"/>
                <w:lang w:bidi="ar-SA"/>
              </w:rPr>
            </w:pPr>
            <w:r w:rsidRPr="001A66D7">
              <w:rPr>
                <w:rFonts w:ascii="National Book" w:eastAsia="Arial,Bold" w:hAnsi="National Book" w:cs="Arial"/>
                <w:b/>
                <w:bCs/>
                <w:color w:val="002060"/>
                <w:sz w:val="18"/>
                <w:szCs w:val="18"/>
                <w:lang w:bidi="ar-SA"/>
              </w:rPr>
              <w:t>■</w:t>
            </w:r>
          </w:p>
        </w:tc>
        <w:tc>
          <w:tcPr>
            <w:tcW w:w="5940" w:type="dxa"/>
            <w:tcBorders>
              <w:top w:val="single" w:sz="4" w:space="0" w:color="auto"/>
              <w:left w:val="single" w:sz="4" w:space="0" w:color="auto"/>
              <w:bottom w:val="single" w:sz="4" w:space="0" w:color="auto"/>
              <w:right w:val="single" w:sz="4" w:space="0" w:color="auto"/>
            </w:tcBorders>
            <w:vAlign w:val="center"/>
          </w:tcPr>
          <w:p w14:paraId="35A8021D" w14:textId="6F0AA202" w:rsidR="00B76C94" w:rsidRPr="001A66D7" w:rsidRDefault="00B76C94" w:rsidP="009A0358">
            <w:pPr>
              <w:widowControl/>
              <w:tabs>
                <w:tab w:val="left" w:pos="720"/>
              </w:tabs>
              <w:autoSpaceDE/>
              <w:autoSpaceDN/>
              <w:spacing w:before="120"/>
              <w:rPr>
                <w:rFonts w:ascii="National Book" w:eastAsia="Times New Roman" w:hAnsi="National Book" w:cs="Arial"/>
                <w:color w:val="002060"/>
                <w:sz w:val="18"/>
                <w:szCs w:val="18"/>
                <w:lang w:bidi="ar-SA"/>
              </w:rPr>
            </w:pPr>
            <w:bookmarkStart w:id="3" w:name="_Hlk42005635"/>
            <w:r w:rsidRPr="001A66D7">
              <w:rPr>
                <w:rFonts w:ascii="National Book" w:eastAsia="Times New Roman" w:hAnsi="National Book" w:cs="Arial"/>
                <w:color w:val="002060"/>
                <w:sz w:val="18"/>
                <w:szCs w:val="18"/>
                <w:lang w:bidi="ar-SA"/>
              </w:rPr>
              <w:t>ETEC 39525</w:t>
            </w:r>
            <w:bookmarkEnd w:id="3"/>
            <w:r w:rsidR="00D21F37" w:rsidRPr="001A66D7">
              <w:rPr>
                <w:rFonts w:ascii="National Book" w:eastAsia="Times New Roman" w:hAnsi="National Book" w:cs="Arial"/>
                <w:color w:val="002060"/>
                <w:sz w:val="18"/>
                <w:szCs w:val="18"/>
                <w:lang w:bidi="ar-SA"/>
              </w:rPr>
              <w:br/>
              <w:t>or ECED 40</w:t>
            </w:r>
            <w:r w:rsidR="006D5ED9" w:rsidRPr="001A66D7">
              <w:rPr>
                <w:rFonts w:ascii="National Book" w:eastAsia="Times New Roman" w:hAnsi="National Book" w:cs="Arial"/>
                <w:color w:val="002060"/>
                <w:sz w:val="18"/>
                <w:szCs w:val="18"/>
                <w:lang w:bidi="ar-SA"/>
              </w:rPr>
              <w:t>3</w:t>
            </w:r>
            <w:r w:rsidR="00D21F37" w:rsidRPr="001A66D7">
              <w:rPr>
                <w:rFonts w:ascii="National Book" w:eastAsia="Times New Roman" w:hAnsi="National Book" w:cs="Arial"/>
                <w:color w:val="002060"/>
                <w:sz w:val="18"/>
                <w:szCs w:val="18"/>
                <w:lang w:bidi="ar-SA"/>
              </w:rPr>
              <w:t>0</w:t>
            </w:r>
            <w:r w:rsidR="006D5ED9" w:rsidRPr="001A66D7">
              <w:rPr>
                <w:rFonts w:ascii="National Book" w:eastAsia="Times New Roman" w:hAnsi="National Book" w:cs="Arial"/>
                <w:color w:val="002060"/>
                <w:sz w:val="18"/>
                <w:szCs w:val="18"/>
                <w:lang w:bidi="ar-SA"/>
              </w:rPr>
              <w:t>2</w:t>
            </w:r>
          </w:p>
        </w:tc>
      </w:tr>
      <w:tr w:rsidR="00B76C94" w:rsidRPr="005605DB" w14:paraId="4F637525" w14:textId="77777777" w:rsidTr="00505771">
        <w:trPr>
          <w:trHeight w:val="288"/>
        </w:trPr>
        <w:tc>
          <w:tcPr>
            <w:tcW w:w="4320" w:type="dxa"/>
            <w:tcBorders>
              <w:top w:val="single" w:sz="4" w:space="0" w:color="auto"/>
              <w:left w:val="single" w:sz="4" w:space="0" w:color="auto"/>
              <w:bottom w:val="single" w:sz="4" w:space="0" w:color="auto"/>
              <w:right w:val="single" w:sz="4" w:space="0" w:color="auto"/>
            </w:tcBorders>
            <w:vAlign w:val="center"/>
            <w:hideMark/>
          </w:tcPr>
          <w:p w14:paraId="5EC89814" w14:textId="77777777" w:rsidR="00594048" w:rsidRPr="00BB4D97" w:rsidRDefault="00594048" w:rsidP="00594048">
            <w:pPr>
              <w:widowControl/>
              <w:autoSpaceDE/>
              <w:autoSpaceDN/>
              <w:rPr>
                <w:rFonts w:ascii="National Book" w:eastAsia="Times New Roman" w:hAnsi="National Book" w:cs="Arial"/>
                <w:i/>
                <w:iCs/>
                <w:color w:val="002060"/>
                <w:sz w:val="18"/>
                <w:szCs w:val="18"/>
                <w:lang w:bidi="ar-SA"/>
              </w:rPr>
            </w:pPr>
            <w:bookmarkStart w:id="4" w:name="_Hlk41989715"/>
            <w:bookmarkStart w:id="5" w:name="_Hlk41990557"/>
            <w:r w:rsidRPr="00BB4D97">
              <w:rPr>
                <w:rFonts w:ascii="National Book" w:eastAsia="Times New Roman" w:hAnsi="National Book" w:cs="Arial"/>
                <w:i/>
                <w:iCs/>
                <w:color w:val="002060"/>
                <w:sz w:val="18"/>
                <w:szCs w:val="18"/>
                <w:lang w:bidi="ar-SA"/>
              </w:rPr>
              <w:t>Natural Sciences (with lab) Elective</w:t>
            </w:r>
          </w:p>
          <w:p w14:paraId="1CBB3163" w14:textId="3F9C0069" w:rsidR="00B76C94" w:rsidRPr="00BB4D97" w:rsidRDefault="00B76C94" w:rsidP="00594048">
            <w:pPr>
              <w:widowControl/>
              <w:autoSpaceDE/>
              <w:autoSpaceDN/>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GEO141 Physical Geology (w/lab)*</w:t>
            </w:r>
            <w:bookmarkEnd w:id="4"/>
          </w:p>
        </w:tc>
        <w:tc>
          <w:tcPr>
            <w:tcW w:w="810" w:type="dxa"/>
            <w:tcBorders>
              <w:top w:val="single" w:sz="4" w:space="0" w:color="auto"/>
              <w:left w:val="single" w:sz="4" w:space="0" w:color="auto"/>
              <w:bottom w:val="single" w:sz="4" w:space="0" w:color="auto"/>
              <w:right w:val="single" w:sz="4" w:space="0" w:color="auto"/>
            </w:tcBorders>
            <w:vAlign w:val="center"/>
            <w:hideMark/>
          </w:tcPr>
          <w:p w14:paraId="54626BB8" w14:textId="77777777" w:rsidR="00B76C94" w:rsidRPr="00BB4D97" w:rsidRDefault="00B76C94" w:rsidP="00B76C94">
            <w:pPr>
              <w:widowControl/>
              <w:tabs>
                <w:tab w:val="left" w:pos="720"/>
              </w:tabs>
              <w:autoSpaceDE/>
              <w:autoSpaceDN/>
              <w:jc w:val="center"/>
              <w:rPr>
                <w:rFonts w:ascii="National Book" w:eastAsia="Times New Roman" w:hAnsi="National Book" w:cs="Arial"/>
                <w:color w:val="002060"/>
                <w:sz w:val="18"/>
                <w:szCs w:val="18"/>
                <w:lang w:bidi="ar-SA"/>
              </w:rPr>
            </w:pPr>
            <w:r w:rsidRPr="00BB4D97">
              <w:rPr>
                <w:rFonts w:ascii="National Book" w:eastAsia="Times New Roman" w:hAnsi="National Book" w:cs="Arial"/>
                <w:color w:val="002060"/>
                <w:sz w:val="18"/>
                <w:szCs w:val="18"/>
                <w:lang w:bidi="ar-SA"/>
              </w:rPr>
              <w:t>4</w:t>
            </w:r>
          </w:p>
        </w:tc>
        <w:tc>
          <w:tcPr>
            <w:tcW w:w="540" w:type="dxa"/>
            <w:tcBorders>
              <w:top w:val="single" w:sz="4" w:space="0" w:color="auto"/>
              <w:left w:val="single" w:sz="4" w:space="0" w:color="auto"/>
              <w:bottom w:val="single" w:sz="4" w:space="0" w:color="auto"/>
              <w:right w:val="single" w:sz="4" w:space="0" w:color="auto"/>
            </w:tcBorders>
            <w:vAlign w:val="center"/>
          </w:tcPr>
          <w:p w14:paraId="5ECB59FE" w14:textId="77777777" w:rsidR="00B76C94" w:rsidRPr="00BB4D97" w:rsidRDefault="00B76C94" w:rsidP="00B76C94">
            <w:pPr>
              <w:widowControl/>
              <w:tabs>
                <w:tab w:val="left" w:pos="720"/>
              </w:tabs>
              <w:autoSpaceDE/>
              <w:autoSpaceDN/>
              <w:jc w:val="center"/>
              <w:rPr>
                <w:rFonts w:ascii="National Book" w:eastAsia="Times New Roman" w:hAnsi="National Book" w:cs="Arial"/>
                <w:color w:val="002060"/>
                <w:sz w:val="18"/>
                <w:szCs w:val="18"/>
                <w:lang w:bidi="ar-SA"/>
              </w:rPr>
            </w:pPr>
          </w:p>
        </w:tc>
        <w:tc>
          <w:tcPr>
            <w:tcW w:w="5940" w:type="dxa"/>
            <w:tcBorders>
              <w:top w:val="single" w:sz="4" w:space="0" w:color="auto"/>
              <w:left w:val="single" w:sz="4" w:space="0" w:color="auto"/>
              <w:bottom w:val="single" w:sz="4" w:space="0" w:color="auto"/>
              <w:right w:val="single" w:sz="4" w:space="0" w:color="auto"/>
            </w:tcBorders>
            <w:vAlign w:val="center"/>
          </w:tcPr>
          <w:p w14:paraId="6A40328B" w14:textId="46006D9F" w:rsidR="00B76C94" w:rsidRPr="00BB4D97" w:rsidRDefault="00B76C94" w:rsidP="00B76C94">
            <w:pPr>
              <w:widowControl/>
              <w:tabs>
                <w:tab w:val="left" w:pos="720"/>
              </w:tabs>
              <w:autoSpaceDE/>
              <w:autoSpaceDN/>
              <w:rPr>
                <w:rFonts w:ascii="National Book" w:eastAsia="Times New Roman" w:hAnsi="National Book" w:cs="Arial"/>
                <w:color w:val="002060"/>
                <w:sz w:val="18"/>
                <w:szCs w:val="18"/>
                <w:lang w:bidi="ar-SA"/>
              </w:rPr>
            </w:pPr>
            <w:bookmarkStart w:id="6" w:name="_Hlk41989731"/>
            <w:r w:rsidRPr="00BB4D97">
              <w:rPr>
                <w:rFonts w:ascii="National Book" w:eastAsia="Times New Roman" w:hAnsi="National Book" w:cs="Arial"/>
                <w:color w:val="002060"/>
                <w:sz w:val="18"/>
                <w:szCs w:val="18"/>
                <w:lang w:bidi="ar-SA"/>
              </w:rPr>
              <w:t>ESCI 11040 &amp; ESCI 11041 (KBS) (KLAB)</w:t>
            </w:r>
            <w:bookmarkEnd w:id="6"/>
            <w:r w:rsidRPr="00BB4D97">
              <w:rPr>
                <w:rFonts w:ascii="National Book" w:eastAsia="Times New Roman" w:hAnsi="National Book" w:cs="Arial"/>
                <w:color w:val="002060"/>
                <w:sz w:val="18"/>
                <w:szCs w:val="18"/>
                <w:lang w:bidi="ar-SA"/>
              </w:rPr>
              <w:t xml:space="preserve"> </w:t>
            </w:r>
          </w:p>
          <w:p w14:paraId="7721310B" w14:textId="201BEC2D" w:rsidR="00B76C94" w:rsidRPr="00BB4D97" w:rsidRDefault="00B76C94" w:rsidP="00B76C94">
            <w:pPr>
              <w:widowControl/>
              <w:tabs>
                <w:tab w:val="left" w:pos="720"/>
              </w:tabs>
              <w:autoSpaceDE/>
              <w:autoSpaceDN/>
              <w:rPr>
                <w:rFonts w:ascii="National Book" w:eastAsia="Times New Roman" w:hAnsi="National Book" w:cs="Arial"/>
                <w:i/>
                <w:iCs/>
                <w:color w:val="002060"/>
                <w:sz w:val="18"/>
                <w:szCs w:val="18"/>
                <w:lang w:bidi="ar-SA"/>
              </w:rPr>
            </w:pPr>
            <w:r w:rsidRPr="00BB4D97">
              <w:rPr>
                <w:rFonts w:ascii="National Book" w:eastAsia="Times New Roman" w:hAnsi="National Book" w:cs="Arial"/>
                <w:i/>
                <w:iCs/>
                <w:color w:val="002060"/>
                <w:sz w:val="18"/>
                <w:szCs w:val="18"/>
                <w:lang w:bidi="ar-SA"/>
              </w:rPr>
              <w:t>(Fulfills Science and Lab Elective for BSE)</w:t>
            </w:r>
          </w:p>
        </w:tc>
      </w:tr>
      <w:bookmarkEnd w:id="5"/>
      <w:tr w:rsidR="00B76C94" w:rsidRPr="005605DB" w14:paraId="3149AD0F" w14:textId="77777777" w:rsidTr="00505771">
        <w:trPr>
          <w:trHeight w:val="395"/>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CD48D9D" w14:textId="601214A2" w:rsidR="00B76C94" w:rsidRPr="005605DB" w:rsidRDefault="00B76C94" w:rsidP="00B76C94">
            <w:pPr>
              <w:widowControl/>
              <w:tabs>
                <w:tab w:val="left" w:pos="720"/>
              </w:tabs>
              <w:autoSpaceDE/>
              <w:autoSpaceDN/>
              <w:ind w:left="-105"/>
              <w:jc w:val="center"/>
              <w:rPr>
                <w:rFonts w:ascii="National Book" w:eastAsia="Times New Roman" w:hAnsi="National Book" w:cs="Arial"/>
                <w:b/>
                <w:sz w:val="18"/>
                <w:szCs w:val="18"/>
                <w:lang w:bidi="ar-SA"/>
              </w:rPr>
            </w:pPr>
            <w:r w:rsidRPr="005605DB">
              <w:rPr>
                <w:rFonts w:ascii="National Book" w:eastAsia="Times New Roman" w:hAnsi="National Book" w:cs="Arial"/>
                <w:b/>
                <w:sz w:val="24"/>
                <w:szCs w:val="24"/>
                <w:lang w:bidi="ar-SA"/>
              </w:rPr>
              <w:t>64 Total Credit Hours to Graduate with the AAS/Early Childhood Degree from Stark State College</w:t>
            </w:r>
          </w:p>
        </w:tc>
      </w:tr>
    </w:tbl>
    <w:p w14:paraId="70AFCCB5" w14:textId="64C91983" w:rsidR="005605DB" w:rsidRPr="003A2C72" w:rsidRDefault="00BD21E3" w:rsidP="005605DB">
      <w:pPr>
        <w:rPr>
          <w:rFonts w:ascii="National Book" w:hAnsi="National Book"/>
          <w:color w:val="002060"/>
          <w:sz w:val="16"/>
          <w:szCs w:val="16"/>
        </w:rPr>
      </w:pPr>
      <w:r w:rsidRPr="00BE5B12">
        <w:rPr>
          <w:rFonts w:ascii="Cambria Math" w:hAnsi="Cambria Math" w:cs="Cambria Math"/>
          <w:color w:val="002060"/>
          <w:sz w:val="16"/>
          <w:szCs w:val="16"/>
        </w:rPr>
        <w:t>Ω</w:t>
      </w:r>
      <w:r w:rsidRPr="00BE5B12">
        <w:rPr>
          <w:rFonts w:ascii="National Book" w:hAnsi="National Book"/>
          <w:color w:val="002060"/>
          <w:sz w:val="16"/>
          <w:szCs w:val="16"/>
        </w:rPr>
        <w:t>MTH124 should only be taken by students planning to transfer to a four-year institution.</w:t>
      </w:r>
      <w:r w:rsidR="00BE5B12" w:rsidRPr="00BE5B12">
        <w:rPr>
          <w:rFonts w:ascii="National Book" w:hAnsi="National Book"/>
          <w:sz w:val="16"/>
          <w:szCs w:val="16"/>
        </w:rPr>
        <w:br/>
      </w:r>
      <w:r w:rsidR="003A2C72" w:rsidRPr="003A2C72">
        <w:rPr>
          <w:rFonts w:ascii="National Book" w:eastAsiaTheme="minorHAnsi" w:hAnsi="National Book" w:cs="Arial"/>
          <w:color w:val="002060"/>
          <w:sz w:val="16"/>
          <w:szCs w:val="16"/>
        </w:rPr>
        <w:t>* Requires a minimum grade of C.</w:t>
      </w:r>
    </w:p>
    <w:p w14:paraId="65AE6FFD" w14:textId="77777777" w:rsidR="00BE5B12" w:rsidRPr="003A2C72" w:rsidRDefault="00BE5B12" w:rsidP="005605DB">
      <w:pPr>
        <w:rPr>
          <w:rFonts w:ascii="National Book" w:hAnsi="National Book"/>
          <w:color w:val="002060"/>
          <w:sz w:val="16"/>
          <w:szCs w:val="16"/>
        </w:rPr>
      </w:pPr>
    </w:p>
    <w:p w14:paraId="7070F17B" w14:textId="03D1641C" w:rsidR="00BE5B12" w:rsidRPr="00BE5B12" w:rsidRDefault="00BE5B12" w:rsidP="005605DB">
      <w:pPr>
        <w:rPr>
          <w:rFonts w:ascii="National Book" w:hAnsi="National Book"/>
          <w:sz w:val="16"/>
          <w:szCs w:val="16"/>
        </w:rPr>
        <w:sectPr w:rsidR="00BE5B12" w:rsidRPr="00BE5B12" w:rsidSect="006905E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0" w:right="619" w:bottom="0" w:left="619" w:header="0" w:footer="720" w:gutter="0"/>
          <w:cols w:space="720"/>
          <w:docGrid w:linePitch="299"/>
        </w:sectPr>
      </w:pPr>
    </w:p>
    <w:p w14:paraId="37ECF179" w14:textId="5E903A5E" w:rsidR="006817AE" w:rsidRDefault="006817AE">
      <w:pPr>
        <w:pStyle w:val="BodyText"/>
        <w:rPr>
          <w:rFonts w:ascii="National-Black"/>
          <w:b/>
        </w:rPr>
      </w:pPr>
    </w:p>
    <w:p w14:paraId="17F8771E" w14:textId="278D2257" w:rsidR="006817AE" w:rsidRDefault="006817AE">
      <w:pPr>
        <w:pStyle w:val="BodyText"/>
        <w:rPr>
          <w:rFonts w:ascii="National-Black"/>
          <w:b/>
        </w:rPr>
      </w:pPr>
    </w:p>
    <w:p w14:paraId="677E8195" w14:textId="77777777" w:rsidR="00CC5444" w:rsidRPr="00A5381D" w:rsidRDefault="00CC5444">
      <w:pPr>
        <w:pStyle w:val="BodyText"/>
        <w:rPr>
          <w:rFonts w:ascii="National-Black"/>
          <w:b/>
          <w:sz w:val="12"/>
          <w:szCs w:val="12"/>
        </w:rPr>
      </w:pPr>
    </w:p>
    <w:tbl>
      <w:tblPr>
        <w:tblpPr w:leftFromText="180" w:rightFromText="180" w:vertAnchor="text" w:horzAnchor="margin" w:tblpX="-280" w:tblpY="122"/>
        <w:tblW w:w="11610" w:type="dxa"/>
        <w:tblLook w:val="01C0" w:firstRow="0" w:lastRow="1" w:firstColumn="1" w:lastColumn="1" w:noHBand="0" w:noVBand="0"/>
      </w:tblPr>
      <w:tblGrid>
        <w:gridCol w:w="1421"/>
        <w:gridCol w:w="5324"/>
        <w:gridCol w:w="630"/>
        <w:gridCol w:w="540"/>
        <w:gridCol w:w="3695"/>
      </w:tblGrid>
      <w:tr w:rsidR="00CC5444" w:rsidRPr="00F95C95" w14:paraId="59138C45" w14:textId="77777777" w:rsidTr="008817D4">
        <w:trPr>
          <w:trHeight w:val="395"/>
          <w:tblHeader/>
        </w:trPr>
        <w:tc>
          <w:tcPr>
            <w:tcW w:w="67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21F8D9" w14:textId="146A2444" w:rsidR="006E19D3" w:rsidRPr="008817D4" w:rsidRDefault="006E19D3" w:rsidP="00ED21BB">
            <w:pPr>
              <w:tabs>
                <w:tab w:val="left" w:pos="720"/>
              </w:tabs>
              <w:rPr>
                <w:rFonts w:ascii="National Book" w:hAnsi="National Book" w:cs="Arial"/>
                <w:b/>
                <w:color w:val="002060"/>
                <w:sz w:val="18"/>
                <w:szCs w:val="18"/>
              </w:rPr>
            </w:pPr>
            <w:r w:rsidRPr="008817D4">
              <w:rPr>
                <w:rFonts w:ascii="National Book" w:hAnsi="National Book" w:cs="Arial"/>
                <w:b/>
                <w:color w:val="002060"/>
                <w:sz w:val="18"/>
                <w:szCs w:val="18"/>
              </w:rPr>
              <w:t xml:space="preserve">Course Subject and Title </w:t>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5451CF" w14:textId="77777777" w:rsidR="006E19D3" w:rsidRPr="008817D4" w:rsidRDefault="006E19D3" w:rsidP="00ED21BB">
            <w:pPr>
              <w:tabs>
                <w:tab w:val="left" w:pos="720"/>
              </w:tabs>
              <w:jc w:val="center"/>
              <w:rPr>
                <w:rFonts w:ascii="National Book" w:hAnsi="National Book" w:cs="Arial"/>
                <w:b/>
                <w:color w:val="002060"/>
                <w:sz w:val="16"/>
                <w:szCs w:val="16"/>
              </w:rPr>
            </w:pPr>
            <w:r w:rsidRPr="008817D4">
              <w:rPr>
                <w:rFonts w:ascii="National Book" w:hAnsi="National Book" w:cs="Arial"/>
                <w:b/>
                <w:color w:val="002060"/>
                <w:sz w:val="16"/>
                <w:szCs w:val="16"/>
              </w:rPr>
              <w:t>Credit</w:t>
            </w:r>
          </w:p>
          <w:p w14:paraId="53D335C9" w14:textId="77777777" w:rsidR="006E19D3" w:rsidRPr="008817D4" w:rsidRDefault="006E19D3" w:rsidP="00ED21BB">
            <w:pPr>
              <w:tabs>
                <w:tab w:val="left" w:pos="720"/>
              </w:tabs>
              <w:jc w:val="center"/>
              <w:rPr>
                <w:rFonts w:ascii="National Book" w:hAnsi="National Book" w:cs="Arial"/>
                <w:b/>
                <w:color w:val="002060"/>
                <w:sz w:val="16"/>
                <w:szCs w:val="16"/>
              </w:rPr>
            </w:pPr>
            <w:r w:rsidRPr="008817D4">
              <w:rPr>
                <w:rFonts w:ascii="National Book" w:hAnsi="National Book" w:cs="Arial"/>
                <w:b/>
                <w:color w:val="002060"/>
                <w:sz w:val="16"/>
                <w:szCs w:val="16"/>
              </w:rPr>
              <w:t>Hours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A3C933" w14:textId="2258F490" w:rsidR="006E19D3" w:rsidRPr="008817D4" w:rsidRDefault="0065704B" w:rsidP="00ED21BB">
            <w:pPr>
              <w:tabs>
                <w:tab w:val="left" w:pos="720"/>
              </w:tabs>
              <w:jc w:val="center"/>
              <w:rPr>
                <w:rFonts w:ascii="National Book" w:hAnsi="National Book" w:cs="Arial"/>
                <w:b/>
                <w:color w:val="002060"/>
                <w:sz w:val="16"/>
                <w:szCs w:val="16"/>
              </w:rPr>
            </w:pPr>
            <w:r w:rsidRPr="008817D4">
              <w:rPr>
                <w:rFonts w:ascii="National Book" w:hAnsi="National Book" w:cs="Arial"/>
                <w:b/>
                <w:color w:val="002060"/>
                <w:sz w:val="16"/>
                <w:szCs w:val="16"/>
              </w:rPr>
              <w:t>UD</w:t>
            </w:r>
          </w:p>
        </w:tc>
        <w:tc>
          <w:tcPr>
            <w:tcW w:w="36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6A7B93" w14:textId="77777777" w:rsidR="006E19D3" w:rsidRPr="008817D4" w:rsidRDefault="006E19D3" w:rsidP="00ED21BB">
            <w:pPr>
              <w:tabs>
                <w:tab w:val="left" w:pos="720"/>
              </w:tabs>
              <w:rPr>
                <w:rFonts w:ascii="National Book" w:hAnsi="National Book" w:cs="Arial"/>
                <w:b/>
                <w:color w:val="002060"/>
                <w:sz w:val="18"/>
                <w:szCs w:val="18"/>
              </w:rPr>
            </w:pPr>
            <w:r w:rsidRPr="008817D4">
              <w:rPr>
                <w:rFonts w:ascii="National Book" w:hAnsi="National Book" w:cs="Arial"/>
                <w:b/>
                <w:color w:val="002060"/>
                <w:sz w:val="18"/>
                <w:szCs w:val="18"/>
              </w:rPr>
              <w:t>Notes on Transfer Coursework to Kent State</w:t>
            </w:r>
          </w:p>
        </w:tc>
      </w:tr>
      <w:tr w:rsidR="006E19D3" w:rsidRPr="00F95C95" w14:paraId="375CA759" w14:textId="77777777" w:rsidTr="008817D4">
        <w:trPr>
          <w:trHeight w:val="288"/>
        </w:trPr>
        <w:tc>
          <w:tcPr>
            <w:tcW w:w="11610" w:type="dxa"/>
            <w:gridSpan w:val="5"/>
            <w:tcBorders>
              <w:top w:val="single" w:sz="4" w:space="0" w:color="auto"/>
              <w:left w:val="single" w:sz="4" w:space="0" w:color="auto"/>
              <w:bottom w:val="single" w:sz="4" w:space="0" w:color="auto"/>
              <w:right w:val="single" w:sz="4" w:space="0" w:color="auto"/>
            </w:tcBorders>
            <w:shd w:val="clear" w:color="auto" w:fill="002060"/>
            <w:vAlign w:val="center"/>
          </w:tcPr>
          <w:p w14:paraId="5DF9130C" w14:textId="2D883C43" w:rsidR="006E19D3" w:rsidRPr="008817D4" w:rsidRDefault="006E19D3" w:rsidP="00ED21BB">
            <w:pPr>
              <w:tabs>
                <w:tab w:val="left" w:pos="720"/>
              </w:tabs>
              <w:rPr>
                <w:rFonts w:ascii="National Book" w:hAnsi="National Book" w:cs="Arial"/>
                <w:b/>
                <w:color w:val="FFFFFF" w:themeColor="background1"/>
                <w:sz w:val="18"/>
                <w:szCs w:val="18"/>
                <w:highlight w:val="magenta"/>
              </w:rPr>
            </w:pPr>
            <w:r w:rsidRPr="008817D4">
              <w:rPr>
                <w:rFonts w:ascii="National Book" w:hAnsi="National Book" w:cs="Arial"/>
                <w:b/>
                <w:color w:val="FFFFFF" w:themeColor="background1"/>
                <w:sz w:val="18"/>
                <w:szCs w:val="18"/>
              </w:rPr>
              <w:t>Bridge Coursework**</w:t>
            </w:r>
          </w:p>
        </w:tc>
      </w:tr>
      <w:tr w:rsidR="006E19D3" w:rsidRPr="00BB4D97" w14:paraId="17FD9848" w14:textId="77777777" w:rsidTr="00505771">
        <w:trPr>
          <w:trHeight w:val="288"/>
        </w:trPr>
        <w:tc>
          <w:tcPr>
            <w:tcW w:w="1421" w:type="dxa"/>
            <w:vMerge w:val="restart"/>
            <w:tcBorders>
              <w:top w:val="single" w:sz="4" w:space="0" w:color="auto"/>
              <w:left w:val="single" w:sz="4" w:space="0" w:color="auto"/>
              <w:right w:val="single" w:sz="4" w:space="0" w:color="auto"/>
            </w:tcBorders>
            <w:vAlign w:val="center"/>
          </w:tcPr>
          <w:p w14:paraId="788CE210" w14:textId="77777777" w:rsidR="006E19D3" w:rsidRPr="00BB4D97" w:rsidRDefault="006E19D3" w:rsidP="00ED21BB">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Stark State College</w:t>
            </w:r>
          </w:p>
        </w:tc>
        <w:tc>
          <w:tcPr>
            <w:tcW w:w="5324" w:type="dxa"/>
            <w:tcBorders>
              <w:top w:val="single" w:sz="4" w:space="0" w:color="auto"/>
              <w:left w:val="single" w:sz="4" w:space="0" w:color="auto"/>
              <w:bottom w:val="single" w:sz="4" w:space="0" w:color="auto"/>
              <w:right w:val="single" w:sz="4" w:space="0" w:color="auto"/>
            </w:tcBorders>
            <w:vAlign w:val="center"/>
          </w:tcPr>
          <w:p w14:paraId="4FC96CC2" w14:textId="444B95C8" w:rsidR="006E19D3" w:rsidRPr="00BB4D97" w:rsidRDefault="006E19D3" w:rsidP="00ED21BB">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 xml:space="preserve">EDU130 Intro to the Teaching profession* </w:t>
            </w:r>
          </w:p>
        </w:tc>
        <w:tc>
          <w:tcPr>
            <w:tcW w:w="630" w:type="dxa"/>
            <w:tcBorders>
              <w:top w:val="single" w:sz="4" w:space="0" w:color="auto"/>
              <w:left w:val="single" w:sz="4" w:space="0" w:color="auto"/>
              <w:bottom w:val="single" w:sz="4" w:space="0" w:color="auto"/>
              <w:right w:val="single" w:sz="4" w:space="0" w:color="auto"/>
            </w:tcBorders>
            <w:vAlign w:val="center"/>
          </w:tcPr>
          <w:p w14:paraId="7D5E2C82" w14:textId="77777777" w:rsidR="006E19D3" w:rsidRPr="00BB4D97" w:rsidRDefault="006E19D3" w:rsidP="00ED21BB">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540" w:type="dxa"/>
            <w:tcBorders>
              <w:top w:val="single" w:sz="4" w:space="0" w:color="auto"/>
              <w:left w:val="single" w:sz="4" w:space="0" w:color="auto"/>
              <w:bottom w:val="single" w:sz="4" w:space="0" w:color="auto"/>
              <w:right w:val="single" w:sz="4" w:space="0" w:color="auto"/>
            </w:tcBorders>
            <w:vAlign w:val="center"/>
          </w:tcPr>
          <w:p w14:paraId="20DE75DC" w14:textId="77777777" w:rsidR="006E19D3" w:rsidRPr="00BB4D97" w:rsidRDefault="006E19D3" w:rsidP="00ED21BB">
            <w:pPr>
              <w:tabs>
                <w:tab w:val="left" w:pos="720"/>
              </w:tabs>
              <w:jc w:val="center"/>
              <w:rPr>
                <w:rFonts w:ascii="National Book" w:hAnsi="National Book" w:cs="Arial"/>
                <w:color w:val="002060"/>
                <w:sz w:val="18"/>
                <w:szCs w:val="18"/>
              </w:rPr>
            </w:pPr>
          </w:p>
        </w:tc>
        <w:tc>
          <w:tcPr>
            <w:tcW w:w="3695" w:type="dxa"/>
            <w:tcBorders>
              <w:top w:val="single" w:sz="4" w:space="0" w:color="auto"/>
              <w:left w:val="single" w:sz="4" w:space="0" w:color="auto"/>
              <w:bottom w:val="single" w:sz="4" w:space="0" w:color="auto"/>
              <w:right w:val="single" w:sz="4" w:space="0" w:color="auto"/>
            </w:tcBorders>
            <w:vAlign w:val="center"/>
          </w:tcPr>
          <w:p w14:paraId="115C2B80" w14:textId="029BC17C" w:rsidR="006E19D3" w:rsidRPr="00BB4D97" w:rsidRDefault="006E19D3" w:rsidP="00ED21BB">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 xml:space="preserve">@CULT 29535 </w:t>
            </w:r>
          </w:p>
        </w:tc>
      </w:tr>
      <w:tr w:rsidR="006E19D3" w:rsidRPr="00BB4D97" w14:paraId="3C7730B2" w14:textId="77777777" w:rsidTr="00505771">
        <w:trPr>
          <w:trHeight w:val="288"/>
        </w:trPr>
        <w:tc>
          <w:tcPr>
            <w:tcW w:w="1421" w:type="dxa"/>
            <w:vMerge/>
            <w:tcBorders>
              <w:left w:val="single" w:sz="4" w:space="0" w:color="auto"/>
              <w:bottom w:val="single" w:sz="4" w:space="0" w:color="auto"/>
              <w:right w:val="single" w:sz="4" w:space="0" w:color="auto"/>
            </w:tcBorders>
            <w:vAlign w:val="center"/>
          </w:tcPr>
          <w:p w14:paraId="76C7C045" w14:textId="77777777" w:rsidR="006E19D3" w:rsidRPr="00BB4D97" w:rsidRDefault="006E19D3" w:rsidP="00ED21BB">
            <w:pPr>
              <w:tabs>
                <w:tab w:val="left" w:pos="720"/>
              </w:tabs>
              <w:rPr>
                <w:rFonts w:ascii="National Book" w:hAnsi="National Book" w:cs="Arial"/>
                <w:color w:val="002060"/>
                <w:sz w:val="18"/>
                <w:szCs w:val="18"/>
              </w:rPr>
            </w:pPr>
          </w:p>
        </w:tc>
        <w:tc>
          <w:tcPr>
            <w:tcW w:w="5324" w:type="dxa"/>
            <w:tcBorders>
              <w:top w:val="single" w:sz="4" w:space="0" w:color="auto"/>
              <w:left w:val="single" w:sz="4" w:space="0" w:color="auto"/>
              <w:bottom w:val="single" w:sz="4" w:space="0" w:color="auto"/>
              <w:right w:val="single" w:sz="4" w:space="0" w:color="auto"/>
            </w:tcBorders>
            <w:vAlign w:val="center"/>
            <w:hideMark/>
          </w:tcPr>
          <w:p w14:paraId="68280728" w14:textId="22BDF8D1" w:rsidR="006E19D3" w:rsidRPr="00BB4D97" w:rsidRDefault="006E19D3" w:rsidP="00ED21BB">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ENG231 College Composition II*</w:t>
            </w:r>
          </w:p>
        </w:tc>
        <w:tc>
          <w:tcPr>
            <w:tcW w:w="630" w:type="dxa"/>
            <w:tcBorders>
              <w:top w:val="single" w:sz="4" w:space="0" w:color="auto"/>
              <w:left w:val="single" w:sz="4" w:space="0" w:color="auto"/>
              <w:bottom w:val="single" w:sz="4" w:space="0" w:color="auto"/>
              <w:right w:val="single" w:sz="4" w:space="0" w:color="auto"/>
            </w:tcBorders>
            <w:vAlign w:val="center"/>
            <w:hideMark/>
          </w:tcPr>
          <w:p w14:paraId="62A77F8B" w14:textId="77777777" w:rsidR="006E19D3" w:rsidRPr="00BB4D97" w:rsidRDefault="006E19D3" w:rsidP="00ED21BB">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540" w:type="dxa"/>
            <w:tcBorders>
              <w:top w:val="single" w:sz="4" w:space="0" w:color="auto"/>
              <w:left w:val="single" w:sz="4" w:space="0" w:color="auto"/>
              <w:bottom w:val="single" w:sz="4" w:space="0" w:color="auto"/>
              <w:right w:val="single" w:sz="4" w:space="0" w:color="auto"/>
            </w:tcBorders>
            <w:vAlign w:val="center"/>
          </w:tcPr>
          <w:p w14:paraId="4ED4D48E" w14:textId="77777777" w:rsidR="006E19D3" w:rsidRPr="00BB4D97" w:rsidRDefault="006E19D3" w:rsidP="00ED21BB">
            <w:pPr>
              <w:tabs>
                <w:tab w:val="left" w:pos="720"/>
              </w:tabs>
              <w:jc w:val="center"/>
              <w:rPr>
                <w:rFonts w:ascii="National Book" w:hAnsi="National Book" w:cs="Arial"/>
                <w:color w:val="002060"/>
                <w:sz w:val="18"/>
                <w:szCs w:val="18"/>
              </w:rPr>
            </w:pPr>
          </w:p>
        </w:tc>
        <w:tc>
          <w:tcPr>
            <w:tcW w:w="3695" w:type="dxa"/>
            <w:tcBorders>
              <w:top w:val="single" w:sz="4" w:space="0" w:color="auto"/>
              <w:left w:val="single" w:sz="4" w:space="0" w:color="auto"/>
              <w:bottom w:val="single" w:sz="4" w:space="0" w:color="auto"/>
              <w:right w:val="single" w:sz="4" w:space="0" w:color="auto"/>
            </w:tcBorders>
            <w:vAlign w:val="center"/>
            <w:hideMark/>
          </w:tcPr>
          <w:p w14:paraId="55EB3C5A" w14:textId="2C5A5411" w:rsidR="006E19D3" w:rsidRPr="00BB4D97" w:rsidRDefault="006E19D3" w:rsidP="00ED21BB">
            <w:pPr>
              <w:tabs>
                <w:tab w:val="left" w:pos="720"/>
              </w:tabs>
              <w:ind w:right="-74"/>
              <w:rPr>
                <w:rFonts w:ascii="National Book" w:hAnsi="National Book" w:cs="Arial"/>
                <w:color w:val="002060"/>
                <w:sz w:val="18"/>
                <w:szCs w:val="18"/>
              </w:rPr>
            </w:pPr>
            <w:r w:rsidRPr="00BB4D97">
              <w:rPr>
                <w:rFonts w:ascii="National Book" w:hAnsi="National Book" w:cs="Arial"/>
                <w:color w:val="002060"/>
                <w:sz w:val="18"/>
                <w:szCs w:val="18"/>
              </w:rPr>
              <w:t xml:space="preserve">@ENG 21011 (KCP2) </w:t>
            </w:r>
          </w:p>
        </w:tc>
      </w:tr>
      <w:tr w:rsidR="00BC2110" w:rsidRPr="00BB4D97" w14:paraId="3B70D01B" w14:textId="77777777" w:rsidTr="00505771">
        <w:trPr>
          <w:trHeight w:val="288"/>
        </w:trPr>
        <w:tc>
          <w:tcPr>
            <w:tcW w:w="1421" w:type="dxa"/>
            <w:vMerge w:val="restart"/>
            <w:tcBorders>
              <w:top w:val="single" w:sz="4" w:space="0" w:color="auto"/>
              <w:left w:val="single" w:sz="4" w:space="0" w:color="auto"/>
              <w:right w:val="single" w:sz="4" w:space="0" w:color="auto"/>
            </w:tcBorders>
            <w:vAlign w:val="center"/>
          </w:tcPr>
          <w:p w14:paraId="5272A843" w14:textId="6B4ACA28" w:rsidR="00BC2110" w:rsidRPr="00BB4D97" w:rsidRDefault="00BC2110" w:rsidP="00BE79CD">
            <w:pPr>
              <w:tabs>
                <w:tab w:val="left" w:pos="720"/>
                <w:tab w:val="left" w:pos="4470"/>
              </w:tabs>
              <w:rPr>
                <w:rFonts w:ascii="National Book" w:hAnsi="National Book" w:cs="Arial"/>
                <w:color w:val="002060"/>
                <w:sz w:val="18"/>
                <w:szCs w:val="18"/>
              </w:rPr>
            </w:pPr>
            <w:r w:rsidRPr="00BB4D97">
              <w:rPr>
                <w:rFonts w:ascii="National Book" w:hAnsi="National Book" w:cs="Arial"/>
                <w:color w:val="002060"/>
                <w:sz w:val="18"/>
                <w:szCs w:val="18"/>
              </w:rPr>
              <w:t>Kent State University</w:t>
            </w:r>
          </w:p>
        </w:tc>
        <w:tc>
          <w:tcPr>
            <w:tcW w:w="5324" w:type="dxa"/>
            <w:tcBorders>
              <w:top w:val="single" w:sz="4" w:space="0" w:color="auto"/>
              <w:left w:val="single" w:sz="4" w:space="0" w:color="auto"/>
              <w:bottom w:val="single" w:sz="4" w:space="0" w:color="auto"/>
              <w:right w:val="single" w:sz="4" w:space="0" w:color="auto"/>
            </w:tcBorders>
            <w:vAlign w:val="center"/>
          </w:tcPr>
          <w:p w14:paraId="13AE0249" w14:textId="04FF5EBC" w:rsidR="00BC2110" w:rsidRPr="00BB4D97" w:rsidRDefault="00BC2110" w:rsidP="00BE79CD">
            <w:pPr>
              <w:tabs>
                <w:tab w:val="left" w:pos="720"/>
                <w:tab w:val="left" w:pos="4470"/>
              </w:tabs>
              <w:rPr>
                <w:rFonts w:ascii="National Book" w:hAnsi="National Book" w:cs="Arial"/>
                <w:color w:val="002060"/>
                <w:sz w:val="18"/>
                <w:szCs w:val="18"/>
              </w:rPr>
            </w:pPr>
            <w:r w:rsidRPr="00BB4D97">
              <w:rPr>
                <w:rFonts w:ascii="National Book" w:hAnsi="National Book" w:cs="Arial"/>
                <w:color w:val="002060"/>
                <w:sz w:val="18"/>
                <w:szCs w:val="18"/>
              </w:rPr>
              <w:t>MATH 14001 Basic Mathematical Concepts I*</w:t>
            </w:r>
          </w:p>
        </w:tc>
        <w:tc>
          <w:tcPr>
            <w:tcW w:w="630" w:type="dxa"/>
            <w:tcBorders>
              <w:top w:val="single" w:sz="4" w:space="0" w:color="auto"/>
              <w:left w:val="single" w:sz="4" w:space="0" w:color="auto"/>
              <w:bottom w:val="single" w:sz="4" w:space="0" w:color="auto"/>
              <w:right w:val="single" w:sz="4" w:space="0" w:color="auto"/>
            </w:tcBorders>
            <w:vAlign w:val="center"/>
          </w:tcPr>
          <w:p w14:paraId="159A6C3C" w14:textId="53E203F9" w:rsidR="00BC2110" w:rsidRPr="00BB4D97" w:rsidRDefault="00BC2110" w:rsidP="00BE79CD">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4</w:t>
            </w:r>
          </w:p>
        </w:tc>
        <w:tc>
          <w:tcPr>
            <w:tcW w:w="540" w:type="dxa"/>
            <w:tcBorders>
              <w:top w:val="single" w:sz="4" w:space="0" w:color="auto"/>
              <w:left w:val="single" w:sz="4" w:space="0" w:color="auto"/>
              <w:bottom w:val="single" w:sz="4" w:space="0" w:color="auto"/>
              <w:right w:val="single" w:sz="4" w:space="0" w:color="auto"/>
            </w:tcBorders>
            <w:vAlign w:val="center"/>
          </w:tcPr>
          <w:p w14:paraId="6036F8BC" w14:textId="77777777" w:rsidR="00BC2110" w:rsidRPr="00BB4D97" w:rsidRDefault="00BC2110" w:rsidP="00BE79CD">
            <w:pPr>
              <w:tabs>
                <w:tab w:val="left" w:pos="720"/>
              </w:tabs>
              <w:jc w:val="center"/>
              <w:rPr>
                <w:rFonts w:ascii="National Book" w:hAnsi="National Book" w:cs="Arial"/>
                <w:color w:val="002060"/>
                <w:sz w:val="18"/>
                <w:szCs w:val="18"/>
              </w:rPr>
            </w:pPr>
          </w:p>
        </w:tc>
        <w:tc>
          <w:tcPr>
            <w:tcW w:w="3695" w:type="dxa"/>
            <w:tcBorders>
              <w:top w:val="single" w:sz="4" w:space="0" w:color="auto"/>
              <w:left w:val="single" w:sz="4" w:space="0" w:color="auto"/>
              <w:bottom w:val="single" w:sz="4" w:space="0" w:color="auto"/>
              <w:right w:val="single" w:sz="4" w:space="0" w:color="auto"/>
            </w:tcBorders>
            <w:vAlign w:val="center"/>
          </w:tcPr>
          <w:p w14:paraId="37F13451" w14:textId="20BF51B5" w:rsidR="00BC2110" w:rsidRPr="00BB4D97" w:rsidRDefault="00BC2110" w:rsidP="00BE79CD">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May be taken at Kent State Stark or Tuscarawas; qualifying ALEKS math score needed</w:t>
            </w:r>
          </w:p>
        </w:tc>
      </w:tr>
      <w:tr w:rsidR="00BC2110" w:rsidRPr="00BB4D97" w14:paraId="3370F41D" w14:textId="77777777" w:rsidTr="00505771">
        <w:trPr>
          <w:trHeight w:val="288"/>
        </w:trPr>
        <w:tc>
          <w:tcPr>
            <w:tcW w:w="1421" w:type="dxa"/>
            <w:vMerge/>
            <w:tcBorders>
              <w:left w:val="single" w:sz="4" w:space="0" w:color="auto"/>
              <w:right w:val="single" w:sz="4" w:space="0" w:color="auto"/>
            </w:tcBorders>
            <w:vAlign w:val="center"/>
          </w:tcPr>
          <w:p w14:paraId="4393FB00" w14:textId="4FA4407D" w:rsidR="00BC2110" w:rsidRPr="00BB4D97" w:rsidRDefault="00BC2110" w:rsidP="00BE79CD">
            <w:pPr>
              <w:tabs>
                <w:tab w:val="left" w:pos="720"/>
                <w:tab w:val="left" w:pos="4470"/>
              </w:tabs>
              <w:rPr>
                <w:rFonts w:ascii="National Book" w:hAnsi="National Book" w:cs="Arial"/>
                <w:color w:val="002060"/>
                <w:sz w:val="18"/>
                <w:szCs w:val="18"/>
              </w:rPr>
            </w:pPr>
          </w:p>
        </w:tc>
        <w:tc>
          <w:tcPr>
            <w:tcW w:w="5324" w:type="dxa"/>
            <w:tcBorders>
              <w:top w:val="single" w:sz="4" w:space="0" w:color="auto"/>
              <w:left w:val="single" w:sz="4" w:space="0" w:color="auto"/>
              <w:bottom w:val="single" w:sz="4" w:space="0" w:color="auto"/>
              <w:right w:val="single" w:sz="4" w:space="0" w:color="auto"/>
            </w:tcBorders>
            <w:vAlign w:val="center"/>
          </w:tcPr>
          <w:p w14:paraId="69BE2699" w14:textId="6D9D295F" w:rsidR="00BC2110" w:rsidRPr="00BB4D97" w:rsidRDefault="00BC2110" w:rsidP="00BE79CD">
            <w:pPr>
              <w:tabs>
                <w:tab w:val="left" w:pos="720"/>
                <w:tab w:val="left" w:pos="4470"/>
              </w:tabs>
              <w:rPr>
                <w:rFonts w:ascii="National Book" w:hAnsi="National Book" w:cs="Arial"/>
                <w:color w:val="002060"/>
                <w:sz w:val="18"/>
                <w:szCs w:val="18"/>
              </w:rPr>
            </w:pPr>
            <w:r w:rsidRPr="00BB4D97">
              <w:rPr>
                <w:rFonts w:ascii="National Book" w:hAnsi="National Book" w:cs="Arial"/>
                <w:color w:val="002060"/>
                <w:sz w:val="18"/>
                <w:szCs w:val="18"/>
              </w:rPr>
              <w:t>MATH 14002 Basic Mathematical Concepts II*</w:t>
            </w:r>
          </w:p>
        </w:tc>
        <w:tc>
          <w:tcPr>
            <w:tcW w:w="630" w:type="dxa"/>
            <w:tcBorders>
              <w:top w:val="single" w:sz="4" w:space="0" w:color="auto"/>
              <w:left w:val="single" w:sz="4" w:space="0" w:color="auto"/>
              <w:bottom w:val="single" w:sz="4" w:space="0" w:color="auto"/>
              <w:right w:val="single" w:sz="4" w:space="0" w:color="auto"/>
            </w:tcBorders>
            <w:vAlign w:val="center"/>
          </w:tcPr>
          <w:p w14:paraId="3EDBA049" w14:textId="4924839A" w:rsidR="00BC2110" w:rsidRPr="00BB4D97" w:rsidRDefault="00BC2110" w:rsidP="00BE79CD">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4</w:t>
            </w:r>
          </w:p>
        </w:tc>
        <w:tc>
          <w:tcPr>
            <w:tcW w:w="540" w:type="dxa"/>
            <w:tcBorders>
              <w:top w:val="single" w:sz="4" w:space="0" w:color="auto"/>
              <w:left w:val="single" w:sz="4" w:space="0" w:color="auto"/>
              <w:bottom w:val="single" w:sz="4" w:space="0" w:color="auto"/>
              <w:right w:val="single" w:sz="4" w:space="0" w:color="auto"/>
            </w:tcBorders>
            <w:vAlign w:val="center"/>
          </w:tcPr>
          <w:p w14:paraId="0AA0EF28" w14:textId="77777777" w:rsidR="00BC2110" w:rsidRPr="00BB4D97" w:rsidRDefault="00BC2110" w:rsidP="00BE79CD">
            <w:pPr>
              <w:tabs>
                <w:tab w:val="left" w:pos="720"/>
              </w:tabs>
              <w:jc w:val="center"/>
              <w:rPr>
                <w:rFonts w:ascii="National Book" w:hAnsi="National Book" w:cs="Arial"/>
                <w:color w:val="002060"/>
                <w:sz w:val="18"/>
                <w:szCs w:val="18"/>
              </w:rPr>
            </w:pPr>
          </w:p>
        </w:tc>
        <w:tc>
          <w:tcPr>
            <w:tcW w:w="3695" w:type="dxa"/>
            <w:tcBorders>
              <w:top w:val="single" w:sz="4" w:space="0" w:color="auto"/>
              <w:left w:val="single" w:sz="4" w:space="0" w:color="auto"/>
              <w:bottom w:val="single" w:sz="4" w:space="0" w:color="auto"/>
              <w:right w:val="single" w:sz="4" w:space="0" w:color="auto"/>
            </w:tcBorders>
            <w:vAlign w:val="center"/>
          </w:tcPr>
          <w:p w14:paraId="5B0394D1" w14:textId="18D97E7E" w:rsidR="00BC2110" w:rsidRPr="00BB4D97" w:rsidRDefault="00BC2110" w:rsidP="00BE79CD">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May be taken at Kent State Stark or Tuscarawas</w:t>
            </w:r>
          </w:p>
        </w:tc>
      </w:tr>
      <w:tr w:rsidR="00BC2110" w:rsidRPr="00BB4D97" w14:paraId="0F1CC452" w14:textId="77777777" w:rsidTr="00505771">
        <w:trPr>
          <w:trHeight w:val="288"/>
        </w:trPr>
        <w:tc>
          <w:tcPr>
            <w:tcW w:w="1421" w:type="dxa"/>
            <w:vMerge/>
            <w:tcBorders>
              <w:left w:val="single" w:sz="4" w:space="0" w:color="auto"/>
              <w:right w:val="single" w:sz="4" w:space="0" w:color="auto"/>
            </w:tcBorders>
            <w:vAlign w:val="center"/>
          </w:tcPr>
          <w:p w14:paraId="7413E1F3" w14:textId="77777777" w:rsidR="00BC2110" w:rsidRPr="00BB4D97" w:rsidRDefault="00BC2110" w:rsidP="00BE79CD">
            <w:pPr>
              <w:tabs>
                <w:tab w:val="left" w:pos="720"/>
                <w:tab w:val="left" w:pos="4470"/>
              </w:tabs>
              <w:rPr>
                <w:rFonts w:ascii="National Book" w:hAnsi="National Book" w:cs="Arial"/>
                <w:color w:val="002060"/>
                <w:sz w:val="18"/>
                <w:szCs w:val="18"/>
              </w:rPr>
            </w:pPr>
          </w:p>
        </w:tc>
        <w:tc>
          <w:tcPr>
            <w:tcW w:w="5324" w:type="dxa"/>
            <w:tcBorders>
              <w:top w:val="single" w:sz="4" w:space="0" w:color="auto"/>
              <w:left w:val="single" w:sz="4" w:space="0" w:color="auto"/>
              <w:bottom w:val="single" w:sz="4" w:space="0" w:color="auto"/>
              <w:right w:val="single" w:sz="4" w:space="0" w:color="auto"/>
            </w:tcBorders>
            <w:vAlign w:val="center"/>
          </w:tcPr>
          <w:p w14:paraId="39D00B4F" w14:textId="3BED5B7B" w:rsidR="00BC2110" w:rsidRPr="00BB4D97" w:rsidRDefault="00BC2110" w:rsidP="00BE79CD">
            <w:pPr>
              <w:tabs>
                <w:tab w:val="left" w:pos="720"/>
                <w:tab w:val="left" w:pos="4470"/>
              </w:tabs>
              <w:rPr>
                <w:rFonts w:ascii="National Book" w:hAnsi="National Book" w:cs="Arial"/>
                <w:color w:val="002060"/>
                <w:sz w:val="18"/>
                <w:szCs w:val="18"/>
              </w:rPr>
            </w:pPr>
            <w:r w:rsidRPr="00BB4D97">
              <w:rPr>
                <w:rFonts w:ascii="National Book" w:hAnsi="National Book" w:cs="Arial"/>
                <w:color w:val="002060"/>
                <w:sz w:val="18"/>
                <w:szCs w:val="18"/>
              </w:rPr>
              <w:t>ECED 30202 Mathematics and Science in the Early Years*</w:t>
            </w:r>
          </w:p>
        </w:tc>
        <w:tc>
          <w:tcPr>
            <w:tcW w:w="630" w:type="dxa"/>
            <w:tcBorders>
              <w:top w:val="single" w:sz="4" w:space="0" w:color="auto"/>
              <w:left w:val="single" w:sz="4" w:space="0" w:color="auto"/>
              <w:bottom w:val="single" w:sz="4" w:space="0" w:color="auto"/>
              <w:right w:val="single" w:sz="4" w:space="0" w:color="auto"/>
            </w:tcBorders>
            <w:vAlign w:val="center"/>
          </w:tcPr>
          <w:p w14:paraId="7D4E9C0E" w14:textId="2B3BE4E3" w:rsidR="00BC2110" w:rsidRPr="00BB4D97" w:rsidRDefault="00BC2110" w:rsidP="00BE79CD">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540" w:type="dxa"/>
            <w:tcBorders>
              <w:top w:val="single" w:sz="4" w:space="0" w:color="auto"/>
              <w:left w:val="single" w:sz="4" w:space="0" w:color="auto"/>
              <w:bottom w:val="single" w:sz="4" w:space="0" w:color="auto"/>
              <w:right w:val="single" w:sz="4" w:space="0" w:color="auto"/>
            </w:tcBorders>
            <w:vAlign w:val="center"/>
          </w:tcPr>
          <w:p w14:paraId="4BC5B46E" w14:textId="77777777" w:rsidR="00BC2110" w:rsidRPr="00BB4D97" w:rsidRDefault="00BC2110" w:rsidP="00BE79CD">
            <w:pPr>
              <w:tabs>
                <w:tab w:val="left" w:pos="720"/>
              </w:tabs>
              <w:jc w:val="center"/>
              <w:rPr>
                <w:rFonts w:ascii="National Book" w:hAnsi="National Book" w:cs="Arial"/>
                <w:color w:val="002060"/>
                <w:sz w:val="18"/>
                <w:szCs w:val="18"/>
              </w:rPr>
            </w:pPr>
          </w:p>
        </w:tc>
        <w:tc>
          <w:tcPr>
            <w:tcW w:w="3695" w:type="dxa"/>
            <w:tcBorders>
              <w:top w:val="single" w:sz="4" w:space="0" w:color="auto"/>
              <w:left w:val="single" w:sz="4" w:space="0" w:color="auto"/>
              <w:bottom w:val="single" w:sz="4" w:space="0" w:color="auto"/>
              <w:right w:val="single" w:sz="4" w:space="0" w:color="auto"/>
            </w:tcBorders>
            <w:vAlign w:val="center"/>
          </w:tcPr>
          <w:p w14:paraId="7AA7B6CD" w14:textId="6C416173" w:rsidR="00BC2110" w:rsidRPr="00BB4D97" w:rsidRDefault="00BC2110" w:rsidP="00BE79CD">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May be taken at Kent State Tuscarawas</w:t>
            </w:r>
          </w:p>
        </w:tc>
      </w:tr>
      <w:tr w:rsidR="00BE79CD" w:rsidRPr="00BB4D97" w14:paraId="2E8EFEF7" w14:textId="77777777" w:rsidTr="00505771">
        <w:trPr>
          <w:trHeight w:val="305"/>
        </w:trPr>
        <w:tc>
          <w:tcPr>
            <w:tcW w:w="11610" w:type="dxa"/>
            <w:gridSpan w:val="5"/>
            <w:tcBorders>
              <w:top w:val="single" w:sz="4" w:space="0" w:color="auto"/>
              <w:left w:val="single" w:sz="4" w:space="0" w:color="auto"/>
              <w:bottom w:val="single" w:sz="4" w:space="0" w:color="auto"/>
              <w:right w:val="single" w:sz="4" w:space="0" w:color="auto"/>
            </w:tcBorders>
            <w:shd w:val="clear" w:color="auto" w:fill="002060"/>
          </w:tcPr>
          <w:p w14:paraId="33BE8206" w14:textId="7641DFB0" w:rsidR="00BE79CD" w:rsidRPr="00BB4D97" w:rsidRDefault="00E23BB1" w:rsidP="00B43A69">
            <w:pPr>
              <w:tabs>
                <w:tab w:val="left" w:pos="720"/>
              </w:tabs>
              <w:jc w:val="center"/>
              <w:rPr>
                <w:rFonts w:ascii="National Book" w:hAnsi="National Book" w:cs="Arial"/>
                <w:b/>
                <w:bCs/>
                <w:color w:val="FFFFFF" w:themeColor="background1"/>
                <w:sz w:val="20"/>
                <w:szCs w:val="20"/>
              </w:rPr>
            </w:pPr>
            <w:r w:rsidRPr="00BB4D97">
              <w:rPr>
                <w:rFonts w:ascii="National Book" w:hAnsi="National Book" w:cs="Arial"/>
                <w:b/>
                <w:bCs/>
                <w:color w:val="FFFFFF" w:themeColor="background1"/>
                <w:sz w:val="20"/>
                <w:szCs w:val="20"/>
              </w:rPr>
              <w:t>1</w:t>
            </w:r>
            <w:r w:rsidR="0053080A" w:rsidRPr="00BB4D97">
              <w:rPr>
                <w:rFonts w:ascii="National Book" w:hAnsi="National Book" w:cs="Arial"/>
                <w:b/>
                <w:bCs/>
                <w:color w:val="FFFFFF" w:themeColor="background1"/>
                <w:sz w:val="20"/>
                <w:szCs w:val="20"/>
              </w:rPr>
              <w:t>4</w:t>
            </w:r>
            <w:r w:rsidR="00BE79CD" w:rsidRPr="00BB4D97">
              <w:rPr>
                <w:rFonts w:ascii="National Book" w:hAnsi="National Book" w:cs="Arial"/>
                <w:b/>
                <w:bCs/>
                <w:color w:val="FFFFFF" w:themeColor="background1"/>
                <w:sz w:val="20"/>
                <w:szCs w:val="20"/>
              </w:rPr>
              <w:t xml:space="preserve"> Credit Hours to Complete Bridge Coursework and be Admitted to Advanced Studies in the BSE at Kent State Tuscarawas Campus</w:t>
            </w:r>
          </w:p>
        </w:tc>
      </w:tr>
    </w:tbl>
    <w:p w14:paraId="5CE1250F" w14:textId="52644C8C" w:rsidR="006E19D3" w:rsidRPr="00BB4D97" w:rsidRDefault="006E19D3">
      <w:pPr>
        <w:pStyle w:val="BodyText"/>
        <w:rPr>
          <w:rFonts w:ascii="National-Black"/>
          <w:b/>
          <w:sz w:val="12"/>
          <w:szCs w:val="12"/>
        </w:rPr>
      </w:pPr>
    </w:p>
    <w:tbl>
      <w:tblPr>
        <w:tblW w:w="11610" w:type="dxa"/>
        <w:tblInd w:w="-275" w:type="dxa"/>
        <w:tblLook w:val="01C0" w:firstRow="0" w:lastRow="1" w:firstColumn="1" w:lastColumn="1" w:noHBand="0" w:noVBand="0"/>
      </w:tblPr>
      <w:tblGrid>
        <w:gridCol w:w="6653"/>
        <w:gridCol w:w="781"/>
        <w:gridCol w:w="627"/>
        <w:gridCol w:w="3549"/>
      </w:tblGrid>
      <w:tr w:rsidR="005066E3" w:rsidRPr="00BB4D97" w14:paraId="35513F14" w14:textId="77777777" w:rsidTr="0095014D">
        <w:trPr>
          <w:trHeight w:val="395"/>
          <w:tblHeader/>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29F4F46A" w14:textId="4FBC9EE7" w:rsidR="005066E3" w:rsidRPr="00BB4D97" w:rsidRDefault="005066E3" w:rsidP="00645368">
            <w:pPr>
              <w:tabs>
                <w:tab w:val="left" w:pos="720"/>
              </w:tabs>
              <w:jc w:val="center"/>
              <w:rPr>
                <w:rFonts w:ascii="National Book" w:hAnsi="National Book" w:cs="Arial"/>
                <w:b/>
              </w:rPr>
            </w:pPr>
            <w:r w:rsidRPr="00BB4D97">
              <w:rPr>
                <w:rFonts w:ascii="National Book" w:hAnsi="National Book" w:cs="Arial"/>
                <w:b/>
              </w:rPr>
              <w:t>SUGGESTED SEQUENCE AT KENT STATE UNIVERSITY</w:t>
            </w:r>
          </w:p>
        </w:tc>
      </w:tr>
      <w:tr w:rsidR="00ED21BB" w:rsidRPr="00BB4D97" w14:paraId="09A6A2E0" w14:textId="77777777" w:rsidTr="005066E3">
        <w:trPr>
          <w:trHeight w:val="395"/>
          <w:tblHeader/>
        </w:trPr>
        <w:tc>
          <w:tcPr>
            <w:tcW w:w="6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1238B" w14:textId="77777777" w:rsidR="006E19D3" w:rsidRPr="00BB4D97" w:rsidRDefault="006E19D3" w:rsidP="00645368">
            <w:pPr>
              <w:tabs>
                <w:tab w:val="left" w:pos="720"/>
              </w:tabs>
              <w:rPr>
                <w:rFonts w:ascii="National Book" w:hAnsi="National Book" w:cs="Arial"/>
                <w:b/>
                <w:color w:val="002060"/>
                <w:sz w:val="18"/>
                <w:szCs w:val="18"/>
              </w:rPr>
            </w:pPr>
            <w:r w:rsidRPr="00BB4D97">
              <w:rPr>
                <w:rFonts w:ascii="National Book" w:hAnsi="National Book" w:cs="Arial"/>
                <w:b/>
                <w:color w:val="002060"/>
                <w:sz w:val="18"/>
                <w:szCs w:val="18"/>
              </w:rPr>
              <w:t>Course Subject and Title</w:t>
            </w:r>
          </w:p>
        </w:tc>
        <w:tc>
          <w:tcPr>
            <w:tcW w:w="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3D4C50" w14:textId="77777777" w:rsidR="006E19D3" w:rsidRPr="00BB4D97" w:rsidRDefault="006E19D3" w:rsidP="00645368">
            <w:pPr>
              <w:tabs>
                <w:tab w:val="left" w:pos="720"/>
              </w:tabs>
              <w:jc w:val="center"/>
              <w:rPr>
                <w:rFonts w:ascii="National Book" w:hAnsi="National Book" w:cs="Arial"/>
                <w:b/>
                <w:color w:val="002060"/>
                <w:sz w:val="18"/>
                <w:szCs w:val="18"/>
              </w:rPr>
            </w:pPr>
            <w:r w:rsidRPr="00BB4D97">
              <w:rPr>
                <w:rFonts w:ascii="National Book" w:hAnsi="National Book" w:cs="Arial"/>
                <w:b/>
                <w:color w:val="002060"/>
                <w:sz w:val="18"/>
                <w:szCs w:val="18"/>
              </w:rPr>
              <w:t>Credit</w:t>
            </w:r>
          </w:p>
          <w:p w14:paraId="26A5511C" w14:textId="77777777" w:rsidR="006E19D3" w:rsidRPr="00BB4D97" w:rsidRDefault="006E19D3" w:rsidP="00645368">
            <w:pPr>
              <w:tabs>
                <w:tab w:val="left" w:pos="720"/>
              </w:tabs>
              <w:jc w:val="center"/>
              <w:rPr>
                <w:rFonts w:ascii="National Book" w:hAnsi="National Book" w:cs="Arial"/>
                <w:b/>
                <w:color w:val="002060"/>
                <w:sz w:val="18"/>
                <w:szCs w:val="18"/>
              </w:rPr>
            </w:pPr>
            <w:r w:rsidRPr="00BB4D97">
              <w:rPr>
                <w:rFonts w:ascii="National Book" w:hAnsi="National Book" w:cs="Arial"/>
                <w:b/>
                <w:color w:val="002060"/>
                <w:sz w:val="18"/>
                <w:szCs w:val="18"/>
              </w:rPr>
              <w:t>Hours</w:t>
            </w:r>
          </w:p>
        </w:tc>
        <w:tc>
          <w:tcPr>
            <w:tcW w:w="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DCC28E" w14:textId="0AC10B7A" w:rsidR="006E19D3" w:rsidRPr="00BB4D97" w:rsidRDefault="006E19D3" w:rsidP="00645368">
            <w:pPr>
              <w:tabs>
                <w:tab w:val="left" w:pos="720"/>
              </w:tabs>
              <w:jc w:val="center"/>
              <w:rPr>
                <w:rFonts w:ascii="National Book" w:hAnsi="National Book" w:cs="Arial"/>
                <w:b/>
                <w:color w:val="002060"/>
                <w:sz w:val="18"/>
                <w:szCs w:val="18"/>
              </w:rPr>
            </w:pPr>
            <w:r w:rsidRPr="00BB4D97">
              <w:rPr>
                <w:rFonts w:ascii="National Book" w:hAnsi="National Book" w:cs="Arial"/>
                <w:b/>
                <w:color w:val="002060"/>
                <w:sz w:val="18"/>
                <w:szCs w:val="18"/>
              </w:rPr>
              <w:t>UD</w:t>
            </w:r>
          </w:p>
        </w:tc>
        <w:tc>
          <w:tcPr>
            <w:tcW w:w="3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0A6AB" w14:textId="77777777" w:rsidR="006E19D3" w:rsidRPr="00BB4D97" w:rsidRDefault="006E19D3" w:rsidP="00645368">
            <w:pPr>
              <w:tabs>
                <w:tab w:val="left" w:pos="720"/>
              </w:tabs>
              <w:jc w:val="center"/>
              <w:rPr>
                <w:rFonts w:ascii="National Book" w:hAnsi="National Book" w:cs="Arial"/>
                <w:b/>
                <w:color w:val="002060"/>
                <w:sz w:val="18"/>
                <w:szCs w:val="18"/>
              </w:rPr>
            </w:pPr>
            <w:r w:rsidRPr="00BB4D97">
              <w:rPr>
                <w:rFonts w:ascii="National Book" w:hAnsi="National Book" w:cs="Arial"/>
                <w:b/>
                <w:color w:val="002060"/>
                <w:sz w:val="18"/>
                <w:szCs w:val="18"/>
              </w:rPr>
              <w:t>Notes</w:t>
            </w:r>
          </w:p>
        </w:tc>
      </w:tr>
      <w:tr w:rsidR="006E19D3" w:rsidRPr="00BB4D97" w14:paraId="4FCB6B25" w14:textId="77777777" w:rsidTr="005066E3">
        <w:trPr>
          <w:trHeight w:val="288"/>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8C31A0E" w14:textId="7A680F58" w:rsidR="006E19D3" w:rsidRPr="00BB4D97" w:rsidRDefault="006E19D3" w:rsidP="00645368">
            <w:pPr>
              <w:tabs>
                <w:tab w:val="left" w:pos="720"/>
              </w:tabs>
              <w:rPr>
                <w:rFonts w:ascii="National Book" w:hAnsi="National Book" w:cs="Arial"/>
                <w:b/>
                <w:color w:val="002060"/>
                <w:sz w:val="20"/>
                <w:szCs w:val="20"/>
              </w:rPr>
            </w:pPr>
            <w:r w:rsidRPr="00BB4D97">
              <w:rPr>
                <w:rFonts w:ascii="National Book" w:hAnsi="National Book" w:cs="Arial"/>
                <w:b/>
                <w:color w:val="FFFFFF" w:themeColor="background1"/>
                <w:sz w:val="20"/>
                <w:szCs w:val="20"/>
              </w:rPr>
              <w:t>Semester Five: 1</w:t>
            </w:r>
            <w:r w:rsidR="00EB1728" w:rsidRPr="00BB4D97">
              <w:rPr>
                <w:rFonts w:ascii="National Book" w:hAnsi="National Book" w:cs="Arial"/>
                <w:b/>
                <w:color w:val="FFFFFF" w:themeColor="background1"/>
                <w:sz w:val="20"/>
                <w:szCs w:val="20"/>
              </w:rPr>
              <w:t>6</w:t>
            </w:r>
            <w:r w:rsidR="00A71661" w:rsidRPr="00BB4D97">
              <w:rPr>
                <w:rFonts w:ascii="National Book" w:hAnsi="National Book" w:cs="Arial"/>
                <w:b/>
                <w:color w:val="FFFFFF" w:themeColor="background1"/>
                <w:sz w:val="20"/>
                <w:szCs w:val="20"/>
              </w:rPr>
              <w:t>-1</w:t>
            </w:r>
            <w:r w:rsidR="00EB1728" w:rsidRPr="00BB4D97">
              <w:rPr>
                <w:rFonts w:ascii="National Book" w:hAnsi="National Book" w:cs="Arial"/>
                <w:b/>
                <w:color w:val="FFFFFF" w:themeColor="background1"/>
                <w:sz w:val="20"/>
                <w:szCs w:val="20"/>
              </w:rPr>
              <w:t>7</w:t>
            </w:r>
            <w:r w:rsidRPr="00BB4D97">
              <w:rPr>
                <w:rFonts w:ascii="National Book" w:hAnsi="National Book" w:cs="Arial"/>
                <w:b/>
                <w:color w:val="FFFFFF" w:themeColor="background1"/>
                <w:sz w:val="20"/>
                <w:szCs w:val="20"/>
              </w:rPr>
              <w:t xml:space="preserve"> Credit Hours at Kent State University at Tuscarawas </w:t>
            </w:r>
          </w:p>
        </w:tc>
      </w:tr>
      <w:tr w:rsidR="00EB1728" w:rsidRPr="00BB4D97" w14:paraId="7E8E711E"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35DDF46D" w14:textId="38A62DD3"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30292 Clinical Experience Primary II (ELR)</w:t>
            </w:r>
          </w:p>
        </w:tc>
        <w:tc>
          <w:tcPr>
            <w:tcW w:w="781" w:type="dxa"/>
            <w:tcBorders>
              <w:top w:val="single" w:sz="4" w:space="0" w:color="auto"/>
              <w:left w:val="single" w:sz="4" w:space="0" w:color="auto"/>
              <w:bottom w:val="single" w:sz="4" w:space="0" w:color="auto"/>
              <w:right w:val="single" w:sz="4" w:space="0" w:color="auto"/>
            </w:tcBorders>
            <w:vAlign w:val="center"/>
          </w:tcPr>
          <w:p w14:paraId="1EF6BD56" w14:textId="5A38D6E3"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1</w:t>
            </w:r>
          </w:p>
        </w:tc>
        <w:tc>
          <w:tcPr>
            <w:tcW w:w="627" w:type="dxa"/>
            <w:tcBorders>
              <w:top w:val="single" w:sz="4" w:space="0" w:color="auto"/>
              <w:left w:val="single" w:sz="4" w:space="0" w:color="auto"/>
              <w:bottom w:val="single" w:sz="4" w:space="0" w:color="auto"/>
              <w:right w:val="single" w:sz="4" w:space="0" w:color="auto"/>
            </w:tcBorders>
            <w:vAlign w:val="center"/>
          </w:tcPr>
          <w:p w14:paraId="7ACA4782" w14:textId="51989722" w:rsidR="00EB1728" w:rsidRPr="00BB4D97" w:rsidRDefault="00EB1728" w:rsidP="00EB1728">
            <w:pPr>
              <w:tabs>
                <w:tab w:val="left" w:pos="720"/>
              </w:tabs>
              <w:jc w:val="center"/>
              <w:rPr>
                <w:rFonts w:ascii="National Book" w:hAnsi="National Book" w:cs="Arial"/>
                <w:color w:val="002060"/>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3D263A11"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3F704906"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1904A147" w14:textId="525F4C90"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20102 Social Studies and the Arts in Preschool*</w:t>
            </w:r>
          </w:p>
        </w:tc>
        <w:tc>
          <w:tcPr>
            <w:tcW w:w="781" w:type="dxa"/>
            <w:tcBorders>
              <w:top w:val="single" w:sz="4" w:space="0" w:color="auto"/>
              <w:left w:val="single" w:sz="4" w:space="0" w:color="auto"/>
              <w:bottom w:val="single" w:sz="4" w:space="0" w:color="auto"/>
              <w:right w:val="single" w:sz="4" w:space="0" w:color="auto"/>
            </w:tcBorders>
            <w:vAlign w:val="center"/>
          </w:tcPr>
          <w:p w14:paraId="61ABEBF2" w14:textId="2D090941"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1B8783E0" w14:textId="77777777" w:rsidR="00EB1728" w:rsidRPr="00BB4D97" w:rsidRDefault="00EB1728" w:rsidP="00EB1728">
            <w:pPr>
              <w:tabs>
                <w:tab w:val="left" w:pos="720"/>
              </w:tabs>
              <w:jc w:val="center"/>
              <w:rPr>
                <w:rFonts w:ascii="National Book" w:hAnsi="National Book" w:cs="Arial"/>
                <w:color w:val="002060"/>
              </w:rPr>
            </w:pPr>
          </w:p>
        </w:tc>
        <w:tc>
          <w:tcPr>
            <w:tcW w:w="3549" w:type="dxa"/>
            <w:tcBorders>
              <w:top w:val="single" w:sz="4" w:space="0" w:color="auto"/>
              <w:left w:val="single" w:sz="4" w:space="0" w:color="auto"/>
              <w:bottom w:val="single" w:sz="4" w:space="0" w:color="auto"/>
              <w:right w:val="single" w:sz="4" w:space="0" w:color="auto"/>
            </w:tcBorders>
            <w:vAlign w:val="center"/>
          </w:tcPr>
          <w:p w14:paraId="38DADD80"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3C41B9DD"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1BB86636" w14:textId="59857003"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40203 Critical Inquiry: The IB Framework*</w:t>
            </w:r>
          </w:p>
        </w:tc>
        <w:tc>
          <w:tcPr>
            <w:tcW w:w="781" w:type="dxa"/>
            <w:tcBorders>
              <w:top w:val="single" w:sz="4" w:space="0" w:color="auto"/>
              <w:left w:val="single" w:sz="4" w:space="0" w:color="auto"/>
              <w:bottom w:val="single" w:sz="4" w:space="0" w:color="auto"/>
              <w:right w:val="single" w:sz="4" w:space="0" w:color="auto"/>
            </w:tcBorders>
            <w:vAlign w:val="center"/>
          </w:tcPr>
          <w:p w14:paraId="0C35D37A" w14:textId="6F270159"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07FEA918" w14:textId="466BA081" w:rsidR="00EB1728" w:rsidRPr="00BB4D97" w:rsidRDefault="00EB1728" w:rsidP="00EB1728">
            <w:pPr>
              <w:tabs>
                <w:tab w:val="left" w:pos="720"/>
              </w:tabs>
              <w:jc w:val="center"/>
              <w:rPr>
                <w:rFonts w:ascii="National Book" w:hAnsi="National Book" w:cs="Arial"/>
                <w:color w:val="002060"/>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4FA9B2EB"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3BBF34B8"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0E44CC83" w14:textId="60D77852"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40401 Teaching Science and Social Studies in the Elementary Years*</w:t>
            </w:r>
          </w:p>
        </w:tc>
        <w:tc>
          <w:tcPr>
            <w:tcW w:w="781" w:type="dxa"/>
            <w:tcBorders>
              <w:top w:val="single" w:sz="4" w:space="0" w:color="auto"/>
              <w:left w:val="single" w:sz="4" w:space="0" w:color="auto"/>
              <w:bottom w:val="single" w:sz="4" w:space="0" w:color="auto"/>
              <w:right w:val="single" w:sz="4" w:space="0" w:color="auto"/>
            </w:tcBorders>
            <w:vAlign w:val="center"/>
          </w:tcPr>
          <w:p w14:paraId="00667BEF" w14:textId="452FCF42"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76AD3818" w14:textId="562EFF47" w:rsidR="00EB1728" w:rsidRPr="00BB4D97" w:rsidRDefault="00EB1728" w:rsidP="00EB1728">
            <w:pPr>
              <w:tabs>
                <w:tab w:val="left" w:pos="720"/>
              </w:tabs>
              <w:jc w:val="center"/>
              <w:rPr>
                <w:rFonts w:ascii="National Book" w:hAnsi="National Book" w:cs="Arial"/>
                <w:color w:val="002060"/>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6E4DDA5E"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5923BC53"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794DEE40" w14:textId="55388603"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44444 Development and Pedagogy in Upper Elementary School*</w:t>
            </w:r>
          </w:p>
        </w:tc>
        <w:tc>
          <w:tcPr>
            <w:tcW w:w="781" w:type="dxa"/>
            <w:tcBorders>
              <w:top w:val="single" w:sz="4" w:space="0" w:color="auto"/>
              <w:left w:val="single" w:sz="4" w:space="0" w:color="auto"/>
              <w:bottom w:val="single" w:sz="4" w:space="0" w:color="auto"/>
              <w:right w:val="single" w:sz="4" w:space="0" w:color="auto"/>
            </w:tcBorders>
            <w:vAlign w:val="center"/>
          </w:tcPr>
          <w:p w14:paraId="3DB9FF4B" w14:textId="747A0FC2"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2383A568" w14:textId="09BB6A2F" w:rsidR="00EB1728" w:rsidRPr="00BB4D97" w:rsidRDefault="00EB1728" w:rsidP="00EB1728">
            <w:pPr>
              <w:tabs>
                <w:tab w:val="left" w:pos="720"/>
              </w:tabs>
              <w:jc w:val="center"/>
              <w:rPr>
                <w:rFonts w:ascii="National Book" w:hAnsi="National Book" w:cs="Arial"/>
                <w:color w:val="002060"/>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0C6D535D"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172EDC04"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02DCC9B0" w14:textId="36EBC711"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Physics (PHY) Elective,</w:t>
            </w:r>
            <w:r w:rsidRPr="00BB4D97">
              <w:rPr>
                <w:color w:val="002060"/>
              </w:rPr>
              <w:t xml:space="preserve"> </w:t>
            </w:r>
            <w:r w:rsidRPr="00BB4D97">
              <w:rPr>
                <w:rFonts w:ascii="National Book" w:hAnsi="National Book" w:cs="Arial"/>
                <w:color w:val="002060"/>
                <w:sz w:val="18"/>
                <w:szCs w:val="18"/>
              </w:rPr>
              <w:t>choose from the following*</w:t>
            </w:r>
          </w:p>
          <w:p w14:paraId="30D50498" w14:textId="0A0180A4" w:rsidR="00EB1728" w:rsidRPr="00BB4D97" w:rsidRDefault="00EB1728" w:rsidP="00EB1728">
            <w:pPr>
              <w:tabs>
                <w:tab w:val="left" w:pos="720"/>
              </w:tabs>
              <w:ind w:left="168"/>
              <w:rPr>
                <w:rFonts w:ascii="National Book" w:hAnsi="National Book" w:cs="Arial"/>
                <w:color w:val="002060"/>
                <w:sz w:val="18"/>
                <w:szCs w:val="18"/>
              </w:rPr>
            </w:pPr>
            <w:r w:rsidRPr="00BB4D97">
              <w:rPr>
                <w:rFonts w:ascii="National Book" w:hAnsi="National Book" w:cs="Arial"/>
                <w:color w:val="002060"/>
                <w:sz w:val="18"/>
                <w:szCs w:val="18"/>
              </w:rPr>
              <w:t>PHY 11030 Seven Ideas That Shook the Universe (KBS)</w:t>
            </w:r>
          </w:p>
          <w:p w14:paraId="579C37CF" w14:textId="4DA4B85D" w:rsidR="00EB1728" w:rsidRPr="00BB4D97" w:rsidRDefault="006E6B93" w:rsidP="00EB1728">
            <w:pPr>
              <w:tabs>
                <w:tab w:val="left" w:pos="720"/>
              </w:tabs>
              <w:ind w:left="168"/>
              <w:rPr>
                <w:rFonts w:ascii="National Book" w:hAnsi="National Book" w:cs="Arial"/>
                <w:color w:val="002060"/>
                <w:sz w:val="18"/>
                <w:szCs w:val="18"/>
              </w:rPr>
            </w:pPr>
            <w:r w:rsidRPr="00BB4D97">
              <w:rPr>
                <w:rFonts w:ascii="National Book" w:hAnsi="National Book" w:cs="Arial"/>
                <w:color w:val="002060"/>
                <w:sz w:val="18"/>
                <w:szCs w:val="18"/>
              </w:rPr>
              <w:t xml:space="preserve">or </w:t>
            </w:r>
            <w:r w:rsidR="00EB1728" w:rsidRPr="00BB4D97">
              <w:rPr>
                <w:rFonts w:ascii="National Book" w:hAnsi="National Book" w:cs="Arial"/>
                <w:color w:val="002060"/>
                <w:sz w:val="18"/>
                <w:szCs w:val="18"/>
              </w:rPr>
              <w:t>PHY 21040 Physics in Entertainment and The Arts (KBS)</w:t>
            </w:r>
          </w:p>
          <w:p w14:paraId="1AE5DC3C" w14:textId="0661741C" w:rsidR="00EB1728" w:rsidRPr="00BB4D97" w:rsidRDefault="006E6B93" w:rsidP="00EB1728">
            <w:pPr>
              <w:tabs>
                <w:tab w:val="left" w:pos="720"/>
              </w:tabs>
              <w:ind w:left="168"/>
              <w:rPr>
                <w:rFonts w:ascii="National Book" w:hAnsi="National Book" w:cs="Arial"/>
                <w:color w:val="002060"/>
                <w:sz w:val="18"/>
                <w:szCs w:val="18"/>
              </w:rPr>
            </w:pPr>
            <w:r w:rsidRPr="00BB4D97">
              <w:rPr>
                <w:rFonts w:ascii="National Book" w:hAnsi="National Book" w:cs="Arial"/>
                <w:color w:val="002060"/>
                <w:sz w:val="18"/>
                <w:szCs w:val="18"/>
              </w:rPr>
              <w:t xml:space="preserve">or </w:t>
            </w:r>
            <w:r w:rsidR="00EB1728" w:rsidRPr="00BB4D97">
              <w:rPr>
                <w:rFonts w:ascii="National Book" w:hAnsi="National Book" w:cs="Arial"/>
                <w:color w:val="002060"/>
                <w:sz w:val="18"/>
                <w:szCs w:val="18"/>
              </w:rPr>
              <w:t>PHY 21041 Physics in Entertainment and The Arts Laboratory (KBS) (KLAB)</w:t>
            </w:r>
          </w:p>
        </w:tc>
        <w:tc>
          <w:tcPr>
            <w:tcW w:w="781" w:type="dxa"/>
            <w:tcBorders>
              <w:top w:val="single" w:sz="4" w:space="0" w:color="auto"/>
              <w:left w:val="single" w:sz="4" w:space="0" w:color="auto"/>
              <w:bottom w:val="single" w:sz="4" w:space="0" w:color="auto"/>
              <w:right w:val="single" w:sz="4" w:space="0" w:color="auto"/>
            </w:tcBorders>
            <w:vAlign w:val="center"/>
          </w:tcPr>
          <w:p w14:paraId="7F3EB432" w14:textId="73132327"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3-4</w:t>
            </w:r>
          </w:p>
        </w:tc>
        <w:tc>
          <w:tcPr>
            <w:tcW w:w="627" w:type="dxa"/>
            <w:tcBorders>
              <w:top w:val="single" w:sz="4" w:space="0" w:color="auto"/>
              <w:left w:val="single" w:sz="4" w:space="0" w:color="auto"/>
              <w:bottom w:val="single" w:sz="4" w:space="0" w:color="auto"/>
              <w:right w:val="single" w:sz="4" w:space="0" w:color="auto"/>
            </w:tcBorders>
            <w:vAlign w:val="center"/>
          </w:tcPr>
          <w:p w14:paraId="2393F088" w14:textId="77777777" w:rsidR="00EB1728" w:rsidRPr="00BB4D97" w:rsidRDefault="00EB1728" w:rsidP="00EB1728">
            <w:pPr>
              <w:tabs>
                <w:tab w:val="left" w:pos="720"/>
              </w:tabs>
              <w:jc w:val="center"/>
              <w:rPr>
                <w:rFonts w:ascii="National Book" w:hAnsi="National Book" w:cs="Arial"/>
                <w:color w:val="002060"/>
              </w:rPr>
            </w:pPr>
          </w:p>
        </w:tc>
        <w:tc>
          <w:tcPr>
            <w:tcW w:w="3549" w:type="dxa"/>
            <w:tcBorders>
              <w:top w:val="single" w:sz="4" w:space="0" w:color="auto"/>
              <w:left w:val="single" w:sz="4" w:space="0" w:color="auto"/>
              <w:bottom w:val="single" w:sz="4" w:space="0" w:color="auto"/>
              <w:right w:val="single" w:sz="4" w:space="0" w:color="auto"/>
            </w:tcBorders>
            <w:vAlign w:val="center"/>
          </w:tcPr>
          <w:p w14:paraId="7D7F4960"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0EAD54F4" w14:textId="77777777" w:rsidTr="005066E3">
        <w:trPr>
          <w:trHeight w:val="288"/>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153ADFED" w14:textId="267B8C2B"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b/>
                <w:color w:val="FFFFFF" w:themeColor="background1"/>
                <w:sz w:val="20"/>
                <w:szCs w:val="20"/>
              </w:rPr>
              <w:t>Semester Six: 1</w:t>
            </w:r>
            <w:r w:rsidR="00DD0B13" w:rsidRPr="00BB4D97">
              <w:rPr>
                <w:rFonts w:ascii="National Book" w:hAnsi="National Book" w:cs="Arial"/>
                <w:b/>
                <w:color w:val="FFFFFF" w:themeColor="background1"/>
                <w:sz w:val="20"/>
                <w:szCs w:val="20"/>
              </w:rPr>
              <w:t>9</w:t>
            </w:r>
            <w:r w:rsidRPr="00BB4D97">
              <w:rPr>
                <w:rFonts w:ascii="National Book" w:hAnsi="National Book" w:cs="Arial"/>
                <w:b/>
                <w:color w:val="FFFFFF" w:themeColor="background1"/>
                <w:sz w:val="20"/>
                <w:szCs w:val="20"/>
              </w:rPr>
              <w:t xml:space="preserve"> Credit Hours at Kent State University at Tuscarawas</w:t>
            </w:r>
          </w:p>
        </w:tc>
      </w:tr>
      <w:tr w:rsidR="00EB1728" w:rsidRPr="00BB4D97" w14:paraId="4D657DD5"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4F0F6BEB" w14:textId="0E7604E9"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30392 Clinical Experience Primary III (ELR)</w:t>
            </w:r>
          </w:p>
        </w:tc>
        <w:tc>
          <w:tcPr>
            <w:tcW w:w="781" w:type="dxa"/>
            <w:tcBorders>
              <w:top w:val="single" w:sz="4" w:space="0" w:color="auto"/>
              <w:left w:val="single" w:sz="4" w:space="0" w:color="auto"/>
              <w:bottom w:val="single" w:sz="4" w:space="0" w:color="auto"/>
              <w:right w:val="single" w:sz="4" w:space="0" w:color="auto"/>
            </w:tcBorders>
            <w:vAlign w:val="center"/>
          </w:tcPr>
          <w:p w14:paraId="1DABE4D3" w14:textId="60A705C1"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1</w:t>
            </w:r>
          </w:p>
        </w:tc>
        <w:tc>
          <w:tcPr>
            <w:tcW w:w="627" w:type="dxa"/>
            <w:tcBorders>
              <w:top w:val="single" w:sz="4" w:space="0" w:color="auto"/>
              <w:left w:val="single" w:sz="4" w:space="0" w:color="auto"/>
              <w:bottom w:val="single" w:sz="4" w:space="0" w:color="auto"/>
              <w:right w:val="single" w:sz="4" w:space="0" w:color="auto"/>
            </w:tcBorders>
            <w:vAlign w:val="center"/>
          </w:tcPr>
          <w:p w14:paraId="66762CF2" w14:textId="02F61CC1" w:rsidR="00EB1728" w:rsidRPr="00BB4D97" w:rsidRDefault="00EB1728"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5EA725E4"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6B77816C"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674FFABD" w14:textId="52AF09B7"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30205 Culturally and Linguistically Sustaining Pedagogy*</w:t>
            </w:r>
          </w:p>
        </w:tc>
        <w:tc>
          <w:tcPr>
            <w:tcW w:w="781" w:type="dxa"/>
            <w:tcBorders>
              <w:top w:val="single" w:sz="4" w:space="0" w:color="auto"/>
              <w:left w:val="single" w:sz="4" w:space="0" w:color="auto"/>
              <w:bottom w:val="single" w:sz="4" w:space="0" w:color="auto"/>
              <w:right w:val="single" w:sz="4" w:space="0" w:color="auto"/>
            </w:tcBorders>
            <w:vAlign w:val="center"/>
          </w:tcPr>
          <w:p w14:paraId="02530CAA" w14:textId="3D6E75B7"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47198DBB" w14:textId="77777777" w:rsidR="00EB1728" w:rsidRPr="00BB4D97" w:rsidRDefault="00EB1728" w:rsidP="00EB1728">
            <w:pPr>
              <w:tabs>
                <w:tab w:val="left" w:pos="720"/>
              </w:tabs>
              <w:jc w:val="center"/>
              <w:rPr>
                <w:rFonts w:ascii="National Book" w:eastAsia="Arial,Bold" w:hAnsi="National Book" w:cs="Arial"/>
                <w:b/>
                <w:bCs/>
                <w:color w:val="002060"/>
                <w:sz w:val="18"/>
                <w:szCs w:val="18"/>
              </w:rPr>
            </w:pPr>
          </w:p>
        </w:tc>
        <w:tc>
          <w:tcPr>
            <w:tcW w:w="3549" w:type="dxa"/>
            <w:tcBorders>
              <w:top w:val="single" w:sz="4" w:space="0" w:color="auto"/>
              <w:left w:val="single" w:sz="4" w:space="0" w:color="auto"/>
              <w:bottom w:val="single" w:sz="4" w:space="0" w:color="auto"/>
              <w:right w:val="single" w:sz="4" w:space="0" w:color="auto"/>
            </w:tcBorders>
            <w:vAlign w:val="center"/>
          </w:tcPr>
          <w:p w14:paraId="3A5F0CB6"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19FAE6D7"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18262D83" w14:textId="641C7BFA"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 xml:space="preserve">ECED 40301 Teaching Social </w:t>
            </w:r>
            <w:r w:rsidR="002D1971" w:rsidRPr="00BB4D97">
              <w:rPr>
                <w:rFonts w:ascii="National Book" w:hAnsi="National Book" w:cs="Arial"/>
                <w:color w:val="002060"/>
                <w:sz w:val="18"/>
                <w:szCs w:val="18"/>
              </w:rPr>
              <w:t>S</w:t>
            </w:r>
            <w:r w:rsidRPr="00BB4D97">
              <w:rPr>
                <w:rFonts w:ascii="National Book" w:hAnsi="National Book" w:cs="Arial"/>
                <w:color w:val="002060"/>
                <w:sz w:val="18"/>
                <w:szCs w:val="18"/>
              </w:rPr>
              <w:t>tudies in the Elementary Years*</w:t>
            </w:r>
          </w:p>
        </w:tc>
        <w:tc>
          <w:tcPr>
            <w:tcW w:w="781" w:type="dxa"/>
            <w:tcBorders>
              <w:top w:val="single" w:sz="4" w:space="0" w:color="auto"/>
              <w:left w:val="single" w:sz="4" w:space="0" w:color="auto"/>
              <w:bottom w:val="single" w:sz="4" w:space="0" w:color="auto"/>
              <w:right w:val="single" w:sz="4" w:space="0" w:color="auto"/>
            </w:tcBorders>
            <w:vAlign w:val="center"/>
          </w:tcPr>
          <w:p w14:paraId="0BACC48C" w14:textId="41F2DCFD"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7DFCED0C" w14:textId="1D14B512" w:rsidR="00EB1728" w:rsidRPr="00BB4D97" w:rsidRDefault="00EB1728"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6B1EDC6B"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2CE7BEC1"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5A76A046" w14:textId="77777777" w:rsidR="00EB1728" w:rsidRPr="00C707D3" w:rsidRDefault="00EB1728" w:rsidP="00EB1728">
            <w:pPr>
              <w:tabs>
                <w:tab w:val="left" w:pos="720"/>
              </w:tabs>
              <w:rPr>
                <w:rFonts w:ascii="National Book" w:hAnsi="National Book" w:cs="Arial"/>
                <w:color w:val="002060"/>
                <w:sz w:val="18"/>
                <w:szCs w:val="18"/>
              </w:rPr>
            </w:pPr>
            <w:r w:rsidRPr="00C707D3">
              <w:rPr>
                <w:rFonts w:ascii="National Book" w:hAnsi="National Book" w:cs="Arial"/>
                <w:color w:val="002060"/>
                <w:sz w:val="18"/>
                <w:szCs w:val="18"/>
              </w:rPr>
              <w:t xml:space="preserve">ECED 40302 </w:t>
            </w:r>
            <w:r w:rsidR="005550EB" w:rsidRPr="00C707D3">
              <w:rPr>
                <w:rFonts w:ascii="National Book" w:hAnsi="National Book" w:cs="Arial"/>
                <w:color w:val="002060"/>
                <w:sz w:val="18"/>
                <w:szCs w:val="18"/>
              </w:rPr>
              <w:t xml:space="preserve">Teaching Phonics and Word Study </w:t>
            </w:r>
            <w:r w:rsidRPr="00C707D3">
              <w:rPr>
                <w:rFonts w:ascii="National Book" w:hAnsi="National Book" w:cs="Arial"/>
                <w:color w:val="002060"/>
                <w:sz w:val="18"/>
                <w:szCs w:val="18"/>
              </w:rPr>
              <w:t>*</w:t>
            </w:r>
          </w:p>
          <w:p w14:paraId="4E20D2D5" w14:textId="7C7DCB6A" w:rsidR="00FE170B" w:rsidRPr="00C707D3" w:rsidRDefault="00FE170B" w:rsidP="00EB1728">
            <w:pPr>
              <w:tabs>
                <w:tab w:val="left" w:pos="720"/>
              </w:tabs>
              <w:rPr>
                <w:rFonts w:ascii="National Book" w:hAnsi="National Book" w:cs="Arial"/>
                <w:color w:val="002060"/>
                <w:sz w:val="18"/>
                <w:szCs w:val="18"/>
              </w:rPr>
            </w:pPr>
            <w:r w:rsidRPr="00C707D3">
              <w:rPr>
                <w:rFonts w:ascii="National Book" w:hAnsi="National Book" w:cs="Arial"/>
                <w:color w:val="002060"/>
                <w:sz w:val="18"/>
                <w:szCs w:val="18"/>
              </w:rPr>
              <w:t>or ETEC 39525</w:t>
            </w:r>
            <w:r w:rsidR="00D41313" w:rsidRPr="00C707D3">
              <w:rPr>
                <w:rFonts w:ascii="National Book" w:hAnsi="National Book" w:cs="Arial"/>
                <w:color w:val="002060"/>
                <w:sz w:val="18"/>
                <w:szCs w:val="18"/>
              </w:rPr>
              <w:t xml:space="preserve"> Educational Technology</w:t>
            </w:r>
            <w:r w:rsidR="003E3219" w:rsidRPr="00C707D3">
              <w:rPr>
                <w:rFonts w:ascii="National Book" w:hAnsi="National Book" w:cs="Arial"/>
                <w:color w:val="002060"/>
                <w:sz w:val="18"/>
                <w:szCs w:val="18"/>
              </w:rPr>
              <w:t xml:space="preserve"> *</w:t>
            </w:r>
          </w:p>
        </w:tc>
        <w:tc>
          <w:tcPr>
            <w:tcW w:w="781" w:type="dxa"/>
            <w:tcBorders>
              <w:top w:val="single" w:sz="4" w:space="0" w:color="auto"/>
              <w:left w:val="single" w:sz="4" w:space="0" w:color="auto"/>
              <w:bottom w:val="single" w:sz="4" w:space="0" w:color="auto"/>
              <w:right w:val="single" w:sz="4" w:space="0" w:color="auto"/>
            </w:tcBorders>
            <w:vAlign w:val="center"/>
          </w:tcPr>
          <w:p w14:paraId="5C450600" w14:textId="669AA8DC" w:rsidR="00EB1728" w:rsidRPr="00C707D3" w:rsidRDefault="00EB1728" w:rsidP="00EB1728">
            <w:pPr>
              <w:tabs>
                <w:tab w:val="left" w:pos="720"/>
              </w:tabs>
              <w:jc w:val="center"/>
              <w:rPr>
                <w:rFonts w:ascii="National Book" w:hAnsi="National Book" w:cs="Arial"/>
                <w:color w:val="002060"/>
                <w:sz w:val="18"/>
                <w:szCs w:val="18"/>
              </w:rPr>
            </w:pPr>
            <w:r w:rsidRPr="00C707D3">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5F0418EC" w14:textId="564CE8BF" w:rsidR="00EB1728" w:rsidRPr="00C707D3" w:rsidRDefault="00EB1728" w:rsidP="00EB1728">
            <w:pPr>
              <w:tabs>
                <w:tab w:val="left" w:pos="720"/>
              </w:tabs>
              <w:jc w:val="center"/>
              <w:rPr>
                <w:rFonts w:ascii="National Book" w:eastAsia="Arial,Bold" w:hAnsi="National Book" w:cs="Arial"/>
                <w:b/>
                <w:bCs/>
                <w:color w:val="002060"/>
                <w:sz w:val="18"/>
                <w:szCs w:val="18"/>
              </w:rPr>
            </w:pPr>
            <w:r w:rsidRPr="00C707D3">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19F1A421" w14:textId="77777777" w:rsidR="00EB1728" w:rsidRPr="00C707D3" w:rsidRDefault="003233FF" w:rsidP="00EB1728">
            <w:pPr>
              <w:tabs>
                <w:tab w:val="left" w:pos="720"/>
              </w:tabs>
              <w:rPr>
                <w:rFonts w:ascii="National Book" w:hAnsi="National Book" w:cs="Arial"/>
                <w:color w:val="002060"/>
                <w:sz w:val="18"/>
                <w:szCs w:val="18"/>
              </w:rPr>
            </w:pPr>
            <w:r w:rsidRPr="00C707D3">
              <w:rPr>
                <w:rFonts w:ascii="National Book" w:hAnsi="National Book" w:cs="Arial"/>
                <w:color w:val="002060"/>
                <w:sz w:val="18"/>
                <w:szCs w:val="18"/>
              </w:rPr>
              <w:t>@EDU228</w:t>
            </w:r>
          </w:p>
          <w:p w14:paraId="3B3CF74B" w14:textId="62766EF4" w:rsidR="003233FF" w:rsidRPr="00C707D3" w:rsidRDefault="003233FF" w:rsidP="00EB1728">
            <w:pPr>
              <w:tabs>
                <w:tab w:val="left" w:pos="720"/>
              </w:tabs>
              <w:rPr>
                <w:rFonts w:ascii="National Book" w:hAnsi="National Book" w:cs="Arial"/>
                <w:color w:val="002060"/>
                <w:sz w:val="18"/>
                <w:szCs w:val="18"/>
              </w:rPr>
            </w:pPr>
            <w:r w:rsidRPr="00C707D3">
              <w:rPr>
                <w:rFonts w:ascii="National Book" w:hAnsi="National Book" w:cs="Arial"/>
                <w:color w:val="002060"/>
                <w:sz w:val="18"/>
                <w:szCs w:val="18"/>
              </w:rPr>
              <w:t xml:space="preserve">or </w:t>
            </w:r>
            <w:r w:rsidR="00D41313" w:rsidRPr="00C707D3">
              <w:rPr>
                <w:rFonts w:ascii="National Book" w:hAnsi="National Book" w:cs="Arial"/>
                <w:color w:val="002060"/>
                <w:sz w:val="18"/>
                <w:szCs w:val="18"/>
              </w:rPr>
              <w:t>@</w:t>
            </w:r>
            <w:r w:rsidRPr="00C707D3">
              <w:rPr>
                <w:rFonts w:ascii="National Book" w:hAnsi="National Book" w:cs="Arial"/>
                <w:color w:val="002060"/>
                <w:sz w:val="18"/>
                <w:szCs w:val="18"/>
              </w:rPr>
              <w:t>EDU</w:t>
            </w:r>
            <w:r w:rsidR="00FE170B" w:rsidRPr="00C707D3">
              <w:rPr>
                <w:rFonts w:ascii="National Book" w:hAnsi="National Book" w:cs="Arial"/>
                <w:color w:val="002060"/>
                <w:sz w:val="18"/>
                <w:szCs w:val="18"/>
              </w:rPr>
              <w:t>126</w:t>
            </w:r>
          </w:p>
        </w:tc>
      </w:tr>
      <w:tr w:rsidR="00EB1728" w:rsidRPr="00BB4D97" w14:paraId="4A6067C3"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2706AA04" w14:textId="5F89C5A5"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40303 Teaching Mathematics in the Elementary Years I*</w:t>
            </w:r>
          </w:p>
        </w:tc>
        <w:tc>
          <w:tcPr>
            <w:tcW w:w="781" w:type="dxa"/>
            <w:tcBorders>
              <w:top w:val="single" w:sz="4" w:space="0" w:color="auto"/>
              <w:left w:val="single" w:sz="4" w:space="0" w:color="auto"/>
              <w:bottom w:val="single" w:sz="4" w:space="0" w:color="auto"/>
              <w:right w:val="single" w:sz="4" w:space="0" w:color="auto"/>
            </w:tcBorders>
            <w:vAlign w:val="center"/>
          </w:tcPr>
          <w:p w14:paraId="45B52D0D" w14:textId="4370381D"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528E1E25" w14:textId="43257CF6" w:rsidR="00EB1728" w:rsidRPr="00BB4D97" w:rsidRDefault="00EB1728"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312743CA"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701445B9"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7A6A38BC" w14:textId="240B9C34"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30202 Mathematics and Science in the Early Years*</w:t>
            </w:r>
          </w:p>
        </w:tc>
        <w:tc>
          <w:tcPr>
            <w:tcW w:w="781" w:type="dxa"/>
            <w:tcBorders>
              <w:top w:val="single" w:sz="4" w:space="0" w:color="auto"/>
              <w:left w:val="single" w:sz="4" w:space="0" w:color="auto"/>
              <w:bottom w:val="single" w:sz="4" w:space="0" w:color="auto"/>
              <w:right w:val="single" w:sz="4" w:space="0" w:color="auto"/>
            </w:tcBorders>
            <w:vAlign w:val="center"/>
          </w:tcPr>
          <w:p w14:paraId="580F8818" w14:textId="6C743ED2"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66E4EE09" w14:textId="429AE684" w:rsidR="00EB1728" w:rsidRPr="00BB4D97" w:rsidRDefault="00EB1728"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778CCFFE" w14:textId="77777777" w:rsidR="00EB1728" w:rsidRPr="00BB4D97" w:rsidRDefault="00EB1728" w:rsidP="00EB1728">
            <w:pPr>
              <w:tabs>
                <w:tab w:val="left" w:pos="720"/>
              </w:tabs>
              <w:rPr>
                <w:rFonts w:ascii="National Book" w:hAnsi="National Book" w:cs="Arial"/>
                <w:color w:val="002060"/>
                <w:sz w:val="18"/>
                <w:szCs w:val="18"/>
              </w:rPr>
            </w:pPr>
          </w:p>
        </w:tc>
      </w:tr>
      <w:tr w:rsidR="00DD0B13" w:rsidRPr="00BB4D97" w14:paraId="6DB7036A"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3B580BCC" w14:textId="2DC99980" w:rsidR="00DD0B13" w:rsidRPr="00BB4D97" w:rsidRDefault="00DD0B13"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40305 Guidance and Assessment: Supporting All Children*</w:t>
            </w:r>
          </w:p>
        </w:tc>
        <w:tc>
          <w:tcPr>
            <w:tcW w:w="781" w:type="dxa"/>
            <w:tcBorders>
              <w:top w:val="single" w:sz="4" w:space="0" w:color="auto"/>
              <w:left w:val="single" w:sz="4" w:space="0" w:color="auto"/>
              <w:bottom w:val="single" w:sz="4" w:space="0" w:color="auto"/>
              <w:right w:val="single" w:sz="4" w:space="0" w:color="auto"/>
            </w:tcBorders>
            <w:vAlign w:val="center"/>
          </w:tcPr>
          <w:p w14:paraId="3BC95C90" w14:textId="71E6C489" w:rsidR="00DD0B13" w:rsidRPr="00BB4D97" w:rsidRDefault="00DD0B13"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36F0D6C8" w14:textId="367E7E8C" w:rsidR="00DD0B13" w:rsidRPr="00BB4D97" w:rsidRDefault="00DD0B13"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506C81A9" w14:textId="77777777" w:rsidR="00DD0B13" w:rsidRPr="00BB4D97" w:rsidRDefault="00DD0B13" w:rsidP="00EB1728">
            <w:pPr>
              <w:tabs>
                <w:tab w:val="left" w:pos="720"/>
              </w:tabs>
              <w:rPr>
                <w:rFonts w:ascii="National Book" w:hAnsi="National Book" w:cs="Arial"/>
                <w:color w:val="002060"/>
                <w:sz w:val="18"/>
                <w:szCs w:val="18"/>
              </w:rPr>
            </w:pPr>
          </w:p>
        </w:tc>
      </w:tr>
      <w:tr w:rsidR="00EB1728" w:rsidRPr="00BB4D97" w14:paraId="0BE0B11B" w14:textId="77777777" w:rsidTr="005066E3">
        <w:trPr>
          <w:trHeight w:val="288"/>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748E22F9" w14:textId="641083EA"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b/>
                <w:color w:val="FFFFFF" w:themeColor="background1"/>
                <w:sz w:val="20"/>
                <w:szCs w:val="20"/>
              </w:rPr>
              <w:t>Summer Semester: 9 Credit Hours at Kent State University at Tuscarawas</w:t>
            </w:r>
          </w:p>
        </w:tc>
      </w:tr>
      <w:tr w:rsidR="00EB1728" w:rsidRPr="00BB4D97" w14:paraId="7CA8E814"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1A8760CA" w14:textId="44448931"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Kent Core Fine Arts (KFA)</w:t>
            </w:r>
          </w:p>
        </w:tc>
        <w:tc>
          <w:tcPr>
            <w:tcW w:w="781" w:type="dxa"/>
            <w:tcBorders>
              <w:top w:val="single" w:sz="4" w:space="0" w:color="auto"/>
              <w:left w:val="single" w:sz="4" w:space="0" w:color="auto"/>
              <w:bottom w:val="single" w:sz="4" w:space="0" w:color="auto"/>
              <w:right w:val="single" w:sz="4" w:space="0" w:color="auto"/>
            </w:tcBorders>
            <w:vAlign w:val="center"/>
          </w:tcPr>
          <w:p w14:paraId="5698D303" w14:textId="144FF4EB"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3FE40BAE" w14:textId="77777777" w:rsidR="00EB1728" w:rsidRPr="00BB4D97" w:rsidRDefault="00EB1728" w:rsidP="00EB1728">
            <w:pPr>
              <w:tabs>
                <w:tab w:val="left" w:pos="720"/>
              </w:tabs>
              <w:jc w:val="center"/>
              <w:rPr>
                <w:rFonts w:ascii="National Book" w:eastAsia="Arial,Bold" w:hAnsi="National Book" w:cs="Arial"/>
                <w:b/>
                <w:bCs/>
                <w:color w:val="002060"/>
                <w:sz w:val="18"/>
                <w:szCs w:val="18"/>
              </w:rPr>
            </w:pPr>
          </w:p>
        </w:tc>
        <w:tc>
          <w:tcPr>
            <w:tcW w:w="3549" w:type="dxa"/>
            <w:tcBorders>
              <w:top w:val="single" w:sz="4" w:space="0" w:color="auto"/>
              <w:left w:val="single" w:sz="4" w:space="0" w:color="auto"/>
              <w:bottom w:val="single" w:sz="4" w:space="0" w:color="auto"/>
              <w:right w:val="single" w:sz="4" w:space="0" w:color="auto"/>
            </w:tcBorders>
            <w:vAlign w:val="center"/>
          </w:tcPr>
          <w:p w14:paraId="2AA0FA23"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37EC2146"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157B3078" w14:textId="7E58CA9E"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HIST 12070 Early America: From Pre-Colonization to Civil War and Reconstruction (KHUM)*</w:t>
            </w:r>
          </w:p>
        </w:tc>
        <w:tc>
          <w:tcPr>
            <w:tcW w:w="781" w:type="dxa"/>
            <w:tcBorders>
              <w:top w:val="single" w:sz="4" w:space="0" w:color="auto"/>
              <w:left w:val="single" w:sz="4" w:space="0" w:color="auto"/>
              <w:bottom w:val="single" w:sz="4" w:space="0" w:color="auto"/>
              <w:right w:val="single" w:sz="4" w:space="0" w:color="auto"/>
            </w:tcBorders>
            <w:vAlign w:val="center"/>
          </w:tcPr>
          <w:p w14:paraId="31FF1CF9" w14:textId="12A87067"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23074AD6" w14:textId="77777777" w:rsidR="00EB1728" w:rsidRPr="00BB4D97" w:rsidRDefault="00EB1728" w:rsidP="00EB1728">
            <w:pPr>
              <w:tabs>
                <w:tab w:val="left" w:pos="720"/>
              </w:tabs>
              <w:jc w:val="center"/>
              <w:rPr>
                <w:rFonts w:ascii="National Book" w:eastAsia="Arial,Bold" w:hAnsi="National Book" w:cs="Arial"/>
                <w:b/>
                <w:bCs/>
                <w:color w:val="002060"/>
                <w:sz w:val="18"/>
                <w:szCs w:val="18"/>
              </w:rPr>
            </w:pPr>
          </w:p>
        </w:tc>
        <w:tc>
          <w:tcPr>
            <w:tcW w:w="3549" w:type="dxa"/>
            <w:tcBorders>
              <w:top w:val="single" w:sz="4" w:space="0" w:color="auto"/>
              <w:left w:val="single" w:sz="4" w:space="0" w:color="auto"/>
              <w:bottom w:val="single" w:sz="4" w:space="0" w:color="auto"/>
              <w:right w:val="single" w:sz="4" w:space="0" w:color="auto"/>
            </w:tcBorders>
            <w:vAlign w:val="center"/>
          </w:tcPr>
          <w:p w14:paraId="69CEA711" w14:textId="31A14081"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@HIS121</w:t>
            </w:r>
          </w:p>
        </w:tc>
      </w:tr>
      <w:tr w:rsidR="00EB1728" w:rsidRPr="00BB4D97" w14:paraId="09D318BB"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54EB767E" w14:textId="4FF0FF67"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GEOG 17063 World Geography (KSS)</w:t>
            </w:r>
          </w:p>
          <w:p w14:paraId="682D9171" w14:textId="02283097"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or GEOG 17064 Geography of the US and Canada (KSS)</w:t>
            </w:r>
          </w:p>
          <w:p w14:paraId="63AC804E" w14:textId="72CF9418"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or GEOG 22061 Human Geography (KSS)</w:t>
            </w:r>
          </w:p>
        </w:tc>
        <w:tc>
          <w:tcPr>
            <w:tcW w:w="781" w:type="dxa"/>
            <w:tcBorders>
              <w:top w:val="single" w:sz="4" w:space="0" w:color="auto"/>
              <w:left w:val="single" w:sz="4" w:space="0" w:color="auto"/>
              <w:bottom w:val="single" w:sz="4" w:space="0" w:color="auto"/>
              <w:right w:val="single" w:sz="4" w:space="0" w:color="auto"/>
            </w:tcBorders>
            <w:vAlign w:val="center"/>
          </w:tcPr>
          <w:p w14:paraId="6BC322C0" w14:textId="0532FC11"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3819079A" w14:textId="77777777" w:rsidR="00EB1728" w:rsidRPr="00BB4D97" w:rsidRDefault="00EB1728" w:rsidP="00EB1728">
            <w:pPr>
              <w:tabs>
                <w:tab w:val="left" w:pos="720"/>
              </w:tabs>
              <w:jc w:val="center"/>
              <w:rPr>
                <w:rFonts w:ascii="National Book" w:eastAsia="Arial,Bold" w:hAnsi="National Book" w:cs="Arial"/>
                <w:b/>
                <w:bCs/>
                <w:color w:val="002060"/>
                <w:sz w:val="18"/>
                <w:szCs w:val="18"/>
              </w:rPr>
            </w:pPr>
          </w:p>
        </w:tc>
        <w:tc>
          <w:tcPr>
            <w:tcW w:w="3549" w:type="dxa"/>
            <w:tcBorders>
              <w:top w:val="single" w:sz="4" w:space="0" w:color="auto"/>
              <w:left w:val="single" w:sz="4" w:space="0" w:color="auto"/>
              <w:bottom w:val="single" w:sz="4" w:space="0" w:color="auto"/>
              <w:right w:val="single" w:sz="4" w:space="0" w:color="auto"/>
            </w:tcBorders>
            <w:vAlign w:val="center"/>
          </w:tcPr>
          <w:p w14:paraId="33456F7F"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62C7EB3E" w14:textId="77777777" w:rsidTr="005066E3">
        <w:trPr>
          <w:trHeight w:val="288"/>
        </w:trPr>
        <w:tc>
          <w:tcPr>
            <w:tcW w:w="11610" w:type="dxa"/>
            <w:gridSpan w:val="4"/>
            <w:tcBorders>
              <w:top w:val="nil"/>
              <w:left w:val="single" w:sz="4" w:space="0" w:color="auto"/>
              <w:bottom w:val="single" w:sz="4" w:space="0" w:color="auto"/>
              <w:right w:val="single" w:sz="4" w:space="0" w:color="auto"/>
            </w:tcBorders>
            <w:shd w:val="clear" w:color="auto" w:fill="002060"/>
            <w:vAlign w:val="center"/>
            <w:hideMark/>
          </w:tcPr>
          <w:p w14:paraId="571BDBB1" w14:textId="53A707F4" w:rsidR="00EB1728" w:rsidRPr="00BB4D97" w:rsidRDefault="00EB1728" w:rsidP="00EB1728">
            <w:pPr>
              <w:tabs>
                <w:tab w:val="left" w:pos="720"/>
              </w:tabs>
              <w:rPr>
                <w:rFonts w:ascii="National Book" w:hAnsi="National Book" w:cs="Arial"/>
                <w:b/>
                <w:color w:val="002060"/>
                <w:sz w:val="20"/>
                <w:szCs w:val="20"/>
              </w:rPr>
            </w:pPr>
            <w:r w:rsidRPr="00BB4D97">
              <w:rPr>
                <w:rFonts w:ascii="National Book" w:hAnsi="National Book" w:cs="Arial"/>
                <w:b/>
                <w:color w:val="FFFFFF" w:themeColor="background1"/>
                <w:sz w:val="20"/>
                <w:szCs w:val="20"/>
              </w:rPr>
              <w:t>Semester Seven: 16 Credit Hours at Kent State University at Tuscarawas</w:t>
            </w:r>
          </w:p>
        </w:tc>
      </w:tr>
      <w:tr w:rsidR="00EB1728" w:rsidRPr="00BB4D97" w14:paraId="392A994E" w14:textId="77777777" w:rsidTr="00505771">
        <w:trPr>
          <w:trHeight w:val="305"/>
        </w:trPr>
        <w:tc>
          <w:tcPr>
            <w:tcW w:w="6653" w:type="dxa"/>
            <w:tcBorders>
              <w:top w:val="single" w:sz="4" w:space="0" w:color="auto"/>
              <w:left w:val="single" w:sz="4" w:space="0" w:color="auto"/>
              <w:bottom w:val="single" w:sz="4" w:space="0" w:color="auto"/>
              <w:right w:val="single" w:sz="4" w:space="0" w:color="auto"/>
            </w:tcBorders>
            <w:vAlign w:val="center"/>
          </w:tcPr>
          <w:p w14:paraId="01275683" w14:textId="28822455"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40492 Clinical Experience Primary IV (ELR)</w:t>
            </w:r>
          </w:p>
        </w:tc>
        <w:tc>
          <w:tcPr>
            <w:tcW w:w="781" w:type="dxa"/>
            <w:tcBorders>
              <w:top w:val="single" w:sz="4" w:space="0" w:color="auto"/>
              <w:left w:val="single" w:sz="4" w:space="0" w:color="auto"/>
              <w:bottom w:val="single" w:sz="4" w:space="0" w:color="auto"/>
              <w:right w:val="single" w:sz="4" w:space="0" w:color="auto"/>
            </w:tcBorders>
            <w:vAlign w:val="center"/>
          </w:tcPr>
          <w:p w14:paraId="5D2E9CBB" w14:textId="23B88901"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1</w:t>
            </w:r>
          </w:p>
        </w:tc>
        <w:tc>
          <w:tcPr>
            <w:tcW w:w="627" w:type="dxa"/>
            <w:tcBorders>
              <w:top w:val="single" w:sz="4" w:space="0" w:color="auto"/>
              <w:left w:val="single" w:sz="4" w:space="0" w:color="auto"/>
              <w:bottom w:val="single" w:sz="4" w:space="0" w:color="auto"/>
              <w:right w:val="single" w:sz="4" w:space="0" w:color="auto"/>
            </w:tcBorders>
            <w:vAlign w:val="center"/>
          </w:tcPr>
          <w:p w14:paraId="603F942A" w14:textId="7845EF56" w:rsidR="00EB1728" w:rsidRPr="00BB4D97" w:rsidRDefault="00EB1728"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0223F996"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669C400C" w14:textId="77777777" w:rsidTr="00505771">
        <w:trPr>
          <w:trHeight w:val="305"/>
        </w:trPr>
        <w:tc>
          <w:tcPr>
            <w:tcW w:w="6653" w:type="dxa"/>
            <w:tcBorders>
              <w:top w:val="single" w:sz="4" w:space="0" w:color="auto"/>
              <w:left w:val="single" w:sz="4" w:space="0" w:color="auto"/>
              <w:bottom w:val="single" w:sz="4" w:space="0" w:color="auto"/>
              <w:right w:val="single" w:sz="4" w:space="0" w:color="auto"/>
            </w:tcBorders>
            <w:vAlign w:val="center"/>
          </w:tcPr>
          <w:p w14:paraId="43CF01C7" w14:textId="4FA504CF"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40304 Teaching Science in The Elementary Years*</w:t>
            </w:r>
          </w:p>
        </w:tc>
        <w:tc>
          <w:tcPr>
            <w:tcW w:w="781" w:type="dxa"/>
            <w:tcBorders>
              <w:top w:val="single" w:sz="4" w:space="0" w:color="auto"/>
              <w:left w:val="single" w:sz="4" w:space="0" w:color="auto"/>
              <w:bottom w:val="single" w:sz="4" w:space="0" w:color="auto"/>
              <w:right w:val="single" w:sz="4" w:space="0" w:color="auto"/>
            </w:tcBorders>
            <w:vAlign w:val="center"/>
          </w:tcPr>
          <w:p w14:paraId="77841199" w14:textId="37CB9E5D"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20A40069" w14:textId="631002BD" w:rsidR="00EB1728" w:rsidRPr="00BB4D97" w:rsidRDefault="00EB1728"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4EB0904A"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01067B87" w14:textId="77777777" w:rsidTr="00505771">
        <w:trPr>
          <w:trHeight w:val="305"/>
        </w:trPr>
        <w:tc>
          <w:tcPr>
            <w:tcW w:w="6653" w:type="dxa"/>
            <w:tcBorders>
              <w:top w:val="single" w:sz="4" w:space="0" w:color="auto"/>
              <w:left w:val="single" w:sz="4" w:space="0" w:color="auto"/>
              <w:bottom w:val="single" w:sz="4" w:space="0" w:color="auto"/>
              <w:right w:val="single" w:sz="4" w:space="0" w:color="auto"/>
            </w:tcBorders>
            <w:vAlign w:val="center"/>
          </w:tcPr>
          <w:p w14:paraId="6883AD57" w14:textId="6836C95A"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 xml:space="preserve">ECED 40402 </w:t>
            </w:r>
            <w:r w:rsidR="005550EB" w:rsidRPr="00BB4D97">
              <w:rPr>
                <w:rFonts w:ascii="National Book" w:hAnsi="National Book" w:cs="Arial"/>
                <w:color w:val="002060"/>
                <w:sz w:val="18"/>
                <w:szCs w:val="18"/>
              </w:rPr>
              <w:t>Teaching Readers in the Elementary Years</w:t>
            </w:r>
            <w:r w:rsidRPr="00BB4D97">
              <w:rPr>
                <w:rFonts w:ascii="National Book" w:hAnsi="National Book" w:cs="Arial"/>
                <w:color w:val="002060"/>
                <w:sz w:val="18"/>
                <w:szCs w:val="18"/>
              </w:rPr>
              <w:t>*</w:t>
            </w:r>
          </w:p>
        </w:tc>
        <w:tc>
          <w:tcPr>
            <w:tcW w:w="781" w:type="dxa"/>
            <w:tcBorders>
              <w:top w:val="single" w:sz="4" w:space="0" w:color="auto"/>
              <w:left w:val="single" w:sz="4" w:space="0" w:color="auto"/>
              <w:bottom w:val="single" w:sz="4" w:space="0" w:color="auto"/>
              <w:right w:val="single" w:sz="4" w:space="0" w:color="auto"/>
            </w:tcBorders>
            <w:vAlign w:val="center"/>
          </w:tcPr>
          <w:p w14:paraId="1E9DD4B9" w14:textId="7479C3A3"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27F68930" w14:textId="7E533414" w:rsidR="00EB1728" w:rsidRPr="00BB4D97" w:rsidRDefault="00EB1728"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37F9B0F5"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5AADE9D4" w14:textId="77777777" w:rsidTr="00505771">
        <w:trPr>
          <w:trHeight w:val="305"/>
        </w:trPr>
        <w:tc>
          <w:tcPr>
            <w:tcW w:w="6653" w:type="dxa"/>
            <w:tcBorders>
              <w:top w:val="single" w:sz="4" w:space="0" w:color="auto"/>
              <w:left w:val="single" w:sz="4" w:space="0" w:color="auto"/>
              <w:bottom w:val="single" w:sz="4" w:space="0" w:color="auto"/>
              <w:right w:val="single" w:sz="4" w:space="0" w:color="auto"/>
            </w:tcBorders>
            <w:vAlign w:val="center"/>
          </w:tcPr>
          <w:p w14:paraId="26B38848" w14:textId="12206BBE"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 xml:space="preserve">ECED 40403 </w:t>
            </w:r>
            <w:r w:rsidR="00286353" w:rsidRPr="00BB4D97">
              <w:rPr>
                <w:rFonts w:ascii="National Book" w:hAnsi="National Book" w:cs="Arial"/>
                <w:color w:val="002060"/>
                <w:sz w:val="18"/>
                <w:szCs w:val="18"/>
              </w:rPr>
              <w:t xml:space="preserve">Teaching Writers in the Elementary Years </w:t>
            </w:r>
            <w:r w:rsidRPr="00BB4D97">
              <w:rPr>
                <w:rFonts w:ascii="National Book" w:hAnsi="National Book" w:cs="Arial"/>
                <w:color w:val="002060"/>
                <w:sz w:val="18"/>
                <w:szCs w:val="18"/>
              </w:rPr>
              <w:t>(WIC)*</w:t>
            </w:r>
          </w:p>
        </w:tc>
        <w:tc>
          <w:tcPr>
            <w:tcW w:w="781" w:type="dxa"/>
            <w:tcBorders>
              <w:top w:val="single" w:sz="4" w:space="0" w:color="auto"/>
              <w:left w:val="single" w:sz="4" w:space="0" w:color="auto"/>
              <w:bottom w:val="single" w:sz="4" w:space="0" w:color="auto"/>
              <w:right w:val="single" w:sz="4" w:space="0" w:color="auto"/>
            </w:tcBorders>
            <w:vAlign w:val="center"/>
          </w:tcPr>
          <w:p w14:paraId="507FF238" w14:textId="3999F7AB"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577C33CC" w14:textId="62BF273F" w:rsidR="00EB1728" w:rsidRPr="00BB4D97" w:rsidRDefault="00EB1728"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52DBF0B3"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BB4D97" w14:paraId="684AF746" w14:textId="77777777" w:rsidTr="00505771">
        <w:trPr>
          <w:trHeight w:val="305"/>
        </w:trPr>
        <w:tc>
          <w:tcPr>
            <w:tcW w:w="6653" w:type="dxa"/>
            <w:tcBorders>
              <w:top w:val="single" w:sz="4" w:space="0" w:color="auto"/>
              <w:left w:val="single" w:sz="4" w:space="0" w:color="auto"/>
              <w:bottom w:val="single" w:sz="4" w:space="0" w:color="auto"/>
              <w:right w:val="single" w:sz="4" w:space="0" w:color="auto"/>
            </w:tcBorders>
            <w:vAlign w:val="center"/>
          </w:tcPr>
          <w:p w14:paraId="27B83DFA" w14:textId="5A518AB4"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40404 Teaching Mathematics in the Elementary Years II*</w:t>
            </w:r>
          </w:p>
        </w:tc>
        <w:tc>
          <w:tcPr>
            <w:tcW w:w="781" w:type="dxa"/>
            <w:tcBorders>
              <w:top w:val="single" w:sz="4" w:space="0" w:color="auto"/>
              <w:left w:val="single" w:sz="4" w:space="0" w:color="auto"/>
              <w:bottom w:val="single" w:sz="4" w:space="0" w:color="auto"/>
              <w:right w:val="single" w:sz="4" w:space="0" w:color="auto"/>
            </w:tcBorders>
            <w:vAlign w:val="center"/>
          </w:tcPr>
          <w:p w14:paraId="622E6341" w14:textId="05430E09"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28A2A0BD" w14:textId="787E1F4C" w:rsidR="00EB1728" w:rsidRPr="00BB4D97" w:rsidRDefault="00EB1728"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01FD2A43" w14:textId="77777777" w:rsidR="00EB1728" w:rsidRPr="00BB4D97" w:rsidRDefault="00EB1728" w:rsidP="00EB1728">
            <w:pPr>
              <w:tabs>
                <w:tab w:val="left" w:pos="720"/>
              </w:tabs>
              <w:rPr>
                <w:rFonts w:ascii="National Book" w:hAnsi="National Book" w:cs="Arial"/>
                <w:color w:val="002060"/>
                <w:sz w:val="18"/>
                <w:szCs w:val="18"/>
              </w:rPr>
            </w:pPr>
          </w:p>
        </w:tc>
      </w:tr>
      <w:tr w:rsidR="00EB1728" w:rsidRPr="0066263F" w14:paraId="35EC944D" w14:textId="77777777" w:rsidTr="00505771">
        <w:trPr>
          <w:trHeight w:val="305"/>
        </w:trPr>
        <w:tc>
          <w:tcPr>
            <w:tcW w:w="6653" w:type="dxa"/>
            <w:tcBorders>
              <w:top w:val="single" w:sz="4" w:space="0" w:color="auto"/>
              <w:left w:val="single" w:sz="4" w:space="0" w:color="auto"/>
              <w:bottom w:val="single" w:sz="4" w:space="0" w:color="auto"/>
              <w:right w:val="single" w:sz="4" w:space="0" w:color="auto"/>
            </w:tcBorders>
            <w:vAlign w:val="center"/>
          </w:tcPr>
          <w:p w14:paraId="0F6E8D45" w14:textId="654A8987" w:rsidR="00EB1728" w:rsidRPr="00BB4D97" w:rsidRDefault="00EB1728" w:rsidP="00EB1728">
            <w:pPr>
              <w:tabs>
                <w:tab w:val="left" w:pos="720"/>
              </w:tabs>
              <w:rPr>
                <w:rFonts w:ascii="National Book" w:hAnsi="National Book" w:cs="Arial"/>
                <w:color w:val="002060"/>
                <w:sz w:val="18"/>
                <w:szCs w:val="18"/>
              </w:rPr>
            </w:pPr>
            <w:bookmarkStart w:id="7" w:name="_Hlk80090380"/>
            <w:r w:rsidRPr="00BB4D97">
              <w:rPr>
                <w:rFonts w:ascii="National Book" w:hAnsi="National Book" w:cs="Arial"/>
                <w:color w:val="002060"/>
                <w:sz w:val="18"/>
                <w:szCs w:val="18"/>
              </w:rPr>
              <w:lastRenderedPageBreak/>
              <w:t xml:space="preserve">ECED 30201 </w:t>
            </w:r>
            <w:r w:rsidR="00D531DB" w:rsidRPr="00BB4D97">
              <w:rPr>
                <w:rFonts w:ascii="National Book" w:hAnsi="National Book" w:cs="Arial"/>
                <w:color w:val="002060"/>
                <w:sz w:val="18"/>
                <w:szCs w:val="18"/>
              </w:rPr>
              <w:t>Teaching Early Readers</w:t>
            </w:r>
            <w:r w:rsidRPr="00BB4D97">
              <w:rPr>
                <w:rFonts w:ascii="National Book" w:hAnsi="National Book" w:cs="Arial"/>
                <w:color w:val="002060"/>
                <w:sz w:val="18"/>
                <w:szCs w:val="18"/>
              </w:rPr>
              <w:t>*</w:t>
            </w:r>
            <w:bookmarkEnd w:id="7"/>
          </w:p>
        </w:tc>
        <w:tc>
          <w:tcPr>
            <w:tcW w:w="781" w:type="dxa"/>
            <w:tcBorders>
              <w:top w:val="single" w:sz="4" w:space="0" w:color="auto"/>
              <w:left w:val="single" w:sz="4" w:space="0" w:color="auto"/>
              <w:bottom w:val="single" w:sz="4" w:space="0" w:color="auto"/>
              <w:right w:val="single" w:sz="4" w:space="0" w:color="auto"/>
            </w:tcBorders>
            <w:vAlign w:val="center"/>
          </w:tcPr>
          <w:p w14:paraId="1F2E432B" w14:textId="75837C3B" w:rsidR="00EB1728" w:rsidRPr="00BB4D97" w:rsidRDefault="00EB1728" w:rsidP="00EB1728">
            <w:pPr>
              <w:tabs>
                <w:tab w:val="left" w:pos="720"/>
              </w:tabs>
              <w:jc w:val="center"/>
              <w:rPr>
                <w:rFonts w:ascii="National Book" w:hAnsi="National Book" w:cs="Arial"/>
                <w:color w:val="002060"/>
                <w:sz w:val="18"/>
                <w:szCs w:val="18"/>
              </w:rPr>
            </w:pPr>
            <w:r w:rsidRPr="00BB4D97">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4CD39DD0" w14:textId="5041DE51" w:rsidR="00EB1728" w:rsidRPr="00CB4712" w:rsidRDefault="00EB1728" w:rsidP="00EB1728">
            <w:pPr>
              <w:tabs>
                <w:tab w:val="left" w:pos="720"/>
              </w:tabs>
              <w:jc w:val="center"/>
              <w:rPr>
                <w:rFonts w:ascii="National Book" w:eastAsia="Arial,Bold" w:hAnsi="National Book" w:cs="Arial"/>
                <w:b/>
                <w:bCs/>
                <w:color w:val="002060"/>
                <w:sz w:val="18"/>
                <w:szCs w:val="18"/>
              </w:rPr>
            </w:pPr>
            <w:r w:rsidRPr="00BB4D97">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6D5A228E" w14:textId="77777777" w:rsidR="00EB1728" w:rsidRPr="00CB4712" w:rsidRDefault="00EB1728" w:rsidP="00EB1728">
            <w:pPr>
              <w:tabs>
                <w:tab w:val="left" w:pos="720"/>
              </w:tabs>
              <w:rPr>
                <w:rFonts w:ascii="National Book" w:hAnsi="National Book" w:cs="Arial"/>
                <w:color w:val="002060"/>
                <w:sz w:val="18"/>
                <w:szCs w:val="18"/>
              </w:rPr>
            </w:pPr>
          </w:p>
        </w:tc>
      </w:tr>
      <w:tr w:rsidR="00EB1728" w:rsidRPr="0066263F" w14:paraId="4C06FE4B" w14:textId="77777777" w:rsidTr="005066E3">
        <w:trPr>
          <w:trHeight w:val="288"/>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59E731" w14:textId="1D3193DC" w:rsidR="00EB1728" w:rsidRPr="00CB4712" w:rsidRDefault="00EB1728" w:rsidP="00EB1728">
            <w:pPr>
              <w:tabs>
                <w:tab w:val="left" w:pos="720"/>
              </w:tabs>
              <w:rPr>
                <w:rFonts w:ascii="National Book" w:hAnsi="National Book" w:cs="Arial"/>
                <w:b/>
                <w:color w:val="002060"/>
                <w:sz w:val="20"/>
                <w:szCs w:val="20"/>
              </w:rPr>
            </w:pPr>
            <w:r w:rsidRPr="005066E3">
              <w:rPr>
                <w:rFonts w:ascii="National Book" w:hAnsi="National Book" w:cs="Arial"/>
                <w:b/>
                <w:color w:val="FFFFFF" w:themeColor="background1"/>
                <w:sz w:val="20"/>
                <w:szCs w:val="20"/>
              </w:rPr>
              <w:t>Semester Eight: 12 Credit Hours at Kent State University at Tuscarawas</w:t>
            </w:r>
          </w:p>
        </w:tc>
      </w:tr>
      <w:tr w:rsidR="00EB1728" w:rsidRPr="0066263F" w14:paraId="2FDD9EA0"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04A92BCD" w14:textId="7F69DA84"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40125 Inquiry into Professional Practice*</w:t>
            </w:r>
          </w:p>
        </w:tc>
        <w:tc>
          <w:tcPr>
            <w:tcW w:w="781" w:type="dxa"/>
            <w:tcBorders>
              <w:top w:val="single" w:sz="4" w:space="0" w:color="auto"/>
              <w:left w:val="single" w:sz="4" w:space="0" w:color="auto"/>
              <w:bottom w:val="single" w:sz="4" w:space="0" w:color="auto"/>
              <w:right w:val="single" w:sz="4" w:space="0" w:color="auto"/>
            </w:tcBorders>
            <w:vAlign w:val="center"/>
          </w:tcPr>
          <w:p w14:paraId="69021270" w14:textId="1AF0F37D" w:rsidR="00EB1728" w:rsidRPr="00CB4712" w:rsidRDefault="00EB1728" w:rsidP="00EB1728">
            <w:pPr>
              <w:tabs>
                <w:tab w:val="left" w:pos="720"/>
              </w:tabs>
              <w:jc w:val="center"/>
              <w:rPr>
                <w:rFonts w:ascii="National Book" w:hAnsi="National Book" w:cs="Arial"/>
                <w:color w:val="002060"/>
                <w:sz w:val="18"/>
                <w:szCs w:val="18"/>
              </w:rPr>
            </w:pPr>
            <w:r w:rsidRPr="00CB4712">
              <w:rPr>
                <w:rFonts w:ascii="National Book" w:hAnsi="National Book" w:cs="Arial"/>
                <w:color w:val="002060"/>
                <w:sz w:val="18"/>
                <w:szCs w:val="18"/>
              </w:rPr>
              <w:t>3</w:t>
            </w:r>
          </w:p>
        </w:tc>
        <w:tc>
          <w:tcPr>
            <w:tcW w:w="627" w:type="dxa"/>
            <w:tcBorders>
              <w:top w:val="single" w:sz="4" w:space="0" w:color="auto"/>
              <w:left w:val="single" w:sz="4" w:space="0" w:color="auto"/>
              <w:bottom w:val="single" w:sz="4" w:space="0" w:color="auto"/>
              <w:right w:val="single" w:sz="4" w:space="0" w:color="auto"/>
            </w:tcBorders>
            <w:vAlign w:val="center"/>
          </w:tcPr>
          <w:p w14:paraId="0F8A5105" w14:textId="28B9CDDD" w:rsidR="00EB1728" w:rsidRPr="00CB4712" w:rsidRDefault="00EB1728" w:rsidP="00EB1728">
            <w:pPr>
              <w:tabs>
                <w:tab w:val="left" w:pos="720"/>
              </w:tabs>
              <w:jc w:val="center"/>
              <w:rPr>
                <w:rFonts w:ascii="National Book" w:eastAsia="Arial,Bold" w:hAnsi="National Book" w:cs="Arial"/>
                <w:b/>
                <w:bCs/>
                <w:color w:val="002060"/>
                <w:sz w:val="18"/>
                <w:szCs w:val="18"/>
              </w:rPr>
            </w:pPr>
            <w:r w:rsidRPr="00CB4712">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4852E9BC" w14:textId="77777777" w:rsidR="00EB1728" w:rsidRPr="00CB4712" w:rsidRDefault="00EB1728" w:rsidP="00EB1728">
            <w:pPr>
              <w:tabs>
                <w:tab w:val="left" w:pos="720"/>
              </w:tabs>
              <w:rPr>
                <w:rFonts w:ascii="National Book" w:hAnsi="National Book" w:cs="Arial"/>
                <w:color w:val="002060"/>
                <w:sz w:val="18"/>
                <w:szCs w:val="18"/>
              </w:rPr>
            </w:pPr>
          </w:p>
        </w:tc>
      </w:tr>
      <w:tr w:rsidR="00EB1728" w:rsidRPr="0066263F" w14:paraId="17A1AD99" w14:textId="77777777" w:rsidTr="00505771">
        <w:trPr>
          <w:trHeight w:val="288"/>
        </w:trPr>
        <w:tc>
          <w:tcPr>
            <w:tcW w:w="6653" w:type="dxa"/>
            <w:tcBorders>
              <w:top w:val="single" w:sz="4" w:space="0" w:color="auto"/>
              <w:left w:val="single" w:sz="4" w:space="0" w:color="auto"/>
              <w:bottom w:val="single" w:sz="4" w:space="0" w:color="auto"/>
              <w:right w:val="single" w:sz="4" w:space="0" w:color="auto"/>
            </w:tcBorders>
            <w:vAlign w:val="center"/>
          </w:tcPr>
          <w:p w14:paraId="52F0F043" w14:textId="7B1B6DC0" w:rsidR="00EB1728" w:rsidRPr="00BB4D97" w:rsidRDefault="00EB1728" w:rsidP="00EB1728">
            <w:pPr>
              <w:tabs>
                <w:tab w:val="left" w:pos="720"/>
              </w:tabs>
              <w:rPr>
                <w:rFonts w:ascii="National Book" w:hAnsi="National Book" w:cs="Arial"/>
                <w:color w:val="002060"/>
                <w:sz w:val="18"/>
                <w:szCs w:val="18"/>
              </w:rPr>
            </w:pPr>
            <w:r w:rsidRPr="00BB4D97">
              <w:rPr>
                <w:rFonts w:ascii="National Book" w:hAnsi="National Book" w:cs="Arial"/>
                <w:color w:val="002060"/>
                <w:sz w:val="18"/>
                <w:szCs w:val="18"/>
              </w:rPr>
              <w:t>ECED 40292 Internship in Elementary Schools (ELR)</w:t>
            </w:r>
          </w:p>
        </w:tc>
        <w:tc>
          <w:tcPr>
            <w:tcW w:w="781" w:type="dxa"/>
            <w:tcBorders>
              <w:top w:val="single" w:sz="4" w:space="0" w:color="auto"/>
              <w:left w:val="single" w:sz="4" w:space="0" w:color="auto"/>
              <w:bottom w:val="single" w:sz="4" w:space="0" w:color="auto"/>
              <w:right w:val="single" w:sz="4" w:space="0" w:color="auto"/>
            </w:tcBorders>
            <w:vAlign w:val="center"/>
          </w:tcPr>
          <w:p w14:paraId="003E256B" w14:textId="664E501D" w:rsidR="00EB1728" w:rsidRPr="00CB4712" w:rsidRDefault="00EB1728" w:rsidP="00EB1728">
            <w:pPr>
              <w:tabs>
                <w:tab w:val="left" w:pos="720"/>
              </w:tabs>
              <w:jc w:val="center"/>
              <w:rPr>
                <w:rFonts w:ascii="National Book" w:hAnsi="National Book" w:cs="Arial"/>
                <w:color w:val="002060"/>
                <w:sz w:val="18"/>
                <w:szCs w:val="18"/>
              </w:rPr>
            </w:pPr>
            <w:r w:rsidRPr="00CB4712">
              <w:rPr>
                <w:rFonts w:ascii="National Book" w:hAnsi="National Book" w:cs="Arial"/>
                <w:color w:val="002060"/>
                <w:sz w:val="18"/>
                <w:szCs w:val="18"/>
              </w:rPr>
              <w:t>9</w:t>
            </w:r>
          </w:p>
        </w:tc>
        <w:tc>
          <w:tcPr>
            <w:tcW w:w="627" w:type="dxa"/>
            <w:tcBorders>
              <w:top w:val="single" w:sz="4" w:space="0" w:color="auto"/>
              <w:left w:val="single" w:sz="4" w:space="0" w:color="auto"/>
              <w:bottom w:val="single" w:sz="4" w:space="0" w:color="auto"/>
              <w:right w:val="single" w:sz="4" w:space="0" w:color="auto"/>
            </w:tcBorders>
            <w:vAlign w:val="center"/>
          </w:tcPr>
          <w:p w14:paraId="6B2E1CA3" w14:textId="656461FE" w:rsidR="00EB1728" w:rsidRPr="00CB4712" w:rsidRDefault="00EB1728" w:rsidP="00EB1728">
            <w:pPr>
              <w:tabs>
                <w:tab w:val="left" w:pos="720"/>
              </w:tabs>
              <w:jc w:val="center"/>
              <w:rPr>
                <w:rFonts w:ascii="National Book" w:eastAsia="Arial,Bold" w:hAnsi="National Book" w:cs="Arial"/>
                <w:b/>
                <w:bCs/>
                <w:color w:val="002060"/>
                <w:sz w:val="18"/>
                <w:szCs w:val="18"/>
              </w:rPr>
            </w:pPr>
            <w:r w:rsidRPr="00CB4712">
              <w:rPr>
                <w:rFonts w:ascii="National Book" w:eastAsia="Arial,Bold" w:hAnsi="National Book" w:cs="Arial"/>
                <w:b/>
                <w:bCs/>
                <w:color w:val="002060"/>
                <w:sz w:val="18"/>
                <w:szCs w:val="18"/>
              </w:rPr>
              <w:t>■</w:t>
            </w:r>
          </w:p>
        </w:tc>
        <w:tc>
          <w:tcPr>
            <w:tcW w:w="3549" w:type="dxa"/>
            <w:tcBorders>
              <w:top w:val="single" w:sz="4" w:space="0" w:color="auto"/>
              <w:left w:val="single" w:sz="4" w:space="0" w:color="auto"/>
              <w:bottom w:val="single" w:sz="4" w:space="0" w:color="auto"/>
              <w:right w:val="single" w:sz="4" w:space="0" w:color="auto"/>
            </w:tcBorders>
            <w:vAlign w:val="center"/>
          </w:tcPr>
          <w:p w14:paraId="630D7DD8" w14:textId="77777777" w:rsidR="00EB1728" w:rsidRPr="00CB4712" w:rsidRDefault="00EB1728" w:rsidP="00EB1728">
            <w:pPr>
              <w:tabs>
                <w:tab w:val="left" w:pos="720"/>
              </w:tabs>
              <w:rPr>
                <w:rFonts w:ascii="National Book" w:hAnsi="National Book" w:cs="Arial"/>
                <w:color w:val="002060"/>
                <w:sz w:val="18"/>
                <w:szCs w:val="18"/>
              </w:rPr>
            </w:pPr>
          </w:p>
        </w:tc>
      </w:tr>
      <w:tr w:rsidR="00EB1728" w:rsidRPr="00F95C95" w14:paraId="330E18E1" w14:textId="77777777" w:rsidTr="00505771">
        <w:trPr>
          <w:trHeight w:val="458"/>
        </w:trPr>
        <w:tc>
          <w:tcPr>
            <w:tcW w:w="11610"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6EB71E6C" w14:textId="26A45A11" w:rsidR="00EB1728" w:rsidRDefault="00EB1728" w:rsidP="00EB1728">
            <w:pPr>
              <w:tabs>
                <w:tab w:val="left" w:pos="720"/>
              </w:tabs>
              <w:jc w:val="center"/>
              <w:rPr>
                <w:rFonts w:ascii="National Book" w:hAnsi="National Book" w:cs="Arial"/>
                <w:b/>
                <w:sz w:val="24"/>
                <w:szCs w:val="24"/>
              </w:rPr>
            </w:pPr>
            <w:r w:rsidRPr="00E23BB1">
              <w:rPr>
                <w:rFonts w:ascii="National Book" w:hAnsi="National Book" w:cs="Arial"/>
                <w:b/>
                <w:sz w:val="24"/>
                <w:szCs w:val="24"/>
              </w:rPr>
              <w:t>1</w:t>
            </w:r>
            <w:r w:rsidR="00DD0B13">
              <w:rPr>
                <w:rFonts w:ascii="National Book" w:hAnsi="National Book" w:cs="Arial"/>
                <w:b/>
                <w:sz w:val="24"/>
                <w:szCs w:val="24"/>
              </w:rPr>
              <w:t>50</w:t>
            </w:r>
            <w:r w:rsidRPr="00E23BB1">
              <w:rPr>
                <w:rFonts w:ascii="National Book" w:hAnsi="National Book" w:cs="Arial"/>
                <w:b/>
                <w:sz w:val="24"/>
                <w:szCs w:val="24"/>
              </w:rPr>
              <w:t>-1</w:t>
            </w:r>
            <w:r w:rsidR="00DD0B13">
              <w:rPr>
                <w:rFonts w:ascii="National Book" w:hAnsi="National Book" w:cs="Arial"/>
                <w:b/>
                <w:sz w:val="24"/>
                <w:szCs w:val="24"/>
              </w:rPr>
              <w:t>51</w:t>
            </w:r>
            <w:r w:rsidRPr="00CC5444">
              <w:rPr>
                <w:rFonts w:ascii="National Book" w:hAnsi="National Book" w:cs="Arial"/>
                <w:b/>
                <w:sz w:val="24"/>
                <w:szCs w:val="24"/>
              </w:rPr>
              <w:t xml:space="preserve"> Minimum Total Credit Hours to Graduate with the BSE Early Childhood Education </w:t>
            </w:r>
          </w:p>
          <w:p w14:paraId="540731CB" w14:textId="5B588A1B" w:rsidR="00EB1728" w:rsidRPr="00CC5444" w:rsidRDefault="00EB1728" w:rsidP="00EB1728">
            <w:pPr>
              <w:tabs>
                <w:tab w:val="left" w:pos="720"/>
              </w:tabs>
              <w:jc w:val="center"/>
              <w:rPr>
                <w:rFonts w:ascii="National Book" w:hAnsi="National Book" w:cs="Arial"/>
                <w:b/>
                <w:sz w:val="20"/>
                <w:szCs w:val="20"/>
              </w:rPr>
            </w:pPr>
            <w:r w:rsidRPr="00CC5444">
              <w:rPr>
                <w:rFonts w:ascii="National Book" w:hAnsi="National Book" w:cs="Arial"/>
                <w:b/>
                <w:sz w:val="24"/>
                <w:szCs w:val="24"/>
              </w:rPr>
              <w:t>(including transfer and bridge coursework) from Kent State University</w:t>
            </w:r>
          </w:p>
        </w:tc>
      </w:tr>
    </w:tbl>
    <w:p w14:paraId="563DBA24" w14:textId="77777777" w:rsidR="00A020E3" w:rsidRDefault="00A020E3" w:rsidP="00CC5444">
      <w:pPr>
        <w:tabs>
          <w:tab w:val="left" w:pos="270"/>
          <w:tab w:val="left" w:pos="720"/>
        </w:tabs>
        <w:ind w:left="180" w:hanging="180"/>
        <w:rPr>
          <w:rFonts w:ascii="National Book" w:hAnsi="National Book" w:cs="Arial"/>
          <w:color w:val="0F243E" w:themeColor="text2" w:themeShade="80"/>
          <w:sz w:val="14"/>
          <w:szCs w:val="14"/>
        </w:rPr>
      </w:pPr>
    </w:p>
    <w:p w14:paraId="0FF68525" w14:textId="180D6DE5" w:rsidR="00CC5444" w:rsidRPr="00DD0B13" w:rsidRDefault="00CC5444" w:rsidP="00CC5444">
      <w:pPr>
        <w:tabs>
          <w:tab w:val="left" w:pos="270"/>
          <w:tab w:val="left" w:pos="720"/>
        </w:tabs>
        <w:ind w:left="180" w:hanging="180"/>
        <w:rPr>
          <w:rFonts w:ascii="National Book" w:eastAsiaTheme="minorHAnsi" w:hAnsi="National Book" w:cs="Arial"/>
          <w:color w:val="000000"/>
          <w:sz w:val="14"/>
          <w:szCs w:val="14"/>
        </w:rPr>
      </w:pPr>
      <w:r w:rsidRPr="00DD0B13">
        <w:rPr>
          <w:rFonts w:ascii="National Book" w:hAnsi="National Book" w:cs="Arial"/>
          <w:color w:val="0F243E" w:themeColor="text2" w:themeShade="80"/>
          <w:sz w:val="14"/>
          <w:szCs w:val="14"/>
        </w:rPr>
        <w:t xml:space="preserve">@ Course may be taken at Stark State College and transferred to Kent State; however, please be aware of Kent State’s </w:t>
      </w:r>
      <w:hyperlink r:id="rId17" w:history="1">
        <w:r w:rsidRPr="00DD0B13">
          <w:rPr>
            <w:rStyle w:val="Hyperlink"/>
            <w:rFonts w:ascii="National Book" w:hAnsi="National Book" w:cs="Arial"/>
            <w:sz w:val="14"/>
            <w:szCs w:val="14"/>
          </w:rPr>
          <w:t>residence requirement</w:t>
        </w:r>
      </w:hyperlink>
      <w:r w:rsidRPr="00DD0B13">
        <w:rPr>
          <w:rFonts w:ascii="National Book" w:hAnsi="National Book" w:cs="Arial"/>
          <w:sz w:val="14"/>
          <w:szCs w:val="14"/>
        </w:rPr>
        <w:t xml:space="preserve">. </w:t>
      </w:r>
    </w:p>
    <w:p w14:paraId="7F5E93BC" w14:textId="53DE849B" w:rsidR="00CC5444" w:rsidRPr="00DD0B13" w:rsidRDefault="00CC5444" w:rsidP="00CC5444">
      <w:pPr>
        <w:tabs>
          <w:tab w:val="left" w:pos="270"/>
          <w:tab w:val="left" w:pos="720"/>
        </w:tabs>
        <w:ind w:left="180" w:hanging="180"/>
        <w:rPr>
          <w:rFonts w:ascii="National Book" w:eastAsiaTheme="minorHAnsi" w:hAnsi="National Book" w:cs="Arial"/>
          <w:color w:val="0F243E" w:themeColor="text2" w:themeShade="80"/>
          <w:sz w:val="14"/>
          <w:szCs w:val="14"/>
        </w:rPr>
      </w:pPr>
      <w:r w:rsidRPr="00DD0B13">
        <w:rPr>
          <w:rFonts w:ascii="National Book" w:eastAsiaTheme="minorHAnsi" w:hAnsi="National Book" w:cs="Arial"/>
          <w:color w:val="0F243E" w:themeColor="text2" w:themeShade="80"/>
          <w:sz w:val="14"/>
          <w:szCs w:val="14"/>
        </w:rPr>
        <w:t xml:space="preserve">* Requires a minimum grade of C. </w:t>
      </w:r>
      <w:r w:rsidR="00AB255F">
        <w:rPr>
          <w:rFonts w:ascii="National Book" w:eastAsiaTheme="minorHAnsi" w:hAnsi="National Book" w:cs="Arial"/>
          <w:color w:val="0F243E" w:themeColor="text2" w:themeShade="80"/>
          <w:sz w:val="14"/>
          <w:szCs w:val="14"/>
        </w:rPr>
        <w:br/>
      </w:r>
    </w:p>
    <w:p w14:paraId="6A569572" w14:textId="78B0773D" w:rsidR="00CC5444" w:rsidRPr="00DD0B13" w:rsidRDefault="00CC5444" w:rsidP="00CC5444">
      <w:pPr>
        <w:tabs>
          <w:tab w:val="left" w:pos="270"/>
          <w:tab w:val="left" w:pos="720"/>
        </w:tabs>
        <w:ind w:left="180" w:hanging="180"/>
        <w:rPr>
          <w:rFonts w:ascii="National Book" w:eastAsiaTheme="minorHAnsi" w:hAnsi="National Book" w:cs="Arial"/>
          <w:color w:val="0F243E" w:themeColor="text2" w:themeShade="80"/>
          <w:sz w:val="14"/>
          <w:szCs w:val="14"/>
        </w:rPr>
      </w:pPr>
      <w:r w:rsidRPr="00DD0B13">
        <w:rPr>
          <w:rFonts w:ascii="National Book" w:eastAsiaTheme="minorHAnsi" w:hAnsi="National Book" w:cs="Arial"/>
          <w:color w:val="0F243E" w:themeColor="text2" w:themeShade="80"/>
          <w:sz w:val="14"/>
          <w:szCs w:val="14"/>
        </w:rPr>
        <w:t xml:space="preserve">** </w:t>
      </w:r>
      <w:r w:rsidRPr="00DD0B13">
        <w:rPr>
          <w:rFonts w:ascii="National Book" w:hAnsi="National Book" w:cs="Arial"/>
          <w:color w:val="0F243E" w:themeColor="text2" w:themeShade="80"/>
          <w:sz w:val="14"/>
          <w:szCs w:val="14"/>
        </w:rPr>
        <w:t xml:space="preserve">Transfer students must complete the required bridge coursework, establish a GPA of 2.75 or higher, and meet other requirements in order be accepted into advanced </w:t>
      </w:r>
      <w:r w:rsidR="001F63FB" w:rsidRPr="00DD0B13">
        <w:rPr>
          <w:rFonts w:ascii="National Book" w:hAnsi="National Book" w:cs="Arial"/>
          <w:color w:val="0F243E" w:themeColor="text2" w:themeShade="80"/>
          <w:sz w:val="14"/>
          <w:szCs w:val="14"/>
        </w:rPr>
        <w:t>studies.</w:t>
      </w:r>
      <w:r w:rsidR="001F63FB">
        <w:rPr>
          <w:rFonts w:ascii="National Book" w:hAnsi="National Book" w:cs="Arial"/>
          <w:color w:val="0F243E" w:themeColor="text2" w:themeShade="80"/>
          <w:sz w:val="14"/>
          <w:szCs w:val="14"/>
        </w:rPr>
        <w:t xml:space="preserve"> Students wil</w:t>
      </w:r>
      <w:r w:rsidR="00E23EE3">
        <w:rPr>
          <w:rFonts w:ascii="National Book" w:hAnsi="National Book" w:cs="Arial"/>
          <w:color w:val="0F243E" w:themeColor="text2" w:themeShade="80"/>
          <w:sz w:val="14"/>
          <w:szCs w:val="14"/>
        </w:rPr>
        <w:t>l</w:t>
      </w:r>
      <w:r w:rsidRPr="00DD0B13">
        <w:rPr>
          <w:rFonts w:ascii="National Book" w:hAnsi="National Book" w:cs="Arial"/>
          <w:color w:val="0F243E" w:themeColor="text2" w:themeShade="80"/>
          <w:sz w:val="14"/>
          <w:szCs w:val="14"/>
        </w:rPr>
        <w:t xml:space="preserve"> complete an interview/essay</w:t>
      </w:r>
      <w:r w:rsidR="00E23EE3">
        <w:rPr>
          <w:rFonts w:ascii="National Book" w:hAnsi="National Book" w:cs="Arial"/>
          <w:color w:val="0F243E" w:themeColor="text2" w:themeShade="80"/>
          <w:sz w:val="14"/>
          <w:szCs w:val="14"/>
        </w:rPr>
        <w:t xml:space="preserve"> with faculty after the application takes place</w:t>
      </w:r>
      <w:r w:rsidRPr="00DD0B13">
        <w:rPr>
          <w:rFonts w:ascii="National Book" w:hAnsi="National Book" w:cs="Arial"/>
          <w:color w:val="0F243E" w:themeColor="text2" w:themeShade="80"/>
          <w:sz w:val="14"/>
          <w:szCs w:val="14"/>
        </w:rPr>
        <w:t xml:space="preserve">. </w:t>
      </w:r>
      <w:r w:rsidRPr="00DD0B13">
        <w:rPr>
          <w:rFonts w:ascii="National Book" w:eastAsiaTheme="minorHAnsi" w:hAnsi="National Book" w:cs="Arial"/>
          <w:color w:val="0F243E" w:themeColor="text2" w:themeShade="80"/>
          <w:sz w:val="14"/>
          <w:szCs w:val="14"/>
        </w:rPr>
        <w:t xml:space="preserve">Please contact the </w:t>
      </w:r>
      <w:hyperlink r:id="rId18" w:history="1">
        <w:r w:rsidRPr="00DD0B13">
          <w:rPr>
            <w:rStyle w:val="Hyperlink"/>
            <w:rFonts w:ascii="National Book" w:eastAsiaTheme="minorHAnsi" w:hAnsi="National Book" w:cs="Arial"/>
            <w:sz w:val="14"/>
            <w:szCs w:val="14"/>
          </w:rPr>
          <w:t>BSE/ECED coordinator at the Tuscarawas Campus</w:t>
        </w:r>
      </w:hyperlink>
      <w:r w:rsidRPr="00DD0B13">
        <w:rPr>
          <w:rFonts w:ascii="National Book" w:eastAsiaTheme="minorHAnsi" w:hAnsi="National Book" w:cs="Arial"/>
          <w:color w:val="000000"/>
          <w:sz w:val="14"/>
          <w:szCs w:val="14"/>
        </w:rPr>
        <w:t xml:space="preserve"> </w:t>
      </w:r>
      <w:r w:rsidRPr="00DD0B13">
        <w:rPr>
          <w:rFonts w:ascii="National Book" w:eastAsiaTheme="minorHAnsi" w:hAnsi="National Book" w:cs="Arial"/>
          <w:color w:val="0F243E" w:themeColor="text2" w:themeShade="80"/>
          <w:sz w:val="14"/>
          <w:szCs w:val="14"/>
        </w:rPr>
        <w:t xml:space="preserve">for more information. </w:t>
      </w:r>
    </w:p>
    <w:p w14:paraId="490355B3" w14:textId="77777777" w:rsidR="006F6073" w:rsidRPr="006F6073" w:rsidRDefault="006F6073" w:rsidP="00F80EE1">
      <w:pPr>
        <w:rPr>
          <w:rFonts w:ascii="National Book" w:hAnsi="National Book" w:cs="Arial"/>
          <w:color w:val="244061" w:themeColor="accent1" w:themeShade="80"/>
          <w:sz w:val="24"/>
          <w:szCs w:val="24"/>
        </w:rPr>
      </w:pPr>
    </w:p>
    <w:p w14:paraId="2B28E23B" w14:textId="5532B0D0" w:rsidR="009D6E72" w:rsidRPr="009D6E72" w:rsidRDefault="009D6E72" w:rsidP="00093CAB">
      <w:pPr>
        <w:widowControl/>
        <w:autoSpaceDE/>
        <w:autoSpaceDN/>
        <w:outlineLvl w:val="0"/>
        <w:rPr>
          <w:rFonts w:ascii="National Black" w:eastAsia="Calibri" w:hAnsi="National Black" w:cs="Times New Roman"/>
          <w:color w:val="1F3864"/>
          <w:sz w:val="36"/>
          <w:szCs w:val="36"/>
          <w:lang w:bidi="ar-SA"/>
        </w:rPr>
      </w:pPr>
      <w:r w:rsidRPr="009D6E72">
        <w:rPr>
          <w:rFonts w:ascii="National Black" w:eastAsia="Calibri" w:hAnsi="National Black" w:cs="Times New Roman"/>
          <w:color w:val="1F3864"/>
          <w:sz w:val="36"/>
          <w:szCs w:val="36"/>
          <w:lang w:bidi="ar-SA"/>
        </w:rPr>
        <w:t>Progression Requirements</w:t>
      </w:r>
    </w:p>
    <w:p w14:paraId="21C8F49C" w14:textId="2551CE0C" w:rsidR="009D6E72" w:rsidRPr="00357C3B" w:rsidRDefault="009D6E72" w:rsidP="009D6E72">
      <w:pPr>
        <w:widowControl/>
        <w:shd w:val="clear" w:color="auto" w:fill="FFFFFF"/>
        <w:autoSpaceDE/>
        <w:autoSpaceDN/>
        <w:spacing w:after="360"/>
        <w:textAlignment w:val="baseline"/>
        <w:rPr>
          <w:rFonts w:ascii="National Book" w:eastAsia="Times New Roman" w:hAnsi="National Book" w:cs="Roboto Slab"/>
          <w:color w:val="002060"/>
          <w:lang w:bidi="ar-SA"/>
        </w:rPr>
      </w:pPr>
      <w:r w:rsidRPr="009D6E72">
        <w:rPr>
          <w:rFonts w:ascii="National Book" w:eastAsia="Times New Roman" w:hAnsi="National Book" w:cs="Roboto Slab"/>
          <w:color w:val="002060"/>
          <w:lang w:bidi="ar-SA"/>
        </w:rPr>
        <w:t>Students must meet all professional requirements for admission to advanced study.</w:t>
      </w:r>
      <w:r w:rsidRPr="009D6E72">
        <w:rPr>
          <w:rFonts w:ascii="National Book" w:eastAsia="Times New Roman" w:hAnsi="National Book" w:cs="Roboto Slab"/>
          <w:color w:val="002060"/>
          <w:lang w:bidi="ar-SA"/>
        </w:rPr>
        <w:br/>
        <w:t>To manage enrollment and deliver high-quality programs, the faculty will select the most qualified applicants for admission based upon evaluation of academic success (overall GPA) at Kent State University; non-academic criteria and other specific program criteria.</w:t>
      </w:r>
      <w:r w:rsidRPr="009D6E72">
        <w:rPr>
          <w:rFonts w:ascii="National Book" w:eastAsia="Times New Roman" w:hAnsi="National Book" w:cs="Roboto Slab"/>
          <w:color w:val="002060"/>
          <w:lang w:bidi="ar-SA"/>
        </w:rPr>
        <w:br/>
        <w:t>Please be aware that reapplication may be necessary if postponing advanced study coursework or if withdrawn for one year or more.</w:t>
      </w:r>
    </w:p>
    <w:p w14:paraId="26447DE5" w14:textId="400C3A25" w:rsidR="00F80EE1" w:rsidRPr="006F6073" w:rsidRDefault="00505771" w:rsidP="00505771">
      <w:pPr>
        <w:pStyle w:val="Heading1"/>
        <w:jc w:val="left"/>
        <w:rPr>
          <w:rFonts w:ascii="National Book" w:hAnsi="National Book" w:cs="Arial"/>
          <w:color w:val="244061" w:themeColor="accent1" w:themeShade="80"/>
          <w:sz w:val="36"/>
          <w:szCs w:val="36"/>
        </w:rPr>
      </w:pPr>
      <w:r w:rsidRPr="006F6073">
        <w:rPr>
          <w:color w:val="002060"/>
          <w:sz w:val="36"/>
          <w:szCs w:val="36"/>
        </w:rPr>
        <w:t>Graduation Requirements</w:t>
      </w:r>
    </w:p>
    <w:p w14:paraId="43E408D4" w14:textId="668DA402" w:rsidR="00F80EE1" w:rsidRPr="00EB2C96" w:rsidRDefault="00F80EE1" w:rsidP="00F80EE1">
      <w:pPr>
        <w:rPr>
          <w:rFonts w:ascii="National Book" w:hAnsi="National Book" w:cs="Arial"/>
          <w:color w:val="002060"/>
        </w:rPr>
      </w:pPr>
      <w:r w:rsidRPr="00EB2C96">
        <w:rPr>
          <w:rFonts w:ascii="National Book" w:hAnsi="National Book" w:cs="Arial"/>
          <w:color w:val="002060"/>
        </w:rPr>
        <w:t>Requirements to graduate with the BSE degree program: To graduate, students must have minimum 12</w:t>
      </w:r>
      <w:r w:rsidR="00A53D06" w:rsidRPr="00EB2C96">
        <w:rPr>
          <w:rFonts w:ascii="National Book" w:hAnsi="National Book" w:cs="Arial"/>
          <w:color w:val="002060"/>
        </w:rPr>
        <w:t>3</w:t>
      </w:r>
      <w:r w:rsidRPr="00EB2C96">
        <w:rPr>
          <w:rFonts w:ascii="National Book" w:hAnsi="National Book" w:cs="Arial"/>
          <w:color w:val="002060"/>
        </w:rPr>
        <w:t xml:space="preserve"> credit</w:t>
      </w:r>
      <w:r w:rsidR="009E235D" w:rsidRPr="00EB2C96">
        <w:rPr>
          <w:rFonts w:ascii="National Book" w:hAnsi="National Book" w:cs="Arial"/>
          <w:color w:val="002060"/>
        </w:rPr>
        <w:t xml:space="preserve"> </w:t>
      </w:r>
      <w:r w:rsidRPr="00EB2C96">
        <w:rPr>
          <w:rFonts w:ascii="National Book" w:hAnsi="National Book" w:cs="Arial"/>
          <w:color w:val="002060"/>
        </w:rPr>
        <w:t>hours, 39 upper-division credits hours of coursework, a minimum 2.000 major GPA and minimum 2.750 cumulative GPA. They must also fulfill an approved experiential learning experience</w:t>
      </w:r>
      <w:r w:rsidR="00CD0E25">
        <w:rPr>
          <w:rFonts w:ascii="National Book" w:hAnsi="National Book" w:cs="Arial"/>
          <w:color w:val="002060"/>
        </w:rPr>
        <w:t xml:space="preserve"> and</w:t>
      </w:r>
      <w:r w:rsidRPr="00EB2C96">
        <w:rPr>
          <w:rFonts w:ascii="National Book" w:hAnsi="National Book" w:cs="Arial"/>
          <w:color w:val="002060"/>
        </w:rPr>
        <w:t xml:space="preserve"> a writing intensive course with a minimum C (2.000) grade. More specific graduation requirement information can be found in the Academic Policies section of the Kent State University Catalog (www.kent.edu/catalog).</w:t>
      </w:r>
    </w:p>
    <w:p w14:paraId="1E338535" w14:textId="77777777" w:rsidR="00F80EE1" w:rsidRPr="00EB2C96" w:rsidRDefault="00F80EE1" w:rsidP="00F80EE1">
      <w:pPr>
        <w:rPr>
          <w:rFonts w:ascii="National Book" w:hAnsi="National Book" w:cs="Arial"/>
          <w:color w:val="002060"/>
        </w:rPr>
      </w:pPr>
    </w:p>
    <w:p w14:paraId="398A1414" w14:textId="77777777" w:rsidR="00F80EE1" w:rsidRPr="00EB2C96" w:rsidRDefault="00F80EE1" w:rsidP="00F80EE1">
      <w:pPr>
        <w:rPr>
          <w:rFonts w:ascii="National Book" w:hAnsi="National Book" w:cs="Arial"/>
          <w:color w:val="002060"/>
        </w:rPr>
      </w:pPr>
      <w:r w:rsidRPr="00EB2C96">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0131043C" w14:textId="77777777" w:rsidR="00F80EE1" w:rsidRPr="00EB2C96" w:rsidRDefault="00F80EE1" w:rsidP="00F80EE1">
      <w:pPr>
        <w:rPr>
          <w:rFonts w:ascii="National Book" w:hAnsi="National Book" w:cs="Arial"/>
          <w:color w:val="002060"/>
        </w:rPr>
      </w:pPr>
    </w:p>
    <w:p w14:paraId="21D584E5" w14:textId="507C116A" w:rsidR="00951A22" w:rsidRPr="00EB2C96" w:rsidRDefault="00F80EE1" w:rsidP="00F80EE1">
      <w:pPr>
        <w:pStyle w:val="BodyText"/>
        <w:rPr>
          <w:rFonts w:ascii="National-Black"/>
          <w:b/>
          <w:color w:val="002060"/>
          <w:sz w:val="22"/>
          <w:szCs w:val="22"/>
        </w:rPr>
      </w:pPr>
      <w:r w:rsidRPr="00EB2C96">
        <w:rPr>
          <w:rFonts w:ascii="National Book" w:hAnsi="National Book" w:cs="Arial"/>
          <w:color w:val="002060"/>
          <w:sz w:val="22"/>
          <w:szCs w:val="22"/>
        </w:rPr>
        <w:t>It is recommended that students intending to pursue the Bachelor of Science in Education degree in Early Childhood Education through Kent State University Tuscarawas Campus consult with academic advisors at both Stark State College and Kent State University Tuscarawas Campus.</w:t>
      </w:r>
    </w:p>
    <w:p w14:paraId="299A33DE" w14:textId="77777777" w:rsidR="00951A22" w:rsidRDefault="00951A22">
      <w:pPr>
        <w:pStyle w:val="BodyText"/>
        <w:rPr>
          <w:rFonts w:ascii="National-Black"/>
          <w:b/>
        </w:rPr>
      </w:pPr>
    </w:p>
    <w:p w14:paraId="4F64EFDA" w14:textId="191928A9" w:rsidR="00505771" w:rsidRPr="00093CAB" w:rsidRDefault="00505771" w:rsidP="00505771">
      <w:pPr>
        <w:pStyle w:val="NoSpacing"/>
        <w:rPr>
          <w:rFonts w:ascii="National Black" w:hAnsi="National Black"/>
          <w:b/>
          <w:color w:val="244061" w:themeColor="accent1" w:themeShade="80"/>
          <w:sz w:val="32"/>
          <w:szCs w:val="32"/>
        </w:rPr>
      </w:pPr>
      <w:bookmarkStart w:id="8" w:name="_Hlk137898639"/>
      <w:bookmarkStart w:id="9" w:name="_Hlk139100377"/>
      <w:r w:rsidRPr="000635AB">
        <w:rPr>
          <w:rFonts w:ascii="National Black" w:hAnsi="National Black"/>
          <w:b/>
          <w:color w:val="244061" w:themeColor="accent1" w:themeShade="80"/>
          <w:sz w:val="32"/>
          <w:szCs w:val="32"/>
        </w:rPr>
        <w:t>Contact Information</w:t>
      </w:r>
    </w:p>
    <w:p w14:paraId="63FB6129" w14:textId="77777777" w:rsidR="00262AFC" w:rsidRDefault="00262AFC" w:rsidP="00262AFC">
      <w:pPr>
        <w:pStyle w:val="NoSpacing"/>
        <w:rPr>
          <w:rFonts w:ascii="National Bold Italic" w:hAnsi="National Bold Italic"/>
          <w:color w:val="244061" w:themeColor="accent1" w:themeShade="80"/>
          <w:sz w:val="28"/>
          <w:szCs w:val="28"/>
        </w:rPr>
      </w:pPr>
      <w:r>
        <w:rPr>
          <w:rFonts w:ascii="National Bold Italic" w:hAnsi="National Bold Italic"/>
          <w:color w:val="244061" w:themeColor="accent1" w:themeShade="80"/>
          <w:sz w:val="28"/>
          <w:szCs w:val="28"/>
        </w:rPr>
        <w:t>Stark State College</w:t>
      </w:r>
    </w:p>
    <w:p w14:paraId="3DCB4ACB" w14:textId="77777777" w:rsidR="00262AFC" w:rsidRPr="00B44C12" w:rsidRDefault="00262AFC" w:rsidP="00262AFC">
      <w:pPr>
        <w:pStyle w:val="name"/>
        <w:shd w:val="clear" w:color="auto" w:fill="FFFFFF"/>
        <w:spacing w:before="0" w:beforeAutospacing="0" w:after="0" w:afterAutospacing="0"/>
        <w:rPr>
          <w:rFonts w:ascii="National Book" w:hAnsi="National Book" w:cs="Open Sans"/>
          <w:color w:val="002060"/>
        </w:rPr>
      </w:pPr>
      <w:r w:rsidRPr="00B44C12">
        <w:rPr>
          <w:rFonts w:ascii="National Book" w:hAnsi="National Book" w:cs="Open Sans"/>
          <w:color w:val="002060"/>
        </w:rPr>
        <w:t>Wendi Keller, Ph.D.</w:t>
      </w:r>
    </w:p>
    <w:p w14:paraId="3B0132FA" w14:textId="77777777" w:rsidR="00262AFC" w:rsidRPr="00B44C12" w:rsidRDefault="00262AFC" w:rsidP="00262AFC">
      <w:pPr>
        <w:pStyle w:val="Title1"/>
        <w:shd w:val="clear" w:color="auto" w:fill="FFFFFF"/>
        <w:spacing w:before="0" w:beforeAutospacing="0" w:after="0" w:afterAutospacing="0"/>
        <w:rPr>
          <w:rFonts w:ascii="National Book" w:hAnsi="National Book" w:cs="Open Sans"/>
          <w:color w:val="002060"/>
        </w:rPr>
      </w:pPr>
      <w:r w:rsidRPr="00B44C12">
        <w:rPr>
          <w:rFonts w:ascii="National Book" w:hAnsi="National Book" w:cs="Open Sans"/>
          <w:color w:val="002060"/>
        </w:rPr>
        <w:t>Department Chair, Communication, Humanities, and Reading</w:t>
      </w:r>
    </w:p>
    <w:p w14:paraId="380D6382" w14:textId="77777777" w:rsidR="00262AFC" w:rsidRPr="00B44C12" w:rsidRDefault="00262AFC" w:rsidP="00262AFC">
      <w:pPr>
        <w:pStyle w:val="phone"/>
        <w:shd w:val="clear" w:color="auto" w:fill="FFFFFF"/>
        <w:spacing w:before="0" w:beforeAutospacing="0" w:after="0" w:afterAutospacing="0"/>
        <w:rPr>
          <w:rFonts w:ascii="National Book" w:hAnsi="National Book" w:cs="Open Sans"/>
          <w:color w:val="002060"/>
        </w:rPr>
      </w:pPr>
      <w:r w:rsidRPr="00B44C12">
        <w:rPr>
          <w:rFonts w:ascii="National Book" w:hAnsi="National Book" w:cs="Open Sans"/>
          <w:color w:val="002060"/>
        </w:rPr>
        <w:t>330-494-6170, Ext. 4958</w:t>
      </w:r>
    </w:p>
    <w:p w14:paraId="74AF3F06" w14:textId="77777777" w:rsidR="00262AFC" w:rsidRPr="00B44C12" w:rsidRDefault="00262AFC" w:rsidP="00262AFC">
      <w:pPr>
        <w:pStyle w:val="email"/>
        <w:shd w:val="clear" w:color="auto" w:fill="FFFFFF"/>
        <w:spacing w:before="0" w:beforeAutospacing="0" w:after="0" w:afterAutospacing="0"/>
        <w:rPr>
          <w:rFonts w:ascii="National Book" w:hAnsi="National Book" w:cs="Open Sans"/>
          <w:color w:val="002060"/>
        </w:rPr>
      </w:pPr>
      <w:hyperlink r:id="rId19" w:history="1">
        <w:r w:rsidRPr="00B44C12">
          <w:rPr>
            <w:rStyle w:val="Hyperlink"/>
            <w:rFonts w:ascii="National Book" w:hAnsi="National Book" w:cs="Open Sans"/>
            <w:color w:val="002060"/>
          </w:rPr>
          <w:t>wkeller@starkstate.edu</w:t>
        </w:r>
      </w:hyperlink>
    </w:p>
    <w:p w14:paraId="50F50CDD" w14:textId="77777777" w:rsidR="00262AFC" w:rsidRPr="00A70FE0" w:rsidRDefault="00262AFC" w:rsidP="00505771">
      <w:pPr>
        <w:pStyle w:val="NoSpacing"/>
        <w:rPr>
          <w:rFonts w:ascii="National Bold Italic" w:hAnsi="National Bold Italic"/>
          <w:color w:val="244061" w:themeColor="accent1" w:themeShade="80"/>
        </w:rPr>
      </w:pPr>
    </w:p>
    <w:p w14:paraId="6E526AD7" w14:textId="77777777" w:rsidR="00505771" w:rsidRDefault="00505771" w:rsidP="00505771">
      <w:pPr>
        <w:pStyle w:val="NoSpacing"/>
        <w:rPr>
          <w:rFonts w:ascii="National Bold Italic" w:hAnsi="National Bold Italic"/>
          <w:color w:val="244061" w:themeColor="accent1" w:themeShade="80"/>
          <w:sz w:val="28"/>
          <w:szCs w:val="28"/>
        </w:rPr>
      </w:pPr>
      <w:bookmarkStart w:id="10" w:name="_Hlk137907240"/>
      <w:r>
        <w:rPr>
          <w:rFonts w:ascii="National Bold Italic" w:hAnsi="National Bold Italic"/>
          <w:color w:val="244061" w:themeColor="accent1" w:themeShade="80"/>
          <w:sz w:val="28"/>
          <w:szCs w:val="28"/>
        </w:rPr>
        <w:t>Kent State University</w:t>
      </w:r>
    </w:p>
    <w:p w14:paraId="6AD9A27A" w14:textId="77777777" w:rsidR="00505771" w:rsidRPr="00A70FE0" w:rsidRDefault="00505771" w:rsidP="00505771">
      <w:pPr>
        <w:pStyle w:val="NoSpacing"/>
        <w:ind w:right="-450"/>
        <w:rPr>
          <w:rFonts w:ascii="National Book" w:hAnsi="National Book"/>
          <w:color w:val="244061" w:themeColor="accent1" w:themeShade="80"/>
          <w:sz w:val="24"/>
          <w:szCs w:val="24"/>
        </w:rPr>
      </w:pPr>
      <w:r w:rsidRPr="00A70FE0">
        <w:rPr>
          <w:rFonts w:ascii="National Book" w:hAnsi="National Book"/>
          <w:color w:val="244061" w:themeColor="accent1" w:themeShade="80"/>
          <w:sz w:val="24"/>
          <w:szCs w:val="24"/>
        </w:rPr>
        <w:lastRenderedPageBreak/>
        <w:t>Academic Partnerships</w:t>
      </w:r>
    </w:p>
    <w:p w14:paraId="09D07E9F" w14:textId="77777777" w:rsidR="00505771" w:rsidRPr="00A70FE0" w:rsidRDefault="00505771" w:rsidP="00505771">
      <w:pPr>
        <w:pStyle w:val="NoSpacing"/>
        <w:rPr>
          <w:rFonts w:ascii="National Book" w:hAnsi="National Book"/>
          <w:color w:val="244061" w:themeColor="accent1" w:themeShade="80"/>
          <w:sz w:val="24"/>
          <w:szCs w:val="24"/>
        </w:rPr>
      </w:pPr>
      <w:hyperlink r:id="rId20" w:history="1">
        <w:r w:rsidRPr="00A70FE0">
          <w:rPr>
            <w:rStyle w:val="Hyperlink"/>
            <w:rFonts w:ascii="National Book" w:hAnsi="National Book"/>
            <w:sz w:val="24"/>
            <w:szCs w:val="24"/>
          </w:rPr>
          <w:t>pathways@kent.edu</w:t>
        </w:r>
      </w:hyperlink>
      <w:bookmarkEnd w:id="10"/>
    </w:p>
    <w:p w14:paraId="016E24C4" w14:textId="77777777" w:rsidR="00505771" w:rsidRPr="00632AEE" w:rsidRDefault="00505771" w:rsidP="00505771">
      <w:pPr>
        <w:pStyle w:val="NoSpacing"/>
        <w:rPr>
          <w:rFonts w:ascii="National Book" w:hAnsi="National Book"/>
          <w:color w:val="244061" w:themeColor="accent1" w:themeShade="80"/>
          <w:sz w:val="24"/>
          <w:szCs w:val="24"/>
        </w:rPr>
      </w:pPr>
    </w:p>
    <w:p w14:paraId="577D5B99" w14:textId="47132D5D" w:rsidR="00F80EE1" w:rsidRPr="00D74D7B" w:rsidRDefault="00505771" w:rsidP="00505771">
      <w:pPr>
        <w:pStyle w:val="BodyText"/>
        <w:rPr>
          <w:rFonts w:ascii="National-Black"/>
          <w:b/>
          <w:sz w:val="24"/>
          <w:szCs w:val="24"/>
        </w:rPr>
      </w:pPr>
      <w:bookmarkStart w:id="11" w:name="_Hlk137907252"/>
      <w:r w:rsidRPr="00D74D7B">
        <w:rPr>
          <w:rFonts w:ascii="National Regular Italic" w:hAnsi="National Regular Italic"/>
          <w:b/>
          <w:color w:val="244061" w:themeColor="accent1" w:themeShade="80"/>
          <w:sz w:val="24"/>
          <w:szCs w:val="24"/>
        </w:rPr>
        <w:t xml:space="preserve">Last Updated </w:t>
      </w:r>
      <w:bookmarkEnd w:id="8"/>
      <w:bookmarkEnd w:id="9"/>
      <w:bookmarkEnd w:id="11"/>
      <w:r w:rsidR="00CD0E25">
        <w:rPr>
          <w:rFonts w:ascii="National Regular Italic" w:hAnsi="National Regular Italic"/>
          <w:b/>
          <w:color w:val="244061" w:themeColor="accent1" w:themeShade="80"/>
          <w:sz w:val="24"/>
          <w:szCs w:val="24"/>
        </w:rPr>
        <w:t>December</w:t>
      </w:r>
      <w:permStart w:id="342318716" w:edGrp="everyone"/>
      <w:permEnd w:id="342318716"/>
      <w:r w:rsidR="00B67EE1">
        <w:rPr>
          <w:rFonts w:ascii="National Regular Italic" w:hAnsi="National Regular Italic"/>
          <w:b/>
          <w:color w:val="244061" w:themeColor="accent1" w:themeShade="80"/>
          <w:sz w:val="24"/>
          <w:szCs w:val="24"/>
        </w:rPr>
        <w:t xml:space="preserve"> 2025</w:t>
      </w:r>
    </w:p>
    <w:sectPr w:rsidR="00F80EE1" w:rsidRPr="00D74D7B" w:rsidSect="00650542">
      <w:pgSz w:w="12240" w:h="15840"/>
      <w:pgMar w:top="0" w:right="62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73E2" w14:textId="77777777" w:rsidR="0033182E" w:rsidRDefault="0033182E" w:rsidP="000E33F9">
      <w:r>
        <w:separator/>
      </w:r>
    </w:p>
  </w:endnote>
  <w:endnote w:type="continuationSeparator" w:id="0">
    <w:p w14:paraId="5713C7CA" w14:textId="77777777" w:rsidR="0033182E" w:rsidRDefault="0033182E" w:rsidP="000E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tional-Book">
    <w:altName w:val="Calibri"/>
    <w:panose1 w:val="00000000000000000000"/>
    <w:charset w:val="4D"/>
    <w:family w:val="auto"/>
    <w:notTrueType/>
    <w:pitch w:val="variable"/>
    <w:sig w:usb0="A00000FF" w:usb1="5000207B" w:usb2="00000010" w:usb3="00000000" w:csb0="0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National-Black">
    <w:altName w:val="Cambria"/>
    <w:charset w:val="00"/>
    <w:family w:val="roman"/>
    <w:pitch w:val="variable"/>
  </w:font>
  <w:font w:name="Roboto Slab">
    <w:charset w:val="00"/>
    <w:family w:val="auto"/>
    <w:pitch w:val="variable"/>
    <w:sig w:usb0="000004FF" w:usb1="8000405F" w:usb2="00000022" w:usb3="00000000" w:csb0="0000019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Open Sans">
    <w:charset w:val="00"/>
    <w:family w:val="swiss"/>
    <w:pitch w:val="variable"/>
    <w:sig w:usb0="E00002EF" w:usb1="4000205B" w:usb2="00000028" w:usb3="00000000" w:csb0="0000019F" w:csb1="00000000"/>
  </w:font>
  <w:font w:name="National Regular Italic">
    <w:altName w:val="Corbel"/>
    <w:panose1 w:val="00000000000000000000"/>
    <w:charset w:val="00"/>
    <w:family w:val="modern"/>
    <w:notTrueType/>
    <w:pitch w:val="variable"/>
    <w:sig w:usb0="00000001" w:usb1="5000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68E4" w14:textId="77777777" w:rsidR="004A38D9" w:rsidRDefault="004A38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5B18" w14:textId="77777777" w:rsidR="004A38D9" w:rsidRDefault="004A38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C066" w14:textId="77777777" w:rsidR="004A38D9" w:rsidRDefault="004A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A754" w14:textId="77777777" w:rsidR="0033182E" w:rsidRDefault="0033182E" w:rsidP="000E33F9">
      <w:r>
        <w:separator/>
      </w:r>
    </w:p>
  </w:footnote>
  <w:footnote w:type="continuationSeparator" w:id="0">
    <w:p w14:paraId="5C969EF2" w14:textId="77777777" w:rsidR="0033182E" w:rsidRDefault="0033182E" w:rsidP="000E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C161" w14:textId="77777777" w:rsidR="004A38D9" w:rsidRDefault="004A38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F188" w14:textId="2C0D0A41" w:rsidR="004A38D9" w:rsidRDefault="004A3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A280" w14:textId="77777777" w:rsidR="004A38D9" w:rsidRDefault="004A3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DFE"/>
    <w:multiLevelType w:val="hybridMultilevel"/>
    <w:tmpl w:val="EA9AB1F0"/>
    <w:lvl w:ilvl="0" w:tplc="CE285AD8">
      <w:numFmt w:val="bullet"/>
      <w:lvlText w:val="*"/>
      <w:lvlJc w:val="left"/>
      <w:pPr>
        <w:ind w:left="103" w:hanging="92"/>
      </w:pPr>
      <w:rPr>
        <w:rFonts w:ascii="National-Book" w:eastAsia="National-Book" w:hAnsi="National-Book" w:cs="National-Book" w:hint="default"/>
        <w:color w:val="003976"/>
        <w:spacing w:val="-8"/>
        <w:w w:val="100"/>
        <w:sz w:val="16"/>
        <w:szCs w:val="16"/>
        <w:lang w:val="en-US" w:eastAsia="en-US" w:bidi="en-US"/>
      </w:rPr>
    </w:lvl>
    <w:lvl w:ilvl="1" w:tplc="6CD4770A">
      <w:numFmt w:val="bullet"/>
      <w:lvlText w:val="•"/>
      <w:lvlJc w:val="left"/>
      <w:pPr>
        <w:ind w:left="928" w:hanging="87"/>
      </w:pPr>
      <w:rPr>
        <w:rFonts w:ascii="National-Book" w:eastAsia="National-Book" w:hAnsi="National-Book" w:cs="National-Book" w:hint="default"/>
        <w:color w:val="003976"/>
        <w:spacing w:val="-7"/>
        <w:w w:val="100"/>
        <w:sz w:val="16"/>
        <w:szCs w:val="16"/>
        <w:lang w:val="en-US" w:eastAsia="en-US" w:bidi="en-US"/>
      </w:rPr>
    </w:lvl>
    <w:lvl w:ilvl="2" w:tplc="3B988F9E">
      <w:numFmt w:val="bullet"/>
      <w:lvlText w:val="-"/>
      <w:lvlJc w:val="left"/>
      <w:pPr>
        <w:ind w:left="1636" w:hanging="94"/>
      </w:pPr>
      <w:rPr>
        <w:rFonts w:ascii="National-Book" w:eastAsia="National-Book" w:hAnsi="National-Book" w:cs="National-Book" w:hint="default"/>
        <w:color w:val="003976"/>
        <w:spacing w:val="-2"/>
        <w:w w:val="100"/>
        <w:sz w:val="16"/>
        <w:szCs w:val="16"/>
        <w:lang w:val="en-US" w:eastAsia="en-US" w:bidi="en-US"/>
      </w:rPr>
    </w:lvl>
    <w:lvl w:ilvl="3" w:tplc="297AB5D6">
      <w:numFmt w:val="bullet"/>
      <w:lvlText w:val="•"/>
      <w:lvlJc w:val="left"/>
      <w:pPr>
        <w:ind w:left="1984" w:hanging="94"/>
      </w:pPr>
      <w:rPr>
        <w:rFonts w:hint="default"/>
        <w:lang w:val="en-US" w:eastAsia="en-US" w:bidi="en-US"/>
      </w:rPr>
    </w:lvl>
    <w:lvl w:ilvl="4" w:tplc="790C2C54">
      <w:numFmt w:val="bullet"/>
      <w:lvlText w:val="•"/>
      <w:lvlJc w:val="left"/>
      <w:pPr>
        <w:ind w:left="2328" w:hanging="94"/>
      </w:pPr>
      <w:rPr>
        <w:rFonts w:hint="default"/>
        <w:lang w:val="en-US" w:eastAsia="en-US" w:bidi="en-US"/>
      </w:rPr>
    </w:lvl>
    <w:lvl w:ilvl="5" w:tplc="0FE04032">
      <w:numFmt w:val="bullet"/>
      <w:lvlText w:val="•"/>
      <w:lvlJc w:val="left"/>
      <w:pPr>
        <w:ind w:left="2672" w:hanging="94"/>
      </w:pPr>
      <w:rPr>
        <w:rFonts w:hint="default"/>
        <w:lang w:val="en-US" w:eastAsia="en-US" w:bidi="en-US"/>
      </w:rPr>
    </w:lvl>
    <w:lvl w:ilvl="6" w:tplc="28801D42">
      <w:numFmt w:val="bullet"/>
      <w:lvlText w:val="•"/>
      <w:lvlJc w:val="left"/>
      <w:pPr>
        <w:ind w:left="3016" w:hanging="94"/>
      </w:pPr>
      <w:rPr>
        <w:rFonts w:hint="default"/>
        <w:lang w:val="en-US" w:eastAsia="en-US" w:bidi="en-US"/>
      </w:rPr>
    </w:lvl>
    <w:lvl w:ilvl="7" w:tplc="B74C640C">
      <w:numFmt w:val="bullet"/>
      <w:lvlText w:val="•"/>
      <w:lvlJc w:val="left"/>
      <w:pPr>
        <w:ind w:left="3361" w:hanging="94"/>
      </w:pPr>
      <w:rPr>
        <w:rFonts w:hint="default"/>
        <w:lang w:val="en-US" w:eastAsia="en-US" w:bidi="en-US"/>
      </w:rPr>
    </w:lvl>
    <w:lvl w:ilvl="8" w:tplc="79284E10">
      <w:numFmt w:val="bullet"/>
      <w:lvlText w:val="•"/>
      <w:lvlJc w:val="left"/>
      <w:pPr>
        <w:ind w:left="3705" w:hanging="94"/>
      </w:pPr>
      <w:rPr>
        <w:rFonts w:hint="default"/>
        <w:lang w:val="en-US" w:eastAsia="en-US" w:bidi="en-US"/>
      </w:rPr>
    </w:lvl>
  </w:abstractNum>
  <w:num w:numId="1" w16cid:durableId="83329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cumentProtection w:edit="readOnly" w:enforcement="1" w:cryptProviderType="rsaAES" w:cryptAlgorithmClass="hash" w:cryptAlgorithmType="typeAny" w:cryptAlgorithmSid="14" w:cryptSpinCount="100000" w:hash="fMAKv1NxocLvP2jYSeGtXsJRQyghIpfAnWEGvs5Cip5lwQC8jXkLPrjX0eZZTSN3y+S+bWOay+CPSSsIy0oj/Q==" w:salt="72gPK6zcVFiULGVfDYvk+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wNDSyNDIzMzIxMzNU0lEKTi0uzszPAykwMqoFAADb+wQtAAAA"/>
  </w:docVars>
  <w:rsids>
    <w:rsidRoot w:val="006817AE"/>
    <w:rsid w:val="000635AB"/>
    <w:rsid w:val="00093CAB"/>
    <w:rsid w:val="000B089F"/>
    <w:rsid w:val="000B7821"/>
    <w:rsid w:val="000C006C"/>
    <w:rsid w:val="000C4BF9"/>
    <w:rsid w:val="000E33F9"/>
    <w:rsid w:val="00107A46"/>
    <w:rsid w:val="0011160D"/>
    <w:rsid w:val="001224B3"/>
    <w:rsid w:val="00124468"/>
    <w:rsid w:val="00137DB2"/>
    <w:rsid w:val="0014737B"/>
    <w:rsid w:val="00157309"/>
    <w:rsid w:val="00165C79"/>
    <w:rsid w:val="0019428F"/>
    <w:rsid w:val="001A2CE1"/>
    <w:rsid w:val="001A66D7"/>
    <w:rsid w:val="001B7EA8"/>
    <w:rsid w:val="001C34EF"/>
    <w:rsid w:val="001D7193"/>
    <w:rsid w:val="001F63FB"/>
    <w:rsid w:val="001F714C"/>
    <w:rsid w:val="00201796"/>
    <w:rsid w:val="002052DE"/>
    <w:rsid w:val="00217F44"/>
    <w:rsid w:val="00225136"/>
    <w:rsid w:val="00244162"/>
    <w:rsid w:val="00247B7A"/>
    <w:rsid w:val="00262AFC"/>
    <w:rsid w:val="00276CA7"/>
    <w:rsid w:val="00286353"/>
    <w:rsid w:val="002872B9"/>
    <w:rsid w:val="00294C5F"/>
    <w:rsid w:val="002B080B"/>
    <w:rsid w:val="002C038E"/>
    <w:rsid w:val="002C7518"/>
    <w:rsid w:val="002C788F"/>
    <w:rsid w:val="002D1971"/>
    <w:rsid w:val="00305AD8"/>
    <w:rsid w:val="003119E1"/>
    <w:rsid w:val="003233FF"/>
    <w:rsid w:val="0033182E"/>
    <w:rsid w:val="00334301"/>
    <w:rsid w:val="003435E0"/>
    <w:rsid w:val="00357C3B"/>
    <w:rsid w:val="00393FD9"/>
    <w:rsid w:val="003A2C72"/>
    <w:rsid w:val="003A3235"/>
    <w:rsid w:val="003D06FB"/>
    <w:rsid w:val="003E3219"/>
    <w:rsid w:val="00424AB9"/>
    <w:rsid w:val="004262AE"/>
    <w:rsid w:val="00495CD1"/>
    <w:rsid w:val="004A38D9"/>
    <w:rsid w:val="004C651C"/>
    <w:rsid w:val="004E5B06"/>
    <w:rsid w:val="00505771"/>
    <w:rsid w:val="005066E3"/>
    <w:rsid w:val="005256A8"/>
    <w:rsid w:val="0053047A"/>
    <w:rsid w:val="0053080A"/>
    <w:rsid w:val="005550EB"/>
    <w:rsid w:val="005605DB"/>
    <w:rsid w:val="00594048"/>
    <w:rsid w:val="005B5877"/>
    <w:rsid w:val="005E32C5"/>
    <w:rsid w:val="0060241F"/>
    <w:rsid w:val="0061002A"/>
    <w:rsid w:val="006246F9"/>
    <w:rsid w:val="006251D6"/>
    <w:rsid w:val="0062607C"/>
    <w:rsid w:val="00650542"/>
    <w:rsid w:val="0065439C"/>
    <w:rsid w:val="0065704B"/>
    <w:rsid w:val="00661F94"/>
    <w:rsid w:val="0066263F"/>
    <w:rsid w:val="006728E3"/>
    <w:rsid w:val="006817AE"/>
    <w:rsid w:val="006905E8"/>
    <w:rsid w:val="006A7EF2"/>
    <w:rsid w:val="006D5ED9"/>
    <w:rsid w:val="006D71A0"/>
    <w:rsid w:val="006E19D3"/>
    <w:rsid w:val="006E6B93"/>
    <w:rsid w:val="006F052D"/>
    <w:rsid w:val="006F6073"/>
    <w:rsid w:val="00706440"/>
    <w:rsid w:val="007127E0"/>
    <w:rsid w:val="007669E0"/>
    <w:rsid w:val="007873D2"/>
    <w:rsid w:val="007A373E"/>
    <w:rsid w:val="007C36C1"/>
    <w:rsid w:val="007F4DF0"/>
    <w:rsid w:val="0081107F"/>
    <w:rsid w:val="0082521B"/>
    <w:rsid w:val="00825384"/>
    <w:rsid w:val="00826391"/>
    <w:rsid w:val="00833305"/>
    <w:rsid w:val="00833C75"/>
    <w:rsid w:val="00837B70"/>
    <w:rsid w:val="0086243A"/>
    <w:rsid w:val="008817D4"/>
    <w:rsid w:val="008C4B5C"/>
    <w:rsid w:val="008C776D"/>
    <w:rsid w:val="008E37AD"/>
    <w:rsid w:val="008E42B8"/>
    <w:rsid w:val="008F0418"/>
    <w:rsid w:val="00913F8C"/>
    <w:rsid w:val="0094250B"/>
    <w:rsid w:val="009475F1"/>
    <w:rsid w:val="00951A22"/>
    <w:rsid w:val="009A0358"/>
    <w:rsid w:val="009B7B74"/>
    <w:rsid w:val="009D6E72"/>
    <w:rsid w:val="009E235D"/>
    <w:rsid w:val="00A020E3"/>
    <w:rsid w:val="00A534F7"/>
    <w:rsid w:val="00A5381D"/>
    <w:rsid w:val="00A53D06"/>
    <w:rsid w:val="00A65D5F"/>
    <w:rsid w:val="00A71661"/>
    <w:rsid w:val="00A947A4"/>
    <w:rsid w:val="00AA1B2C"/>
    <w:rsid w:val="00AB074B"/>
    <w:rsid w:val="00AB255F"/>
    <w:rsid w:val="00AC067F"/>
    <w:rsid w:val="00AD1501"/>
    <w:rsid w:val="00AE65C0"/>
    <w:rsid w:val="00AF5B75"/>
    <w:rsid w:val="00B00D72"/>
    <w:rsid w:val="00B43A69"/>
    <w:rsid w:val="00B44C12"/>
    <w:rsid w:val="00B5067C"/>
    <w:rsid w:val="00B62C4A"/>
    <w:rsid w:val="00B66E79"/>
    <w:rsid w:val="00B67EE1"/>
    <w:rsid w:val="00B742C5"/>
    <w:rsid w:val="00B76C94"/>
    <w:rsid w:val="00BA003A"/>
    <w:rsid w:val="00BB4D97"/>
    <w:rsid w:val="00BC2110"/>
    <w:rsid w:val="00BD21E3"/>
    <w:rsid w:val="00BD79E3"/>
    <w:rsid w:val="00BE5B12"/>
    <w:rsid w:val="00BE79CD"/>
    <w:rsid w:val="00BF0ACD"/>
    <w:rsid w:val="00C038D4"/>
    <w:rsid w:val="00C15FDE"/>
    <w:rsid w:val="00C25B8F"/>
    <w:rsid w:val="00C432E0"/>
    <w:rsid w:val="00C558C4"/>
    <w:rsid w:val="00C60EBF"/>
    <w:rsid w:val="00C707D3"/>
    <w:rsid w:val="00C74AF0"/>
    <w:rsid w:val="00C97959"/>
    <w:rsid w:val="00CB4712"/>
    <w:rsid w:val="00CC5444"/>
    <w:rsid w:val="00CD0E25"/>
    <w:rsid w:val="00D21F37"/>
    <w:rsid w:val="00D328BB"/>
    <w:rsid w:val="00D37AD4"/>
    <w:rsid w:val="00D41313"/>
    <w:rsid w:val="00D531DB"/>
    <w:rsid w:val="00D62A1B"/>
    <w:rsid w:val="00D74D7B"/>
    <w:rsid w:val="00D97256"/>
    <w:rsid w:val="00DA308E"/>
    <w:rsid w:val="00DB44B6"/>
    <w:rsid w:val="00DB6A9C"/>
    <w:rsid w:val="00DD0B13"/>
    <w:rsid w:val="00DF115E"/>
    <w:rsid w:val="00DF2E02"/>
    <w:rsid w:val="00DF7ED5"/>
    <w:rsid w:val="00E23BB1"/>
    <w:rsid w:val="00E23EE3"/>
    <w:rsid w:val="00E33768"/>
    <w:rsid w:val="00E45EFC"/>
    <w:rsid w:val="00E67937"/>
    <w:rsid w:val="00E7249E"/>
    <w:rsid w:val="00E8550A"/>
    <w:rsid w:val="00EA701B"/>
    <w:rsid w:val="00EB1728"/>
    <w:rsid w:val="00EB2C96"/>
    <w:rsid w:val="00EB594F"/>
    <w:rsid w:val="00EC61C9"/>
    <w:rsid w:val="00ED21BB"/>
    <w:rsid w:val="00EF0477"/>
    <w:rsid w:val="00EF0D47"/>
    <w:rsid w:val="00EF39EA"/>
    <w:rsid w:val="00F472DD"/>
    <w:rsid w:val="00F67DC1"/>
    <w:rsid w:val="00F80EE1"/>
    <w:rsid w:val="00FA0F62"/>
    <w:rsid w:val="00FA6145"/>
    <w:rsid w:val="00FD5262"/>
    <w:rsid w:val="00FE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FE2E6"/>
  <w15:docId w15:val="{F0790043-553D-4740-9607-66E9F812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ational-Book" w:eastAsia="National-Book" w:hAnsi="National-Book" w:cs="National-Book"/>
      <w:lang w:bidi="en-US"/>
    </w:rPr>
  </w:style>
  <w:style w:type="paragraph" w:styleId="Heading1">
    <w:name w:val="heading 1"/>
    <w:basedOn w:val="BodyText"/>
    <w:uiPriority w:val="9"/>
    <w:qFormat/>
    <w:rsid w:val="00505771"/>
    <w:pPr>
      <w:tabs>
        <w:tab w:val="left" w:pos="1089"/>
      </w:tabs>
      <w:ind w:left="-620" w:firstLine="620"/>
      <w:jc w:val="center"/>
      <w:outlineLvl w:val="0"/>
    </w:pPr>
    <w:rPr>
      <w:rFonts w:ascii="National Black" w:hAnsi="National Black"/>
      <w:b/>
      <w:color w:val="003976"/>
      <w:spacing w:val="4"/>
      <w:sz w:val="42"/>
      <w:szCs w:val="16"/>
    </w:rPr>
  </w:style>
  <w:style w:type="paragraph" w:styleId="Heading2">
    <w:name w:val="heading 2"/>
    <w:basedOn w:val="Normal"/>
    <w:next w:val="Normal"/>
    <w:link w:val="Heading2Char"/>
    <w:uiPriority w:val="9"/>
    <w:semiHidden/>
    <w:unhideWhenUsed/>
    <w:qFormat/>
    <w:rsid w:val="005057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36" w:hanging="94"/>
    </w:pPr>
  </w:style>
  <w:style w:type="paragraph" w:customStyle="1" w:styleId="TableParagraph">
    <w:name w:val="Table Paragraph"/>
    <w:basedOn w:val="Normal"/>
    <w:uiPriority w:val="1"/>
    <w:qFormat/>
    <w:pPr>
      <w:spacing w:before="45"/>
      <w:ind w:left="280"/>
      <w:jc w:val="center"/>
    </w:pPr>
  </w:style>
  <w:style w:type="character" w:styleId="Hyperlink">
    <w:name w:val="Hyperlink"/>
    <w:basedOn w:val="DefaultParagraphFont"/>
    <w:uiPriority w:val="99"/>
    <w:unhideWhenUsed/>
    <w:rsid w:val="006E19D3"/>
    <w:rPr>
      <w:color w:val="0000FF" w:themeColor="hyperlink"/>
      <w:u w:val="single"/>
    </w:rPr>
  </w:style>
  <w:style w:type="paragraph" w:styleId="NoSpacing">
    <w:name w:val="No Spacing"/>
    <w:uiPriority w:val="1"/>
    <w:qFormat/>
    <w:rsid w:val="00ED21BB"/>
    <w:pPr>
      <w:widowControl/>
      <w:autoSpaceDE/>
      <w:autoSpaceDN/>
    </w:pPr>
  </w:style>
  <w:style w:type="character" w:styleId="UnresolvedMention">
    <w:name w:val="Unresolved Mention"/>
    <w:basedOn w:val="DefaultParagraphFont"/>
    <w:uiPriority w:val="99"/>
    <w:semiHidden/>
    <w:unhideWhenUsed/>
    <w:rsid w:val="00E33768"/>
    <w:rPr>
      <w:color w:val="605E5C"/>
      <w:shd w:val="clear" w:color="auto" w:fill="E1DFDD"/>
    </w:rPr>
  </w:style>
  <w:style w:type="character" w:styleId="CommentReference">
    <w:name w:val="annotation reference"/>
    <w:basedOn w:val="DefaultParagraphFont"/>
    <w:uiPriority w:val="99"/>
    <w:semiHidden/>
    <w:unhideWhenUsed/>
    <w:rsid w:val="007873D2"/>
    <w:rPr>
      <w:sz w:val="16"/>
      <w:szCs w:val="16"/>
    </w:rPr>
  </w:style>
  <w:style w:type="paragraph" w:styleId="CommentText">
    <w:name w:val="annotation text"/>
    <w:basedOn w:val="Normal"/>
    <w:link w:val="CommentTextChar"/>
    <w:uiPriority w:val="99"/>
    <w:unhideWhenUsed/>
    <w:rsid w:val="007873D2"/>
    <w:rPr>
      <w:sz w:val="20"/>
      <w:szCs w:val="20"/>
    </w:rPr>
  </w:style>
  <w:style w:type="character" w:customStyle="1" w:styleId="CommentTextChar">
    <w:name w:val="Comment Text Char"/>
    <w:basedOn w:val="DefaultParagraphFont"/>
    <w:link w:val="CommentText"/>
    <w:uiPriority w:val="99"/>
    <w:rsid w:val="007873D2"/>
    <w:rPr>
      <w:rFonts w:ascii="National-Book" w:eastAsia="National-Book" w:hAnsi="National-Book" w:cs="National-Book"/>
      <w:sz w:val="20"/>
      <w:szCs w:val="20"/>
      <w:lang w:bidi="en-US"/>
    </w:rPr>
  </w:style>
  <w:style w:type="paragraph" w:styleId="CommentSubject">
    <w:name w:val="annotation subject"/>
    <w:basedOn w:val="CommentText"/>
    <w:next w:val="CommentText"/>
    <w:link w:val="CommentSubjectChar"/>
    <w:uiPriority w:val="99"/>
    <w:semiHidden/>
    <w:unhideWhenUsed/>
    <w:rsid w:val="007873D2"/>
    <w:rPr>
      <w:b/>
      <w:bCs/>
    </w:rPr>
  </w:style>
  <w:style w:type="character" w:customStyle="1" w:styleId="CommentSubjectChar">
    <w:name w:val="Comment Subject Char"/>
    <w:basedOn w:val="CommentTextChar"/>
    <w:link w:val="CommentSubject"/>
    <w:uiPriority w:val="99"/>
    <w:semiHidden/>
    <w:rsid w:val="007873D2"/>
    <w:rPr>
      <w:rFonts w:ascii="National-Book" w:eastAsia="National-Book" w:hAnsi="National-Book" w:cs="National-Book"/>
      <w:b/>
      <w:bCs/>
      <w:sz w:val="20"/>
      <w:szCs w:val="20"/>
      <w:lang w:bidi="en-US"/>
    </w:rPr>
  </w:style>
  <w:style w:type="character" w:customStyle="1" w:styleId="Heading2Char">
    <w:name w:val="Heading 2 Char"/>
    <w:basedOn w:val="DefaultParagraphFont"/>
    <w:link w:val="Heading2"/>
    <w:uiPriority w:val="9"/>
    <w:semiHidden/>
    <w:rsid w:val="00505771"/>
    <w:rPr>
      <w:rFonts w:asciiTheme="majorHAnsi" w:eastAsiaTheme="majorEastAsia" w:hAnsiTheme="majorHAnsi" w:cstheme="majorBidi"/>
      <w:color w:val="365F91" w:themeColor="accent1" w:themeShade="BF"/>
      <w:sz w:val="26"/>
      <w:szCs w:val="26"/>
      <w:lang w:bidi="en-US"/>
    </w:rPr>
  </w:style>
  <w:style w:type="paragraph" w:styleId="Header">
    <w:name w:val="header"/>
    <w:basedOn w:val="Normal"/>
    <w:link w:val="HeaderChar"/>
    <w:uiPriority w:val="99"/>
    <w:unhideWhenUsed/>
    <w:rsid w:val="000E33F9"/>
    <w:pPr>
      <w:tabs>
        <w:tab w:val="center" w:pos="4680"/>
        <w:tab w:val="right" w:pos="9360"/>
      </w:tabs>
    </w:pPr>
  </w:style>
  <w:style w:type="character" w:customStyle="1" w:styleId="HeaderChar">
    <w:name w:val="Header Char"/>
    <w:basedOn w:val="DefaultParagraphFont"/>
    <w:link w:val="Header"/>
    <w:uiPriority w:val="99"/>
    <w:rsid w:val="000E33F9"/>
    <w:rPr>
      <w:rFonts w:ascii="National-Book" w:eastAsia="National-Book" w:hAnsi="National-Book" w:cs="National-Book"/>
      <w:lang w:bidi="en-US"/>
    </w:rPr>
  </w:style>
  <w:style w:type="paragraph" w:styleId="Footer">
    <w:name w:val="footer"/>
    <w:basedOn w:val="Normal"/>
    <w:link w:val="FooterChar"/>
    <w:uiPriority w:val="99"/>
    <w:unhideWhenUsed/>
    <w:rsid w:val="000E33F9"/>
    <w:pPr>
      <w:tabs>
        <w:tab w:val="center" w:pos="4680"/>
        <w:tab w:val="right" w:pos="9360"/>
      </w:tabs>
    </w:pPr>
  </w:style>
  <w:style w:type="character" w:customStyle="1" w:styleId="FooterChar">
    <w:name w:val="Footer Char"/>
    <w:basedOn w:val="DefaultParagraphFont"/>
    <w:link w:val="Footer"/>
    <w:uiPriority w:val="99"/>
    <w:rsid w:val="000E33F9"/>
    <w:rPr>
      <w:rFonts w:ascii="National-Book" w:eastAsia="National-Book" w:hAnsi="National-Book" w:cs="National-Book"/>
      <w:lang w:bidi="en-US"/>
    </w:rPr>
  </w:style>
  <w:style w:type="paragraph" w:customStyle="1" w:styleId="name">
    <w:name w:val="name"/>
    <w:basedOn w:val="Normal"/>
    <w:rsid w:val="00B44C1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Title1">
    <w:name w:val="Title1"/>
    <w:basedOn w:val="Normal"/>
    <w:rsid w:val="00B44C1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hone">
    <w:name w:val="phone"/>
    <w:basedOn w:val="Normal"/>
    <w:rsid w:val="00B44C1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email">
    <w:name w:val="email"/>
    <w:basedOn w:val="Normal"/>
    <w:rsid w:val="00B44C1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086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kent.edu/tusc/early-childhood-educa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catalog.kent.edu/academic-policies/residence-requiremen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pathways@kent.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mailto:wkeller@starksta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0F76D9-559C-4DFA-A6A8-D98350251B1A}"/>
</file>

<file path=customXml/itemProps2.xml><?xml version="1.0" encoding="utf-8"?>
<ds:datastoreItem xmlns:ds="http://schemas.openxmlformats.org/officeDocument/2006/customXml" ds:itemID="{7950D802-F2D0-41C2-935F-886B083D1C53}">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8AF99982-A2E5-4D57-A4CE-FFB84E3DEF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1246</Words>
  <Characters>6806</Characters>
  <Application>Microsoft Office Word</Application>
  <DocSecurity>8</DocSecurity>
  <Lines>340</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Ashley</dc:creator>
  <cp:lastModifiedBy>Liedel, Joanna</cp:lastModifiedBy>
  <cp:revision>32</cp:revision>
  <cp:lastPrinted>2022-05-26T18:38:00Z</cp:lastPrinted>
  <dcterms:created xsi:type="dcterms:W3CDTF">2025-08-27T17:55:00Z</dcterms:created>
  <dcterms:modified xsi:type="dcterms:W3CDTF">2025-12-15T18:40:00Z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Adobe InDesign 14.0 (Macintosh)</vt:lpwstr>
  </property>
  <property fmtid="{D5CDD505-2E9C-101B-9397-08002B2CF9AE}" pid="4" name="LastSaved">
    <vt:filetime>2020-03-04T00:00:00Z</vt:filetime>
  </property>
  <property fmtid="{D5CDD505-2E9C-101B-9397-08002B2CF9AE}" pid="5" name="ContentTypeId">
    <vt:lpwstr>0x0101005610CF6EF1D85442B14FC2AD0A93233A</vt:lpwstr>
  </property>
  <property fmtid="{D5CDD505-2E9C-101B-9397-08002B2CF9AE}" pid="6" name="MediaServiceImageTags">
    <vt:lpwstr/>
  </property>
</Properties>
</file>