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CA01" w14:textId="515FA167" w:rsidR="005B7B28" w:rsidRPr="00C55995" w:rsidRDefault="00D24B5F">
      <w:pPr>
        <w:shd w:val="clear" w:color="auto" w:fill="FFFFFF"/>
        <w:ind w:left="122"/>
        <w:jc w:val="center"/>
        <w:rPr>
          <w:rFonts w:asciiTheme="majorHAnsi" w:hAnsiTheme="majorHAnsi" w:cstheme="majorHAnsi"/>
          <w:b/>
          <w:bCs/>
          <w:color w:val="000000"/>
          <w:sz w:val="22"/>
          <w:szCs w:val="22"/>
          <w:u w:val="single"/>
        </w:rPr>
      </w:pPr>
      <w:r w:rsidRPr="00C55995">
        <w:rPr>
          <w:rFonts w:asciiTheme="majorHAnsi" w:hAnsiTheme="majorHAnsi" w:cstheme="majorHAnsi"/>
          <w:b/>
          <w:bCs/>
          <w:color w:val="000000"/>
          <w:sz w:val="22"/>
          <w:szCs w:val="22"/>
          <w:u w:val="single"/>
        </w:rPr>
        <w:t>LICENSE</w:t>
      </w:r>
      <w:r w:rsidR="0098552E" w:rsidRPr="00C55995">
        <w:rPr>
          <w:rFonts w:asciiTheme="majorHAnsi" w:hAnsiTheme="majorHAnsi" w:cstheme="majorHAnsi"/>
          <w:b/>
          <w:bCs/>
          <w:color w:val="000000"/>
          <w:sz w:val="22"/>
          <w:szCs w:val="22"/>
          <w:u w:val="single"/>
        </w:rPr>
        <w:t xml:space="preserve"> AGREEMENT</w:t>
      </w:r>
    </w:p>
    <w:p w14:paraId="067C4879" w14:textId="77777777" w:rsidR="001E30A4" w:rsidRPr="00C55995" w:rsidRDefault="001E30A4">
      <w:pPr>
        <w:shd w:val="clear" w:color="auto" w:fill="FFFFFF"/>
        <w:ind w:left="122"/>
        <w:jc w:val="center"/>
        <w:rPr>
          <w:rFonts w:asciiTheme="majorHAnsi" w:hAnsiTheme="majorHAnsi" w:cstheme="majorHAnsi"/>
          <w:b/>
          <w:bCs/>
          <w:color w:val="000000"/>
          <w:sz w:val="22"/>
          <w:szCs w:val="22"/>
          <w:u w:val="single"/>
        </w:rPr>
      </w:pPr>
    </w:p>
    <w:p w14:paraId="16D66D72" w14:textId="17D17B16" w:rsidR="00F97E73" w:rsidRPr="00C55995" w:rsidRDefault="0098552E" w:rsidP="00C65AD7">
      <w:pPr>
        <w:shd w:val="clear" w:color="auto" w:fill="FFFFFF"/>
        <w:spacing w:line="425" w:lineRule="exact"/>
        <w:ind w:firstLine="720"/>
        <w:rPr>
          <w:rFonts w:asciiTheme="majorHAnsi" w:hAnsiTheme="majorHAnsi" w:cstheme="majorHAnsi"/>
          <w:bCs/>
          <w:color w:val="000000"/>
          <w:sz w:val="22"/>
          <w:szCs w:val="22"/>
        </w:rPr>
      </w:pPr>
      <w:r w:rsidRPr="00C55995">
        <w:rPr>
          <w:rFonts w:asciiTheme="majorHAnsi" w:hAnsiTheme="majorHAnsi" w:cstheme="majorHAnsi"/>
          <w:color w:val="000000"/>
          <w:sz w:val="22"/>
          <w:szCs w:val="22"/>
        </w:rPr>
        <w:t>This L</w:t>
      </w:r>
      <w:r w:rsidR="00D06B48" w:rsidRPr="00C55995">
        <w:rPr>
          <w:rFonts w:asciiTheme="majorHAnsi" w:hAnsiTheme="majorHAnsi" w:cstheme="majorHAnsi"/>
          <w:color w:val="000000"/>
          <w:sz w:val="22"/>
          <w:szCs w:val="22"/>
        </w:rPr>
        <w:t>icense</w:t>
      </w:r>
      <w:r w:rsidRPr="00C55995">
        <w:rPr>
          <w:rFonts w:asciiTheme="majorHAnsi" w:hAnsiTheme="majorHAnsi" w:cstheme="majorHAnsi"/>
          <w:color w:val="000000"/>
          <w:sz w:val="22"/>
          <w:szCs w:val="22"/>
        </w:rPr>
        <w:t xml:space="preserve"> Agreement </w:t>
      </w:r>
      <w:r w:rsidR="00646B50" w:rsidRPr="00C55995">
        <w:rPr>
          <w:rFonts w:asciiTheme="majorHAnsi" w:hAnsiTheme="majorHAnsi" w:cstheme="majorHAnsi"/>
          <w:color w:val="000000"/>
          <w:sz w:val="22"/>
          <w:szCs w:val="22"/>
        </w:rPr>
        <w:t>(</w:t>
      </w:r>
      <w:r w:rsidR="00A400DF" w:rsidRPr="00C55995">
        <w:rPr>
          <w:rFonts w:asciiTheme="majorHAnsi" w:hAnsiTheme="majorHAnsi" w:cstheme="majorHAnsi"/>
          <w:color w:val="000000"/>
          <w:sz w:val="22"/>
          <w:szCs w:val="22"/>
        </w:rPr>
        <w:t>“</w:t>
      </w:r>
      <w:r w:rsidR="00646B50" w:rsidRPr="00C55995">
        <w:rPr>
          <w:rFonts w:asciiTheme="majorHAnsi" w:hAnsiTheme="majorHAnsi" w:cstheme="majorHAnsi"/>
          <w:b/>
          <w:color w:val="000000"/>
          <w:sz w:val="22"/>
          <w:szCs w:val="22"/>
        </w:rPr>
        <w:t>Agreement</w:t>
      </w:r>
      <w:r w:rsidR="00A400DF" w:rsidRPr="00C55995">
        <w:rPr>
          <w:rFonts w:asciiTheme="majorHAnsi" w:hAnsiTheme="majorHAnsi" w:cstheme="majorHAnsi"/>
          <w:color w:val="000000"/>
          <w:sz w:val="22"/>
          <w:szCs w:val="22"/>
        </w:rPr>
        <w:t>”</w:t>
      </w:r>
      <w:r w:rsidR="00646B50" w:rsidRPr="00C55995">
        <w:rPr>
          <w:rFonts w:asciiTheme="majorHAnsi" w:hAnsiTheme="majorHAnsi" w:cstheme="majorHAnsi"/>
          <w:color w:val="000000"/>
          <w:sz w:val="22"/>
          <w:szCs w:val="22"/>
        </w:rPr>
        <w:t xml:space="preserve">) </w:t>
      </w:r>
      <w:r w:rsidRPr="00C55995">
        <w:rPr>
          <w:rFonts w:asciiTheme="majorHAnsi" w:hAnsiTheme="majorHAnsi" w:cstheme="majorHAnsi"/>
          <w:color w:val="000000"/>
          <w:sz w:val="22"/>
          <w:szCs w:val="22"/>
        </w:rPr>
        <w:t xml:space="preserve">is made and entered into as of </w:t>
      </w:r>
      <w:r w:rsidR="002F7B26" w:rsidRPr="00C55995">
        <w:rPr>
          <w:rFonts w:asciiTheme="majorHAnsi" w:hAnsiTheme="majorHAnsi" w:cstheme="majorHAnsi"/>
          <w:color w:val="000000"/>
          <w:sz w:val="22"/>
          <w:szCs w:val="22"/>
        </w:rPr>
        <w:t>the last date of signature set forth below</w:t>
      </w:r>
      <w:r w:rsidR="004C3925" w:rsidRPr="00C55995">
        <w:rPr>
          <w:rFonts w:asciiTheme="majorHAnsi" w:hAnsiTheme="majorHAnsi" w:cstheme="majorHAnsi"/>
          <w:color w:val="000000"/>
          <w:sz w:val="22"/>
          <w:szCs w:val="22"/>
        </w:rPr>
        <w:t xml:space="preserve">, </w:t>
      </w:r>
      <w:r w:rsidRPr="00C55995">
        <w:rPr>
          <w:rFonts w:asciiTheme="majorHAnsi" w:hAnsiTheme="majorHAnsi" w:cstheme="majorHAnsi"/>
          <w:color w:val="000000"/>
          <w:sz w:val="22"/>
          <w:szCs w:val="22"/>
        </w:rPr>
        <w:t xml:space="preserve">by and between </w:t>
      </w:r>
      <w:r w:rsidR="003961A9" w:rsidRPr="00C55995">
        <w:rPr>
          <w:rFonts w:asciiTheme="majorHAnsi" w:hAnsiTheme="majorHAnsi" w:cstheme="majorHAnsi"/>
          <w:color w:val="000000"/>
          <w:sz w:val="22"/>
          <w:szCs w:val="22"/>
        </w:rPr>
        <w:t>KENT STATE UNIVERSITY</w:t>
      </w:r>
      <w:r w:rsidR="00D86D76" w:rsidRPr="00C55995">
        <w:rPr>
          <w:rFonts w:asciiTheme="majorHAnsi" w:hAnsiTheme="majorHAnsi" w:cstheme="majorHAnsi"/>
          <w:color w:val="000000"/>
          <w:sz w:val="22"/>
          <w:szCs w:val="22"/>
        </w:rPr>
        <w:t xml:space="preserve">, a state of Ohio institution of higher education located </w:t>
      </w:r>
      <w:r w:rsidR="00C65AD7" w:rsidRPr="00C55995">
        <w:rPr>
          <w:rFonts w:asciiTheme="majorHAnsi" w:hAnsiTheme="majorHAnsi" w:cstheme="majorHAnsi"/>
          <w:color w:val="000000"/>
          <w:sz w:val="22"/>
          <w:szCs w:val="22"/>
        </w:rPr>
        <w:t xml:space="preserve">at 1125 </w:t>
      </w:r>
      <w:proofErr w:type="spellStart"/>
      <w:r w:rsidR="00C65AD7" w:rsidRPr="00C55995">
        <w:rPr>
          <w:rFonts w:asciiTheme="majorHAnsi" w:hAnsiTheme="majorHAnsi" w:cstheme="majorHAnsi"/>
          <w:color w:val="000000"/>
          <w:sz w:val="22"/>
          <w:szCs w:val="22"/>
        </w:rPr>
        <w:t>Risman</w:t>
      </w:r>
      <w:proofErr w:type="spellEnd"/>
      <w:r w:rsidR="00C65AD7" w:rsidRPr="00C55995">
        <w:rPr>
          <w:rFonts w:asciiTheme="majorHAnsi" w:hAnsiTheme="majorHAnsi" w:cstheme="majorHAnsi"/>
          <w:color w:val="000000"/>
          <w:sz w:val="22"/>
          <w:szCs w:val="22"/>
        </w:rPr>
        <w:t xml:space="preserve"> Drive, Kent</w:t>
      </w:r>
      <w:r w:rsidR="00D86D76" w:rsidRPr="00C55995">
        <w:rPr>
          <w:rFonts w:asciiTheme="majorHAnsi" w:hAnsiTheme="majorHAnsi" w:cstheme="majorHAnsi"/>
          <w:color w:val="000000"/>
          <w:sz w:val="22"/>
          <w:szCs w:val="22"/>
        </w:rPr>
        <w:t xml:space="preserve"> , Ohio (</w:t>
      </w:r>
      <w:r w:rsidR="00A400DF" w:rsidRPr="00C55995">
        <w:rPr>
          <w:rFonts w:asciiTheme="majorHAnsi" w:hAnsiTheme="majorHAnsi" w:cstheme="majorHAnsi"/>
          <w:color w:val="000000"/>
          <w:sz w:val="22"/>
          <w:szCs w:val="22"/>
        </w:rPr>
        <w:t>“</w:t>
      </w:r>
      <w:r w:rsidR="00646B50" w:rsidRPr="00C55995">
        <w:rPr>
          <w:rFonts w:asciiTheme="majorHAnsi" w:hAnsiTheme="majorHAnsi" w:cstheme="majorHAnsi"/>
          <w:b/>
          <w:color w:val="000000"/>
          <w:sz w:val="22"/>
          <w:szCs w:val="22"/>
        </w:rPr>
        <w:t>KSU</w:t>
      </w:r>
      <w:r w:rsidR="00A400DF" w:rsidRPr="00C55995">
        <w:rPr>
          <w:rFonts w:asciiTheme="majorHAnsi" w:hAnsiTheme="majorHAnsi" w:cstheme="majorHAnsi"/>
          <w:color w:val="000000"/>
          <w:sz w:val="22"/>
          <w:szCs w:val="22"/>
        </w:rPr>
        <w:t>”</w:t>
      </w:r>
      <w:r w:rsidR="00D86D76" w:rsidRPr="00C55995">
        <w:rPr>
          <w:rFonts w:asciiTheme="majorHAnsi" w:hAnsiTheme="majorHAnsi" w:cstheme="majorHAnsi"/>
          <w:color w:val="000000"/>
          <w:sz w:val="22"/>
          <w:szCs w:val="22"/>
        </w:rPr>
        <w:t>)</w:t>
      </w:r>
      <w:r w:rsidRPr="00C55995">
        <w:rPr>
          <w:rFonts w:asciiTheme="majorHAnsi" w:hAnsiTheme="majorHAnsi" w:cstheme="majorHAnsi"/>
          <w:color w:val="000000"/>
          <w:sz w:val="22"/>
          <w:szCs w:val="22"/>
        </w:rPr>
        <w:t xml:space="preserve"> and </w:t>
      </w:r>
      <w:r w:rsidR="00D06B48" w:rsidRPr="00C55995">
        <w:rPr>
          <w:rFonts w:asciiTheme="majorHAnsi" w:hAnsiTheme="majorHAnsi" w:cstheme="majorHAnsi"/>
          <w:color w:val="000000"/>
          <w:sz w:val="22"/>
          <w:szCs w:val="22"/>
        </w:rPr>
        <w:t xml:space="preserve"> </w:t>
      </w:r>
      <w:r w:rsidR="00D94B6E" w:rsidRPr="00C55995">
        <w:rPr>
          <w:rFonts w:asciiTheme="majorHAnsi" w:hAnsiTheme="majorHAnsi" w:cstheme="majorHAnsi"/>
          <w:color w:val="000000"/>
          <w:sz w:val="22"/>
          <w:szCs w:val="22"/>
        </w:rPr>
        <w:t>__________________________________</w:t>
      </w:r>
      <w:r w:rsidR="00D86D76" w:rsidRPr="00C55995">
        <w:rPr>
          <w:rFonts w:asciiTheme="majorHAnsi" w:hAnsiTheme="majorHAnsi" w:cstheme="majorHAnsi"/>
          <w:color w:val="000000"/>
          <w:sz w:val="22"/>
          <w:szCs w:val="22"/>
        </w:rPr>
        <w:t>, a</w:t>
      </w:r>
      <w:r w:rsidR="00D06B48" w:rsidRPr="00C55995">
        <w:rPr>
          <w:rFonts w:asciiTheme="majorHAnsi" w:hAnsiTheme="majorHAnsi" w:cstheme="majorHAnsi"/>
          <w:color w:val="000000"/>
          <w:sz w:val="22"/>
          <w:szCs w:val="22"/>
        </w:rPr>
        <w:t xml:space="preserve">n </w:t>
      </w:r>
      <w:r w:rsidR="00D94B6E" w:rsidRPr="00C55995">
        <w:rPr>
          <w:rFonts w:asciiTheme="majorHAnsi" w:hAnsiTheme="majorHAnsi" w:cstheme="majorHAnsi"/>
          <w:b/>
          <w:color w:val="000000"/>
          <w:sz w:val="22"/>
          <w:szCs w:val="22"/>
          <w:highlight w:val="lightGray"/>
        </w:rPr>
        <w:t>[</w:t>
      </w:r>
      <w:r w:rsidR="00E265E2" w:rsidRPr="00C55995">
        <w:rPr>
          <w:rFonts w:asciiTheme="majorHAnsi" w:hAnsiTheme="majorHAnsi" w:cstheme="majorHAnsi"/>
          <w:b/>
          <w:color w:val="000000"/>
          <w:sz w:val="22"/>
          <w:szCs w:val="22"/>
          <w:highlight w:val="lightGray"/>
        </w:rPr>
        <w:t>e</w:t>
      </w:r>
      <w:r w:rsidR="00D94B6E" w:rsidRPr="00C55995">
        <w:rPr>
          <w:rFonts w:asciiTheme="majorHAnsi" w:hAnsiTheme="majorHAnsi" w:cstheme="majorHAnsi"/>
          <w:b/>
          <w:color w:val="000000"/>
          <w:sz w:val="22"/>
          <w:szCs w:val="22"/>
          <w:highlight w:val="lightGray"/>
        </w:rPr>
        <w:t>ntity</w:t>
      </w:r>
      <w:r w:rsidR="00E265E2" w:rsidRPr="00C55995">
        <w:rPr>
          <w:rFonts w:asciiTheme="majorHAnsi" w:hAnsiTheme="majorHAnsi" w:cstheme="majorHAnsi"/>
          <w:b/>
          <w:color w:val="000000"/>
          <w:sz w:val="22"/>
          <w:szCs w:val="22"/>
          <w:highlight w:val="lightGray"/>
        </w:rPr>
        <w:t xml:space="preserve"> type</w:t>
      </w:r>
      <w:r w:rsidR="00D94B6E" w:rsidRPr="00C55995">
        <w:rPr>
          <w:rFonts w:asciiTheme="majorHAnsi" w:hAnsiTheme="majorHAnsi" w:cstheme="majorHAnsi"/>
          <w:b/>
          <w:color w:val="000000"/>
          <w:sz w:val="22"/>
          <w:szCs w:val="22"/>
          <w:highlight w:val="lightGray"/>
        </w:rPr>
        <w:t>]</w:t>
      </w:r>
      <w:r w:rsidRPr="00C55995">
        <w:rPr>
          <w:rFonts w:asciiTheme="majorHAnsi" w:hAnsiTheme="majorHAnsi" w:cstheme="majorHAnsi"/>
          <w:color w:val="000000"/>
          <w:sz w:val="22"/>
          <w:szCs w:val="22"/>
        </w:rPr>
        <w:t xml:space="preserve"> </w:t>
      </w:r>
      <w:r w:rsidR="00D86D76" w:rsidRPr="00C55995">
        <w:rPr>
          <w:rFonts w:asciiTheme="majorHAnsi" w:hAnsiTheme="majorHAnsi" w:cstheme="majorHAnsi"/>
          <w:color w:val="000000"/>
          <w:sz w:val="22"/>
          <w:szCs w:val="22"/>
        </w:rPr>
        <w:t xml:space="preserve">with a principal place of business located at </w:t>
      </w:r>
      <w:r w:rsidR="00D94B6E" w:rsidRPr="00C55995">
        <w:rPr>
          <w:rFonts w:asciiTheme="majorHAnsi" w:hAnsiTheme="majorHAnsi" w:cstheme="majorHAnsi"/>
          <w:color w:val="000000"/>
          <w:sz w:val="22"/>
          <w:szCs w:val="22"/>
        </w:rPr>
        <w:t>___________________________________________</w:t>
      </w:r>
      <w:r w:rsidR="00150BAE" w:rsidRPr="00C55995">
        <w:rPr>
          <w:rFonts w:asciiTheme="majorHAnsi" w:hAnsiTheme="majorHAnsi" w:cstheme="majorHAnsi"/>
          <w:color w:val="000000"/>
          <w:sz w:val="22"/>
          <w:szCs w:val="22"/>
        </w:rPr>
        <w:t xml:space="preserve"> (</w:t>
      </w:r>
      <w:r w:rsidR="00A400DF" w:rsidRPr="00C55995">
        <w:rPr>
          <w:rFonts w:asciiTheme="majorHAnsi" w:hAnsiTheme="majorHAnsi" w:cstheme="majorHAnsi"/>
          <w:bCs/>
          <w:color w:val="000000"/>
          <w:sz w:val="22"/>
          <w:szCs w:val="22"/>
        </w:rPr>
        <w:t>“</w:t>
      </w:r>
      <w:r w:rsidR="00A400DF" w:rsidRPr="00C55995">
        <w:rPr>
          <w:rFonts w:asciiTheme="majorHAnsi" w:hAnsiTheme="majorHAnsi" w:cstheme="majorHAnsi"/>
          <w:b/>
          <w:bCs/>
          <w:color w:val="000000"/>
          <w:sz w:val="22"/>
          <w:szCs w:val="22"/>
        </w:rPr>
        <w:t>Licensee</w:t>
      </w:r>
      <w:r w:rsidR="00A400DF" w:rsidRPr="00C55995">
        <w:rPr>
          <w:rFonts w:asciiTheme="majorHAnsi" w:hAnsiTheme="majorHAnsi" w:cstheme="majorHAnsi"/>
          <w:bCs/>
          <w:color w:val="000000"/>
          <w:sz w:val="22"/>
          <w:szCs w:val="22"/>
        </w:rPr>
        <w:t>”</w:t>
      </w:r>
      <w:r w:rsidR="00D86D76" w:rsidRPr="00C55995">
        <w:rPr>
          <w:rFonts w:asciiTheme="majorHAnsi" w:hAnsiTheme="majorHAnsi" w:cstheme="majorHAnsi"/>
          <w:bCs/>
          <w:color w:val="000000"/>
          <w:sz w:val="22"/>
          <w:szCs w:val="22"/>
        </w:rPr>
        <w:t>)</w:t>
      </w:r>
      <w:r w:rsidRPr="00C55995">
        <w:rPr>
          <w:rFonts w:asciiTheme="majorHAnsi" w:hAnsiTheme="majorHAnsi" w:cstheme="majorHAnsi"/>
          <w:bCs/>
          <w:color w:val="000000"/>
          <w:sz w:val="22"/>
          <w:szCs w:val="22"/>
        </w:rPr>
        <w:t>.</w:t>
      </w:r>
    </w:p>
    <w:p w14:paraId="5277298D" w14:textId="77777777" w:rsidR="00C65AD7" w:rsidRPr="00C55995" w:rsidRDefault="00C65AD7" w:rsidP="00C65AD7">
      <w:pPr>
        <w:shd w:val="clear" w:color="auto" w:fill="FFFFFF"/>
        <w:spacing w:line="425" w:lineRule="exact"/>
        <w:ind w:firstLine="720"/>
        <w:rPr>
          <w:rFonts w:asciiTheme="majorHAnsi" w:hAnsiTheme="majorHAnsi" w:cstheme="majorHAnsi"/>
          <w:bCs/>
          <w:color w:val="000000"/>
          <w:sz w:val="22"/>
          <w:szCs w:val="22"/>
        </w:rPr>
      </w:pPr>
    </w:p>
    <w:p w14:paraId="4081EDD9" w14:textId="5A843A9A" w:rsidR="00C65AD7" w:rsidRPr="00C55995" w:rsidRDefault="00F97E73" w:rsidP="00C65AD7">
      <w:pPr>
        <w:shd w:val="clear" w:color="auto" w:fill="FFFFFF"/>
        <w:jc w:val="center"/>
        <w:rPr>
          <w:rFonts w:asciiTheme="majorHAnsi" w:hAnsiTheme="majorHAnsi" w:cstheme="majorHAnsi"/>
          <w:b/>
          <w:sz w:val="22"/>
          <w:szCs w:val="22"/>
          <w:u w:val="single"/>
        </w:rPr>
      </w:pPr>
      <w:r w:rsidRPr="00C55995">
        <w:rPr>
          <w:rFonts w:asciiTheme="majorHAnsi" w:hAnsiTheme="majorHAnsi" w:cstheme="majorHAnsi"/>
          <w:b/>
          <w:sz w:val="22"/>
          <w:szCs w:val="22"/>
          <w:u w:val="single"/>
        </w:rPr>
        <w:t>BACKGROUND</w:t>
      </w:r>
    </w:p>
    <w:p w14:paraId="1DC9063B" w14:textId="77777777" w:rsidR="00C65AD7" w:rsidRPr="00C55995" w:rsidRDefault="00C65AD7" w:rsidP="00C65AD7">
      <w:pPr>
        <w:shd w:val="clear" w:color="auto" w:fill="FFFFFF"/>
        <w:jc w:val="center"/>
        <w:rPr>
          <w:rFonts w:asciiTheme="majorHAnsi" w:hAnsiTheme="majorHAnsi" w:cstheme="majorHAnsi"/>
          <w:b/>
          <w:sz w:val="22"/>
          <w:szCs w:val="22"/>
          <w:u w:val="single"/>
        </w:rPr>
      </w:pPr>
    </w:p>
    <w:p w14:paraId="3DC9FB86" w14:textId="1CB64C16" w:rsidR="00D06B48" w:rsidRPr="00C55995" w:rsidRDefault="00935D18" w:rsidP="00C676A9">
      <w:pPr>
        <w:shd w:val="clear" w:color="auto" w:fill="FFFFFF"/>
        <w:spacing w:line="425" w:lineRule="exact"/>
        <w:rPr>
          <w:rFonts w:asciiTheme="majorHAnsi" w:hAnsiTheme="majorHAnsi" w:cstheme="majorHAnsi"/>
          <w:color w:val="000000"/>
          <w:sz w:val="22"/>
          <w:szCs w:val="22"/>
        </w:rPr>
      </w:pPr>
      <w:r w:rsidRPr="00C55995">
        <w:rPr>
          <w:rFonts w:asciiTheme="majorHAnsi" w:hAnsiTheme="majorHAnsi" w:cstheme="majorHAnsi"/>
          <w:sz w:val="22"/>
          <w:szCs w:val="22"/>
        </w:rPr>
        <w:tab/>
        <w:t>A.</w:t>
      </w:r>
      <w:r w:rsidRPr="00C55995">
        <w:rPr>
          <w:rFonts w:asciiTheme="majorHAnsi" w:hAnsiTheme="majorHAnsi" w:cstheme="majorHAnsi"/>
          <w:sz w:val="22"/>
          <w:szCs w:val="22"/>
        </w:rPr>
        <w:tab/>
        <w:t xml:space="preserve">KSU is the owner of that certain building commonly referred to as </w:t>
      </w:r>
      <w:r w:rsidR="00AA6BEF" w:rsidRPr="00C55995">
        <w:rPr>
          <w:rFonts w:asciiTheme="majorHAnsi" w:hAnsiTheme="majorHAnsi" w:cstheme="majorHAnsi"/>
          <w:sz w:val="22"/>
          <w:szCs w:val="22"/>
        </w:rPr>
        <w:t>______________</w:t>
      </w:r>
      <w:r w:rsidRPr="00C55995">
        <w:rPr>
          <w:rFonts w:asciiTheme="majorHAnsi" w:hAnsiTheme="majorHAnsi" w:cstheme="majorHAnsi"/>
          <w:sz w:val="22"/>
          <w:szCs w:val="22"/>
        </w:rPr>
        <w:t xml:space="preserve"> (the </w:t>
      </w:r>
      <w:r w:rsidR="00A400DF" w:rsidRPr="00C55995">
        <w:rPr>
          <w:rFonts w:asciiTheme="majorHAnsi" w:hAnsiTheme="majorHAnsi" w:cstheme="majorHAnsi"/>
          <w:sz w:val="22"/>
          <w:szCs w:val="22"/>
        </w:rPr>
        <w:t>“</w:t>
      </w:r>
      <w:r w:rsidRPr="00C55995">
        <w:rPr>
          <w:rFonts w:asciiTheme="majorHAnsi" w:hAnsiTheme="majorHAnsi" w:cstheme="majorHAnsi"/>
          <w:b/>
          <w:sz w:val="22"/>
          <w:szCs w:val="22"/>
        </w:rPr>
        <w:t>Building</w:t>
      </w:r>
      <w:r w:rsidR="00A400DF" w:rsidRPr="00C55995">
        <w:rPr>
          <w:rFonts w:asciiTheme="majorHAnsi" w:hAnsiTheme="majorHAnsi" w:cstheme="majorHAnsi"/>
          <w:sz w:val="22"/>
          <w:szCs w:val="22"/>
        </w:rPr>
        <w:t>”</w:t>
      </w:r>
      <w:r w:rsidRPr="00C55995">
        <w:rPr>
          <w:rFonts w:asciiTheme="majorHAnsi" w:hAnsiTheme="majorHAnsi" w:cstheme="majorHAnsi"/>
          <w:sz w:val="22"/>
          <w:szCs w:val="22"/>
        </w:rPr>
        <w:t xml:space="preserve">) located on KSU’s </w:t>
      </w:r>
      <w:r w:rsidR="00AA6BEF" w:rsidRPr="00C55995">
        <w:rPr>
          <w:rFonts w:asciiTheme="majorHAnsi" w:hAnsiTheme="majorHAnsi" w:cstheme="majorHAnsi"/>
          <w:sz w:val="22"/>
          <w:szCs w:val="22"/>
        </w:rPr>
        <w:t>_________</w:t>
      </w:r>
      <w:r w:rsidRPr="00C55995">
        <w:rPr>
          <w:rFonts w:asciiTheme="majorHAnsi" w:hAnsiTheme="majorHAnsi" w:cstheme="majorHAnsi"/>
          <w:sz w:val="22"/>
          <w:szCs w:val="22"/>
        </w:rPr>
        <w:t xml:space="preserve"> Campus</w:t>
      </w:r>
      <w:r w:rsidR="00A17050" w:rsidRPr="00C55995">
        <w:rPr>
          <w:rFonts w:asciiTheme="majorHAnsi" w:hAnsiTheme="majorHAnsi" w:cstheme="majorHAnsi"/>
          <w:sz w:val="22"/>
          <w:szCs w:val="22"/>
        </w:rPr>
        <w:t xml:space="preserve">, and that certain </w:t>
      </w:r>
      <w:r w:rsidR="00AA6BEF" w:rsidRPr="00C55995">
        <w:rPr>
          <w:rFonts w:asciiTheme="majorHAnsi" w:hAnsiTheme="majorHAnsi" w:cstheme="majorHAnsi"/>
          <w:b/>
          <w:sz w:val="22"/>
          <w:szCs w:val="22"/>
          <w:highlight w:val="lightGray"/>
        </w:rPr>
        <w:t>[classroom/office</w:t>
      </w:r>
      <w:r w:rsidR="006B6F62" w:rsidRPr="00C55995">
        <w:rPr>
          <w:rFonts w:asciiTheme="majorHAnsi" w:hAnsiTheme="majorHAnsi" w:cstheme="majorHAnsi"/>
          <w:b/>
          <w:sz w:val="22"/>
          <w:szCs w:val="22"/>
          <w:highlight w:val="lightGray"/>
        </w:rPr>
        <w:t>/lab</w:t>
      </w:r>
      <w:r w:rsidR="00AA6BEF" w:rsidRPr="00C55995">
        <w:rPr>
          <w:rFonts w:asciiTheme="majorHAnsi" w:hAnsiTheme="majorHAnsi" w:cstheme="majorHAnsi"/>
          <w:b/>
          <w:sz w:val="22"/>
          <w:szCs w:val="22"/>
          <w:highlight w:val="lightGray"/>
        </w:rPr>
        <w:t xml:space="preserve"> space]</w:t>
      </w:r>
      <w:r w:rsidR="00AA6BEF" w:rsidRPr="00C55995">
        <w:rPr>
          <w:rFonts w:asciiTheme="majorHAnsi" w:hAnsiTheme="majorHAnsi" w:cstheme="majorHAnsi"/>
          <w:sz w:val="22"/>
          <w:szCs w:val="22"/>
        </w:rPr>
        <w:t>, room number ______</w:t>
      </w:r>
      <w:r w:rsidR="00A17050" w:rsidRPr="00C55995">
        <w:rPr>
          <w:rFonts w:asciiTheme="majorHAnsi" w:hAnsiTheme="majorHAnsi" w:cstheme="majorHAnsi"/>
          <w:sz w:val="22"/>
          <w:szCs w:val="22"/>
        </w:rPr>
        <w:t xml:space="preserve"> </w:t>
      </w:r>
      <w:r w:rsidR="00D06B48" w:rsidRPr="00C55995">
        <w:rPr>
          <w:rFonts w:asciiTheme="majorHAnsi" w:hAnsiTheme="majorHAnsi" w:cstheme="majorHAnsi"/>
          <w:color w:val="000000"/>
          <w:sz w:val="22"/>
          <w:szCs w:val="22"/>
        </w:rPr>
        <w:t xml:space="preserve">(the </w:t>
      </w:r>
      <w:r w:rsidR="00A400DF" w:rsidRPr="00C55995">
        <w:rPr>
          <w:rFonts w:asciiTheme="majorHAnsi" w:hAnsiTheme="majorHAnsi" w:cstheme="majorHAnsi"/>
          <w:color w:val="000000"/>
          <w:sz w:val="22"/>
          <w:szCs w:val="22"/>
        </w:rPr>
        <w:t>“</w:t>
      </w:r>
      <w:r w:rsidR="00D06B48" w:rsidRPr="00C55995">
        <w:rPr>
          <w:rFonts w:asciiTheme="majorHAnsi" w:hAnsiTheme="majorHAnsi" w:cstheme="majorHAnsi"/>
          <w:b/>
          <w:color w:val="000000"/>
          <w:sz w:val="22"/>
          <w:szCs w:val="22"/>
        </w:rPr>
        <w:t>Premises</w:t>
      </w:r>
      <w:r w:rsidR="00A400DF" w:rsidRPr="00C55995">
        <w:rPr>
          <w:rFonts w:asciiTheme="majorHAnsi" w:hAnsiTheme="majorHAnsi" w:cstheme="majorHAnsi"/>
          <w:color w:val="000000"/>
          <w:sz w:val="22"/>
          <w:szCs w:val="22"/>
        </w:rPr>
        <w:t>”</w:t>
      </w:r>
      <w:r w:rsidR="00D06B48" w:rsidRPr="00C55995">
        <w:rPr>
          <w:rFonts w:asciiTheme="majorHAnsi" w:hAnsiTheme="majorHAnsi" w:cstheme="majorHAnsi"/>
          <w:color w:val="000000"/>
          <w:sz w:val="22"/>
          <w:szCs w:val="22"/>
        </w:rPr>
        <w:t>)</w:t>
      </w:r>
      <w:r w:rsidR="00A17050" w:rsidRPr="00C55995">
        <w:rPr>
          <w:rFonts w:asciiTheme="majorHAnsi" w:hAnsiTheme="majorHAnsi" w:cstheme="majorHAnsi"/>
          <w:color w:val="000000"/>
          <w:sz w:val="22"/>
          <w:szCs w:val="22"/>
        </w:rPr>
        <w:t xml:space="preserve"> is located in the </w:t>
      </w:r>
      <w:proofErr w:type="gramStart"/>
      <w:r w:rsidR="00A17050" w:rsidRPr="00C55995">
        <w:rPr>
          <w:rFonts w:asciiTheme="majorHAnsi" w:hAnsiTheme="majorHAnsi" w:cstheme="majorHAnsi"/>
          <w:color w:val="000000"/>
          <w:sz w:val="22"/>
          <w:szCs w:val="22"/>
        </w:rPr>
        <w:t>Building</w:t>
      </w:r>
      <w:proofErr w:type="gramEnd"/>
      <w:r w:rsidR="00D06B48" w:rsidRPr="00C55995">
        <w:rPr>
          <w:rFonts w:asciiTheme="majorHAnsi" w:hAnsiTheme="majorHAnsi" w:cstheme="majorHAnsi"/>
          <w:color w:val="000000"/>
          <w:sz w:val="22"/>
          <w:szCs w:val="22"/>
        </w:rPr>
        <w:t>.</w:t>
      </w:r>
    </w:p>
    <w:p w14:paraId="44646324" w14:textId="77777777" w:rsidR="00A400DF" w:rsidRPr="00C55995" w:rsidRDefault="00A400DF" w:rsidP="00D06B48">
      <w:pPr>
        <w:shd w:val="clear" w:color="auto" w:fill="FFFFFF"/>
        <w:spacing w:line="425" w:lineRule="exact"/>
        <w:rPr>
          <w:rFonts w:asciiTheme="majorHAnsi" w:hAnsiTheme="majorHAnsi" w:cstheme="majorHAnsi"/>
          <w:b/>
          <w:sz w:val="22"/>
          <w:szCs w:val="22"/>
          <w:u w:val="single"/>
        </w:rPr>
      </w:pPr>
    </w:p>
    <w:p w14:paraId="1763DDDD" w14:textId="5BE6DB16" w:rsidR="00D06B48" w:rsidRPr="00C55995" w:rsidRDefault="00935D18" w:rsidP="00A400DF">
      <w:pPr>
        <w:pStyle w:val="ListParagraph"/>
        <w:numPr>
          <w:ilvl w:val="0"/>
          <w:numId w:val="11"/>
        </w:numPr>
        <w:shd w:val="clear" w:color="auto" w:fill="FFFFFF"/>
        <w:spacing w:line="425" w:lineRule="exact"/>
        <w:ind w:left="0" w:firstLine="720"/>
        <w:rPr>
          <w:rFonts w:asciiTheme="majorHAnsi" w:hAnsiTheme="majorHAnsi" w:cstheme="majorHAnsi"/>
          <w:sz w:val="22"/>
          <w:szCs w:val="22"/>
        </w:rPr>
      </w:pPr>
      <w:r w:rsidRPr="00C55995">
        <w:rPr>
          <w:rFonts w:asciiTheme="majorHAnsi" w:hAnsiTheme="majorHAnsi" w:cstheme="majorHAnsi"/>
          <w:sz w:val="22"/>
          <w:szCs w:val="22"/>
        </w:rPr>
        <w:t xml:space="preserve">Licensee </w:t>
      </w:r>
      <w:r w:rsidR="00F97E73" w:rsidRPr="00C55995">
        <w:rPr>
          <w:rFonts w:asciiTheme="majorHAnsi" w:hAnsiTheme="majorHAnsi" w:cstheme="majorHAnsi"/>
          <w:sz w:val="22"/>
          <w:szCs w:val="22"/>
        </w:rPr>
        <w:t xml:space="preserve">desires to </w:t>
      </w:r>
      <w:r w:rsidR="00D06B48" w:rsidRPr="00C55995">
        <w:rPr>
          <w:rFonts w:asciiTheme="majorHAnsi" w:hAnsiTheme="majorHAnsi" w:cstheme="majorHAnsi"/>
          <w:sz w:val="22"/>
          <w:szCs w:val="22"/>
        </w:rPr>
        <w:t xml:space="preserve">enter and use the Premises </w:t>
      </w:r>
      <w:r w:rsidR="00AA6BEF" w:rsidRPr="00C55995">
        <w:rPr>
          <w:rFonts w:asciiTheme="majorHAnsi" w:hAnsiTheme="majorHAnsi" w:cstheme="majorHAnsi"/>
          <w:sz w:val="22"/>
          <w:szCs w:val="22"/>
        </w:rPr>
        <w:t>for _________________________ _____________________________________________________________________________</w:t>
      </w:r>
      <w:r w:rsidR="0089640C" w:rsidRPr="00C55995">
        <w:rPr>
          <w:rFonts w:asciiTheme="majorHAnsi" w:hAnsiTheme="majorHAnsi" w:cstheme="majorHAnsi"/>
          <w:sz w:val="22"/>
          <w:szCs w:val="22"/>
        </w:rPr>
        <w:t xml:space="preserve">, </w:t>
      </w:r>
      <w:r w:rsidR="00C62556" w:rsidRPr="00C55995">
        <w:rPr>
          <w:rFonts w:asciiTheme="majorHAnsi" w:hAnsiTheme="majorHAnsi" w:cstheme="majorHAnsi"/>
          <w:sz w:val="22"/>
          <w:szCs w:val="22"/>
        </w:rPr>
        <w:t xml:space="preserve">in accordance with the terms and conditions of this agreement </w:t>
      </w:r>
      <w:r w:rsidR="00150BAE" w:rsidRPr="00C55995">
        <w:rPr>
          <w:rFonts w:asciiTheme="majorHAnsi" w:hAnsiTheme="majorHAnsi" w:cstheme="majorHAnsi"/>
          <w:sz w:val="22"/>
          <w:szCs w:val="22"/>
        </w:rPr>
        <w:t>(</w:t>
      </w:r>
      <w:r w:rsidR="00A400DF" w:rsidRPr="00C55995">
        <w:rPr>
          <w:rFonts w:asciiTheme="majorHAnsi" w:hAnsiTheme="majorHAnsi" w:cstheme="majorHAnsi"/>
          <w:sz w:val="22"/>
          <w:szCs w:val="22"/>
        </w:rPr>
        <w:t>“</w:t>
      </w:r>
      <w:r w:rsidR="00A400DF" w:rsidRPr="00C55995">
        <w:rPr>
          <w:rFonts w:asciiTheme="majorHAnsi" w:hAnsiTheme="majorHAnsi" w:cstheme="majorHAnsi"/>
          <w:b/>
          <w:sz w:val="22"/>
          <w:szCs w:val="22"/>
        </w:rPr>
        <w:t>Permitted Use</w:t>
      </w:r>
      <w:r w:rsidR="00A400DF" w:rsidRPr="00C55995">
        <w:rPr>
          <w:rFonts w:asciiTheme="majorHAnsi" w:hAnsiTheme="majorHAnsi" w:cstheme="majorHAnsi"/>
          <w:sz w:val="22"/>
          <w:szCs w:val="22"/>
        </w:rPr>
        <w:t>”)</w:t>
      </w:r>
      <w:r w:rsidRPr="00C55995">
        <w:rPr>
          <w:rFonts w:asciiTheme="majorHAnsi" w:hAnsiTheme="majorHAnsi" w:cstheme="majorHAnsi"/>
          <w:sz w:val="22"/>
          <w:szCs w:val="22"/>
        </w:rPr>
        <w:t xml:space="preserve">.  </w:t>
      </w:r>
    </w:p>
    <w:p w14:paraId="2E8AF12A" w14:textId="77777777" w:rsidR="00C62556" w:rsidRPr="00C55995" w:rsidRDefault="00C62556" w:rsidP="00C62556">
      <w:pPr>
        <w:shd w:val="clear" w:color="auto" w:fill="FFFFFF"/>
        <w:spacing w:line="425" w:lineRule="exact"/>
        <w:jc w:val="both"/>
        <w:rPr>
          <w:rFonts w:asciiTheme="majorHAnsi" w:hAnsiTheme="majorHAnsi" w:cstheme="majorHAnsi"/>
          <w:sz w:val="22"/>
          <w:szCs w:val="22"/>
        </w:rPr>
      </w:pPr>
    </w:p>
    <w:p w14:paraId="2C8F0A41" w14:textId="0185DCDC" w:rsidR="00AA6BEF" w:rsidRPr="00C55995" w:rsidRDefault="0098552E" w:rsidP="00C65AD7">
      <w:pPr>
        <w:shd w:val="clear" w:color="auto" w:fill="FFFFFF"/>
        <w:spacing w:line="439" w:lineRule="exact"/>
        <w:ind w:left="3269" w:right="3182"/>
        <w:jc w:val="center"/>
        <w:rPr>
          <w:rFonts w:asciiTheme="majorHAnsi" w:hAnsiTheme="majorHAnsi" w:cstheme="majorHAnsi"/>
          <w:b/>
          <w:bCs/>
          <w:color w:val="000000"/>
          <w:sz w:val="22"/>
          <w:szCs w:val="22"/>
          <w:u w:val="single"/>
        </w:rPr>
      </w:pPr>
      <w:r w:rsidRPr="00C55995">
        <w:rPr>
          <w:rFonts w:asciiTheme="majorHAnsi" w:hAnsiTheme="majorHAnsi" w:cstheme="majorHAnsi"/>
          <w:b/>
          <w:bCs/>
          <w:color w:val="000000"/>
          <w:sz w:val="22"/>
          <w:szCs w:val="22"/>
          <w:u w:val="single"/>
        </w:rPr>
        <w:t>ARTICLE I</w:t>
      </w:r>
    </w:p>
    <w:p w14:paraId="6428855F" w14:textId="0ED0CC53" w:rsidR="00B654CA" w:rsidRPr="00C55995" w:rsidRDefault="00C62556" w:rsidP="00C65AD7">
      <w:pPr>
        <w:shd w:val="clear" w:color="auto" w:fill="FFFFFF"/>
        <w:jc w:val="center"/>
        <w:rPr>
          <w:rFonts w:asciiTheme="majorHAnsi" w:hAnsiTheme="majorHAnsi" w:cstheme="majorHAnsi"/>
          <w:b/>
          <w:bCs/>
          <w:color w:val="000000"/>
          <w:sz w:val="22"/>
          <w:szCs w:val="22"/>
        </w:rPr>
      </w:pPr>
      <w:r w:rsidRPr="00C55995">
        <w:rPr>
          <w:rFonts w:asciiTheme="majorHAnsi" w:hAnsiTheme="majorHAnsi" w:cstheme="majorHAnsi"/>
          <w:b/>
          <w:sz w:val="22"/>
          <w:szCs w:val="22"/>
        </w:rPr>
        <w:t xml:space="preserve">INCORPORATION OF BACKGROUND; </w:t>
      </w:r>
      <w:r w:rsidR="00D24B5F" w:rsidRPr="00C55995">
        <w:rPr>
          <w:rFonts w:asciiTheme="majorHAnsi" w:hAnsiTheme="majorHAnsi" w:cstheme="majorHAnsi"/>
          <w:b/>
          <w:bCs/>
          <w:color w:val="000000"/>
          <w:sz w:val="22"/>
          <w:szCs w:val="22"/>
        </w:rPr>
        <w:t>LICENSE</w:t>
      </w:r>
    </w:p>
    <w:p w14:paraId="077691DB" w14:textId="77777777" w:rsidR="00C65AD7" w:rsidRPr="00C55995" w:rsidRDefault="00C65AD7" w:rsidP="00C65AD7">
      <w:pPr>
        <w:shd w:val="clear" w:color="auto" w:fill="FFFFFF"/>
        <w:jc w:val="center"/>
        <w:rPr>
          <w:rFonts w:asciiTheme="majorHAnsi" w:hAnsiTheme="majorHAnsi" w:cstheme="majorHAnsi"/>
          <w:b/>
          <w:sz w:val="22"/>
          <w:szCs w:val="22"/>
        </w:rPr>
      </w:pPr>
    </w:p>
    <w:p w14:paraId="3A035D17" w14:textId="5E8A9131" w:rsidR="00C62556" w:rsidRPr="00C55995" w:rsidRDefault="00C62556" w:rsidP="001E30A4">
      <w:pPr>
        <w:shd w:val="clear" w:color="auto" w:fill="FFFFFF"/>
        <w:spacing w:line="360" w:lineRule="auto"/>
        <w:ind w:firstLine="720"/>
        <w:jc w:val="both"/>
        <w:rPr>
          <w:rFonts w:asciiTheme="majorHAnsi" w:hAnsiTheme="majorHAnsi" w:cstheme="majorHAnsi"/>
          <w:sz w:val="22"/>
          <w:szCs w:val="22"/>
        </w:rPr>
      </w:pPr>
      <w:r w:rsidRPr="00C55995">
        <w:rPr>
          <w:rFonts w:asciiTheme="majorHAnsi" w:hAnsiTheme="majorHAnsi" w:cstheme="majorHAnsi"/>
          <w:sz w:val="22"/>
          <w:szCs w:val="22"/>
        </w:rPr>
        <w:t>(a)</w:t>
      </w:r>
      <w:r w:rsidRPr="00C55995">
        <w:rPr>
          <w:rFonts w:asciiTheme="majorHAnsi" w:hAnsiTheme="majorHAnsi" w:cstheme="majorHAnsi"/>
          <w:sz w:val="22"/>
          <w:szCs w:val="22"/>
        </w:rPr>
        <w:tab/>
        <w:t xml:space="preserve">The background provided above is hereby incorporated by reference. </w:t>
      </w:r>
    </w:p>
    <w:p w14:paraId="7C43A3C4" w14:textId="42B2C05D" w:rsidR="00C62556" w:rsidRPr="00C55995" w:rsidRDefault="00C62556" w:rsidP="001E30A4">
      <w:pPr>
        <w:spacing w:line="360" w:lineRule="auto"/>
        <w:ind w:firstLine="720"/>
        <w:rPr>
          <w:rFonts w:asciiTheme="majorHAnsi" w:hAnsiTheme="majorHAnsi" w:cstheme="majorHAnsi"/>
          <w:sz w:val="22"/>
          <w:szCs w:val="22"/>
        </w:rPr>
      </w:pPr>
      <w:r w:rsidRPr="00C55995">
        <w:rPr>
          <w:rFonts w:asciiTheme="majorHAnsi" w:hAnsiTheme="majorHAnsi" w:cstheme="majorHAnsi"/>
          <w:sz w:val="22"/>
          <w:szCs w:val="22"/>
        </w:rPr>
        <w:t>(b</w:t>
      </w:r>
      <w:r w:rsidR="00B654CA" w:rsidRPr="00C55995">
        <w:rPr>
          <w:rFonts w:asciiTheme="majorHAnsi" w:hAnsiTheme="majorHAnsi" w:cstheme="majorHAnsi"/>
          <w:sz w:val="22"/>
          <w:szCs w:val="22"/>
        </w:rPr>
        <w:t>)</w:t>
      </w:r>
      <w:r w:rsidR="00B654CA" w:rsidRPr="00C55995">
        <w:rPr>
          <w:rFonts w:asciiTheme="majorHAnsi" w:hAnsiTheme="majorHAnsi" w:cstheme="majorHAnsi"/>
          <w:sz w:val="22"/>
          <w:szCs w:val="22"/>
        </w:rPr>
        <w:tab/>
        <w:t>KSU hereby grants to Licensee, its agents, employees, volunteers, and invitees a non-exclusive, revocable and non-assignable license to enter upon the Premises</w:t>
      </w:r>
      <w:r w:rsidR="00A400DF" w:rsidRPr="00C55995">
        <w:rPr>
          <w:rFonts w:asciiTheme="majorHAnsi" w:hAnsiTheme="majorHAnsi" w:cstheme="majorHAnsi"/>
          <w:sz w:val="22"/>
          <w:szCs w:val="22"/>
        </w:rPr>
        <w:t xml:space="preserve"> in accordance with the terms of this Agreement</w:t>
      </w:r>
      <w:r w:rsidR="00B654CA" w:rsidRPr="00C55995">
        <w:rPr>
          <w:rFonts w:asciiTheme="majorHAnsi" w:hAnsiTheme="majorHAnsi" w:cstheme="majorHAnsi"/>
          <w:color w:val="000000"/>
          <w:sz w:val="22"/>
          <w:szCs w:val="22"/>
        </w:rPr>
        <w:t>, together with the nonexclusive right to access and use the entryways and common area</w:t>
      </w:r>
      <w:r w:rsidR="00150BAE" w:rsidRPr="00C55995">
        <w:rPr>
          <w:rFonts w:asciiTheme="majorHAnsi" w:hAnsiTheme="majorHAnsi" w:cstheme="majorHAnsi"/>
          <w:color w:val="000000"/>
          <w:sz w:val="22"/>
          <w:szCs w:val="22"/>
        </w:rPr>
        <w:t xml:space="preserve"> bathrooms in the </w:t>
      </w:r>
      <w:proofErr w:type="gramStart"/>
      <w:r w:rsidR="00150BAE" w:rsidRPr="00C55995">
        <w:rPr>
          <w:rFonts w:asciiTheme="majorHAnsi" w:hAnsiTheme="majorHAnsi" w:cstheme="majorHAnsi"/>
          <w:color w:val="000000"/>
          <w:sz w:val="22"/>
          <w:szCs w:val="22"/>
        </w:rPr>
        <w:t>Building</w:t>
      </w:r>
      <w:proofErr w:type="gramEnd"/>
      <w:r w:rsidR="00150BAE" w:rsidRPr="00C55995">
        <w:rPr>
          <w:rFonts w:asciiTheme="majorHAnsi" w:hAnsiTheme="majorHAnsi" w:cstheme="majorHAnsi"/>
          <w:color w:val="000000"/>
          <w:sz w:val="22"/>
          <w:szCs w:val="22"/>
        </w:rPr>
        <w:t xml:space="preserve"> (</w:t>
      </w:r>
      <w:r w:rsidR="00A400DF" w:rsidRPr="00C55995">
        <w:rPr>
          <w:rFonts w:asciiTheme="majorHAnsi" w:hAnsiTheme="majorHAnsi" w:cstheme="majorHAnsi"/>
          <w:color w:val="000000"/>
          <w:sz w:val="22"/>
          <w:szCs w:val="22"/>
        </w:rPr>
        <w:t>“</w:t>
      </w:r>
      <w:r w:rsidR="00B654CA" w:rsidRPr="00C55995">
        <w:rPr>
          <w:rFonts w:asciiTheme="majorHAnsi" w:hAnsiTheme="majorHAnsi" w:cstheme="majorHAnsi"/>
          <w:b/>
          <w:color w:val="000000"/>
          <w:sz w:val="22"/>
          <w:szCs w:val="22"/>
        </w:rPr>
        <w:t>Common Areas</w:t>
      </w:r>
      <w:r w:rsidR="00A400DF" w:rsidRPr="00C55995">
        <w:rPr>
          <w:rFonts w:asciiTheme="majorHAnsi" w:hAnsiTheme="majorHAnsi" w:cstheme="majorHAnsi"/>
          <w:color w:val="000000"/>
          <w:sz w:val="22"/>
          <w:szCs w:val="22"/>
        </w:rPr>
        <w:t>”</w:t>
      </w:r>
      <w:r w:rsidR="00B654CA" w:rsidRPr="00C55995">
        <w:rPr>
          <w:rFonts w:asciiTheme="majorHAnsi" w:hAnsiTheme="majorHAnsi" w:cstheme="majorHAnsi"/>
          <w:color w:val="000000"/>
          <w:sz w:val="22"/>
          <w:szCs w:val="22"/>
        </w:rPr>
        <w:t xml:space="preserve">) </w:t>
      </w:r>
      <w:r w:rsidR="00B654CA" w:rsidRPr="00C55995">
        <w:rPr>
          <w:rFonts w:asciiTheme="majorHAnsi" w:hAnsiTheme="majorHAnsi" w:cstheme="majorHAnsi"/>
          <w:sz w:val="22"/>
          <w:szCs w:val="22"/>
        </w:rPr>
        <w:t>for sole purpose of conducting the Permitted Use (</w:t>
      </w:r>
      <w:r w:rsidR="00A400DF" w:rsidRPr="00C55995">
        <w:rPr>
          <w:rFonts w:asciiTheme="majorHAnsi" w:hAnsiTheme="majorHAnsi" w:cstheme="majorHAnsi"/>
          <w:sz w:val="22"/>
          <w:szCs w:val="22"/>
        </w:rPr>
        <w:t>“</w:t>
      </w:r>
      <w:r w:rsidR="00B654CA" w:rsidRPr="00C55995">
        <w:rPr>
          <w:rFonts w:asciiTheme="majorHAnsi" w:hAnsiTheme="majorHAnsi" w:cstheme="majorHAnsi"/>
          <w:b/>
          <w:sz w:val="22"/>
          <w:szCs w:val="22"/>
        </w:rPr>
        <w:t>License</w:t>
      </w:r>
      <w:r w:rsidR="00A400DF" w:rsidRPr="00C55995">
        <w:rPr>
          <w:rFonts w:asciiTheme="majorHAnsi" w:hAnsiTheme="majorHAnsi" w:cstheme="majorHAnsi"/>
          <w:sz w:val="22"/>
          <w:szCs w:val="22"/>
        </w:rPr>
        <w:t>”</w:t>
      </w:r>
      <w:r w:rsidR="00B654CA" w:rsidRPr="00C55995">
        <w:rPr>
          <w:rFonts w:asciiTheme="majorHAnsi" w:hAnsiTheme="majorHAnsi" w:cstheme="majorHAnsi"/>
          <w:sz w:val="22"/>
          <w:szCs w:val="22"/>
        </w:rPr>
        <w:t>).</w:t>
      </w:r>
    </w:p>
    <w:p w14:paraId="5F791B2B" w14:textId="04F0E3BD" w:rsidR="00D06B48" w:rsidRPr="00C55995" w:rsidRDefault="00C62556" w:rsidP="001E30A4">
      <w:pPr>
        <w:spacing w:line="360" w:lineRule="auto"/>
        <w:ind w:firstLine="720"/>
        <w:rPr>
          <w:rFonts w:asciiTheme="majorHAnsi" w:hAnsiTheme="majorHAnsi" w:cstheme="majorHAnsi"/>
          <w:b/>
          <w:sz w:val="22"/>
          <w:szCs w:val="22"/>
        </w:rPr>
      </w:pPr>
      <w:r w:rsidRPr="00C55995">
        <w:rPr>
          <w:rFonts w:asciiTheme="majorHAnsi" w:hAnsiTheme="majorHAnsi" w:cstheme="majorHAnsi"/>
          <w:sz w:val="22"/>
          <w:szCs w:val="22"/>
        </w:rPr>
        <w:t>(c</w:t>
      </w:r>
      <w:r w:rsidR="00B654CA" w:rsidRPr="00C55995">
        <w:rPr>
          <w:rFonts w:asciiTheme="majorHAnsi" w:hAnsiTheme="majorHAnsi" w:cstheme="majorHAnsi"/>
          <w:sz w:val="22"/>
          <w:szCs w:val="22"/>
        </w:rPr>
        <w:t>)</w:t>
      </w:r>
      <w:r w:rsidR="00B654CA" w:rsidRPr="00C55995">
        <w:rPr>
          <w:rFonts w:asciiTheme="majorHAnsi" w:hAnsiTheme="majorHAnsi" w:cstheme="majorHAnsi"/>
          <w:sz w:val="22"/>
          <w:szCs w:val="22"/>
        </w:rPr>
        <w:tab/>
      </w:r>
      <w:r w:rsidR="00B654CA" w:rsidRPr="00C55995">
        <w:rPr>
          <w:rFonts w:asciiTheme="majorHAnsi" w:hAnsiTheme="majorHAnsi" w:cstheme="majorHAnsi"/>
          <w:b/>
          <w:sz w:val="22"/>
          <w:szCs w:val="22"/>
        </w:rPr>
        <w:t>No legal title or any other interest in real estate shall be deemed or construed to have been created or vested in Licensee by anything contained in this Agreement.</w:t>
      </w:r>
    </w:p>
    <w:p w14:paraId="33E3CAE7" w14:textId="3A96217A" w:rsidR="00646B50" w:rsidRPr="00C55995" w:rsidRDefault="00C62556" w:rsidP="00D24B5F">
      <w:pPr>
        <w:shd w:val="clear" w:color="auto" w:fill="FFFFFF"/>
        <w:spacing w:line="360" w:lineRule="auto"/>
        <w:ind w:right="7" w:firstLine="720"/>
        <w:jc w:val="both"/>
        <w:rPr>
          <w:rFonts w:asciiTheme="majorHAnsi" w:hAnsiTheme="majorHAnsi" w:cstheme="majorHAnsi"/>
          <w:color w:val="000000"/>
          <w:sz w:val="22"/>
          <w:szCs w:val="22"/>
        </w:rPr>
      </w:pPr>
      <w:r w:rsidRPr="00C55995">
        <w:rPr>
          <w:rFonts w:asciiTheme="majorHAnsi" w:hAnsiTheme="majorHAnsi" w:cstheme="majorHAnsi"/>
          <w:color w:val="000000"/>
          <w:sz w:val="22"/>
          <w:szCs w:val="22"/>
        </w:rPr>
        <w:t>(d</w:t>
      </w:r>
      <w:r w:rsidR="005F47F8" w:rsidRPr="00C55995">
        <w:rPr>
          <w:rFonts w:asciiTheme="majorHAnsi" w:hAnsiTheme="majorHAnsi" w:cstheme="majorHAnsi"/>
          <w:color w:val="000000"/>
          <w:sz w:val="22"/>
          <w:szCs w:val="22"/>
        </w:rPr>
        <w:t>)</w:t>
      </w:r>
      <w:r w:rsidR="007A5D11" w:rsidRPr="00C55995">
        <w:rPr>
          <w:rFonts w:asciiTheme="majorHAnsi" w:hAnsiTheme="majorHAnsi" w:cstheme="majorHAnsi"/>
          <w:color w:val="000000"/>
          <w:sz w:val="22"/>
          <w:szCs w:val="22"/>
        </w:rPr>
        <w:tab/>
      </w:r>
      <w:r w:rsidR="00A400DF" w:rsidRPr="00C55995">
        <w:rPr>
          <w:rFonts w:asciiTheme="majorHAnsi" w:hAnsiTheme="majorHAnsi" w:cstheme="majorHAnsi"/>
          <w:color w:val="000000"/>
          <w:sz w:val="22"/>
          <w:szCs w:val="22"/>
        </w:rPr>
        <w:t>Licensee</w:t>
      </w:r>
      <w:r w:rsidR="007A5D11" w:rsidRPr="00C55995">
        <w:rPr>
          <w:rFonts w:asciiTheme="majorHAnsi" w:hAnsiTheme="majorHAnsi" w:cstheme="majorHAnsi"/>
          <w:color w:val="000000"/>
          <w:sz w:val="22"/>
          <w:szCs w:val="22"/>
        </w:rPr>
        <w:t xml:space="preserve"> acknowledges that portions of the </w:t>
      </w:r>
      <w:proofErr w:type="gramStart"/>
      <w:r w:rsidR="007A5D11" w:rsidRPr="00C55995">
        <w:rPr>
          <w:rFonts w:asciiTheme="majorHAnsi" w:hAnsiTheme="majorHAnsi" w:cstheme="majorHAnsi"/>
          <w:color w:val="000000"/>
          <w:sz w:val="22"/>
          <w:szCs w:val="22"/>
        </w:rPr>
        <w:t>Build</w:t>
      </w:r>
      <w:r w:rsidR="00AA6BEF" w:rsidRPr="00C55995">
        <w:rPr>
          <w:rFonts w:asciiTheme="majorHAnsi" w:hAnsiTheme="majorHAnsi" w:cstheme="majorHAnsi"/>
          <w:color w:val="000000"/>
          <w:sz w:val="22"/>
          <w:szCs w:val="22"/>
        </w:rPr>
        <w:t>ing</w:t>
      </w:r>
      <w:proofErr w:type="gramEnd"/>
      <w:r w:rsidR="00AA6BEF" w:rsidRPr="00C55995">
        <w:rPr>
          <w:rFonts w:asciiTheme="majorHAnsi" w:hAnsiTheme="majorHAnsi" w:cstheme="majorHAnsi"/>
          <w:color w:val="000000"/>
          <w:sz w:val="22"/>
          <w:szCs w:val="22"/>
        </w:rPr>
        <w:t xml:space="preserve"> are occupied by KSU, </w:t>
      </w:r>
      <w:r w:rsidR="007A5D11" w:rsidRPr="00C55995">
        <w:rPr>
          <w:rFonts w:asciiTheme="majorHAnsi" w:hAnsiTheme="majorHAnsi" w:cstheme="majorHAnsi"/>
          <w:color w:val="000000"/>
          <w:sz w:val="22"/>
          <w:szCs w:val="22"/>
        </w:rPr>
        <w:t>its employees, agents</w:t>
      </w:r>
      <w:r w:rsidR="00A400DF" w:rsidRPr="00C55995">
        <w:rPr>
          <w:rFonts w:asciiTheme="majorHAnsi" w:hAnsiTheme="majorHAnsi" w:cstheme="majorHAnsi"/>
          <w:color w:val="000000"/>
          <w:sz w:val="22"/>
          <w:szCs w:val="22"/>
        </w:rPr>
        <w:t>, licensee</w:t>
      </w:r>
      <w:r w:rsidR="007A5D11" w:rsidRPr="00C55995">
        <w:rPr>
          <w:rFonts w:asciiTheme="majorHAnsi" w:hAnsiTheme="majorHAnsi" w:cstheme="majorHAnsi"/>
          <w:color w:val="000000"/>
          <w:sz w:val="22"/>
          <w:szCs w:val="22"/>
        </w:rPr>
        <w:t xml:space="preserve">s, </w:t>
      </w:r>
      <w:r w:rsidR="00A400DF" w:rsidRPr="00C55995">
        <w:rPr>
          <w:rFonts w:asciiTheme="majorHAnsi" w:hAnsiTheme="majorHAnsi" w:cstheme="majorHAnsi"/>
          <w:color w:val="000000"/>
          <w:sz w:val="22"/>
          <w:szCs w:val="22"/>
        </w:rPr>
        <w:t xml:space="preserve">and tenants </w:t>
      </w:r>
      <w:r w:rsidR="007A5D11" w:rsidRPr="00C55995">
        <w:rPr>
          <w:rFonts w:asciiTheme="majorHAnsi" w:hAnsiTheme="majorHAnsi" w:cstheme="majorHAnsi"/>
          <w:color w:val="000000"/>
          <w:sz w:val="22"/>
          <w:szCs w:val="22"/>
        </w:rPr>
        <w:t xml:space="preserve">and that nothing herein shall in any way be construed to give </w:t>
      </w:r>
      <w:r w:rsidR="00A400DF" w:rsidRPr="00C55995">
        <w:rPr>
          <w:rFonts w:asciiTheme="majorHAnsi" w:hAnsiTheme="majorHAnsi" w:cstheme="majorHAnsi"/>
          <w:color w:val="000000"/>
          <w:sz w:val="22"/>
          <w:szCs w:val="22"/>
        </w:rPr>
        <w:t>Licensee</w:t>
      </w:r>
      <w:r w:rsidR="007A5D11" w:rsidRPr="00C55995">
        <w:rPr>
          <w:rFonts w:asciiTheme="majorHAnsi" w:hAnsiTheme="majorHAnsi" w:cstheme="majorHAnsi"/>
          <w:color w:val="000000"/>
          <w:sz w:val="22"/>
          <w:szCs w:val="22"/>
        </w:rPr>
        <w:t xml:space="preserve"> access to any other portion of the Building, except for the Premises and Common Areas as expressly set forth herein, nor shall anything herein be construed to give </w:t>
      </w:r>
      <w:r w:rsidR="00A400DF" w:rsidRPr="00C55995">
        <w:rPr>
          <w:rFonts w:asciiTheme="majorHAnsi" w:hAnsiTheme="majorHAnsi" w:cstheme="majorHAnsi"/>
          <w:color w:val="000000"/>
          <w:sz w:val="22"/>
          <w:szCs w:val="22"/>
        </w:rPr>
        <w:t>Licensee</w:t>
      </w:r>
      <w:r w:rsidR="007A5D11" w:rsidRPr="00C55995">
        <w:rPr>
          <w:rFonts w:asciiTheme="majorHAnsi" w:hAnsiTheme="majorHAnsi" w:cstheme="majorHAnsi"/>
          <w:color w:val="000000"/>
          <w:sz w:val="22"/>
          <w:szCs w:val="22"/>
        </w:rPr>
        <w:t xml:space="preserve"> any right to interfere with KSU</w:t>
      </w:r>
      <w:r w:rsidR="00AA6BEF" w:rsidRPr="00C55995">
        <w:rPr>
          <w:rFonts w:asciiTheme="majorHAnsi" w:hAnsiTheme="majorHAnsi" w:cstheme="majorHAnsi"/>
          <w:color w:val="000000"/>
          <w:sz w:val="22"/>
          <w:szCs w:val="22"/>
        </w:rPr>
        <w:t xml:space="preserve"> business and activities in the building</w:t>
      </w:r>
      <w:r w:rsidR="00D24B5F" w:rsidRPr="00C55995">
        <w:rPr>
          <w:rFonts w:asciiTheme="majorHAnsi" w:hAnsiTheme="majorHAnsi" w:cstheme="majorHAnsi"/>
          <w:color w:val="000000"/>
          <w:sz w:val="22"/>
          <w:szCs w:val="22"/>
        </w:rPr>
        <w:t>.</w:t>
      </w:r>
    </w:p>
    <w:p w14:paraId="1C90FBA2" w14:textId="5FC31C52" w:rsidR="001E30A4" w:rsidRPr="00C55995" w:rsidRDefault="00744C00" w:rsidP="00744C00">
      <w:pPr>
        <w:shd w:val="clear" w:color="auto" w:fill="FFFFFF"/>
        <w:spacing w:line="360" w:lineRule="auto"/>
        <w:ind w:right="7" w:firstLine="720"/>
        <w:jc w:val="both"/>
        <w:rPr>
          <w:rFonts w:asciiTheme="majorHAnsi" w:hAnsiTheme="majorHAnsi" w:cstheme="majorHAnsi"/>
          <w:sz w:val="22"/>
          <w:szCs w:val="22"/>
        </w:rPr>
      </w:pPr>
      <w:r w:rsidRPr="00C55995">
        <w:rPr>
          <w:rFonts w:asciiTheme="majorHAnsi" w:hAnsiTheme="majorHAnsi" w:cstheme="majorHAnsi"/>
          <w:color w:val="000000"/>
          <w:sz w:val="22"/>
          <w:szCs w:val="22"/>
        </w:rPr>
        <w:t>(e)</w:t>
      </w:r>
      <w:r w:rsidRPr="00C55995">
        <w:rPr>
          <w:rFonts w:asciiTheme="majorHAnsi" w:hAnsiTheme="majorHAnsi" w:cstheme="majorHAnsi"/>
          <w:color w:val="000000"/>
          <w:sz w:val="22"/>
          <w:szCs w:val="22"/>
        </w:rPr>
        <w:tab/>
      </w:r>
      <w:r w:rsidRPr="00C55995">
        <w:rPr>
          <w:rFonts w:asciiTheme="majorHAnsi" w:hAnsiTheme="majorHAnsi" w:cstheme="majorHAnsi"/>
          <w:sz w:val="22"/>
          <w:szCs w:val="22"/>
        </w:rPr>
        <w:t xml:space="preserve">Licensee acknowledges and agrees that Licensee’s exercise of the license granted herein </w:t>
      </w:r>
      <w:r w:rsidRPr="00C55995">
        <w:rPr>
          <w:rFonts w:asciiTheme="majorHAnsi" w:hAnsiTheme="majorHAnsi" w:cstheme="majorHAnsi"/>
          <w:sz w:val="22"/>
          <w:szCs w:val="22"/>
        </w:rPr>
        <w:lastRenderedPageBreak/>
        <w:t>is subject to the "AS IS" condition of the Premises and Common Areas.</w:t>
      </w:r>
    </w:p>
    <w:p w14:paraId="4328C885" w14:textId="77777777" w:rsidR="00C65AD7" w:rsidRPr="00C55995" w:rsidRDefault="00C65AD7" w:rsidP="00744C00">
      <w:pPr>
        <w:shd w:val="clear" w:color="auto" w:fill="FFFFFF"/>
        <w:spacing w:line="360" w:lineRule="auto"/>
        <w:ind w:right="7" w:firstLine="720"/>
        <w:jc w:val="both"/>
        <w:rPr>
          <w:rFonts w:asciiTheme="majorHAnsi" w:hAnsiTheme="majorHAnsi" w:cstheme="majorHAnsi"/>
          <w:color w:val="000000"/>
          <w:sz w:val="22"/>
          <w:szCs w:val="22"/>
        </w:rPr>
      </w:pPr>
    </w:p>
    <w:p w14:paraId="44EBBD36" w14:textId="77777777" w:rsidR="00646B50" w:rsidRPr="00C55995" w:rsidRDefault="00646B50" w:rsidP="001E30A4">
      <w:pPr>
        <w:shd w:val="clear" w:color="auto" w:fill="FFFFFF"/>
        <w:ind w:right="7"/>
        <w:jc w:val="center"/>
        <w:rPr>
          <w:rFonts w:asciiTheme="majorHAnsi" w:hAnsiTheme="majorHAnsi" w:cstheme="majorHAnsi"/>
          <w:b/>
          <w:color w:val="000000"/>
          <w:sz w:val="22"/>
          <w:szCs w:val="22"/>
          <w:u w:val="single"/>
        </w:rPr>
      </w:pPr>
      <w:r w:rsidRPr="00C55995">
        <w:rPr>
          <w:rFonts w:asciiTheme="majorHAnsi" w:hAnsiTheme="majorHAnsi" w:cstheme="majorHAnsi"/>
          <w:b/>
          <w:color w:val="000000"/>
          <w:sz w:val="22"/>
          <w:szCs w:val="22"/>
          <w:u w:val="single"/>
        </w:rPr>
        <w:t>ARTICLE II</w:t>
      </w:r>
    </w:p>
    <w:p w14:paraId="22C68A6C" w14:textId="63E7D43D" w:rsidR="00646B50" w:rsidRPr="00C55995" w:rsidRDefault="00646B50" w:rsidP="001E30A4">
      <w:pPr>
        <w:shd w:val="clear" w:color="auto" w:fill="FFFFFF"/>
        <w:ind w:right="7"/>
        <w:jc w:val="center"/>
        <w:rPr>
          <w:rFonts w:asciiTheme="majorHAnsi" w:hAnsiTheme="majorHAnsi" w:cstheme="majorHAnsi"/>
          <w:b/>
          <w:color w:val="000000"/>
          <w:sz w:val="22"/>
          <w:szCs w:val="22"/>
        </w:rPr>
      </w:pPr>
      <w:r w:rsidRPr="00C55995">
        <w:rPr>
          <w:rFonts w:asciiTheme="majorHAnsi" w:hAnsiTheme="majorHAnsi" w:cstheme="majorHAnsi"/>
          <w:b/>
          <w:color w:val="000000"/>
          <w:sz w:val="22"/>
          <w:szCs w:val="22"/>
        </w:rPr>
        <w:t>TERM</w:t>
      </w:r>
    </w:p>
    <w:p w14:paraId="1B3AAF23" w14:textId="35BD8D1B" w:rsidR="00073BDE" w:rsidRPr="00C55995" w:rsidRDefault="005F47F8" w:rsidP="005F47F8">
      <w:pPr>
        <w:shd w:val="clear" w:color="auto" w:fill="FFFFFF"/>
        <w:spacing w:line="432" w:lineRule="exact"/>
        <w:ind w:left="14" w:right="7" w:firstLine="742"/>
        <w:jc w:val="both"/>
        <w:rPr>
          <w:rFonts w:asciiTheme="majorHAnsi" w:hAnsiTheme="majorHAnsi" w:cstheme="majorHAnsi"/>
          <w:color w:val="000000"/>
          <w:sz w:val="22"/>
          <w:szCs w:val="22"/>
        </w:rPr>
      </w:pPr>
      <w:r w:rsidRPr="00C55995">
        <w:rPr>
          <w:rFonts w:asciiTheme="majorHAnsi" w:hAnsiTheme="majorHAnsi" w:cstheme="majorHAnsi"/>
          <w:color w:val="000000"/>
          <w:sz w:val="22"/>
          <w:szCs w:val="22"/>
        </w:rPr>
        <w:t xml:space="preserve">The </w:t>
      </w:r>
      <w:r w:rsidR="00A400DF" w:rsidRPr="00C55995">
        <w:rPr>
          <w:rFonts w:asciiTheme="majorHAnsi" w:hAnsiTheme="majorHAnsi" w:cstheme="majorHAnsi"/>
          <w:color w:val="000000"/>
          <w:sz w:val="22"/>
          <w:szCs w:val="22"/>
        </w:rPr>
        <w:t>“</w:t>
      </w:r>
      <w:r w:rsidRPr="00C55995">
        <w:rPr>
          <w:rFonts w:asciiTheme="majorHAnsi" w:hAnsiTheme="majorHAnsi" w:cstheme="majorHAnsi"/>
          <w:b/>
          <w:color w:val="000000"/>
          <w:sz w:val="22"/>
          <w:szCs w:val="22"/>
        </w:rPr>
        <w:t>Initial T</w:t>
      </w:r>
      <w:r w:rsidR="0098552E" w:rsidRPr="00C55995">
        <w:rPr>
          <w:rFonts w:asciiTheme="majorHAnsi" w:hAnsiTheme="majorHAnsi" w:cstheme="majorHAnsi"/>
          <w:b/>
          <w:color w:val="000000"/>
          <w:sz w:val="22"/>
          <w:szCs w:val="22"/>
        </w:rPr>
        <w:t>erm</w:t>
      </w:r>
      <w:r w:rsidR="00A400DF" w:rsidRPr="00C55995">
        <w:rPr>
          <w:rFonts w:asciiTheme="majorHAnsi" w:hAnsiTheme="majorHAnsi" w:cstheme="majorHAnsi"/>
          <w:color w:val="000000"/>
          <w:sz w:val="22"/>
          <w:szCs w:val="22"/>
        </w:rPr>
        <w:t>”</w:t>
      </w:r>
      <w:r w:rsidR="00764D93" w:rsidRPr="00C55995">
        <w:rPr>
          <w:rFonts w:asciiTheme="majorHAnsi" w:hAnsiTheme="majorHAnsi" w:cstheme="majorHAnsi"/>
          <w:color w:val="000000"/>
          <w:sz w:val="22"/>
          <w:szCs w:val="22"/>
        </w:rPr>
        <w:t xml:space="preserve"> of the</w:t>
      </w:r>
      <w:r w:rsidR="0098552E" w:rsidRPr="00C55995">
        <w:rPr>
          <w:rFonts w:asciiTheme="majorHAnsi" w:hAnsiTheme="majorHAnsi" w:cstheme="majorHAnsi"/>
          <w:color w:val="000000"/>
          <w:sz w:val="22"/>
          <w:szCs w:val="22"/>
        </w:rPr>
        <w:t xml:space="preserve"> L</w:t>
      </w:r>
      <w:r w:rsidR="00D24B5F" w:rsidRPr="00C55995">
        <w:rPr>
          <w:rFonts w:asciiTheme="majorHAnsi" w:hAnsiTheme="majorHAnsi" w:cstheme="majorHAnsi"/>
          <w:color w:val="000000"/>
          <w:sz w:val="22"/>
          <w:szCs w:val="22"/>
        </w:rPr>
        <w:t xml:space="preserve">icense </w:t>
      </w:r>
      <w:r w:rsidR="0098552E" w:rsidRPr="00C55995">
        <w:rPr>
          <w:rFonts w:asciiTheme="majorHAnsi" w:hAnsiTheme="majorHAnsi" w:cstheme="majorHAnsi"/>
          <w:color w:val="000000"/>
          <w:sz w:val="22"/>
          <w:szCs w:val="22"/>
        </w:rPr>
        <w:t xml:space="preserve">shall be for </w:t>
      </w:r>
      <w:r w:rsidR="007A5D11" w:rsidRPr="00C55995">
        <w:rPr>
          <w:rFonts w:asciiTheme="majorHAnsi" w:hAnsiTheme="majorHAnsi" w:cstheme="majorHAnsi"/>
          <w:color w:val="000000"/>
          <w:sz w:val="22"/>
          <w:szCs w:val="22"/>
        </w:rPr>
        <w:t xml:space="preserve">one (1) year </w:t>
      </w:r>
      <w:r w:rsidR="00073BDE" w:rsidRPr="00C55995">
        <w:rPr>
          <w:rFonts w:asciiTheme="majorHAnsi" w:hAnsiTheme="majorHAnsi" w:cstheme="majorHAnsi"/>
          <w:color w:val="000000"/>
          <w:sz w:val="22"/>
          <w:szCs w:val="22"/>
        </w:rPr>
        <w:t xml:space="preserve">commencing </w:t>
      </w:r>
      <w:r w:rsidR="00D94B6E" w:rsidRPr="00C55995">
        <w:rPr>
          <w:rFonts w:asciiTheme="majorHAnsi" w:hAnsiTheme="majorHAnsi" w:cstheme="majorHAnsi"/>
          <w:color w:val="000000"/>
          <w:sz w:val="22"/>
          <w:szCs w:val="22"/>
        </w:rPr>
        <w:t>____________</w:t>
      </w:r>
      <w:r w:rsidR="0098552E" w:rsidRPr="00C55995">
        <w:rPr>
          <w:rFonts w:asciiTheme="majorHAnsi" w:hAnsiTheme="majorHAnsi" w:cstheme="majorHAnsi"/>
          <w:color w:val="000000"/>
          <w:sz w:val="22"/>
          <w:szCs w:val="22"/>
        </w:rPr>
        <w:t>,</w:t>
      </w:r>
      <w:r w:rsidR="00F51B4E" w:rsidRPr="00C55995">
        <w:rPr>
          <w:rFonts w:asciiTheme="majorHAnsi" w:hAnsiTheme="majorHAnsi" w:cstheme="majorHAnsi"/>
          <w:color w:val="000000"/>
          <w:sz w:val="22"/>
          <w:szCs w:val="22"/>
        </w:rPr>
        <w:t xml:space="preserve"> </w:t>
      </w:r>
      <w:r w:rsidR="0098552E" w:rsidRPr="00C55995">
        <w:rPr>
          <w:rFonts w:asciiTheme="majorHAnsi" w:hAnsiTheme="majorHAnsi" w:cstheme="majorHAnsi"/>
          <w:color w:val="000000"/>
          <w:sz w:val="22"/>
          <w:szCs w:val="22"/>
        </w:rPr>
        <w:t>20</w:t>
      </w:r>
      <w:r w:rsidR="00D94B6E" w:rsidRPr="00C55995">
        <w:rPr>
          <w:rFonts w:asciiTheme="majorHAnsi" w:hAnsiTheme="majorHAnsi" w:cstheme="majorHAnsi"/>
          <w:color w:val="000000"/>
          <w:sz w:val="22"/>
          <w:szCs w:val="22"/>
        </w:rPr>
        <w:t>1__</w:t>
      </w:r>
      <w:r w:rsidR="00F51B4E" w:rsidRPr="00C55995">
        <w:rPr>
          <w:rFonts w:asciiTheme="majorHAnsi" w:hAnsiTheme="majorHAnsi" w:cstheme="majorHAnsi"/>
          <w:color w:val="000000"/>
          <w:sz w:val="22"/>
          <w:szCs w:val="22"/>
        </w:rPr>
        <w:t xml:space="preserve"> and </w:t>
      </w:r>
      <w:r w:rsidR="00073BDE" w:rsidRPr="00C55995">
        <w:rPr>
          <w:rFonts w:asciiTheme="majorHAnsi" w:hAnsiTheme="majorHAnsi" w:cstheme="majorHAnsi"/>
          <w:color w:val="000000"/>
          <w:sz w:val="22"/>
          <w:szCs w:val="22"/>
        </w:rPr>
        <w:t>terminating</w:t>
      </w:r>
      <w:r w:rsidR="00F51B4E" w:rsidRPr="00C55995">
        <w:rPr>
          <w:rFonts w:asciiTheme="majorHAnsi" w:hAnsiTheme="majorHAnsi" w:cstheme="majorHAnsi"/>
          <w:color w:val="000000"/>
          <w:sz w:val="22"/>
          <w:szCs w:val="22"/>
        </w:rPr>
        <w:t xml:space="preserve"> </w:t>
      </w:r>
      <w:r w:rsidR="00D94B6E" w:rsidRPr="00C55995">
        <w:rPr>
          <w:rFonts w:asciiTheme="majorHAnsi" w:hAnsiTheme="majorHAnsi" w:cstheme="majorHAnsi"/>
          <w:color w:val="000000"/>
          <w:sz w:val="22"/>
          <w:szCs w:val="22"/>
        </w:rPr>
        <w:t>_____________</w:t>
      </w:r>
      <w:r w:rsidR="0098552E" w:rsidRPr="00C55995">
        <w:rPr>
          <w:rFonts w:asciiTheme="majorHAnsi" w:hAnsiTheme="majorHAnsi" w:cstheme="majorHAnsi"/>
          <w:color w:val="000000"/>
          <w:sz w:val="22"/>
          <w:szCs w:val="22"/>
        </w:rPr>
        <w:t>,</w:t>
      </w:r>
      <w:r w:rsidR="00F51B4E" w:rsidRPr="00C55995">
        <w:rPr>
          <w:rFonts w:asciiTheme="majorHAnsi" w:hAnsiTheme="majorHAnsi" w:cstheme="majorHAnsi"/>
          <w:color w:val="000000"/>
          <w:sz w:val="22"/>
          <w:szCs w:val="22"/>
        </w:rPr>
        <w:t xml:space="preserve"> 20</w:t>
      </w:r>
      <w:r w:rsidR="00D94B6E" w:rsidRPr="00C55995">
        <w:rPr>
          <w:rFonts w:asciiTheme="majorHAnsi" w:hAnsiTheme="majorHAnsi" w:cstheme="majorHAnsi"/>
          <w:color w:val="000000"/>
          <w:sz w:val="22"/>
          <w:szCs w:val="22"/>
        </w:rPr>
        <w:t>1__</w:t>
      </w:r>
      <w:r w:rsidR="00073BDE" w:rsidRPr="00C55995">
        <w:rPr>
          <w:rFonts w:asciiTheme="majorHAnsi" w:hAnsiTheme="majorHAnsi" w:cstheme="majorHAnsi"/>
          <w:color w:val="000000"/>
          <w:sz w:val="22"/>
          <w:szCs w:val="22"/>
        </w:rPr>
        <w:t xml:space="preserve"> (</w:t>
      </w:r>
      <w:r w:rsidR="00A400DF" w:rsidRPr="00C55995">
        <w:rPr>
          <w:rFonts w:asciiTheme="majorHAnsi" w:hAnsiTheme="majorHAnsi" w:cstheme="majorHAnsi"/>
          <w:color w:val="000000"/>
          <w:sz w:val="22"/>
          <w:szCs w:val="22"/>
        </w:rPr>
        <w:t>“</w:t>
      </w:r>
      <w:r w:rsidR="00073BDE" w:rsidRPr="00C55995">
        <w:rPr>
          <w:rFonts w:asciiTheme="majorHAnsi" w:hAnsiTheme="majorHAnsi" w:cstheme="majorHAnsi"/>
          <w:b/>
          <w:color w:val="000000"/>
          <w:sz w:val="22"/>
          <w:szCs w:val="22"/>
        </w:rPr>
        <w:t>Termination Date</w:t>
      </w:r>
      <w:r w:rsidR="00A400DF" w:rsidRPr="00C55995">
        <w:rPr>
          <w:rFonts w:asciiTheme="majorHAnsi" w:hAnsiTheme="majorHAnsi" w:cstheme="majorHAnsi"/>
          <w:color w:val="000000"/>
          <w:sz w:val="22"/>
          <w:szCs w:val="22"/>
        </w:rPr>
        <w:t>”</w:t>
      </w:r>
      <w:r w:rsidR="00073BDE" w:rsidRPr="00C55995">
        <w:rPr>
          <w:rFonts w:asciiTheme="majorHAnsi" w:hAnsiTheme="majorHAnsi" w:cstheme="majorHAnsi"/>
          <w:color w:val="000000"/>
          <w:sz w:val="22"/>
          <w:szCs w:val="22"/>
        </w:rPr>
        <w:t>), unless terminated earlier in accordance with the terms of this Agr</w:t>
      </w:r>
      <w:r w:rsidRPr="00C55995">
        <w:rPr>
          <w:rFonts w:asciiTheme="majorHAnsi" w:hAnsiTheme="majorHAnsi" w:cstheme="majorHAnsi"/>
          <w:color w:val="000000"/>
          <w:sz w:val="22"/>
          <w:szCs w:val="22"/>
        </w:rPr>
        <w:t xml:space="preserve">eement.  </w:t>
      </w:r>
      <w:r w:rsidR="00A400DF" w:rsidRPr="00C55995">
        <w:rPr>
          <w:rFonts w:asciiTheme="majorHAnsi" w:hAnsiTheme="majorHAnsi" w:cstheme="majorHAnsi"/>
          <w:color w:val="000000"/>
          <w:sz w:val="22"/>
          <w:szCs w:val="22"/>
        </w:rPr>
        <w:t>Licensee</w:t>
      </w:r>
      <w:r w:rsidRPr="00C55995">
        <w:rPr>
          <w:rFonts w:asciiTheme="majorHAnsi" w:hAnsiTheme="majorHAnsi" w:cstheme="majorHAnsi"/>
          <w:color w:val="000000"/>
          <w:sz w:val="22"/>
          <w:szCs w:val="22"/>
        </w:rPr>
        <w:t xml:space="preserve"> may renew th</w:t>
      </w:r>
      <w:r w:rsidR="00764D93" w:rsidRPr="00C55995">
        <w:rPr>
          <w:rFonts w:asciiTheme="majorHAnsi" w:hAnsiTheme="majorHAnsi" w:cstheme="majorHAnsi"/>
          <w:color w:val="000000"/>
          <w:sz w:val="22"/>
          <w:szCs w:val="22"/>
        </w:rPr>
        <w:t xml:space="preserve">e License </w:t>
      </w:r>
      <w:r w:rsidR="00073BDE" w:rsidRPr="00C55995">
        <w:rPr>
          <w:rFonts w:asciiTheme="majorHAnsi" w:hAnsiTheme="majorHAnsi" w:cstheme="majorHAnsi"/>
          <w:color w:val="000000"/>
          <w:sz w:val="22"/>
          <w:szCs w:val="22"/>
        </w:rPr>
        <w:t xml:space="preserve">for </w:t>
      </w:r>
      <w:r w:rsidR="0089640C" w:rsidRPr="00C55995">
        <w:rPr>
          <w:rFonts w:asciiTheme="majorHAnsi" w:hAnsiTheme="majorHAnsi" w:cstheme="majorHAnsi"/>
          <w:color w:val="000000"/>
          <w:sz w:val="22"/>
          <w:szCs w:val="22"/>
        </w:rPr>
        <w:t xml:space="preserve">up to </w:t>
      </w:r>
      <w:r w:rsidR="00AA6BEF" w:rsidRPr="00C55995">
        <w:rPr>
          <w:rFonts w:asciiTheme="majorHAnsi" w:hAnsiTheme="majorHAnsi" w:cstheme="majorHAnsi"/>
          <w:color w:val="000000"/>
          <w:sz w:val="22"/>
          <w:szCs w:val="22"/>
        </w:rPr>
        <w:t>_____ (_</w:t>
      </w:r>
      <w:r w:rsidR="007A33B1" w:rsidRPr="00C55995">
        <w:rPr>
          <w:rFonts w:asciiTheme="majorHAnsi" w:hAnsiTheme="majorHAnsi" w:cstheme="majorHAnsi"/>
          <w:color w:val="000000"/>
          <w:sz w:val="22"/>
          <w:szCs w:val="22"/>
        </w:rPr>
        <w:t xml:space="preserve">) </w:t>
      </w:r>
      <w:r w:rsidR="00073BDE" w:rsidRPr="00C55995">
        <w:rPr>
          <w:rFonts w:asciiTheme="majorHAnsi" w:hAnsiTheme="majorHAnsi" w:cstheme="majorHAnsi"/>
          <w:color w:val="000000"/>
          <w:sz w:val="22"/>
          <w:szCs w:val="22"/>
        </w:rPr>
        <w:t>additional</w:t>
      </w:r>
      <w:r w:rsidR="00764D93" w:rsidRPr="00C55995">
        <w:rPr>
          <w:rFonts w:asciiTheme="majorHAnsi" w:hAnsiTheme="majorHAnsi" w:cstheme="majorHAnsi"/>
          <w:color w:val="000000"/>
          <w:sz w:val="22"/>
          <w:szCs w:val="22"/>
        </w:rPr>
        <w:t>,</w:t>
      </w:r>
      <w:r w:rsidR="00073BDE" w:rsidRPr="00C55995">
        <w:rPr>
          <w:rFonts w:asciiTheme="majorHAnsi" w:hAnsiTheme="majorHAnsi" w:cstheme="majorHAnsi"/>
          <w:color w:val="000000"/>
          <w:sz w:val="22"/>
          <w:szCs w:val="22"/>
        </w:rPr>
        <w:t xml:space="preserve"> </w:t>
      </w:r>
      <w:r w:rsidR="00AA6BEF" w:rsidRPr="00C55995">
        <w:rPr>
          <w:rFonts w:asciiTheme="majorHAnsi" w:hAnsiTheme="majorHAnsi" w:cstheme="majorHAnsi"/>
          <w:color w:val="000000"/>
          <w:sz w:val="22"/>
          <w:szCs w:val="22"/>
        </w:rPr>
        <w:t>_____ (_</w:t>
      </w:r>
      <w:r w:rsidR="007A5D11" w:rsidRPr="00C55995">
        <w:rPr>
          <w:rFonts w:asciiTheme="majorHAnsi" w:hAnsiTheme="majorHAnsi" w:cstheme="majorHAnsi"/>
          <w:color w:val="000000"/>
          <w:sz w:val="22"/>
          <w:szCs w:val="22"/>
        </w:rPr>
        <w:t>) year</w:t>
      </w:r>
      <w:r w:rsidR="003961A9" w:rsidRPr="00C55995">
        <w:rPr>
          <w:rFonts w:asciiTheme="majorHAnsi" w:hAnsiTheme="majorHAnsi" w:cstheme="majorHAnsi"/>
          <w:color w:val="000000"/>
          <w:sz w:val="22"/>
          <w:szCs w:val="22"/>
        </w:rPr>
        <w:t xml:space="preserve"> term</w:t>
      </w:r>
      <w:r w:rsidR="00150BAE" w:rsidRPr="00C55995">
        <w:rPr>
          <w:rFonts w:asciiTheme="majorHAnsi" w:hAnsiTheme="majorHAnsi" w:cstheme="majorHAnsi"/>
          <w:color w:val="000000"/>
          <w:sz w:val="22"/>
          <w:szCs w:val="22"/>
        </w:rPr>
        <w:t>s</w:t>
      </w:r>
      <w:r w:rsidR="00764D93" w:rsidRPr="00C55995">
        <w:rPr>
          <w:rFonts w:asciiTheme="majorHAnsi" w:hAnsiTheme="majorHAnsi" w:cstheme="majorHAnsi"/>
          <w:color w:val="000000"/>
          <w:sz w:val="22"/>
          <w:szCs w:val="22"/>
        </w:rPr>
        <w:t xml:space="preserve"> upon thirty (3</w:t>
      </w:r>
      <w:r w:rsidR="007A5D11" w:rsidRPr="00C55995">
        <w:rPr>
          <w:rFonts w:asciiTheme="majorHAnsi" w:hAnsiTheme="majorHAnsi" w:cstheme="majorHAnsi"/>
          <w:color w:val="000000"/>
          <w:sz w:val="22"/>
          <w:szCs w:val="22"/>
        </w:rPr>
        <w:t xml:space="preserve">0) </w:t>
      </w:r>
      <w:r w:rsidR="00073BDE" w:rsidRPr="00C55995">
        <w:rPr>
          <w:rFonts w:asciiTheme="majorHAnsi" w:hAnsiTheme="majorHAnsi" w:cstheme="majorHAnsi"/>
          <w:color w:val="000000"/>
          <w:sz w:val="22"/>
          <w:szCs w:val="22"/>
        </w:rPr>
        <w:t>days written notice to KSU prior to the Termination Date</w:t>
      </w:r>
      <w:r w:rsidR="00764D93" w:rsidRPr="00C55995">
        <w:rPr>
          <w:rFonts w:asciiTheme="majorHAnsi" w:hAnsiTheme="majorHAnsi" w:cstheme="majorHAnsi"/>
          <w:color w:val="000000"/>
          <w:sz w:val="22"/>
          <w:szCs w:val="22"/>
        </w:rPr>
        <w:t>,</w:t>
      </w:r>
      <w:r w:rsidRPr="00C55995">
        <w:rPr>
          <w:rFonts w:asciiTheme="majorHAnsi" w:hAnsiTheme="majorHAnsi" w:cstheme="majorHAnsi"/>
          <w:color w:val="000000"/>
          <w:sz w:val="22"/>
          <w:szCs w:val="22"/>
        </w:rPr>
        <w:t xml:space="preserve"> </w:t>
      </w:r>
      <w:r w:rsidR="00764D93" w:rsidRPr="00C55995">
        <w:rPr>
          <w:rFonts w:asciiTheme="majorHAnsi" w:hAnsiTheme="majorHAnsi" w:cstheme="majorHAnsi"/>
          <w:color w:val="000000"/>
          <w:sz w:val="22"/>
          <w:szCs w:val="22"/>
        </w:rPr>
        <w:t xml:space="preserve">or if during a Renewal Term </w:t>
      </w:r>
      <w:r w:rsidR="00C62556" w:rsidRPr="00C55995">
        <w:rPr>
          <w:rFonts w:asciiTheme="majorHAnsi" w:hAnsiTheme="majorHAnsi" w:cstheme="majorHAnsi"/>
          <w:color w:val="000000"/>
          <w:sz w:val="22"/>
          <w:szCs w:val="22"/>
        </w:rPr>
        <w:t xml:space="preserve">(defined below) </w:t>
      </w:r>
      <w:r w:rsidR="00C65AD7" w:rsidRPr="00C55995">
        <w:rPr>
          <w:rFonts w:asciiTheme="majorHAnsi" w:hAnsiTheme="majorHAnsi" w:cstheme="majorHAnsi"/>
          <w:color w:val="000000"/>
          <w:sz w:val="22"/>
          <w:szCs w:val="22"/>
        </w:rPr>
        <w:t xml:space="preserve">upon thirty (30) days written notice to KSU prior to </w:t>
      </w:r>
      <w:r w:rsidR="00C62556" w:rsidRPr="00C55995">
        <w:rPr>
          <w:rFonts w:asciiTheme="majorHAnsi" w:hAnsiTheme="majorHAnsi" w:cstheme="majorHAnsi"/>
          <w:color w:val="000000"/>
          <w:sz w:val="22"/>
          <w:szCs w:val="22"/>
        </w:rPr>
        <w:t xml:space="preserve">the </w:t>
      </w:r>
      <w:r w:rsidR="00764D93" w:rsidRPr="00C55995">
        <w:rPr>
          <w:rFonts w:asciiTheme="majorHAnsi" w:hAnsiTheme="majorHAnsi" w:cstheme="majorHAnsi"/>
          <w:color w:val="000000"/>
          <w:sz w:val="22"/>
          <w:szCs w:val="22"/>
        </w:rPr>
        <w:t xml:space="preserve">anniversary of the Termination Date </w:t>
      </w:r>
      <w:r w:rsidRPr="00C55995">
        <w:rPr>
          <w:rFonts w:asciiTheme="majorHAnsi" w:hAnsiTheme="majorHAnsi" w:cstheme="majorHAnsi"/>
          <w:color w:val="000000"/>
          <w:sz w:val="22"/>
          <w:szCs w:val="22"/>
        </w:rPr>
        <w:t xml:space="preserve">(the </w:t>
      </w:r>
      <w:r w:rsidR="00A400DF" w:rsidRPr="00C55995">
        <w:rPr>
          <w:rFonts w:asciiTheme="majorHAnsi" w:hAnsiTheme="majorHAnsi" w:cstheme="majorHAnsi"/>
          <w:color w:val="000000"/>
          <w:sz w:val="22"/>
          <w:szCs w:val="22"/>
        </w:rPr>
        <w:t>“</w:t>
      </w:r>
      <w:r w:rsidRPr="00C55995">
        <w:rPr>
          <w:rFonts w:asciiTheme="majorHAnsi" w:hAnsiTheme="majorHAnsi" w:cstheme="majorHAnsi"/>
          <w:b/>
          <w:color w:val="000000"/>
          <w:sz w:val="22"/>
          <w:szCs w:val="22"/>
        </w:rPr>
        <w:t>Renewal Term</w:t>
      </w:r>
      <w:r w:rsidR="00A400DF" w:rsidRPr="00C55995">
        <w:rPr>
          <w:rFonts w:asciiTheme="majorHAnsi" w:hAnsiTheme="majorHAnsi" w:cstheme="majorHAnsi"/>
          <w:color w:val="000000"/>
          <w:sz w:val="22"/>
          <w:szCs w:val="22"/>
        </w:rPr>
        <w:t>”</w:t>
      </w:r>
      <w:r w:rsidRPr="00C55995">
        <w:rPr>
          <w:rFonts w:asciiTheme="majorHAnsi" w:hAnsiTheme="majorHAnsi" w:cstheme="majorHAnsi"/>
          <w:color w:val="000000"/>
          <w:sz w:val="22"/>
          <w:szCs w:val="22"/>
        </w:rPr>
        <w:t>)</w:t>
      </w:r>
      <w:r w:rsidR="00073BDE" w:rsidRPr="00C55995">
        <w:rPr>
          <w:rFonts w:asciiTheme="majorHAnsi" w:hAnsiTheme="majorHAnsi" w:cstheme="majorHAnsi"/>
          <w:color w:val="000000"/>
          <w:sz w:val="22"/>
          <w:szCs w:val="22"/>
        </w:rPr>
        <w:t xml:space="preserve">.  </w:t>
      </w:r>
      <w:r w:rsidR="00764D93" w:rsidRPr="00C55995">
        <w:rPr>
          <w:rFonts w:asciiTheme="majorHAnsi" w:hAnsiTheme="majorHAnsi" w:cstheme="majorHAnsi"/>
          <w:color w:val="000000"/>
          <w:sz w:val="22"/>
          <w:szCs w:val="22"/>
        </w:rPr>
        <w:t xml:space="preserve"> The Initial Term and Renewal T</w:t>
      </w:r>
      <w:r w:rsidR="007A5D11" w:rsidRPr="00C55995">
        <w:rPr>
          <w:rFonts w:asciiTheme="majorHAnsi" w:hAnsiTheme="majorHAnsi" w:cstheme="majorHAnsi"/>
          <w:color w:val="000000"/>
          <w:sz w:val="22"/>
          <w:szCs w:val="22"/>
        </w:rPr>
        <w:t xml:space="preserve">erm, if any, are </w:t>
      </w:r>
      <w:r w:rsidRPr="00C55995">
        <w:rPr>
          <w:rFonts w:asciiTheme="majorHAnsi" w:hAnsiTheme="majorHAnsi" w:cstheme="majorHAnsi"/>
          <w:color w:val="000000"/>
          <w:sz w:val="22"/>
          <w:szCs w:val="22"/>
        </w:rPr>
        <w:t xml:space="preserve">collectively </w:t>
      </w:r>
      <w:r w:rsidR="007A5D11" w:rsidRPr="00C55995">
        <w:rPr>
          <w:rFonts w:asciiTheme="majorHAnsi" w:hAnsiTheme="majorHAnsi" w:cstheme="majorHAnsi"/>
          <w:color w:val="000000"/>
          <w:sz w:val="22"/>
          <w:szCs w:val="22"/>
        </w:rPr>
        <w:t xml:space="preserve">referred to herein as the </w:t>
      </w:r>
      <w:r w:rsidR="00A400DF" w:rsidRPr="00C55995">
        <w:rPr>
          <w:rFonts w:asciiTheme="majorHAnsi" w:hAnsiTheme="majorHAnsi" w:cstheme="majorHAnsi"/>
          <w:color w:val="000000"/>
          <w:sz w:val="22"/>
          <w:szCs w:val="22"/>
        </w:rPr>
        <w:t>“</w:t>
      </w:r>
      <w:r w:rsidR="007A5D11" w:rsidRPr="00C55995">
        <w:rPr>
          <w:rFonts w:asciiTheme="majorHAnsi" w:hAnsiTheme="majorHAnsi" w:cstheme="majorHAnsi"/>
          <w:b/>
          <w:color w:val="000000"/>
          <w:sz w:val="22"/>
          <w:szCs w:val="22"/>
        </w:rPr>
        <w:t>Term</w:t>
      </w:r>
      <w:r w:rsidR="007A5D11" w:rsidRPr="00C55995">
        <w:rPr>
          <w:rFonts w:asciiTheme="majorHAnsi" w:hAnsiTheme="majorHAnsi" w:cstheme="majorHAnsi"/>
          <w:color w:val="000000"/>
          <w:sz w:val="22"/>
          <w:szCs w:val="22"/>
        </w:rPr>
        <w:t>.</w:t>
      </w:r>
      <w:r w:rsidR="00A400DF" w:rsidRPr="00C55995">
        <w:rPr>
          <w:rFonts w:asciiTheme="majorHAnsi" w:hAnsiTheme="majorHAnsi" w:cstheme="majorHAnsi"/>
          <w:color w:val="000000"/>
          <w:sz w:val="22"/>
          <w:szCs w:val="22"/>
        </w:rPr>
        <w:t>”</w:t>
      </w:r>
    </w:p>
    <w:p w14:paraId="799D645D" w14:textId="77777777" w:rsidR="00716A88" w:rsidRPr="00C55995" w:rsidRDefault="00716A88" w:rsidP="005F47F8">
      <w:pPr>
        <w:shd w:val="clear" w:color="auto" w:fill="FFFFFF"/>
        <w:spacing w:line="432" w:lineRule="exact"/>
        <w:ind w:left="14" w:right="7" w:firstLine="742"/>
        <w:jc w:val="both"/>
        <w:rPr>
          <w:rFonts w:asciiTheme="majorHAnsi" w:hAnsiTheme="majorHAnsi" w:cstheme="majorHAnsi"/>
          <w:color w:val="000000"/>
          <w:sz w:val="22"/>
          <w:szCs w:val="22"/>
        </w:rPr>
      </w:pPr>
    </w:p>
    <w:p w14:paraId="43DB1714" w14:textId="171CE05E" w:rsidR="00F368EF" w:rsidRPr="00C55995" w:rsidRDefault="00F368EF" w:rsidP="00F368EF">
      <w:pPr>
        <w:shd w:val="clear" w:color="auto" w:fill="FFFFFF"/>
        <w:jc w:val="center"/>
        <w:rPr>
          <w:rFonts w:asciiTheme="majorHAnsi" w:hAnsiTheme="majorHAnsi" w:cstheme="majorHAnsi"/>
          <w:b/>
          <w:color w:val="000000"/>
          <w:sz w:val="22"/>
          <w:szCs w:val="22"/>
          <w:u w:val="single"/>
        </w:rPr>
      </w:pPr>
      <w:r w:rsidRPr="00C55995">
        <w:rPr>
          <w:rFonts w:asciiTheme="majorHAnsi" w:hAnsiTheme="majorHAnsi" w:cstheme="majorHAnsi"/>
          <w:b/>
          <w:color w:val="000000"/>
          <w:sz w:val="22"/>
          <w:szCs w:val="22"/>
          <w:u w:val="single"/>
        </w:rPr>
        <w:t>ARTICLE III</w:t>
      </w:r>
    </w:p>
    <w:p w14:paraId="7C926440" w14:textId="49D82607" w:rsidR="00F368EF" w:rsidRPr="00C55995" w:rsidRDefault="00F368EF" w:rsidP="00F368EF">
      <w:pPr>
        <w:shd w:val="clear" w:color="auto" w:fill="FFFFFF"/>
        <w:jc w:val="center"/>
        <w:rPr>
          <w:rFonts w:asciiTheme="majorHAnsi" w:hAnsiTheme="majorHAnsi" w:cstheme="majorHAnsi"/>
          <w:b/>
          <w:color w:val="000000"/>
          <w:sz w:val="22"/>
          <w:szCs w:val="22"/>
        </w:rPr>
      </w:pPr>
      <w:r w:rsidRPr="00C55995">
        <w:rPr>
          <w:rFonts w:asciiTheme="majorHAnsi" w:hAnsiTheme="majorHAnsi" w:cstheme="majorHAnsi"/>
          <w:b/>
          <w:color w:val="000000"/>
          <w:sz w:val="22"/>
          <w:szCs w:val="22"/>
        </w:rPr>
        <w:t>TIME OF ENTRY</w:t>
      </w:r>
    </w:p>
    <w:p w14:paraId="1323EA7F" w14:textId="77777777" w:rsidR="00F368EF" w:rsidRPr="00C55995" w:rsidRDefault="00F368EF" w:rsidP="00F368EF">
      <w:pPr>
        <w:shd w:val="clear" w:color="auto" w:fill="FFFFFF"/>
        <w:spacing w:line="432" w:lineRule="exact"/>
        <w:ind w:left="14" w:right="7" w:firstLine="742"/>
        <w:jc w:val="both"/>
        <w:rPr>
          <w:rFonts w:asciiTheme="majorHAnsi" w:hAnsiTheme="majorHAnsi" w:cstheme="majorHAnsi"/>
          <w:color w:val="000000"/>
          <w:sz w:val="22"/>
          <w:szCs w:val="22"/>
        </w:rPr>
      </w:pPr>
      <w:r w:rsidRPr="00C55995">
        <w:rPr>
          <w:rFonts w:asciiTheme="majorHAnsi" w:hAnsiTheme="majorHAnsi" w:cstheme="majorHAnsi"/>
          <w:color w:val="000000"/>
          <w:sz w:val="22"/>
          <w:szCs w:val="22"/>
        </w:rPr>
        <w:t xml:space="preserve">Licensee may enter and use the Premises for the Permitted Use on </w:t>
      </w:r>
      <w:r w:rsidRPr="00C55995">
        <w:rPr>
          <w:rFonts w:asciiTheme="majorHAnsi" w:hAnsiTheme="majorHAnsi" w:cstheme="majorHAnsi"/>
          <w:color w:val="000000"/>
          <w:sz w:val="22"/>
          <w:szCs w:val="22"/>
          <w:highlight w:val="lightGray"/>
        </w:rPr>
        <w:t>[days]</w:t>
      </w:r>
      <w:r w:rsidRPr="00C55995">
        <w:rPr>
          <w:rFonts w:asciiTheme="majorHAnsi" w:hAnsiTheme="majorHAnsi" w:cstheme="majorHAnsi"/>
          <w:color w:val="000000"/>
          <w:sz w:val="22"/>
          <w:szCs w:val="22"/>
        </w:rPr>
        <w:t xml:space="preserve"> from _____ to _____ during the Term, except if any such day falls on a day that KSU is closed for business for any reason.   </w:t>
      </w:r>
    </w:p>
    <w:p w14:paraId="4711450A" w14:textId="77777777" w:rsidR="00F368EF" w:rsidRPr="00C55995" w:rsidRDefault="00F368EF" w:rsidP="005F47F8">
      <w:pPr>
        <w:shd w:val="clear" w:color="auto" w:fill="FFFFFF"/>
        <w:spacing w:line="432" w:lineRule="exact"/>
        <w:ind w:left="14" w:right="7" w:firstLine="742"/>
        <w:jc w:val="both"/>
        <w:rPr>
          <w:rFonts w:asciiTheme="majorHAnsi" w:hAnsiTheme="majorHAnsi" w:cstheme="majorHAnsi"/>
          <w:color w:val="000000"/>
          <w:sz w:val="22"/>
          <w:szCs w:val="22"/>
        </w:rPr>
      </w:pPr>
    </w:p>
    <w:p w14:paraId="655C01D6" w14:textId="7DF9411F" w:rsidR="003D3BD0" w:rsidRPr="00C55995" w:rsidRDefault="00F368EF" w:rsidP="001E30A4">
      <w:pPr>
        <w:shd w:val="clear" w:color="auto" w:fill="FFFFFF"/>
        <w:ind w:left="4126" w:right="26" w:hanging="4126"/>
        <w:jc w:val="center"/>
        <w:rPr>
          <w:rFonts w:asciiTheme="majorHAnsi" w:hAnsiTheme="majorHAnsi" w:cstheme="majorHAnsi"/>
          <w:b/>
          <w:bCs/>
          <w:color w:val="000000"/>
          <w:sz w:val="22"/>
          <w:szCs w:val="22"/>
          <w:u w:val="single"/>
        </w:rPr>
      </w:pPr>
      <w:r w:rsidRPr="00C55995">
        <w:rPr>
          <w:rFonts w:asciiTheme="majorHAnsi" w:hAnsiTheme="majorHAnsi" w:cstheme="majorHAnsi"/>
          <w:b/>
          <w:bCs/>
          <w:color w:val="000000"/>
          <w:sz w:val="22"/>
          <w:szCs w:val="22"/>
          <w:u w:val="single"/>
        </w:rPr>
        <w:t>ARTICLE IV</w:t>
      </w:r>
    </w:p>
    <w:p w14:paraId="45F80FA8" w14:textId="2652AD35" w:rsidR="005F47F8" w:rsidRPr="00C55995" w:rsidRDefault="00A400DF" w:rsidP="001E30A4">
      <w:pPr>
        <w:shd w:val="clear" w:color="auto" w:fill="FFFFFF"/>
        <w:spacing w:line="360" w:lineRule="auto"/>
        <w:ind w:left="4126" w:right="26" w:hanging="4126"/>
        <w:jc w:val="center"/>
        <w:rPr>
          <w:rFonts w:asciiTheme="majorHAnsi" w:hAnsiTheme="majorHAnsi" w:cstheme="majorHAnsi"/>
          <w:sz w:val="22"/>
          <w:szCs w:val="22"/>
        </w:rPr>
      </w:pPr>
      <w:r w:rsidRPr="00C55995">
        <w:rPr>
          <w:rFonts w:asciiTheme="majorHAnsi" w:hAnsiTheme="majorHAnsi" w:cstheme="majorHAnsi"/>
          <w:b/>
          <w:bCs/>
          <w:color w:val="000000"/>
          <w:sz w:val="22"/>
          <w:szCs w:val="22"/>
        </w:rPr>
        <w:t>CONSIDERATION</w:t>
      </w:r>
    </w:p>
    <w:p w14:paraId="26203AA0" w14:textId="7662B0C5" w:rsidR="00716A88" w:rsidRPr="00C55995" w:rsidRDefault="00D24B5F" w:rsidP="001E30A4">
      <w:pPr>
        <w:spacing w:line="360" w:lineRule="auto"/>
        <w:ind w:firstLine="720"/>
        <w:rPr>
          <w:rFonts w:asciiTheme="majorHAnsi" w:hAnsiTheme="majorHAnsi" w:cstheme="majorHAnsi"/>
          <w:sz w:val="22"/>
          <w:szCs w:val="22"/>
        </w:rPr>
      </w:pPr>
      <w:r w:rsidRPr="00C55995">
        <w:rPr>
          <w:rFonts w:asciiTheme="majorHAnsi" w:hAnsiTheme="majorHAnsi" w:cstheme="majorHAnsi"/>
          <w:sz w:val="22"/>
          <w:szCs w:val="22"/>
        </w:rPr>
        <w:t>Licensee, as consideration for the License</w:t>
      </w:r>
      <w:r w:rsidR="004C6892" w:rsidRPr="00C55995">
        <w:rPr>
          <w:rFonts w:asciiTheme="majorHAnsi" w:hAnsiTheme="majorHAnsi" w:cstheme="majorHAnsi"/>
          <w:sz w:val="22"/>
          <w:szCs w:val="22"/>
        </w:rPr>
        <w:t xml:space="preserve"> granted herein</w:t>
      </w:r>
      <w:r w:rsidRPr="00C55995">
        <w:rPr>
          <w:rFonts w:asciiTheme="majorHAnsi" w:hAnsiTheme="majorHAnsi" w:cstheme="majorHAnsi"/>
          <w:sz w:val="22"/>
          <w:szCs w:val="22"/>
        </w:rPr>
        <w:t xml:space="preserve">, shall pay to KSU </w:t>
      </w:r>
      <w:r w:rsidR="00D94B6E" w:rsidRPr="00C55995">
        <w:rPr>
          <w:rFonts w:asciiTheme="majorHAnsi" w:hAnsiTheme="majorHAnsi" w:cstheme="majorHAnsi"/>
          <w:sz w:val="22"/>
          <w:szCs w:val="22"/>
        </w:rPr>
        <w:t>________________________</w:t>
      </w:r>
      <w:r w:rsidRPr="00C55995">
        <w:rPr>
          <w:rFonts w:asciiTheme="majorHAnsi" w:hAnsiTheme="majorHAnsi" w:cstheme="majorHAnsi"/>
          <w:sz w:val="22"/>
          <w:szCs w:val="22"/>
        </w:rPr>
        <w:t xml:space="preserve"> 00/100 Dollars</w:t>
      </w:r>
      <w:r w:rsidR="00D94B6E" w:rsidRPr="00C55995">
        <w:rPr>
          <w:rFonts w:asciiTheme="majorHAnsi" w:hAnsiTheme="majorHAnsi" w:cstheme="majorHAnsi"/>
          <w:sz w:val="22"/>
          <w:szCs w:val="22"/>
        </w:rPr>
        <w:t xml:space="preserve"> ($_________</w:t>
      </w:r>
      <w:r w:rsidRPr="00C55995">
        <w:rPr>
          <w:rFonts w:asciiTheme="majorHAnsi" w:hAnsiTheme="majorHAnsi" w:cstheme="majorHAnsi"/>
          <w:sz w:val="22"/>
          <w:szCs w:val="22"/>
        </w:rPr>
        <w:t xml:space="preserve">.00) per month during the Term.   </w:t>
      </w:r>
    </w:p>
    <w:p w14:paraId="7B3B38BB" w14:textId="2BB46DE5" w:rsidR="00C676A9" w:rsidRPr="00C55995" w:rsidRDefault="00C676A9" w:rsidP="00C62556">
      <w:pPr>
        <w:spacing w:line="360" w:lineRule="auto"/>
        <w:ind w:firstLine="720"/>
        <w:rPr>
          <w:rFonts w:asciiTheme="majorHAnsi" w:hAnsiTheme="majorHAnsi" w:cstheme="majorHAnsi"/>
          <w:sz w:val="22"/>
          <w:szCs w:val="22"/>
        </w:rPr>
      </w:pPr>
    </w:p>
    <w:p w14:paraId="502321B4" w14:textId="41700A0A" w:rsidR="00614DDD" w:rsidRPr="00C55995" w:rsidRDefault="00614DDD" w:rsidP="00614DDD">
      <w:pPr>
        <w:shd w:val="clear" w:color="auto" w:fill="FFFFFF"/>
        <w:ind w:left="4126" w:right="26" w:hanging="4126"/>
        <w:jc w:val="center"/>
        <w:rPr>
          <w:rFonts w:asciiTheme="majorHAnsi" w:hAnsiTheme="majorHAnsi" w:cstheme="majorHAnsi"/>
          <w:b/>
          <w:bCs/>
          <w:color w:val="000000"/>
          <w:sz w:val="22"/>
          <w:szCs w:val="22"/>
          <w:u w:val="single"/>
        </w:rPr>
      </w:pPr>
      <w:r w:rsidRPr="00C55995">
        <w:rPr>
          <w:rFonts w:asciiTheme="majorHAnsi" w:hAnsiTheme="majorHAnsi" w:cstheme="majorHAnsi"/>
          <w:b/>
          <w:bCs/>
          <w:color w:val="000000"/>
          <w:sz w:val="22"/>
          <w:szCs w:val="22"/>
          <w:u w:val="single"/>
        </w:rPr>
        <w:t>ARTICLE V</w:t>
      </w:r>
    </w:p>
    <w:p w14:paraId="6ED0D5EC" w14:textId="68709187" w:rsidR="00614DDD" w:rsidRPr="00C55995" w:rsidRDefault="00614DDD" w:rsidP="00614DDD">
      <w:pPr>
        <w:shd w:val="clear" w:color="auto" w:fill="FFFFFF"/>
        <w:spacing w:line="360" w:lineRule="auto"/>
        <w:ind w:left="4126" w:right="26" w:hanging="4126"/>
        <w:jc w:val="center"/>
        <w:rPr>
          <w:rFonts w:asciiTheme="majorHAnsi" w:hAnsiTheme="majorHAnsi" w:cstheme="majorHAnsi"/>
          <w:sz w:val="22"/>
          <w:szCs w:val="22"/>
        </w:rPr>
      </w:pPr>
      <w:r w:rsidRPr="00C55995">
        <w:rPr>
          <w:rFonts w:asciiTheme="majorHAnsi" w:hAnsiTheme="majorHAnsi" w:cstheme="majorHAnsi"/>
          <w:b/>
          <w:bCs/>
          <w:color w:val="000000"/>
          <w:sz w:val="22"/>
          <w:szCs w:val="22"/>
        </w:rPr>
        <w:t>UTILITIES</w:t>
      </w:r>
    </w:p>
    <w:p w14:paraId="5CABAF46" w14:textId="1BA99218" w:rsidR="00614DDD" w:rsidRPr="00C55995" w:rsidRDefault="00614DDD" w:rsidP="00687B06">
      <w:pPr>
        <w:spacing w:line="360" w:lineRule="auto"/>
        <w:ind w:firstLine="720"/>
        <w:jc w:val="both"/>
        <w:rPr>
          <w:rFonts w:asciiTheme="majorHAnsi" w:hAnsiTheme="majorHAnsi" w:cstheme="majorHAnsi"/>
          <w:sz w:val="22"/>
          <w:szCs w:val="22"/>
        </w:rPr>
      </w:pPr>
      <w:r w:rsidRPr="00C55995">
        <w:rPr>
          <w:rFonts w:asciiTheme="majorHAnsi" w:hAnsiTheme="majorHAnsi" w:cstheme="majorHAnsi"/>
          <w:sz w:val="22"/>
          <w:szCs w:val="22"/>
        </w:rPr>
        <w:t>KSU shall provide water/sewer, trash removal, electric, and heat for the Premises. Licensee shall, at its sole cost and expense, arrange for telephone and Internet service to the Premises. Licensee is responsible for arranging parking and any other services with KSU.</w:t>
      </w:r>
    </w:p>
    <w:p w14:paraId="43E8AC34" w14:textId="77777777" w:rsidR="00614DDD" w:rsidRPr="00C55995" w:rsidRDefault="00614DDD" w:rsidP="00C62556">
      <w:pPr>
        <w:spacing w:line="360" w:lineRule="auto"/>
        <w:ind w:firstLine="720"/>
        <w:rPr>
          <w:rFonts w:asciiTheme="majorHAnsi" w:hAnsiTheme="majorHAnsi" w:cstheme="majorHAnsi"/>
          <w:sz w:val="22"/>
          <w:szCs w:val="22"/>
        </w:rPr>
      </w:pPr>
    </w:p>
    <w:p w14:paraId="73EA53B5" w14:textId="535674C4" w:rsidR="00693394" w:rsidRPr="00C55995" w:rsidRDefault="00693394" w:rsidP="001E30A4">
      <w:pPr>
        <w:shd w:val="clear" w:color="auto" w:fill="FFFFFF"/>
        <w:ind w:left="3413" w:right="3312"/>
        <w:jc w:val="center"/>
        <w:rPr>
          <w:rFonts w:asciiTheme="majorHAnsi" w:hAnsiTheme="majorHAnsi" w:cstheme="majorHAnsi"/>
          <w:b/>
          <w:bCs/>
          <w:color w:val="000000"/>
          <w:sz w:val="22"/>
          <w:szCs w:val="22"/>
          <w:u w:val="single"/>
        </w:rPr>
      </w:pPr>
      <w:r w:rsidRPr="00C55995">
        <w:rPr>
          <w:rFonts w:asciiTheme="majorHAnsi" w:hAnsiTheme="majorHAnsi" w:cstheme="majorHAnsi"/>
          <w:b/>
          <w:bCs/>
          <w:color w:val="000000"/>
          <w:sz w:val="22"/>
          <w:szCs w:val="22"/>
          <w:u w:val="single"/>
        </w:rPr>
        <w:t>ARTICLE V</w:t>
      </w:r>
      <w:r w:rsidR="00614DDD" w:rsidRPr="00C55995">
        <w:rPr>
          <w:rFonts w:asciiTheme="majorHAnsi" w:hAnsiTheme="majorHAnsi" w:cstheme="majorHAnsi"/>
          <w:b/>
          <w:bCs/>
          <w:color w:val="000000"/>
          <w:sz w:val="22"/>
          <w:szCs w:val="22"/>
          <w:u w:val="single"/>
        </w:rPr>
        <w:t>I</w:t>
      </w:r>
    </w:p>
    <w:p w14:paraId="5754815B" w14:textId="32CC3F72" w:rsidR="00693394" w:rsidRPr="00C55995" w:rsidRDefault="00F03163" w:rsidP="001E30A4">
      <w:pPr>
        <w:shd w:val="clear" w:color="auto" w:fill="FFFFFF"/>
        <w:tabs>
          <w:tab w:val="left" w:pos="7290"/>
          <w:tab w:val="left" w:pos="9450"/>
        </w:tabs>
        <w:spacing w:line="360" w:lineRule="auto"/>
        <w:ind w:right="-22"/>
        <w:jc w:val="center"/>
        <w:rPr>
          <w:rFonts w:asciiTheme="majorHAnsi" w:hAnsiTheme="majorHAnsi" w:cstheme="majorHAnsi"/>
          <w:b/>
          <w:bCs/>
          <w:color w:val="000000"/>
          <w:sz w:val="22"/>
          <w:szCs w:val="22"/>
        </w:rPr>
      </w:pPr>
      <w:r w:rsidRPr="00C55995">
        <w:rPr>
          <w:rFonts w:asciiTheme="majorHAnsi" w:hAnsiTheme="majorHAnsi" w:cstheme="majorHAnsi"/>
          <w:b/>
          <w:bCs/>
          <w:color w:val="000000"/>
          <w:sz w:val="22"/>
          <w:szCs w:val="22"/>
        </w:rPr>
        <w:t>INSURANCE; INDEMNITY</w:t>
      </w:r>
      <w:r w:rsidR="00744C00" w:rsidRPr="00C55995">
        <w:rPr>
          <w:rFonts w:asciiTheme="majorHAnsi" w:hAnsiTheme="majorHAnsi" w:cstheme="majorHAnsi"/>
          <w:b/>
          <w:bCs/>
          <w:color w:val="000000"/>
          <w:sz w:val="22"/>
          <w:szCs w:val="22"/>
        </w:rPr>
        <w:t>; RELEASE</w:t>
      </w:r>
    </w:p>
    <w:p w14:paraId="5A1A5552" w14:textId="4BE95FB2" w:rsidR="00F368EF" w:rsidRPr="00C55995" w:rsidRDefault="00F368EF" w:rsidP="00F368EF">
      <w:pPr>
        <w:spacing w:line="360" w:lineRule="auto"/>
        <w:ind w:firstLine="720"/>
        <w:jc w:val="both"/>
        <w:rPr>
          <w:rFonts w:asciiTheme="majorHAnsi" w:hAnsiTheme="majorHAnsi" w:cstheme="majorHAnsi"/>
          <w:sz w:val="22"/>
          <w:szCs w:val="22"/>
          <w:u w:val="single"/>
        </w:rPr>
      </w:pPr>
      <w:r w:rsidRPr="00C55995">
        <w:rPr>
          <w:rFonts w:asciiTheme="majorHAnsi" w:hAnsiTheme="majorHAnsi" w:cstheme="majorHAnsi"/>
          <w:color w:val="000000"/>
          <w:sz w:val="22"/>
          <w:szCs w:val="22"/>
        </w:rPr>
        <w:t>(a)</w:t>
      </w:r>
      <w:r w:rsidRPr="00C55995">
        <w:rPr>
          <w:rFonts w:asciiTheme="majorHAnsi" w:hAnsiTheme="majorHAnsi" w:cstheme="majorHAnsi"/>
          <w:color w:val="000000"/>
          <w:sz w:val="22"/>
          <w:szCs w:val="22"/>
        </w:rPr>
        <w:tab/>
        <w:t>Licensee</w:t>
      </w:r>
      <w:r w:rsidRPr="00C55995">
        <w:rPr>
          <w:rFonts w:asciiTheme="majorHAnsi" w:hAnsiTheme="majorHAnsi" w:cstheme="majorHAnsi"/>
          <w:sz w:val="22"/>
          <w:szCs w:val="22"/>
        </w:rPr>
        <w:t xml:space="preserve"> shall obtain and maintain prior to and during use of the Premises, complete comprehensive liability insurance, under which KSU will be named as an additional insured, the policy or policies to be in such form and issued by such company or companies as are satisfactory to KSU, in the sum of at least One Million Dollars ($1,000,000.00) in the event of injury to one person or damage to property and </w:t>
      </w:r>
      <w:r w:rsidR="00BF1BA0" w:rsidRPr="00C55995">
        <w:rPr>
          <w:rFonts w:asciiTheme="majorHAnsi" w:hAnsiTheme="majorHAnsi" w:cstheme="majorHAnsi"/>
          <w:sz w:val="22"/>
          <w:szCs w:val="22"/>
        </w:rPr>
        <w:t>Three</w:t>
      </w:r>
      <w:r w:rsidRPr="00C55995">
        <w:rPr>
          <w:rFonts w:asciiTheme="majorHAnsi" w:hAnsiTheme="majorHAnsi" w:cstheme="majorHAnsi"/>
          <w:sz w:val="22"/>
          <w:szCs w:val="22"/>
        </w:rPr>
        <w:t xml:space="preserve"> Million Dollars ($3,000,000.00) in the event of injuries to more than one person or damage to property arising out of each occurrence for which a claim for damages may result. </w:t>
      </w:r>
    </w:p>
    <w:p w14:paraId="3F481291" w14:textId="2769B6D5" w:rsidR="00F368EF" w:rsidRPr="00C55995" w:rsidRDefault="00F368EF" w:rsidP="00F368EF">
      <w:pPr>
        <w:pStyle w:val="Heading2"/>
        <w:numPr>
          <w:ilvl w:val="0"/>
          <w:numId w:val="0"/>
        </w:numPr>
        <w:tabs>
          <w:tab w:val="left" w:pos="1620"/>
        </w:tabs>
        <w:spacing w:line="360" w:lineRule="auto"/>
        <w:ind w:firstLine="720"/>
        <w:jc w:val="both"/>
        <w:rPr>
          <w:rFonts w:asciiTheme="majorHAnsi" w:hAnsiTheme="majorHAnsi" w:cstheme="majorHAnsi"/>
          <w:sz w:val="22"/>
          <w:szCs w:val="22"/>
        </w:rPr>
      </w:pPr>
      <w:r w:rsidRPr="00C55995">
        <w:rPr>
          <w:rFonts w:asciiTheme="majorHAnsi" w:hAnsiTheme="majorHAnsi" w:cstheme="majorHAnsi"/>
          <w:color w:val="000000"/>
          <w:sz w:val="22"/>
          <w:szCs w:val="22"/>
        </w:rPr>
        <w:lastRenderedPageBreak/>
        <w:t>(b)</w:t>
      </w:r>
      <w:r w:rsidRPr="00C55995">
        <w:rPr>
          <w:rFonts w:asciiTheme="majorHAnsi" w:hAnsiTheme="majorHAnsi" w:cstheme="majorHAnsi"/>
          <w:color w:val="000000"/>
          <w:sz w:val="22"/>
          <w:szCs w:val="22"/>
        </w:rPr>
        <w:tab/>
        <w:t>Licensee</w:t>
      </w:r>
      <w:r w:rsidRPr="00C55995">
        <w:rPr>
          <w:rFonts w:asciiTheme="majorHAnsi" w:hAnsiTheme="majorHAnsi" w:cstheme="majorHAnsi"/>
          <w:sz w:val="22"/>
          <w:szCs w:val="22"/>
        </w:rPr>
        <w:t xml:space="preserve"> shall indemnify and hold harmless KSU, and its trustees, officials, </w:t>
      </w:r>
      <w:r w:rsidR="00241C81" w:rsidRPr="00C55995">
        <w:rPr>
          <w:rFonts w:asciiTheme="majorHAnsi" w:hAnsiTheme="majorHAnsi" w:cstheme="majorHAnsi"/>
          <w:sz w:val="22"/>
          <w:szCs w:val="22"/>
        </w:rPr>
        <w:t>employees, and agents, acting officially or otherwise,</w:t>
      </w:r>
      <w:r w:rsidRPr="00C55995">
        <w:rPr>
          <w:rFonts w:asciiTheme="majorHAnsi" w:hAnsiTheme="majorHAnsi" w:cstheme="majorHAnsi"/>
          <w:sz w:val="22"/>
          <w:szCs w:val="22"/>
        </w:rPr>
        <w:t xml:space="preserve"> from and against all damages, losses, </w:t>
      </w:r>
      <w:proofErr w:type="gramStart"/>
      <w:r w:rsidRPr="00C55995">
        <w:rPr>
          <w:rFonts w:asciiTheme="majorHAnsi" w:hAnsiTheme="majorHAnsi" w:cstheme="majorHAnsi"/>
          <w:sz w:val="22"/>
          <w:szCs w:val="22"/>
        </w:rPr>
        <w:t>liabilities</w:t>
      </w:r>
      <w:proofErr w:type="gramEnd"/>
      <w:r w:rsidRPr="00C55995">
        <w:rPr>
          <w:rFonts w:asciiTheme="majorHAnsi" w:hAnsiTheme="majorHAnsi" w:cstheme="majorHAnsi"/>
          <w:sz w:val="22"/>
          <w:szCs w:val="22"/>
        </w:rPr>
        <w:t xml:space="preserve"> and claims, arising out of Licensee’s, and Licensee’s agents, employees, or invitees, activity on or about the Premises (including without limitation reasonable attorney fees).</w:t>
      </w:r>
    </w:p>
    <w:p w14:paraId="4AFD0E1B" w14:textId="51A44EA3" w:rsidR="00F368EF" w:rsidRPr="00C55995" w:rsidRDefault="00F368EF" w:rsidP="00F368EF">
      <w:pPr>
        <w:pStyle w:val="Heading2"/>
        <w:numPr>
          <w:ilvl w:val="0"/>
          <w:numId w:val="0"/>
        </w:numPr>
        <w:tabs>
          <w:tab w:val="left" w:pos="1620"/>
        </w:tabs>
        <w:spacing w:line="360" w:lineRule="auto"/>
        <w:ind w:firstLine="720"/>
        <w:jc w:val="both"/>
        <w:rPr>
          <w:rFonts w:asciiTheme="majorHAnsi" w:hAnsiTheme="majorHAnsi" w:cstheme="majorHAnsi"/>
          <w:b/>
          <w:i/>
          <w:sz w:val="22"/>
          <w:szCs w:val="22"/>
        </w:rPr>
      </w:pPr>
      <w:r w:rsidRPr="00C55995">
        <w:rPr>
          <w:rFonts w:asciiTheme="majorHAnsi" w:hAnsiTheme="majorHAnsi" w:cstheme="majorHAnsi"/>
          <w:sz w:val="22"/>
          <w:szCs w:val="22"/>
        </w:rPr>
        <w:t>(c)</w:t>
      </w:r>
      <w:r w:rsidRPr="00C55995">
        <w:rPr>
          <w:rFonts w:asciiTheme="majorHAnsi" w:hAnsiTheme="majorHAnsi" w:cstheme="majorHAnsi"/>
          <w:sz w:val="22"/>
          <w:szCs w:val="22"/>
        </w:rPr>
        <w:tab/>
        <w:t xml:space="preserve">In consideration of the rights granted to </w:t>
      </w:r>
      <w:r w:rsidRPr="00C55995">
        <w:rPr>
          <w:rFonts w:asciiTheme="majorHAnsi" w:hAnsiTheme="majorHAnsi" w:cstheme="majorHAnsi"/>
          <w:color w:val="000000"/>
          <w:sz w:val="22"/>
          <w:szCs w:val="22"/>
        </w:rPr>
        <w:t>Licensee</w:t>
      </w:r>
      <w:r w:rsidRPr="00C55995">
        <w:rPr>
          <w:rFonts w:asciiTheme="majorHAnsi" w:hAnsiTheme="majorHAnsi" w:cstheme="majorHAnsi"/>
          <w:sz w:val="22"/>
          <w:szCs w:val="22"/>
        </w:rPr>
        <w:t xml:space="preserve"> under this Agreement, </w:t>
      </w:r>
      <w:r w:rsidRPr="00C55995">
        <w:rPr>
          <w:rFonts w:asciiTheme="majorHAnsi" w:hAnsiTheme="majorHAnsi" w:cstheme="majorHAnsi"/>
          <w:color w:val="000000"/>
          <w:sz w:val="22"/>
          <w:szCs w:val="22"/>
        </w:rPr>
        <w:t>Licensee</w:t>
      </w:r>
      <w:r w:rsidRPr="00C55995">
        <w:rPr>
          <w:rFonts w:asciiTheme="majorHAnsi" w:hAnsiTheme="majorHAnsi" w:cstheme="majorHAnsi"/>
          <w:sz w:val="22"/>
          <w:szCs w:val="22"/>
        </w:rPr>
        <w:t xml:space="preserve"> does hereby, remise, quitclaim, release and forever discharge, and by these presents does for </w:t>
      </w:r>
      <w:r w:rsidRPr="00C55995">
        <w:rPr>
          <w:rFonts w:asciiTheme="majorHAnsi" w:hAnsiTheme="majorHAnsi" w:cstheme="majorHAnsi"/>
          <w:color w:val="000000"/>
          <w:sz w:val="22"/>
          <w:szCs w:val="22"/>
        </w:rPr>
        <w:t>Lice</w:t>
      </w:r>
      <w:r w:rsidR="00241C81" w:rsidRPr="00C55995">
        <w:rPr>
          <w:rFonts w:asciiTheme="majorHAnsi" w:hAnsiTheme="majorHAnsi" w:cstheme="majorHAnsi"/>
          <w:color w:val="000000"/>
          <w:sz w:val="22"/>
          <w:szCs w:val="22"/>
        </w:rPr>
        <w:t>n</w:t>
      </w:r>
      <w:r w:rsidRPr="00C55995">
        <w:rPr>
          <w:rFonts w:asciiTheme="majorHAnsi" w:hAnsiTheme="majorHAnsi" w:cstheme="majorHAnsi"/>
          <w:color w:val="000000"/>
          <w:sz w:val="22"/>
          <w:szCs w:val="22"/>
        </w:rPr>
        <w:t>see</w:t>
      </w:r>
      <w:r w:rsidRPr="00C55995">
        <w:rPr>
          <w:rFonts w:asciiTheme="majorHAnsi" w:hAnsiTheme="majorHAnsi" w:cstheme="majorHAnsi"/>
          <w:sz w:val="22"/>
          <w:szCs w:val="22"/>
        </w:rPr>
        <w:t xml:space="preserve">’s administrators, successors, and assigns, and Licensee’s agents, employees, officers, board, contractors, subcontractors, and any person claiming under or through them hereby remise, </w:t>
      </w:r>
      <w:proofErr w:type="gramStart"/>
      <w:r w:rsidRPr="00C55995">
        <w:rPr>
          <w:rFonts w:asciiTheme="majorHAnsi" w:hAnsiTheme="majorHAnsi" w:cstheme="majorHAnsi"/>
          <w:sz w:val="22"/>
          <w:szCs w:val="22"/>
        </w:rPr>
        <w:t>release</w:t>
      </w:r>
      <w:proofErr w:type="gramEnd"/>
      <w:r w:rsidRPr="00C55995">
        <w:rPr>
          <w:rFonts w:asciiTheme="majorHAnsi" w:hAnsiTheme="majorHAnsi" w:cstheme="majorHAnsi"/>
          <w:sz w:val="22"/>
          <w:szCs w:val="22"/>
        </w:rPr>
        <w:t xml:space="preserve"> and forever discharge KSU, and its trustees, officials, employees, </w:t>
      </w:r>
      <w:r w:rsidR="00241C81" w:rsidRPr="00C55995">
        <w:rPr>
          <w:rFonts w:asciiTheme="majorHAnsi" w:hAnsiTheme="majorHAnsi" w:cstheme="majorHAnsi"/>
          <w:sz w:val="22"/>
          <w:szCs w:val="22"/>
        </w:rPr>
        <w:t xml:space="preserve">and agents, </w:t>
      </w:r>
      <w:r w:rsidRPr="00C55995">
        <w:rPr>
          <w:rFonts w:asciiTheme="majorHAnsi" w:hAnsiTheme="majorHAnsi" w:cstheme="majorHAnsi"/>
          <w:sz w:val="22"/>
          <w:szCs w:val="22"/>
        </w:rPr>
        <w:t>acti</w:t>
      </w:r>
      <w:r w:rsidR="00241C81" w:rsidRPr="00C55995">
        <w:rPr>
          <w:rFonts w:asciiTheme="majorHAnsi" w:hAnsiTheme="majorHAnsi" w:cstheme="majorHAnsi"/>
          <w:sz w:val="22"/>
          <w:szCs w:val="22"/>
        </w:rPr>
        <w:t>ng officially or otherwise</w:t>
      </w:r>
      <w:r w:rsidRPr="00C55995">
        <w:rPr>
          <w:rFonts w:asciiTheme="majorHAnsi" w:hAnsiTheme="majorHAnsi" w:cstheme="majorHAnsi"/>
          <w:sz w:val="22"/>
          <w:szCs w:val="22"/>
        </w:rPr>
        <w:t xml:space="preserve">. </w:t>
      </w:r>
      <w:r w:rsidRPr="00C55995">
        <w:rPr>
          <w:rFonts w:asciiTheme="majorHAnsi" w:hAnsiTheme="majorHAnsi" w:cstheme="majorHAnsi"/>
          <w:color w:val="000000"/>
          <w:sz w:val="22"/>
          <w:szCs w:val="22"/>
        </w:rPr>
        <w:t>Licensee</w:t>
      </w:r>
      <w:r w:rsidRPr="00C55995">
        <w:rPr>
          <w:rFonts w:asciiTheme="majorHAnsi" w:hAnsiTheme="majorHAnsi" w:cstheme="majorHAnsi"/>
          <w:sz w:val="22"/>
          <w:szCs w:val="22"/>
        </w:rPr>
        <w:t xml:space="preserve"> hereby voluntarily assumes all risk of loss, damage, or injury, including death, that may be sustained by </w:t>
      </w:r>
      <w:r w:rsidRPr="00C55995">
        <w:rPr>
          <w:rFonts w:asciiTheme="majorHAnsi" w:hAnsiTheme="majorHAnsi" w:cstheme="majorHAnsi"/>
          <w:color w:val="000000"/>
          <w:sz w:val="22"/>
          <w:szCs w:val="22"/>
        </w:rPr>
        <w:t>Licensee</w:t>
      </w:r>
      <w:r w:rsidRPr="00C55995">
        <w:rPr>
          <w:rFonts w:asciiTheme="majorHAnsi" w:hAnsiTheme="majorHAnsi" w:cstheme="majorHAnsi"/>
          <w:sz w:val="22"/>
          <w:szCs w:val="22"/>
        </w:rPr>
        <w:t xml:space="preserve">, its agents, employees, </w:t>
      </w:r>
      <w:proofErr w:type="gramStart"/>
      <w:r w:rsidRPr="00C55995">
        <w:rPr>
          <w:rFonts w:asciiTheme="majorHAnsi" w:hAnsiTheme="majorHAnsi" w:cstheme="majorHAnsi"/>
          <w:sz w:val="22"/>
          <w:szCs w:val="22"/>
        </w:rPr>
        <w:t>officers</w:t>
      </w:r>
      <w:proofErr w:type="gramEnd"/>
      <w:r w:rsidRPr="00C55995">
        <w:rPr>
          <w:rFonts w:asciiTheme="majorHAnsi" w:hAnsiTheme="majorHAnsi" w:cstheme="majorHAnsi"/>
          <w:sz w:val="22"/>
          <w:szCs w:val="22"/>
        </w:rPr>
        <w:t xml:space="preserve"> or boards while in, on, or about the Premises.</w:t>
      </w:r>
    </w:p>
    <w:p w14:paraId="383BBEFA" w14:textId="36CA5912" w:rsidR="003D3BD0" w:rsidRPr="00C55995" w:rsidRDefault="003D3BD0" w:rsidP="001E30A4">
      <w:pPr>
        <w:shd w:val="clear" w:color="auto" w:fill="FFFFFF"/>
        <w:tabs>
          <w:tab w:val="left" w:pos="9450"/>
        </w:tabs>
        <w:spacing w:before="425"/>
        <w:ind w:right="26"/>
        <w:jc w:val="center"/>
        <w:rPr>
          <w:rFonts w:asciiTheme="majorHAnsi" w:hAnsiTheme="majorHAnsi" w:cstheme="majorHAnsi"/>
          <w:b/>
          <w:bCs/>
          <w:color w:val="000000"/>
          <w:sz w:val="22"/>
          <w:szCs w:val="22"/>
        </w:rPr>
      </w:pPr>
      <w:r w:rsidRPr="00C55995">
        <w:rPr>
          <w:rFonts w:asciiTheme="majorHAnsi" w:hAnsiTheme="majorHAnsi" w:cstheme="majorHAnsi"/>
          <w:b/>
          <w:bCs/>
          <w:color w:val="000000"/>
          <w:sz w:val="22"/>
          <w:szCs w:val="22"/>
          <w:u w:val="single"/>
        </w:rPr>
        <w:t xml:space="preserve">ARTICLE </w:t>
      </w:r>
      <w:r w:rsidR="00BF62F6" w:rsidRPr="00C55995">
        <w:rPr>
          <w:rFonts w:asciiTheme="majorHAnsi" w:hAnsiTheme="majorHAnsi" w:cstheme="majorHAnsi"/>
          <w:b/>
          <w:bCs/>
          <w:color w:val="000000"/>
          <w:sz w:val="22"/>
          <w:szCs w:val="22"/>
          <w:u w:val="single"/>
        </w:rPr>
        <w:t>V</w:t>
      </w:r>
      <w:r w:rsidR="00F368EF" w:rsidRPr="00C55995">
        <w:rPr>
          <w:rFonts w:asciiTheme="majorHAnsi" w:hAnsiTheme="majorHAnsi" w:cstheme="majorHAnsi"/>
          <w:b/>
          <w:bCs/>
          <w:color w:val="000000"/>
          <w:sz w:val="22"/>
          <w:szCs w:val="22"/>
          <w:u w:val="single"/>
        </w:rPr>
        <w:t>I</w:t>
      </w:r>
      <w:r w:rsidR="00614DDD" w:rsidRPr="00C55995">
        <w:rPr>
          <w:rFonts w:asciiTheme="majorHAnsi" w:hAnsiTheme="majorHAnsi" w:cstheme="majorHAnsi"/>
          <w:b/>
          <w:bCs/>
          <w:color w:val="000000"/>
          <w:sz w:val="22"/>
          <w:szCs w:val="22"/>
          <w:u w:val="single"/>
        </w:rPr>
        <w:t>I</w:t>
      </w:r>
    </w:p>
    <w:p w14:paraId="41CC301A" w14:textId="46D89C9E" w:rsidR="005B7B28" w:rsidRPr="00C55995" w:rsidRDefault="0098552E" w:rsidP="001E30A4">
      <w:pPr>
        <w:shd w:val="clear" w:color="auto" w:fill="FFFFFF"/>
        <w:tabs>
          <w:tab w:val="left" w:pos="5490"/>
          <w:tab w:val="left" w:pos="7920"/>
        </w:tabs>
        <w:ind w:right="26"/>
        <w:jc w:val="center"/>
        <w:rPr>
          <w:rFonts w:asciiTheme="majorHAnsi" w:hAnsiTheme="majorHAnsi" w:cstheme="majorHAnsi"/>
          <w:sz w:val="22"/>
          <w:szCs w:val="22"/>
        </w:rPr>
      </w:pPr>
      <w:r w:rsidRPr="00C55995">
        <w:rPr>
          <w:rFonts w:asciiTheme="majorHAnsi" w:hAnsiTheme="majorHAnsi" w:cstheme="majorHAnsi"/>
          <w:b/>
          <w:bCs/>
          <w:color w:val="000000"/>
          <w:sz w:val="22"/>
          <w:szCs w:val="22"/>
        </w:rPr>
        <w:t>ALTERATIONS</w:t>
      </w:r>
      <w:r w:rsidR="004C6892" w:rsidRPr="00C55995">
        <w:rPr>
          <w:rFonts w:asciiTheme="majorHAnsi" w:hAnsiTheme="majorHAnsi" w:cstheme="majorHAnsi"/>
          <w:b/>
          <w:bCs/>
          <w:color w:val="000000"/>
          <w:sz w:val="22"/>
          <w:szCs w:val="22"/>
        </w:rPr>
        <w:t>; FIXTURES</w:t>
      </w:r>
    </w:p>
    <w:p w14:paraId="5A30D91E" w14:textId="0E6141EA" w:rsidR="005B7B28" w:rsidRPr="00C55995" w:rsidRDefault="00A400DF" w:rsidP="003D3BD0">
      <w:pPr>
        <w:shd w:val="clear" w:color="auto" w:fill="FFFFFF"/>
        <w:spacing w:line="432" w:lineRule="exact"/>
        <w:ind w:right="36" w:firstLine="727"/>
        <w:jc w:val="both"/>
        <w:rPr>
          <w:rFonts w:asciiTheme="majorHAnsi" w:hAnsiTheme="majorHAnsi" w:cstheme="majorHAnsi"/>
          <w:sz w:val="22"/>
          <w:szCs w:val="22"/>
        </w:rPr>
      </w:pPr>
      <w:r w:rsidRPr="00C55995">
        <w:rPr>
          <w:rFonts w:asciiTheme="majorHAnsi" w:hAnsiTheme="majorHAnsi" w:cstheme="majorHAnsi"/>
          <w:color w:val="000000"/>
          <w:sz w:val="22"/>
          <w:szCs w:val="22"/>
        </w:rPr>
        <w:t>Licensee</w:t>
      </w:r>
      <w:r w:rsidR="0098552E" w:rsidRPr="00C55995">
        <w:rPr>
          <w:rFonts w:asciiTheme="majorHAnsi" w:hAnsiTheme="majorHAnsi" w:cstheme="majorHAnsi"/>
          <w:color w:val="000000"/>
          <w:sz w:val="22"/>
          <w:szCs w:val="22"/>
        </w:rPr>
        <w:t xml:space="preserve"> </w:t>
      </w:r>
      <w:r w:rsidR="00C676A9" w:rsidRPr="00C55995">
        <w:rPr>
          <w:rFonts w:asciiTheme="majorHAnsi" w:hAnsiTheme="majorHAnsi" w:cstheme="majorHAnsi"/>
          <w:color w:val="000000"/>
          <w:sz w:val="22"/>
          <w:szCs w:val="22"/>
        </w:rPr>
        <w:t xml:space="preserve">shall not alter or improve the </w:t>
      </w:r>
      <w:proofErr w:type="gramStart"/>
      <w:r w:rsidR="00C676A9" w:rsidRPr="00C55995">
        <w:rPr>
          <w:rFonts w:asciiTheme="majorHAnsi" w:hAnsiTheme="majorHAnsi" w:cstheme="majorHAnsi"/>
          <w:color w:val="000000"/>
          <w:sz w:val="22"/>
          <w:szCs w:val="22"/>
        </w:rPr>
        <w:t>P</w:t>
      </w:r>
      <w:r w:rsidR="0098552E" w:rsidRPr="00C55995">
        <w:rPr>
          <w:rFonts w:asciiTheme="majorHAnsi" w:hAnsiTheme="majorHAnsi" w:cstheme="majorHAnsi"/>
          <w:color w:val="000000"/>
          <w:sz w:val="22"/>
          <w:szCs w:val="22"/>
        </w:rPr>
        <w:t>remises</w:t>
      </w:r>
      <w:r w:rsidR="00731A35" w:rsidRPr="00C55995">
        <w:rPr>
          <w:rFonts w:asciiTheme="majorHAnsi" w:hAnsiTheme="majorHAnsi" w:cstheme="majorHAnsi"/>
          <w:color w:val="000000"/>
          <w:sz w:val="22"/>
          <w:szCs w:val="22"/>
        </w:rPr>
        <w:t>, or</w:t>
      </w:r>
      <w:proofErr w:type="gramEnd"/>
      <w:r w:rsidR="00731A35" w:rsidRPr="00C55995">
        <w:rPr>
          <w:rFonts w:asciiTheme="majorHAnsi" w:hAnsiTheme="majorHAnsi" w:cstheme="majorHAnsi"/>
          <w:color w:val="000000"/>
          <w:sz w:val="22"/>
          <w:szCs w:val="22"/>
        </w:rPr>
        <w:t xml:space="preserve"> install or place fixtures in or on the Premises,</w:t>
      </w:r>
      <w:r w:rsidR="0098552E" w:rsidRPr="00C55995">
        <w:rPr>
          <w:rFonts w:asciiTheme="majorHAnsi" w:hAnsiTheme="majorHAnsi" w:cstheme="majorHAnsi"/>
          <w:color w:val="000000"/>
          <w:sz w:val="22"/>
          <w:szCs w:val="22"/>
        </w:rPr>
        <w:t xml:space="preserve"> w</w:t>
      </w:r>
      <w:r w:rsidR="0038511B" w:rsidRPr="00C55995">
        <w:rPr>
          <w:rFonts w:asciiTheme="majorHAnsi" w:hAnsiTheme="majorHAnsi" w:cstheme="majorHAnsi"/>
          <w:color w:val="000000"/>
          <w:sz w:val="22"/>
          <w:szCs w:val="22"/>
        </w:rPr>
        <w:t>ithout the prior written approval</w:t>
      </w:r>
      <w:r w:rsidR="0098552E" w:rsidRPr="00C55995">
        <w:rPr>
          <w:rFonts w:asciiTheme="majorHAnsi" w:hAnsiTheme="majorHAnsi" w:cstheme="majorHAnsi"/>
          <w:color w:val="000000"/>
          <w:sz w:val="22"/>
          <w:szCs w:val="22"/>
        </w:rPr>
        <w:t xml:space="preserve"> of </w:t>
      </w:r>
      <w:r w:rsidR="0038511B" w:rsidRPr="00C55995">
        <w:rPr>
          <w:rFonts w:asciiTheme="majorHAnsi" w:hAnsiTheme="majorHAnsi" w:cstheme="majorHAnsi"/>
          <w:color w:val="000000"/>
          <w:sz w:val="22"/>
          <w:szCs w:val="22"/>
        </w:rPr>
        <w:t xml:space="preserve">the </w:t>
      </w:r>
      <w:r w:rsidR="00731A35" w:rsidRPr="00C55995">
        <w:rPr>
          <w:rFonts w:asciiTheme="majorHAnsi" w:hAnsiTheme="majorHAnsi" w:cstheme="majorHAnsi"/>
          <w:color w:val="000000"/>
          <w:sz w:val="22"/>
          <w:szCs w:val="22"/>
        </w:rPr>
        <w:t>Executive Director of the Office of t</w:t>
      </w:r>
      <w:r w:rsidR="00C93947" w:rsidRPr="00C55995">
        <w:rPr>
          <w:rFonts w:asciiTheme="majorHAnsi" w:hAnsiTheme="majorHAnsi" w:cstheme="majorHAnsi"/>
          <w:color w:val="000000"/>
          <w:sz w:val="22"/>
          <w:szCs w:val="22"/>
        </w:rPr>
        <w:t>he University Architect or the Executive Director’s</w:t>
      </w:r>
      <w:r w:rsidR="00731A35" w:rsidRPr="00C55995">
        <w:rPr>
          <w:rFonts w:asciiTheme="majorHAnsi" w:hAnsiTheme="majorHAnsi" w:cstheme="majorHAnsi"/>
          <w:color w:val="000000"/>
          <w:sz w:val="22"/>
          <w:szCs w:val="22"/>
        </w:rPr>
        <w:t xml:space="preserve"> designee</w:t>
      </w:r>
      <w:r w:rsidR="0038511B" w:rsidRPr="00C55995">
        <w:rPr>
          <w:rFonts w:asciiTheme="majorHAnsi" w:hAnsiTheme="majorHAnsi" w:cstheme="majorHAnsi"/>
          <w:color w:val="000000"/>
          <w:sz w:val="22"/>
          <w:szCs w:val="22"/>
        </w:rPr>
        <w:t xml:space="preserve">.  </w:t>
      </w:r>
      <w:r w:rsidR="0098552E" w:rsidRPr="00C55995">
        <w:rPr>
          <w:rFonts w:asciiTheme="majorHAnsi" w:hAnsiTheme="majorHAnsi" w:cstheme="majorHAnsi"/>
          <w:color w:val="000000"/>
          <w:sz w:val="22"/>
          <w:szCs w:val="22"/>
        </w:rPr>
        <w:t>Any fixtur</w:t>
      </w:r>
      <w:r w:rsidR="004C6892" w:rsidRPr="00C55995">
        <w:rPr>
          <w:rFonts w:asciiTheme="majorHAnsi" w:hAnsiTheme="majorHAnsi" w:cstheme="majorHAnsi"/>
          <w:color w:val="000000"/>
          <w:sz w:val="22"/>
          <w:szCs w:val="22"/>
        </w:rPr>
        <w:t xml:space="preserve">es </w:t>
      </w:r>
      <w:r w:rsidR="00731A35" w:rsidRPr="00C55995">
        <w:rPr>
          <w:rFonts w:asciiTheme="majorHAnsi" w:hAnsiTheme="majorHAnsi" w:cstheme="majorHAnsi"/>
          <w:color w:val="000000"/>
          <w:sz w:val="22"/>
          <w:szCs w:val="22"/>
        </w:rPr>
        <w:t>approv</w:t>
      </w:r>
      <w:r w:rsidR="00C93947" w:rsidRPr="00C55995">
        <w:rPr>
          <w:rFonts w:asciiTheme="majorHAnsi" w:hAnsiTheme="majorHAnsi" w:cstheme="majorHAnsi"/>
          <w:color w:val="000000"/>
          <w:sz w:val="22"/>
          <w:szCs w:val="22"/>
        </w:rPr>
        <w:t xml:space="preserve">ed for installation </w:t>
      </w:r>
      <w:r w:rsidR="0098552E" w:rsidRPr="00C55995">
        <w:rPr>
          <w:rFonts w:asciiTheme="majorHAnsi" w:hAnsiTheme="majorHAnsi" w:cstheme="majorHAnsi"/>
          <w:color w:val="000000"/>
          <w:sz w:val="22"/>
          <w:szCs w:val="22"/>
        </w:rPr>
        <w:t>shall</w:t>
      </w:r>
      <w:r w:rsidR="004C6892" w:rsidRPr="00C55995">
        <w:rPr>
          <w:rFonts w:asciiTheme="majorHAnsi" w:hAnsiTheme="majorHAnsi" w:cstheme="majorHAnsi"/>
          <w:color w:val="000000"/>
          <w:sz w:val="22"/>
          <w:szCs w:val="22"/>
        </w:rPr>
        <w:t>,</w:t>
      </w:r>
      <w:r w:rsidR="0038511B" w:rsidRPr="00C55995">
        <w:rPr>
          <w:rFonts w:asciiTheme="majorHAnsi" w:hAnsiTheme="majorHAnsi" w:cstheme="majorHAnsi"/>
          <w:color w:val="000000"/>
          <w:sz w:val="22"/>
          <w:szCs w:val="22"/>
        </w:rPr>
        <w:t xml:space="preserve"> upon</w:t>
      </w:r>
      <w:r w:rsidR="0098552E" w:rsidRPr="00C55995">
        <w:rPr>
          <w:rFonts w:asciiTheme="majorHAnsi" w:hAnsiTheme="majorHAnsi" w:cstheme="majorHAnsi"/>
          <w:color w:val="000000"/>
          <w:sz w:val="22"/>
          <w:szCs w:val="22"/>
        </w:rPr>
        <w:t xml:space="preserve"> expiration or sooner termination of this </w:t>
      </w:r>
      <w:r w:rsidR="00C676A9" w:rsidRPr="00C55995">
        <w:rPr>
          <w:rFonts w:asciiTheme="majorHAnsi" w:hAnsiTheme="majorHAnsi" w:cstheme="majorHAnsi"/>
          <w:color w:val="000000"/>
          <w:sz w:val="22"/>
          <w:szCs w:val="22"/>
        </w:rPr>
        <w:t>Agreement</w:t>
      </w:r>
      <w:r w:rsidR="004C6892" w:rsidRPr="00C55995">
        <w:rPr>
          <w:rFonts w:asciiTheme="majorHAnsi" w:hAnsiTheme="majorHAnsi" w:cstheme="majorHAnsi"/>
          <w:color w:val="000000"/>
          <w:sz w:val="22"/>
          <w:szCs w:val="22"/>
        </w:rPr>
        <w:t>,</w:t>
      </w:r>
      <w:r w:rsidR="0098552E" w:rsidRPr="00C55995">
        <w:rPr>
          <w:rFonts w:asciiTheme="majorHAnsi" w:hAnsiTheme="majorHAnsi" w:cstheme="majorHAnsi"/>
          <w:color w:val="000000"/>
          <w:sz w:val="22"/>
          <w:szCs w:val="22"/>
        </w:rPr>
        <w:t xml:space="preserve"> belong to </w:t>
      </w:r>
      <w:r w:rsidR="00646B50" w:rsidRPr="00C55995">
        <w:rPr>
          <w:rFonts w:asciiTheme="majorHAnsi" w:hAnsiTheme="majorHAnsi" w:cstheme="majorHAnsi"/>
          <w:color w:val="000000"/>
          <w:sz w:val="22"/>
          <w:szCs w:val="22"/>
        </w:rPr>
        <w:t>KSU</w:t>
      </w:r>
      <w:r w:rsidR="0098552E" w:rsidRPr="00C55995">
        <w:rPr>
          <w:rFonts w:asciiTheme="majorHAnsi" w:hAnsiTheme="majorHAnsi" w:cstheme="majorHAnsi"/>
          <w:color w:val="000000"/>
          <w:sz w:val="22"/>
          <w:szCs w:val="22"/>
        </w:rPr>
        <w:t xml:space="preserve"> without compensation to </w:t>
      </w:r>
      <w:r w:rsidRPr="00C55995">
        <w:rPr>
          <w:rFonts w:asciiTheme="majorHAnsi" w:hAnsiTheme="majorHAnsi" w:cstheme="majorHAnsi"/>
          <w:color w:val="000000"/>
          <w:sz w:val="22"/>
          <w:szCs w:val="22"/>
        </w:rPr>
        <w:t>Licensee</w:t>
      </w:r>
      <w:r w:rsidR="0098552E" w:rsidRPr="00C55995">
        <w:rPr>
          <w:rFonts w:asciiTheme="majorHAnsi" w:hAnsiTheme="majorHAnsi" w:cstheme="majorHAnsi"/>
          <w:color w:val="000000"/>
          <w:sz w:val="22"/>
          <w:szCs w:val="22"/>
        </w:rPr>
        <w:t xml:space="preserve">, unless otherwise agreed to in </w:t>
      </w:r>
      <w:r w:rsidR="004C6892" w:rsidRPr="00C55995">
        <w:rPr>
          <w:rFonts w:asciiTheme="majorHAnsi" w:hAnsiTheme="majorHAnsi" w:cstheme="majorHAnsi"/>
          <w:color w:val="000000"/>
          <w:sz w:val="22"/>
          <w:szCs w:val="22"/>
        </w:rPr>
        <w:t xml:space="preserve">a </w:t>
      </w:r>
      <w:r w:rsidR="0098552E" w:rsidRPr="00C55995">
        <w:rPr>
          <w:rFonts w:asciiTheme="majorHAnsi" w:hAnsiTheme="majorHAnsi" w:cstheme="majorHAnsi"/>
          <w:color w:val="000000"/>
          <w:sz w:val="22"/>
          <w:szCs w:val="22"/>
        </w:rPr>
        <w:t xml:space="preserve">writing executed by both parties before the installation </w:t>
      </w:r>
      <w:r w:rsidR="0038511B" w:rsidRPr="00C55995">
        <w:rPr>
          <w:rFonts w:asciiTheme="majorHAnsi" w:hAnsiTheme="majorHAnsi" w:cstheme="majorHAnsi"/>
          <w:color w:val="000000"/>
          <w:sz w:val="22"/>
          <w:szCs w:val="22"/>
        </w:rPr>
        <w:t xml:space="preserve">or placement </w:t>
      </w:r>
      <w:r w:rsidR="0098552E" w:rsidRPr="00C55995">
        <w:rPr>
          <w:rFonts w:asciiTheme="majorHAnsi" w:hAnsiTheme="majorHAnsi" w:cstheme="majorHAnsi"/>
          <w:color w:val="000000"/>
          <w:sz w:val="22"/>
          <w:szCs w:val="22"/>
        </w:rPr>
        <w:t xml:space="preserve">of any </w:t>
      </w:r>
      <w:r w:rsidR="004C6892" w:rsidRPr="00C55995">
        <w:rPr>
          <w:rFonts w:asciiTheme="majorHAnsi" w:hAnsiTheme="majorHAnsi" w:cstheme="majorHAnsi"/>
          <w:color w:val="000000"/>
          <w:sz w:val="22"/>
          <w:szCs w:val="22"/>
        </w:rPr>
        <w:t xml:space="preserve">such </w:t>
      </w:r>
      <w:r w:rsidR="00D9444F" w:rsidRPr="00C55995">
        <w:rPr>
          <w:rFonts w:asciiTheme="majorHAnsi" w:hAnsiTheme="majorHAnsi" w:cstheme="majorHAnsi"/>
          <w:color w:val="000000"/>
          <w:sz w:val="22"/>
          <w:szCs w:val="22"/>
        </w:rPr>
        <w:t>fixtures in or on the P</w:t>
      </w:r>
      <w:r w:rsidR="00731A35" w:rsidRPr="00C55995">
        <w:rPr>
          <w:rFonts w:asciiTheme="majorHAnsi" w:hAnsiTheme="majorHAnsi" w:cstheme="majorHAnsi"/>
          <w:color w:val="000000"/>
          <w:sz w:val="22"/>
          <w:szCs w:val="22"/>
        </w:rPr>
        <w:t>remises.</w:t>
      </w:r>
      <w:r w:rsidR="0098552E" w:rsidRPr="00C55995">
        <w:rPr>
          <w:rFonts w:asciiTheme="majorHAnsi" w:hAnsiTheme="majorHAnsi" w:cstheme="majorHAnsi"/>
          <w:color w:val="000000"/>
          <w:sz w:val="22"/>
          <w:szCs w:val="22"/>
        </w:rPr>
        <w:t xml:space="preserve">  </w:t>
      </w:r>
      <w:r w:rsidR="00731A35" w:rsidRPr="00C55995">
        <w:rPr>
          <w:rFonts w:asciiTheme="majorHAnsi" w:hAnsiTheme="majorHAnsi" w:cstheme="majorHAnsi"/>
          <w:color w:val="000000"/>
          <w:sz w:val="22"/>
          <w:szCs w:val="22"/>
        </w:rPr>
        <w:t>Notwithstanding the preceding, ownership of any fixtures that remain o</w:t>
      </w:r>
      <w:r w:rsidR="0038511B" w:rsidRPr="00C55995">
        <w:rPr>
          <w:rFonts w:asciiTheme="majorHAnsi" w:hAnsiTheme="majorHAnsi" w:cstheme="majorHAnsi"/>
          <w:color w:val="000000"/>
          <w:sz w:val="22"/>
          <w:szCs w:val="22"/>
        </w:rPr>
        <w:t xml:space="preserve">n the Premises following termination of this Agreement shall be </w:t>
      </w:r>
      <w:r w:rsidR="00731A35" w:rsidRPr="00C55995">
        <w:rPr>
          <w:rFonts w:asciiTheme="majorHAnsi" w:hAnsiTheme="majorHAnsi" w:cstheme="majorHAnsi"/>
          <w:color w:val="000000"/>
          <w:sz w:val="22"/>
          <w:szCs w:val="22"/>
        </w:rPr>
        <w:t>transferred to KSU</w:t>
      </w:r>
      <w:r w:rsidR="00BE162D" w:rsidRPr="00C55995">
        <w:rPr>
          <w:rFonts w:asciiTheme="majorHAnsi" w:hAnsiTheme="majorHAnsi" w:cstheme="majorHAnsi"/>
          <w:color w:val="000000"/>
          <w:sz w:val="22"/>
          <w:szCs w:val="22"/>
        </w:rPr>
        <w:t>, and KSU may, at its sole option remove such fixtures and Licensee shall reimburse KSU f</w:t>
      </w:r>
      <w:r w:rsidR="00C93947" w:rsidRPr="00C55995">
        <w:rPr>
          <w:rFonts w:asciiTheme="majorHAnsi" w:hAnsiTheme="majorHAnsi" w:cstheme="majorHAnsi"/>
          <w:color w:val="000000"/>
          <w:sz w:val="22"/>
          <w:szCs w:val="22"/>
        </w:rPr>
        <w:t>or the cost of such removal</w:t>
      </w:r>
      <w:r w:rsidR="00BE162D" w:rsidRPr="00C55995">
        <w:rPr>
          <w:rFonts w:asciiTheme="majorHAnsi" w:hAnsiTheme="majorHAnsi" w:cstheme="majorHAnsi"/>
          <w:color w:val="000000"/>
          <w:sz w:val="22"/>
          <w:szCs w:val="22"/>
        </w:rPr>
        <w:t xml:space="preserve">. </w:t>
      </w:r>
    </w:p>
    <w:p w14:paraId="233B4BA2" w14:textId="77777777" w:rsidR="00BC6451" w:rsidRPr="00C55995" w:rsidRDefault="00BC6451" w:rsidP="00C676A9">
      <w:pPr>
        <w:shd w:val="clear" w:color="auto" w:fill="FFFFFF"/>
        <w:spacing w:before="7" w:line="432" w:lineRule="exact"/>
        <w:rPr>
          <w:rFonts w:asciiTheme="majorHAnsi" w:hAnsiTheme="majorHAnsi" w:cstheme="majorHAnsi"/>
          <w:sz w:val="22"/>
          <w:szCs w:val="22"/>
        </w:rPr>
      </w:pPr>
    </w:p>
    <w:p w14:paraId="34D15726" w14:textId="0BC7E787" w:rsidR="00BC6451" w:rsidRPr="00C55995" w:rsidRDefault="00D9444F" w:rsidP="001E30A4">
      <w:pPr>
        <w:shd w:val="clear" w:color="auto" w:fill="FFFFFF"/>
        <w:tabs>
          <w:tab w:val="left" w:pos="9450"/>
        </w:tabs>
        <w:ind w:right="29" w:hanging="4"/>
        <w:jc w:val="center"/>
        <w:rPr>
          <w:rFonts w:asciiTheme="majorHAnsi" w:hAnsiTheme="majorHAnsi" w:cstheme="majorHAnsi"/>
          <w:b/>
          <w:color w:val="000000"/>
          <w:sz w:val="22"/>
          <w:szCs w:val="22"/>
          <w:u w:val="single"/>
        </w:rPr>
      </w:pPr>
      <w:proofErr w:type="gramStart"/>
      <w:r w:rsidRPr="00C55995">
        <w:rPr>
          <w:rFonts w:asciiTheme="majorHAnsi" w:hAnsiTheme="majorHAnsi" w:cstheme="majorHAnsi"/>
          <w:b/>
          <w:bCs/>
          <w:color w:val="000000"/>
          <w:sz w:val="22"/>
          <w:szCs w:val="22"/>
          <w:u w:val="single"/>
        </w:rPr>
        <w:t xml:space="preserve">ARTICLE  </w:t>
      </w:r>
      <w:r w:rsidR="00BF62F6" w:rsidRPr="00C55995">
        <w:rPr>
          <w:rFonts w:asciiTheme="majorHAnsi" w:hAnsiTheme="majorHAnsi" w:cstheme="majorHAnsi"/>
          <w:b/>
          <w:color w:val="000000"/>
          <w:sz w:val="22"/>
          <w:szCs w:val="22"/>
          <w:u w:val="single"/>
        </w:rPr>
        <w:t>VI</w:t>
      </w:r>
      <w:r w:rsidR="00F368EF" w:rsidRPr="00C55995">
        <w:rPr>
          <w:rFonts w:asciiTheme="majorHAnsi" w:hAnsiTheme="majorHAnsi" w:cstheme="majorHAnsi"/>
          <w:b/>
          <w:color w:val="000000"/>
          <w:sz w:val="22"/>
          <w:szCs w:val="22"/>
          <w:u w:val="single"/>
        </w:rPr>
        <w:t>I</w:t>
      </w:r>
      <w:r w:rsidR="00614DDD" w:rsidRPr="00C55995">
        <w:rPr>
          <w:rFonts w:asciiTheme="majorHAnsi" w:hAnsiTheme="majorHAnsi" w:cstheme="majorHAnsi"/>
          <w:b/>
          <w:color w:val="000000"/>
          <w:sz w:val="22"/>
          <w:szCs w:val="22"/>
          <w:u w:val="single"/>
        </w:rPr>
        <w:t>I</w:t>
      </w:r>
      <w:proofErr w:type="gramEnd"/>
    </w:p>
    <w:p w14:paraId="5E0929B7" w14:textId="2BA07659" w:rsidR="005B7B28" w:rsidRPr="00C55995" w:rsidRDefault="00D9444F" w:rsidP="001E30A4">
      <w:pPr>
        <w:shd w:val="clear" w:color="auto" w:fill="FFFFFF"/>
        <w:tabs>
          <w:tab w:val="left" w:pos="9000"/>
          <w:tab w:val="left" w:pos="9450"/>
        </w:tabs>
        <w:ind w:right="29" w:hanging="1058"/>
        <w:jc w:val="center"/>
        <w:rPr>
          <w:rFonts w:asciiTheme="majorHAnsi" w:hAnsiTheme="majorHAnsi" w:cstheme="majorHAnsi"/>
          <w:b/>
          <w:sz w:val="22"/>
          <w:szCs w:val="22"/>
        </w:rPr>
      </w:pPr>
      <w:r w:rsidRPr="00C55995">
        <w:rPr>
          <w:rFonts w:asciiTheme="majorHAnsi" w:hAnsiTheme="majorHAnsi" w:cstheme="majorHAnsi"/>
          <w:b/>
          <w:color w:val="000000"/>
          <w:sz w:val="22"/>
          <w:szCs w:val="22"/>
        </w:rPr>
        <w:t xml:space="preserve">                </w:t>
      </w:r>
      <w:r w:rsidR="00BC6451" w:rsidRPr="00C55995">
        <w:rPr>
          <w:rFonts w:asciiTheme="majorHAnsi" w:hAnsiTheme="majorHAnsi" w:cstheme="majorHAnsi"/>
          <w:b/>
          <w:color w:val="000000"/>
          <w:sz w:val="22"/>
          <w:szCs w:val="22"/>
        </w:rPr>
        <w:t>ASSIGNMEN</w:t>
      </w:r>
      <w:r w:rsidR="0098552E" w:rsidRPr="00C55995">
        <w:rPr>
          <w:rFonts w:asciiTheme="majorHAnsi" w:hAnsiTheme="majorHAnsi" w:cstheme="majorHAnsi"/>
          <w:b/>
          <w:color w:val="000000"/>
          <w:sz w:val="22"/>
          <w:szCs w:val="22"/>
        </w:rPr>
        <w:t>T</w:t>
      </w:r>
    </w:p>
    <w:p w14:paraId="29FC610F" w14:textId="5C24DA4F" w:rsidR="00C676A9" w:rsidRPr="00C55995" w:rsidRDefault="00A400DF" w:rsidP="00C676A9">
      <w:pPr>
        <w:shd w:val="clear" w:color="auto" w:fill="FFFFFF"/>
        <w:spacing w:line="432" w:lineRule="exact"/>
        <w:ind w:left="7" w:right="43" w:firstLine="742"/>
        <w:jc w:val="both"/>
        <w:rPr>
          <w:rFonts w:asciiTheme="majorHAnsi" w:hAnsiTheme="majorHAnsi" w:cstheme="majorHAnsi"/>
          <w:sz w:val="22"/>
          <w:szCs w:val="22"/>
        </w:rPr>
      </w:pPr>
      <w:r w:rsidRPr="00C55995">
        <w:rPr>
          <w:rFonts w:asciiTheme="majorHAnsi" w:hAnsiTheme="majorHAnsi" w:cstheme="majorHAnsi"/>
          <w:color w:val="000000"/>
          <w:sz w:val="22"/>
          <w:szCs w:val="22"/>
        </w:rPr>
        <w:t>Licensee</w:t>
      </w:r>
      <w:r w:rsidR="0098552E" w:rsidRPr="00C55995">
        <w:rPr>
          <w:rFonts w:asciiTheme="majorHAnsi" w:hAnsiTheme="majorHAnsi" w:cstheme="majorHAnsi"/>
          <w:color w:val="000000"/>
          <w:sz w:val="22"/>
          <w:szCs w:val="22"/>
        </w:rPr>
        <w:t xml:space="preserve"> shall not assign this </w:t>
      </w:r>
      <w:r w:rsidR="00C676A9" w:rsidRPr="00C55995">
        <w:rPr>
          <w:rFonts w:asciiTheme="majorHAnsi" w:hAnsiTheme="majorHAnsi" w:cstheme="majorHAnsi"/>
          <w:color w:val="000000"/>
          <w:sz w:val="22"/>
          <w:szCs w:val="22"/>
        </w:rPr>
        <w:t xml:space="preserve">Agreement </w:t>
      </w:r>
      <w:r w:rsidR="0098552E" w:rsidRPr="00C55995">
        <w:rPr>
          <w:rFonts w:asciiTheme="majorHAnsi" w:hAnsiTheme="majorHAnsi" w:cstheme="majorHAnsi"/>
          <w:color w:val="000000"/>
          <w:sz w:val="22"/>
          <w:szCs w:val="22"/>
        </w:rPr>
        <w:t>or su</w:t>
      </w:r>
      <w:r w:rsidR="003B465D" w:rsidRPr="00C55995">
        <w:rPr>
          <w:rFonts w:asciiTheme="majorHAnsi" w:hAnsiTheme="majorHAnsi" w:cstheme="majorHAnsi"/>
          <w:color w:val="000000"/>
          <w:sz w:val="22"/>
          <w:szCs w:val="22"/>
        </w:rPr>
        <w:t>b</w:t>
      </w:r>
      <w:r w:rsidR="00C676A9" w:rsidRPr="00C55995">
        <w:rPr>
          <w:rFonts w:asciiTheme="majorHAnsi" w:hAnsiTheme="majorHAnsi" w:cstheme="majorHAnsi"/>
          <w:color w:val="000000"/>
          <w:sz w:val="22"/>
          <w:szCs w:val="22"/>
        </w:rPr>
        <w:t>-</w:t>
      </w:r>
      <w:r w:rsidR="003B465D" w:rsidRPr="00C55995">
        <w:rPr>
          <w:rFonts w:asciiTheme="majorHAnsi" w:hAnsiTheme="majorHAnsi" w:cstheme="majorHAnsi"/>
          <w:color w:val="000000"/>
          <w:sz w:val="22"/>
          <w:szCs w:val="22"/>
        </w:rPr>
        <w:t>l</w:t>
      </w:r>
      <w:r w:rsidR="00C676A9" w:rsidRPr="00C55995">
        <w:rPr>
          <w:rFonts w:asciiTheme="majorHAnsi" w:hAnsiTheme="majorHAnsi" w:cstheme="majorHAnsi"/>
          <w:color w:val="000000"/>
          <w:sz w:val="22"/>
          <w:szCs w:val="22"/>
        </w:rPr>
        <w:t>icense</w:t>
      </w:r>
      <w:r w:rsidR="003B465D" w:rsidRPr="00C55995">
        <w:rPr>
          <w:rFonts w:asciiTheme="majorHAnsi" w:hAnsiTheme="majorHAnsi" w:cstheme="majorHAnsi"/>
          <w:color w:val="000000"/>
          <w:sz w:val="22"/>
          <w:szCs w:val="22"/>
        </w:rPr>
        <w:t xml:space="preserve"> all or any portion of the P</w:t>
      </w:r>
      <w:r w:rsidR="0098552E" w:rsidRPr="00C55995">
        <w:rPr>
          <w:rFonts w:asciiTheme="majorHAnsi" w:hAnsiTheme="majorHAnsi" w:cstheme="majorHAnsi"/>
          <w:color w:val="000000"/>
          <w:sz w:val="22"/>
          <w:szCs w:val="22"/>
        </w:rPr>
        <w:t xml:space="preserve">remises without the prior written consent of </w:t>
      </w:r>
      <w:r w:rsidR="00646B50" w:rsidRPr="00C55995">
        <w:rPr>
          <w:rFonts w:asciiTheme="majorHAnsi" w:hAnsiTheme="majorHAnsi" w:cstheme="majorHAnsi"/>
          <w:color w:val="000000"/>
          <w:sz w:val="22"/>
          <w:szCs w:val="22"/>
        </w:rPr>
        <w:t>KSU</w:t>
      </w:r>
      <w:r w:rsidR="0098552E" w:rsidRPr="00C55995">
        <w:rPr>
          <w:rFonts w:asciiTheme="majorHAnsi" w:hAnsiTheme="majorHAnsi" w:cstheme="majorHAnsi"/>
          <w:color w:val="000000"/>
          <w:sz w:val="22"/>
          <w:szCs w:val="22"/>
        </w:rPr>
        <w:t>.</w:t>
      </w:r>
    </w:p>
    <w:p w14:paraId="285D8275" w14:textId="5627C100" w:rsidR="001E30A4" w:rsidRPr="00C55995" w:rsidRDefault="001E30A4" w:rsidP="00744C00">
      <w:pPr>
        <w:shd w:val="clear" w:color="auto" w:fill="FFFFFF"/>
        <w:tabs>
          <w:tab w:val="left" w:pos="9000"/>
        </w:tabs>
        <w:spacing w:line="432" w:lineRule="exact"/>
        <w:ind w:right="29" w:firstLine="720"/>
        <w:rPr>
          <w:rFonts w:asciiTheme="majorHAnsi" w:hAnsiTheme="majorHAnsi" w:cstheme="majorHAnsi"/>
          <w:color w:val="000000"/>
          <w:sz w:val="22"/>
          <w:szCs w:val="22"/>
        </w:rPr>
      </w:pPr>
    </w:p>
    <w:p w14:paraId="50388F6F" w14:textId="77777777" w:rsidR="00744C00" w:rsidRPr="00C55995" w:rsidRDefault="00744C00" w:rsidP="001E30A4">
      <w:pPr>
        <w:shd w:val="clear" w:color="auto" w:fill="FFFFFF"/>
        <w:tabs>
          <w:tab w:val="left" w:pos="9000"/>
        </w:tabs>
        <w:ind w:right="29" w:firstLine="22"/>
        <w:jc w:val="center"/>
        <w:rPr>
          <w:rFonts w:asciiTheme="majorHAnsi" w:hAnsiTheme="majorHAnsi" w:cstheme="majorHAnsi"/>
          <w:b/>
          <w:color w:val="000000"/>
          <w:sz w:val="22"/>
          <w:szCs w:val="22"/>
          <w:u w:val="single"/>
        </w:rPr>
      </w:pPr>
    </w:p>
    <w:p w14:paraId="1F168159" w14:textId="09816763" w:rsidR="00E8146D" w:rsidRPr="00C55995" w:rsidRDefault="00BF62F6" w:rsidP="001E30A4">
      <w:pPr>
        <w:shd w:val="clear" w:color="auto" w:fill="FFFFFF"/>
        <w:tabs>
          <w:tab w:val="left" w:pos="9000"/>
        </w:tabs>
        <w:ind w:right="29" w:firstLine="22"/>
        <w:jc w:val="center"/>
        <w:rPr>
          <w:rFonts w:asciiTheme="majorHAnsi" w:hAnsiTheme="majorHAnsi" w:cstheme="majorHAnsi"/>
          <w:b/>
          <w:color w:val="000000"/>
          <w:sz w:val="22"/>
          <w:szCs w:val="22"/>
          <w:u w:val="single"/>
        </w:rPr>
      </w:pPr>
      <w:r w:rsidRPr="00C55995">
        <w:rPr>
          <w:rFonts w:asciiTheme="majorHAnsi" w:hAnsiTheme="majorHAnsi" w:cstheme="majorHAnsi"/>
          <w:b/>
          <w:color w:val="000000"/>
          <w:sz w:val="22"/>
          <w:szCs w:val="22"/>
          <w:u w:val="single"/>
        </w:rPr>
        <w:t xml:space="preserve">ARTICLE </w:t>
      </w:r>
      <w:r w:rsidR="00614DDD" w:rsidRPr="00C55995">
        <w:rPr>
          <w:rFonts w:asciiTheme="majorHAnsi" w:hAnsiTheme="majorHAnsi" w:cstheme="majorHAnsi"/>
          <w:b/>
          <w:color w:val="000000"/>
          <w:sz w:val="22"/>
          <w:szCs w:val="22"/>
          <w:u w:val="single"/>
        </w:rPr>
        <w:t>IX</w:t>
      </w:r>
    </w:p>
    <w:p w14:paraId="067FCAF0" w14:textId="3D6CF0EC" w:rsidR="00E8146D" w:rsidRPr="00C55995" w:rsidRDefault="00E8146D" w:rsidP="001E30A4">
      <w:pPr>
        <w:shd w:val="clear" w:color="auto" w:fill="FFFFFF"/>
        <w:tabs>
          <w:tab w:val="left" w:pos="9000"/>
        </w:tabs>
        <w:ind w:right="29" w:firstLine="22"/>
        <w:jc w:val="center"/>
        <w:rPr>
          <w:rFonts w:asciiTheme="majorHAnsi" w:hAnsiTheme="majorHAnsi" w:cstheme="majorHAnsi"/>
          <w:b/>
          <w:sz w:val="22"/>
          <w:szCs w:val="22"/>
        </w:rPr>
      </w:pPr>
      <w:r w:rsidRPr="00C55995">
        <w:rPr>
          <w:rFonts w:asciiTheme="majorHAnsi" w:hAnsiTheme="majorHAnsi" w:cstheme="majorHAnsi"/>
          <w:b/>
          <w:color w:val="000000"/>
          <w:sz w:val="22"/>
          <w:szCs w:val="22"/>
        </w:rPr>
        <w:t>TERMINATION</w:t>
      </w:r>
    </w:p>
    <w:p w14:paraId="67F3865E" w14:textId="273FF8DF" w:rsidR="00C93947" w:rsidRPr="00C55995" w:rsidRDefault="00727B8C" w:rsidP="00731A35">
      <w:pPr>
        <w:shd w:val="clear" w:color="auto" w:fill="FFFFFF"/>
        <w:spacing w:line="425" w:lineRule="exact"/>
        <w:ind w:left="43" w:firstLine="742"/>
        <w:jc w:val="both"/>
        <w:rPr>
          <w:rFonts w:asciiTheme="majorHAnsi" w:hAnsiTheme="majorHAnsi" w:cstheme="majorHAnsi"/>
          <w:color w:val="000000"/>
          <w:sz w:val="22"/>
          <w:szCs w:val="22"/>
        </w:rPr>
      </w:pPr>
      <w:r w:rsidRPr="00C55995">
        <w:rPr>
          <w:rFonts w:asciiTheme="majorHAnsi" w:hAnsiTheme="majorHAnsi" w:cstheme="majorHAnsi"/>
          <w:color w:val="000000"/>
          <w:sz w:val="22"/>
          <w:szCs w:val="22"/>
        </w:rPr>
        <w:t>Notwithstanding anything in this Agreement to the contrary, t</w:t>
      </w:r>
      <w:r w:rsidR="00E8146D" w:rsidRPr="00C55995">
        <w:rPr>
          <w:rFonts w:asciiTheme="majorHAnsi" w:hAnsiTheme="majorHAnsi" w:cstheme="majorHAnsi"/>
          <w:color w:val="000000"/>
          <w:sz w:val="22"/>
          <w:szCs w:val="22"/>
        </w:rPr>
        <w:t xml:space="preserve">his </w:t>
      </w:r>
      <w:r w:rsidRPr="00C55995">
        <w:rPr>
          <w:rFonts w:asciiTheme="majorHAnsi" w:hAnsiTheme="majorHAnsi" w:cstheme="majorHAnsi"/>
          <w:color w:val="000000"/>
          <w:sz w:val="22"/>
          <w:szCs w:val="22"/>
        </w:rPr>
        <w:t xml:space="preserve">Agreement </w:t>
      </w:r>
      <w:r w:rsidR="00E8146D" w:rsidRPr="00C55995">
        <w:rPr>
          <w:rFonts w:asciiTheme="majorHAnsi" w:hAnsiTheme="majorHAnsi" w:cstheme="majorHAnsi"/>
          <w:color w:val="000000"/>
          <w:sz w:val="22"/>
          <w:szCs w:val="22"/>
        </w:rPr>
        <w:t>may be terminat</w:t>
      </w:r>
      <w:r w:rsidR="0089640C" w:rsidRPr="00C55995">
        <w:rPr>
          <w:rFonts w:asciiTheme="majorHAnsi" w:hAnsiTheme="majorHAnsi" w:cstheme="majorHAnsi"/>
          <w:color w:val="000000"/>
          <w:sz w:val="22"/>
          <w:szCs w:val="22"/>
        </w:rPr>
        <w:t>ed by either party upon thirty</w:t>
      </w:r>
      <w:r w:rsidRPr="00C55995">
        <w:rPr>
          <w:rFonts w:asciiTheme="majorHAnsi" w:hAnsiTheme="majorHAnsi" w:cstheme="majorHAnsi"/>
          <w:color w:val="000000"/>
          <w:sz w:val="22"/>
          <w:szCs w:val="22"/>
        </w:rPr>
        <w:t xml:space="preserve"> (3</w:t>
      </w:r>
      <w:r w:rsidR="00E8146D" w:rsidRPr="00C55995">
        <w:rPr>
          <w:rFonts w:asciiTheme="majorHAnsi" w:hAnsiTheme="majorHAnsi" w:cstheme="majorHAnsi"/>
          <w:color w:val="000000"/>
          <w:sz w:val="22"/>
          <w:szCs w:val="22"/>
        </w:rPr>
        <w:t>0) days prior notice of termination</w:t>
      </w:r>
      <w:r w:rsidRPr="00C55995">
        <w:rPr>
          <w:rFonts w:asciiTheme="majorHAnsi" w:hAnsiTheme="majorHAnsi" w:cstheme="majorHAnsi"/>
          <w:color w:val="000000"/>
          <w:sz w:val="22"/>
          <w:szCs w:val="22"/>
        </w:rPr>
        <w:t>, except that</w:t>
      </w:r>
      <w:r w:rsidR="00E8146D" w:rsidRPr="00C55995">
        <w:rPr>
          <w:rFonts w:asciiTheme="majorHAnsi" w:hAnsiTheme="majorHAnsi" w:cstheme="majorHAnsi"/>
          <w:color w:val="000000"/>
          <w:sz w:val="22"/>
          <w:szCs w:val="22"/>
        </w:rPr>
        <w:t xml:space="preserve"> KSU may terminate this </w:t>
      </w:r>
      <w:r w:rsidRPr="00C55995">
        <w:rPr>
          <w:rFonts w:asciiTheme="majorHAnsi" w:hAnsiTheme="majorHAnsi" w:cstheme="majorHAnsi"/>
          <w:color w:val="000000"/>
          <w:sz w:val="22"/>
          <w:szCs w:val="22"/>
        </w:rPr>
        <w:t xml:space="preserve">Agreement </w:t>
      </w:r>
      <w:r w:rsidR="00E8146D" w:rsidRPr="00C55995">
        <w:rPr>
          <w:rFonts w:asciiTheme="majorHAnsi" w:hAnsiTheme="majorHAnsi" w:cstheme="majorHAnsi"/>
          <w:color w:val="000000"/>
          <w:sz w:val="22"/>
          <w:szCs w:val="22"/>
        </w:rPr>
        <w:t xml:space="preserve">immediately </w:t>
      </w:r>
      <w:r w:rsidRPr="00C55995">
        <w:rPr>
          <w:rFonts w:asciiTheme="majorHAnsi" w:hAnsiTheme="majorHAnsi" w:cstheme="majorHAnsi"/>
          <w:color w:val="000000"/>
          <w:sz w:val="22"/>
          <w:szCs w:val="22"/>
        </w:rPr>
        <w:t>and without notice at any time upon</w:t>
      </w:r>
      <w:r w:rsidR="00E8146D" w:rsidRPr="00C55995">
        <w:rPr>
          <w:rFonts w:asciiTheme="majorHAnsi" w:hAnsiTheme="majorHAnsi" w:cstheme="majorHAnsi"/>
          <w:color w:val="000000"/>
          <w:sz w:val="22"/>
          <w:szCs w:val="22"/>
        </w:rPr>
        <w:t xml:space="preserve"> a breach of any </w:t>
      </w:r>
      <w:r w:rsidRPr="00C55995">
        <w:rPr>
          <w:rFonts w:asciiTheme="majorHAnsi" w:hAnsiTheme="majorHAnsi" w:cstheme="majorHAnsi"/>
          <w:color w:val="000000"/>
          <w:sz w:val="22"/>
          <w:szCs w:val="22"/>
        </w:rPr>
        <w:t xml:space="preserve">material </w:t>
      </w:r>
      <w:r w:rsidR="00E8146D" w:rsidRPr="00C55995">
        <w:rPr>
          <w:rFonts w:asciiTheme="majorHAnsi" w:hAnsiTheme="majorHAnsi" w:cstheme="majorHAnsi"/>
          <w:color w:val="000000"/>
          <w:sz w:val="22"/>
          <w:szCs w:val="22"/>
        </w:rPr>
        <w:t xml:space="preserve">term or condition </w:t>
      </w:r>
      <w:r w:rsidR="00E8146D" w:rsidRPr="00C55995">
        <w:rPr>
          <w:rFonts w:asciiTheme="majorHAnsi" w:hAnsiTheme="majorHAnsi" w:cstheme="majorHAnsi"/>
          <w:color w:val="000000"/>
          <w:sz w:val="22"/>
          <w:szCs w:val="22"/>
        </w:rPr>
        <w:lastRenderedPageBreak/>
        <w:t xml:space="preserve">to be performed hereunder by </w:t>
      </w:r>
      <w:r w:rsidR="00A400DF" w:rsidRPr="00C55995">
        <w:rPr>
          <w:rFonts w:asciiTheme="majorHAnsi" w:hAnsiTheme="majorHAnsi" w:cstheme="majorHAnsi"/>
          <w:color w:val="000000"/>
          <w:sz w:val="22"/>
          <w:szCs w:val="22"/>
        </w:rPr>
        <w:t>Licensee</w:t>
      </w:r>
      <w:r w:rsidR="00E8146D" w:rsidRPr="00C55995">
        <w:rPr>
          <w:rFonts w:asciiTheme="majorHAnsi" w:hAnsiTheme="majorHAnsi" w:cstheme="majorHAnsi"/>
          <w:color w:val="000000"/>
          <w:sz w:val="22"/>
          <w:szCs w:val="22"/>
        </w:rPr>
        <w:t xml:space="preserve">. </w:t>
      </w:r>
    </w:p>
    <w:p w14:paraId="15E96026" w14:textId="4467FD0F" w:rsidR="00E8146D" w:rsidRPr="00C55995" w:rsidRDefault="00F368EF" w:rsidP="001E30A4">
      <w:pPr>
        <w:shd w:val="clear" w:color="auto" w:fill="FFFFFF"/>
        <w:tabs>
          <w:tab w:val="left" w:pos="9090"/>
        </w:tabs>
        <w:spacing w:before="439"/>
        <w:ind w:right="29"/>
        <w:jc w:val="center"/>
        <w:rPr>
          <w:rFonts w:asciiTheme="majorHAnsi" w:hAnsiTheme="majorHAnsi" w:cstheme="majorHAnsi"/>
          <w:b/>
          <w:color w:val="000000"/>
          <w:sz w:val="22"/>
          <w:szCs w:val="22"/>
          <w:u w:val="single"/>
        </w:rPr>
      </w:pPr>
      <w:r w:rsidRPr="00C55995">
        <w:rPr>
          <w:rFonts w:asciiTheme="majorHAnsi" w:hAnsiTheme="majorHAnsi" w:cstheme="majorHAnsi"/>
          <w:b/>
          <w:color w:val="000000"/>
          <w:sz w:val="22"/>
          <w:szCs w:val="22"/>
          <w:u w:val="single"/>
        </w:rPr>
        <w:t xml:space="preserve">ARTICLE </w:t>
      </w:r>
      <w:r w:rsidR="00E8146D" w:rsidRPr="00C55995">
        <w:rPr>
          <w:rFonts w:asciiTheme="majorHAnsi" w:hAnsiTheme="majorHAnsi" w:cstheme="majorHAnsi"/>
          <w:b/>
          <w:color w:val="000000"/>
          <w:sz w:val="22"/>
          <w:szCs w:val="22"/>
          <w:u w:val="single"/>
        </w:rPr>
        <w:t xml:space="preserve">X </w:t>
      </w:r>
    </w:p>
    <w:p w14:paraId="32F64160" w14:textId="77777777" w:rsidR="00727B8C" w:rsidRPr="00C55995" w:rsidRDefault="00727B8C" w:rsidP="001E30A4">
      <w:pPr>
        <w:shd w:val="clear" w:color="auto" w:fill="FFFFFF"/>
        <w:ind w:right="33"/>
        <w:jc w:val="center"/>
        <w:rPr>
          <w:rFonts w:asciiTheme="majorHAnsi" w:hAnsiTheme="majorHAnsi" w:cstheme="majorHAnsi"/>
          <w:sz w:val="22"/>
          <w:szCs w:val="22"/>
        </w:rPr>
      </w:pPr>
      <w:r w:rsidRPr="00C55995">
        <w:rPr>
          <w:rFonts w:asciiTheme="majorHAnsi" w:hAnsiTheme="majorHAnsi" w:cstheme="majorHAnsi"/>
          <w:b/>
          <w:bCs/>
          <w:color w:val="000000"/>
          <w:sz w:val="22"/>
          <w:szCs w:val="22"/>
        </w:rPr>
        <w:t>WAIVER</w:t>
      </w:r>
    </w:p>
    <w:p w14:paraId="305FF819" w14:textId="77777777" w:rsidR="002574D2" w:rsidRPr="00C55995" w:rsidRDefault="002574D2" w:rsidP="002574D2">
      <w:pPr>
        <w:shd w:val="clear" w:color="auto" w:fill="FFFFFF"/>
        <w:spacing w:line="425" w:lineRule="exact"/>
        <w:ind w:right="50"/>
        <w:jc w:val="both"/>
        <w:rPr>
          <w:rFonts w:asciiTheme="majorHAnsi" w:hAnsiTheme="majorHAnsi" w:cstheme="majorHAnsi"/>
          <w:color w:val="000000"/>
          <w:sz w:val="22"/>
          <w:szCs w:val="22"/>
        </w:rPr>
      </w:pPr>
      <w:r w:rsidRPr="00C55995">
        <w:rPr>
          <w:rFonts w:asciiTheme="majorHAnsi" w:hAnsiTheme="majorHAnsi" w:cstheme="majorHAnsi"/>
          <w:color w:val="000000"/>
          <w:sz w:val="22"/>
          <w:szCs w:val="22"/>
        </w:rPr>
        <w:t xml:space="preserve">              (a)</w:t>
      </w:r>
      <w:r w:rsidRPr="00C55995">
        <w:rPr>
          <w:rFonts w:asciiTheme="majorHAnsi" w:hAnsiTheme="majorHAnsi" w:cstheme="majorHAnsi"/>
          <w:color w:val="000000"/>
          <w:sz w:val="22"/>
          <w:szCs w:val="22"/>
        </w:rPr>
        <w:tab/>
        <w:t xml:space="preserve">No waiver by KSU of any default or breach of any term, condition or covenant of this Agreement shall be deemed to be a waiver of any other breach of the same or any other term, condition covenant contained herein. </w:t>
      </w:r>
    </w:p>
    <w:p w14:paraId="6CBD9EB6" w14:textId="77777777" w:rsidR="002574D2" w:rsidRPr="00C55995" w:rsidRDefault="002574D2" w:rsidP="002574D2">
      <w:pPr>
        <w:shd w:val="clear" w:color="auto" w:fill="FFFFFF"/>
        <w:spacing w:line="425" w:lineRule="exact"/>
        <w:ind w:right="50"/>
        <w:jc w:val="both"/>
        <w:rPr>
          <w:rFonts w:asciiTheme="majorHAnsi" w:hAnsiTheme="majorHAnsi" w:cstheme="majorHAnsi"/>
          <w:color w:val="000000"/>
          <w:sz w:val="22"/>
          <w:szCs w:val="22"/>
        </w:rPr>
      </w:pPr>
      <w:r w:rsidRPr="00C55995">
        <w:rPr>
          <w:rFonts w:asciiTheme="majorHAnsi" w:hAnsiTheme="majorHAnsi" w:cstheme="majorHAnsi"/>
          <w:color w:val="000000"/>
          <w:sz w:val="22"/>
          <w:szCs w:val="22"/>
        </w:rPr>
        <w:tab/>
        <w:t>(b)</w:t>
      </w:r>
      <w:r w:rsidRPr="00C55995">
        <w:rPr>
          <w:rFonts w:asciiTheme="majorHAnsi" w:hAnsiTheme="majorHAnsi" w:cstheme="majorHAnsi"/>
          <w:color w:val="000000"/>
          <w:sz w:val="22"/>
          <w:szCs w:val="22"/>
        </w:rPr>
        <w:tab/>
        <w:t>KSU shall not be required to perform any term, condition, covenant in this Agreement so long as such performance is delayed or prevented by an act of God, epidemic, government order, Centers for Disease Control guidance, strikes, lockouts, material or other labor restrictions by any government authorities, civil riot, floods, or any other causes not reasonably within the control of KSU and of which by exercise of due diligence KSU is unable wholly or in part to prevent or overcome.</w:t>
      </w:r>
    </w:p>
    <w:p w14:paraId="7A3F0447" w14:textId="77777777" w:rsidR="001C5CC0" w:rsidRPr="00C55995" w:rsidRDefault="001C5CC0" w:rsidP="001E30A4">
      <w:pPr>
        <w:shd w:val="clear" w:color="auto" w:fill="FFFFFF"/>
        <w:spacing w:line="425" w:lineRule="exact"/>
        <w:ind w:right="50"/>
        <w:jc w:val="both"/>
        <w:rPr>
          <w:rFonts w:asciiTheme="majorHAnsi" w:hAnsiTheme="majorHAnsi" w:cstheme="majorHAnsi"/>
          <w:color w:val="000000"/>
          <w:sz w:val="22"/>
          <w:szCs w:val="22"/>
        </w:rPr>
      </w:pPr>
    </w:p>
    <w:p w14:paraId="33F7659A" w14:textId="6463F5D9" w:rsidR="00BF62F6" w:rsidRPr="00C55995" w:rsidRDefault="00BF62F6" w:rsidP="00BF62F6">
      <w:pPr>
        <w:shd w:val="clear" w:color="auto" w:fill="FFFFFF"/>
        <w:ind w:right="50"/>
        <w:jc w:val="center"/>
        <w:rPr>
          <w:rFonts w:asciiTheme="majorHAnsi" w:hAnsiTheme="majorHAnsi" w:cstheme="majorHAnsi"/>
          <w:b/>
          <w:color w:val="000000"/>
          <w:sz w:val="22"/>
          <w:szCs w:val="22"/>
          <w:u w:val="single"/>
        </w:rPr>
      </w:pPr>
      <w:r w:rsidRPr="00C55995">
        <w:rPr>
          <w:rFonts w:asciiTheme="majorHAnsi" w:hAnsiTheme="majorHAnsi" w:cstheme="majorHAnsi"/>
          <w:b/>
          <w:color w:val="000000"/>
          <w:sz w:val="22"/>
          <w:szCs w:val="22"/>
          <w:u w:val="single"/>
        </w:rPr>
        <w:t>ARTICLE X</w:t>
      </w:r>
      <w:r w:rsidR="00614DDD" w:rsidRPr="00C55995">
        <w:rPr>
          <w:rFonts w:asciiTheme="majorHAnsi" w:hAnsiTheme="majorHAnsi" w:cstheme="majorHAnsi"/>
          <w:b/>
          <w:color w:val="000000"/>
          <w:sz w:val="22"/>
          <w:szCs w:val="22"/>
          <w:u w:val="single"/>
        </w:rPr>
        <w:t>I</w:t>
      </w:r>
    </w:p>
    <w:p w14:paraId="3501A1A2" w14:textId="69BF5589" w:rsidR="00BF62F6" w:rsidRPr="00C55995" w:rsidRDefault="00BF62F6" w:rsidP="00BF62F6">
      <w:pPr>
        <w:shd w:val="clear" w:color="auto" w:fill="FFFFFF"/>
        <w:ind w:right="50"/>
        <w:jc w:val="center"/>
        <w:rPr>
          <w:rFonts w:asciiTheme="majorHAnsi" w:hAnsiTheme="majorHAnsi" w:cstheme="majorHAnsi"/>
          <w:b/>
          <w:color w:val="000000"/>
          <w:sz w:val="22"/>
          <w:szCs w:val="22"/>
        </w:rPr>
      </w:pPr>
      <w:r w:rsidRPr="00C55995">
        <w:rPr>
          <w:rFonts w:asciiTheme="majorHAnsi" w:hAnsiTheme="majorHAnsi" w:cstheme="majorHAnsi"/>
          <w:b/>
          <w:color w:val="000000"/>
          <w:sz w:val="22"/>
          <w:szCs w:val="22"/>
        </w:rPr>
        <w:t>NOTICE</w:t>
      </w:r>
    </w:p>
    <w:p w14:paraId="3D09DB71" w14:textId="77777777" w:rsidR="00BF62F6" w:rsidRPr="00C55995" w:rsidRDefault="00BF62F6" w:rsidP="00BF62F6">
      <w:pPr>
        <w:rPr>
          <w:rFonts w:asciiTheme="majorHAnsi" w:hAnsiTheme="majorHAnsi" w:cstheme="majorHAnsi"/>
          <w:b/>
          <w:sz w:val="22"/>
          <w:szCs w:val="22"/>
        </w:rPr>
      </w:pPr>
    </w:p>
    <w:p w14:paraId="63868414" w14:textId="0776773C" w:rsidR="00F368EF" w:rsidRPr="00C55995" w:rsidRDefault="00BF62F6" w:rsidP="00F368EF">
      <w:pPr>
        <w:spacing w:after="120" w:line="360" w:lineRule="auto"/>
        <w:jc w:val="both"/>
        <w:rPr>
          <w:rFonts w:asciiTheme="majorHAnsi" w:hAnsiTheme="majorHAnsi" w:cstheme="majorHAnsi"/>
          <w:b/>
          <w:sz w:val="22"/>
          <w:szCs w:val="22"/>
        </w:rPr>
      </w:pPr>
      <w:r w:rsidRPr="00C55995">
        <w:rPr>
          <w:rFonts w:asciiTheme="majorHAnsi" w:hAnsiTheme="majorHAnsi" w:cstheme="majorHAnsi"/>
          <w:sz w:val="22"/>
          <w:szCs w:val="22"/>
        </w:rPr>
        <w:tab/>
      </w:r>
      <w:r w:rsidR="00F368EF" w:rsidRPr="00C55995">
        <w:rPr>
          <w:rFonts w:asciiTheme="majorHAnsi" w:hAnsiTheme="majorHAnsi" w:cstheme="majorHAnsi"/>
          <w:sz w:val="22"/>
          <w:szCs w:val="22"/>
        </w:rPr>
        <w:t xml:space="preserve">All notices, requests, and other communications under this Agreement shall be in writing and shall be sent, addressed as provided above, by United States registered or certified mail, return receipt requested, postage prepaid, by overnight or hand delivery service with receipt requested, or by email as provided below.  Contacts for KSU and Licensee shall be: </w:t>
      </w:r>
    </w:p>
    <w:p w14:paraId="3A85E588" w14:textId="77777777" w:rsidR="00F368EF" w:rsidRPr="00C55995" w:rsidRDefault="00F368EF" w:rsidP="00F368EF">
      <w:pPr>
        <w:spacing w:after="120" w:line="360" w:lineRule="auto"/>
        <w:rPr>
          <w:rFonts w:asciiTheme="majorHAnsi" w:hAnsiTheme="majorHAnsi" w:cstheme="majorHAnsi"/>
          <w:sz w:val="22"/>
          <w:szCs w:val="22"/>
        </w:rPr>
      </w:pPr>
      <w:r w:rsidRPr="00C55995">
        <w:rPr>
          <w:rFonts w:asciiTheme="majorHAnsi" w:hAnsiTheme="majorHAnsi" w:cstheme="majorHAnsi"/>
          <w:sz w:val="22"/>
          <w:szCs w:val="22"/>
        </w:rPr>
        <w:tab/>
        <w:t xml:space="preserve">For KSU (name &amp; email): ________________________________   </w:t>
      </w:r>
    </w:p>
    <w:p w14:paraId="00388BFF" w14:textId="436DDE80" w:rsidR="00BF62F6" w:rsidRPr="00C55995" w:rsidRDefault="00F368EF" w:rsidP="00F368EF">
      <w:pPr>
        <w:spacing w:after="120" w:line="360" w:lineRule="auto"/>
        <w:rPr>
          <w:rFonts w:asciiTheme="majorHAnsi" w:hAnsiTheme="majorHAnsi" w:cstheme="majorHAnsi"/>
          <w:sz w:val="22"/>
          <w:szCs w:val="22"/>
        </w:rPr>
      </w:pPr>
      <w:r w:rsidRPr="00C55995">
        <w:rPr>
          <w:rFonts w:asciiTheme="majorHAnsi" w:hAnsiTheme="majorHAnsi" w:cstheme="majorHAnsi"/>
          <w:sz w:val="22"/>
          <w:szCs w:val="22"/>
        </w:rPr>
        <w:tab/>
        <w:t>For Licensee (name &amp; email):  ____________________________</w:t>
      </w:r>
    </w:p>
    <w:p w14:paraId="58DAC4AC" w14:textId="77777777" w:rsidR="004C18F6" w:rsidRPr="00C55995" w:rsidRDefault="004C18F6" w:rsidP="000E54C7">
      <w:pPr>
        <w:shd w:val="clear" w:color="auto" w:fill="FFFFFF"/>
        <w:spacing w:line="425" w:lineRule="exact"/>
        <w:ind w:right="33"/>
        <w:rPr>
          <w:rFonts w:asciiTheme="majorHAnsi" w:hAnsiTheme="majorHAnsi" w:cstheme="majorHAnsi"/>
          <w:b/>
          <w:bCs/>
          <w:color w:val="000000"/>
          <w:sz w:val="22"/>
          <w:szCs w:val="22"/>
          <w:u w:val="single"/>
        </w:rPr>
      </w:pPr>
    </w:p>
    <w:p w14:paraId="70EF9DCE" w14:textId="259D090C" w:rsidR="00727B8C" w:rsidRPr="00C55995" w:rsidRDefault="00727B8C" w:rsidP="001E30A4">
      <w:pPr>
        <w:shd w:val="clear" w:color="auto" w:fill="FFFFFF"/>
        <w:ind w:right="33"/>
        <w:jc w:val="center"/>
        <w:rPr>
          <w:rFonts w:asciiTheme="majorHAnsi" w:hAnsiTheme="majorHAnsi" w:cstheme="majorHAnsi"/>
          <w:b/>
          <w:bCs/>
          <w:color w:val="000000"/>
          <w:sz w:val="22"/>
          <w:szCs w:val="22"/>
          <w:u w:val="single"/>
        </w:rPr>
      </w:pPr>
      <w:r w:rsidRPr="00C55995">
        <w:rPr>
          <w:rFonts w:asciiTheme="majorHAnsi" w:hAnsiTheme="majorHAnsi" w:cstheme="majorHAnsi"/>
          <w:b/>
          <w:bCs/>
          <w:color w:val="000000"/>
          <w:sz w:val="22"/>
          <w:szCs w:val="22"/>
          <w:u w:val="single"/>
        </w:rPr>
        <w:t>ARTICLE</w:t>
      </w:r>
      <w:r w:rsidR="004F7A14" w:rsidRPr="00C55995">
        <w:rPr>
          <w:rFonts w:asciiTheme="majorHAnsi" w:hAnsiTheme="majorHAnsi" w:cstheme="majorHAnsi"/>
          <w:b/>
          <w:bCs/>
          <w:color w:val="000000"/>
          <w:sz w:val="22"/>
          <w:szCs w:val="22"/>
          <w:u w:val="single"/>
        </w:rPr>
        <w:t xml:space="preserve"> XI</w:t>
      </w:r>
      <w:r w:rsidR="004C18F6" w:rsidRPr="00C55995">
        <w:rPr>
          <w:rFonts w:asciiTheme="majorHAnsi" w:hAnsiTheme="majorHAnsi" w:cstheme="majorHAnsi"/>
          <w:b/>
          <w:bCs/>
          <w:color w:val="000000"/>
          <w:sz w:val="22"/>
          <w:szCs w:val="22"/>
          <w:u w:val="single"/>
        </w:rPr>
        <w:t>I</w:t>
      </w:r>
      <w:r w:rsidR="00614DDD" w:rsidRPr="00C55995">
        <w:rPr>
          <w:rFonts w:asciiTheme="majorHAnsi" w:hAnsiTheme="majorHAnsi" w:cstheme="majorHAnsi"/>
          <w:b/>
          <w:bCs/>
          <w:color w:val="000000"/>
          <w:sz w:val="22"/>
          <w:szCs w:val="22"/>
          <w:u w:val="single"/>
        </w:rPr>
        <w:t>I</w:t>
      </w:r>
    </w:p>
    <w:p w14:paraId="26E12EA9" w14:textId="351A41FC" w:rsidR="00E8146D" w:rsidRPr="00C55995" w:rsidRDefault="00E8146D" w:rsidP="001E30A4">
      <w:pPr>
        <w:shd w:val="clear" w:color="auto" w:fill="FFFFFF"/>
        <w:tabs>
          <w:tab w:val="left" w:pos="9090"/>
        </w:tabs>
        <w:ind w:right="29"/>
        <w:jc w:val="center"/>
        <w:rPr>
          <w:rFonts w:asciiTheme="majorHAnsi" w:hAnsiTheme="majorHAnsi" w:cstheme="majorHAnsi"/>
          <w:b/>
          <w:sz w:val="22"/>
          <w:szCs w:val="22"/>
        </w:rPr>
      </w:pPr>
      <w:r w:rsidRPr="00C55995">
        <w:rPr>
          <w:rFonts w:asciiTheme="majorHAnsi" w:hAnsiTheme="majorHAnsi" w:cstheme="majorHAnsi"/>
          <w:b/>
          <w:color w:val="000000"/>
          <w:sz w:val="22"/>
          <w:szCs w:val="22"/>
        </w:rPr>
        <w:t>MISCELLANEOUS</w:t>
      </w:r>
    </w:p>
    <w:p w14:paraId="0F128FEA" w14:textId="7A4021EF" w:rsidR="00F368EF" w:rsidRPr="00C55995" w:rsidRDefault="0092767C" w:rsidP="00F368EF">
      <w:pPr>
        <w:shd w:val="clear" w:color="auto" w:fill="FFFFFF"/>
        <w:spacing w:line="425" w:lineRule="exact"/>
        <w:ind w:right="33"/>
        <w:jc w:val="both"/>
        <w:rPr>
          <w:rFonts w:asciiTheme="majorHAnsi" w:hAnsiTheme="majorHAnsi" w:cstheme="majorHAnsi"/>
          <w:sz w:val="22"/>
          <w:szCs w:val="22"/>
        </w:rPr>
      </w:pPr>
      <w:r w:rsidRPr="00C55995">
        <w:rPr>
          <w:rFonts w:asciiTheme="majorHAnsi" w:hAnsiTheme="majorHAnsi" w:cstheme="majorHAnsi"/>
          <w:sz w:val="22"/>
          <w:szCs w:val="22"/>
        </w:rPr>
        <w:t xml:space="preserve">           </w:t>
      </w:r>
      <w:r w:rsidR="00F368EF" w:rsidRPr="00C55995">
        <w:rPr>
          <w:rFonts w:asciiTheme="majorHAnsi" w:hAnsiTheme="majorHAnsi" w:cstheme="majorHAnsi"/>
          <w:color w:val="000000"/>
          <w:sz w:val="22"/>
          <w:szCs w:val="22"/>
        </w:rPr>
        <w:t>This Agreement shall be governed and construed in accordance with the laws of the State of Ohio without regard to conflict of laws principles</w:t>
      </w:r>
      <w:r w:rsidR="00B62CC7" w:rsidRPr="00C55995">
        <w:rPr>
          <w:rFonts w:asciiTheme="majorHAnsi" w:hAnsiTheme="majorHAnsi" w:cstheme="majorHAnsi"/>
          <w:color w:val="000000"/>
          <w:sz w:val="22"/>
          <w:szCs w:val="22"/>
        </w:rPr>
        <w:t>, and any litigation commenced under this Agreement shall be brought exclusively in the courts having competent jurisdiction in the State of Ohio</w:t>
      </w:r>
      <w:r w:rsidR="00F368EF" w:rsidRPr="00C55995">
        <w:rPr>
          <w:rFonts w:asciiTheme="majorHAnsi" w:hAnsiTheme="majorHAnsi" w:cstheme="majorHAnsi"/>
          <w:color w:val="000000"/>
          <w:sz w:val="22"/>
          <w:szCs w:val="22"/>
        </w:rPr>
        <w:t>.</w:t>
      </w:r>
      <w:r w:rsidR="00F368EF" w:rsidRPr="00C55995">
        <w:rPr>
          <w:rFonts w:asciiTheme="majorHAnsi" w:hAnsiTheme="majorHAnsi" w:cstheme="majorHAnsi"/>
          <w:sz w:val="22"/>
          <w:szCs w:val="22"/>
        </w:rPr>
        <w:t xml:space="preserve"> This Agreement shall be binding upon and inure to the benefit </w:t>
      </w:r>
      <w:r w:rsidR="00EB6E05" w:rsidRPr="00C55995">
        <w:rPr>
          <w:rFonts w:asciiTheme="majorHAnsi" w:hAnsiTheme="majorHAnsi" w:cstheme="majorHAnsi"/>
          <w:sz w:val="22"/>
          <w:szCs w:val="22"/>
        </w:rPr>
        <w:t>of the p</w:t>
      </w:r>
      <w:r w:rsidR="007F5DF9" w:rsidRPr="00C55995">
        <w:rPr>
          <w:rFonts w:asciiTheme="majorHAnsi" w:hAnsiTheme="majorHAnsi" w:cstheme="majorHAnsi"/>
          <w:sz w:val="22"/>
          <w:szCs w:val="22"/>
        </w:rPr>
        <w:t>arties hereto and to each party’</w:t>
      </w:r>
      <w:r w:rsidR="00EB6E05" w:rsidRPr="00C55995">
        <w:rPr>
          <w:rFonts w:asciiTheme="majorHAnsi" w:hAnsiTheme="majorHAnsi" w:cstheme="majorHAnsi"/>
          <w:sz w:val="22"/>
          <w:szCs w:val="22"/>
        </w:rPr>
        <w:t xml:space="preserve">s </w:t>
      </w:r>
      <w:r w:rsidR="00F368EF" w:rsidRPr="00C55995">
        <w:rPr>
          <w:rFonts w:asciiTheme="majorHAnsi" w:hAnsiTheme="majorHAnsi" w:cstheme="majorHAnsi"/>
          <w:sz w:val="22"/>
          <w:szCs w:val="22"/>
        </w:rPr>
        <w:t xml:space="preserve">respective successors and permitted assigns. This Agreement constitutes the sole and only </w:t>
      </w:r>
      <w:r w:rsidR="00EB6E05" w:rsidRPr="00C55995">
        <w:rPr>
          <w:rFonts w:asciiTheme="majorHAnsi" w:hAnsiTheme="majorHAnsi" w:cstheme="majorHAnsi"/>
          <w:sz w:val="22"/>
          <w:szCs w:val="22"/>
        </w:rPr>
        <w:t xml:space="preserve">agreement of the parties </w:t>
      </w:r>
      <w:r w:rsidR="007F5DF9" w:rsidRPr="00C55995">
        <w:rPr>
          <w:rFonts w:asciiTheme="majorHAnsi" w:hAnsiTheme="majorHAnsi" w:cstheme="majorHAnsi"/>
          <w:sz w:val="22"/>
          <w:szCs w:val="22"/>
        </w:rPr>
        <w:t xml:space="preserve">regarding use of the Premises, </w:t>
      </w:r>
      <w:r w:rsidR="00F368EF" w:rsidRPr="00C55995">
        <w:rPr>
          <w:rFonts w:asciiTheme="majorHAnsi" w:hAnsiTheme="majorHAnsi" w:cstheme="majorHAnsi"/>
          <w:sz w:val="22"/>
          <w:szCs w:val="22"/>
        </w:rPr>
        <w:t xml:space="preserve">and supersedes any prior understandings, or written or oral agreements between the parties respecting the within subject matter.  No amendment or modification or alteration of the terms of this Agreement shall be binding unless in </w:t>
      </w:r>
      <w:proofErr w:type="gramStart"/>
      <w:r w:rsidR="00F368EF" w:rsidRPr="00C55995">
        <w:rPr>
          <w:rFonts w:asciiTheme="majorHAnsi" w:hAnsiTheme="majorHAnsi" w:cstheme="majorHAnsi"/>
          <w:sz w:val="22"/>
          <w:szCs w:val="22"/>
        </w:rPr>
        <w:t>writing, and</w:t>
      </w:r>
      <w:proofErr w:type="gramEnd"/>
      <w:r w:rsidR="00F368EF" w:rsidRPr="00C55995">
        <w:rPr>
          <w:rFonts w:asciiTheme="majorHAnsi" w:hAnsiTheme="majorHAnsi" w:cstheme="majorHAnsi"/>
          <w:sz w:val="22"/>
          <w:szCs w:val="22"/>
        </w:rPr>
        <w:t xml:space="preserve"> executed by the parties. Notwithstanding anything to the contrary contained in this Agreement, nothing herein shall be construed to infer or imply </w:t>
      </w:r>
      <w:r w:rsidR="00F368EF" w:rsidRPr="00C55995">
        <w:rPr>
          <w:rFonts w:asciiTheme="majorHAnsi" w:hAnsiTheme="majorHAnsi" w:cstheme="majorHAnsi"/>
          <w:sz w:val="22"/>
          <w:szCs w:val="22"/>
        </w:rPr>
        <w:lastRenderedPageBreak/>
        <w:t>that Lic</w:t>
      </w:r>
      <w:r w:rsidR="00A17050" w:rsidRPr="00C55995">
        <w:rPr>
          <w:rFonts w:asciiTheme="majorHAnsi" w:hAnsiTheme="majorHAnsi" w:cstheme="majorHAnsi"/>
          <w:sz w:val="22"/>
          <w:szCs w:val="22"/>
        </w:rPr>
        <w:t>en</w:t>
      </w:r>
      <w:r w:rsidR="00F368EF" w:rsidRPr="00C55995">
        <w:rPr>
          <w:rFonts w:asciiTheme="majorHAnsi" w:hAnsiTheme="majorHAnsi" w:cstheme="majorHAnsi"/>
          <w:sz w:val="22"/>
          <w:szCs w:val="22"/>
        </w:rPr>
        <w:t xml:space="preserve">see is a partner, joint </w:t>
      </w:r>
      <w:proofErr w:type="spellStart"/>
      <w:r w:rsidR="00F368EF" w:rsidRPr="00C55995">
        <w:rPr>
          <w:rFonts w:asciiTheme="majorHAnsi" w:hAnsiTheme="majorHAnsi" w:cstheme="majorHAnsi"/>
          <w:sz w:val="22"/>
          <w:szCs w:val="22"/>
        </w:rPr>
        <w:t>venturer</w:t>
      </w:r>
      <w:proofErr w:type="spellEnd"/>
      <w:r w:rsidR="00F368EF" w:rsidRPr="00C55995">
        <w:rPr>
          <w:rFonts w:asciiTheme="majorHAnsi" w:hAnsiTheme="majorHAnsi" w:cstheme="majorHAnsi"/>
          <w:sz w:val="22"/>
          <w:szCs w:val="22"/>
        </w:rPr>
        <w:t xml:space="preserve">, agent, employee, or otherwise acting by or at the direction of KSU.  Nothing in this Agreement is intended to confer a </w:t>
      </w:r>
      <w:proofErr w:type="gramStart"/>
      <w:r w:rsidR="00F368EF" w:rsidRPr="00C55995">
        <w:rPr>
          <w:rFonts w:asciiTheme="majorHAnsi" w:hAnsiTheme="majorHAnsi" w:cstheme="majorHAnsi"/>
          <w:sz w:val="22"/>
          <w:szCs w:val="22"/>
        </w:rPr>
        <w:t>third party</w:t>
      </w:r>
      <w:proofErr w:type="gramEnd"/>
      <w:r w:rsidR="00F368EF" w:rsidRPr="00C55995">
        <w:rPr>
          <w:rFonts w:asciiTheme="majorHAnsi" w:hAnsiTheme="majorHAnsi" w:cstheme="majorHAnsi"/>
          <w:sz w:val="22"/>
          <w:szCs w:val="22"/>
        </w:rPr>
        <w:t xml:space="preserve"> beneficiary right upon any person or entity.</w:t>
      </w:r>
      <w:r w:rsidR="00FA4481" w:rsidRPr="00C55995">
        <w:rPr>
          <w:rFonts w:asciiTheme="majorHAnsi" w:hAnsiTheme="majorHAnsi" w:cstheme="majorHAnsi"/>
          <w:sz w:val="22"/>
          <w:szCs w:val="22"/>
        </w:rPr>
        <w:t xml:space="preserve"> At all times during use of the Premises, Licensee agrees to, on behalf of Licensee and any of its occupants therein, abide by </w:t>
      </w:r>
      <w:proofErr w:type="gramStart"/>
      <w:r w:rsidR="00FA4481" w:rsidRPr="00C55995">
        <w:rPr>
          <w:rFonts w:asciiTheme="majorHAnsi" w:hAnsiTheme="majorHAnsi" w:cstheme="majorHAnsi"/>
          <w:sz w:val="22"/>
          <w:szCs w:val="22"/>
        </w:rPr>
        <w:t>any and all</w:t>
      </w:r>
      <w:proofErr w:type="gramEnd"/>
      <w:r w:rsidR="00FA4481" w:rsidRPr="00C55995">
        <w:rPr>
          <w:rFonts w:asciiTheme="majorHAnsi" w:hAnsiTheme="majorHAnsi" w:cstheme="majorHAnsi"/>
          <w:sz w:val="22"/>
          <w:szCs w:val="22"/>
        </w:rPr>
        <w:t xml:space="preserve"> applicable local, state, and federal laws and regulations, as well as university policies and procedures.</w:t>
      </w:r>
    </w:p>
    <w:p w14:paraId="5C3B5847" w14:textId="77777777" w:rsidR="009128C8" w:rsidRPr="00C55995" w:rsidRDefault="009128C8" w:rsidP="00716A88">
      <w:pPr>
        <w:shd w:val="clear" w:color="auto" w:fill="FFFFFF"/>
        <w:spacing w:line="425" w:lineRule="exact"/>
        <w:ind w:right="50" w:firstLine="720"/>
        <w:jc w:val="both"/>
        <w:rPr>
          <w:rFonts w:asciiTheme="majorHAnsi" w:hAnsiTheme="majorHAnsi" w:cstheme="majorHAnsi"/>
          <w:sz w:val="22"/>
          <w:szCs w:val="22"/>
        </w:rPr>
      </w:pPr>
    </w:p>
    <w:p w14:paraId="02055207" w14:textId="07F712D0" w:rsidR="00716A88" w:rsidRPr="00C55995" w:rsidRDefault="00716A88" w:rsidP="00716A88">
      <w:pPr>
        <w:shd w:val="clear" w:color="auto" w:fill="FFFFFF"/>
        <w:spacing w:line="425" w:lineRule="exact"/>
        <w:ind w:right="50" w:firstLine="720"/>
        <w:jc w:val="both"/>
        <w:rPr>
          <w:rFonts w:asciiTheme="majorHAnsi" w:hAnsiTheme="majorHAnsi" w:cstheme="majorHAnsi"/>
          <w:sz w:val="22"/>
          <w:szCs w:val="22"/>
        </w:rPr>
      </w:pPr>
      <w:r w:rsidRPr="00C55995">
        <w:rPr>
          <w:rFonts w:asciiTheme="majorHAnsi" w:hAnsiTheme="majorHAnsi" w:cstheme="majorHAnsi"/>
          <w:sz w:val="22"/>
          <w:szCs w:val="22"/>
        </w:rPr>
        <w:t xml:space="preserve">IN WITNESS WHEREOF, intending to be legally bound, the parties hereto have caused this </w:t>
      </w:r>
      <w:r w:rsidR="001E30A4" w:rsidRPr="00C55995">
        <w:rPr>
          <w:rFonts w:asciiTheme="majorHAnsi" w:hAnsiTheme="majorHAnsi" w:cstheme="majorHAnsi"/>
          <w:sz w:val="22"/>
          <w:szCs w:val="22"/>
        </w:rPr>
        <w:t>Agreement</w:t>
      </w:r>
      <w:r w:rsidRPr="00C55995">
        <w:rPr>
          <w:rFonts w:asciiTheme="majorHAnsi" w:hAnsiTheme="majorHAnsi" w:cstheme="majorHAnsi"/>
          <w:sz w:val="22"/>
          <w:szCs w:val="22"/>
        </w:rPr>
        <w:t xml:space="preserve"> to be executed the day and year first above written.</w:t>
      </w:r>
    </w:p>
    <w:p w14:paraId="2128981C" w14:textId="77777777" w:rsidR="00716A88" w:rsidRPr="00C55995" w:rsidRDefault="00716A88" w:rsidP="00716A88">
      <w:pPr>
        <w:shd w:val="clear" w:color="auto" w:fill="FFFFFF"/>
        <w:spacing w:line="425" w:lineRule="exact"/>
        <w:ind w:right="50" w:firstLine="720"/>
        <w:jc w:val="both"/>
        <w:rPr>
          <w:rFonts w:asciiTheme="majorHAnsi" w:hAnsiTheme="majorHAnsi" w:cstheme="majorHAnsi"/>
          <w:sz w:val="22"/>
          <w:szCs w:val="22"/>
        </w:rPr>
      </w:pPr>
    </w:p>
    <w:p w14:paraId="2D601B2E" w14:textId="13E6BBBD" w:rsidR="00716A88" w:rsidRPr="00C55995" w:rsidRDefault="00716A88"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0"/>
        <w:jc w:val="both"/>
        <w:rPr>
          <w:rFonts w:asciiTheme="majorHAnsi" w:hAnsiTheme="majorHAnsi" w:cstheme="majorHAnsi"/>
          <w:b/>
          <w:sz w:val="22"/>
          <w:szCs w:val="22"/>
        </w:rPr>
      </w:pPr>
      <w:r w:rsidRPr="00C55995">
        <w:rPr>
          <w:rFonts w:asciiTheme="majorHAnsi" w:hAnsiTheme="majorHAnsi" w:cstheme="majorHAnsi"/>
          <w:b/>
          <w:sz w:val="22"/>
          <w:szCs w:val="22"/>
        </w:rPr>
        <w:tab/>
      </w:r>
      <w:r w:rsidRPr="00C55995">
        <w:rPr>
          <w:rFonts w:asciiTheme="majorHAnsi" w:hAnsiTheme="majorHAnsi" w:cstheme="majorHAnsi"/>
          <w:b/>
          <w:sz w:val="22"/>
          <w:szCs w:val="22"/>
        </w:rPr>
        <w:tab/>
      </w:r>
      <w:r w:rsidRPr="00C55995">
        <w:rPr>
          <w:rFonts w:asciiTheme="majorHAnsi" w:hAnsiTheme="majorHAnsi" w:cstheme="majorHAnsi"/>
          <w:b/>
          <w:sz w:val="22"/>
          <w:szCs w:val="22"/>
        </w:rPr>
        <w:tab/>
      </w:r>
      <w:r w:rsidRPr="00C55995">
        <w:rPr>
          <w:rFonts w:asciiTheme="majorHAnsi" w:hAnsiTheme="majorHAnsi" w:cstheme="majorHAnsi"/>
          <w:b/>
          <w:sz w:val="22"/>
          <w:szCs w:val="22"/>
        </w:rPr>
        <w:tab/>
      </w:r>
      <w:r w:rsidRPr="00C55995">
        <w:rPr>
          <w:rFonts w:asciiTheme="majorHAnsi" w:hAnsiTheme="majorHAnsi" w:cstheme="majorHAnsi"/>
          <w:b/>
          <w:sz w:val="22"/>
          <w:szCs w:val="22"/>
        </w:rPr>
        <w:tab/>
      </w:r>
      <w:r w:rsidRPr="00C55995">
        <w:rPr>
          <w:rFonts w:asciiTheme="majorHAnsi" w:hAnsiTheme="majorHAnsi" w:cstheme="majorHAnsi"/>
          <w:b/>
          <w:sz w:val="22"/>
          <w:szCs w:val="22"/>
        </w:rPr>
        <w:tab/>
      </w:r>
      <w:r w:rsidRPr="00C55995">
        <w:rPr>
          <w:rFonts w:asciiTheme="majorHAnsi" w:hAnsiTheme="majorHAnsi" w:cstheme="majorHAnsi"/>
          <w:b/>
          <w:sz w:val="22"/>
          <w:szCs w:val="22"/>
        </w:rPr>
        <w:tab/>
        <w:t>L</w:t>
      </w:r>
      <w:r w:rsidR="001E30A4" w:rsidRPr="00C55995">
        <w:rPr>
          <w:rFonts w:asciiTheme="majorHAnsi" w:hAnsiTheme="majorHAnsi" w:cstheme="majorHAnsi"/>
          <w:b/>
          <w:sz w:val="22"/>
          <w:szCs w:val="22"/>
        </w:rPr>
        <w:t>ICENSOR</w:t>
      </w:r>
      <w:r w:rsidRPr="00C55995">
        <w:rPr>
          <w:rFonts w:asciiTheme="majorHAnsi" w:hAnsiTheme="majorHAnsi" w:cstheme="majorHAnsi"/>
          <w:b/>
          <w:sz w:val="22"/>
          <w:szCs w:val="22"/>
        </w:rPr>
        <w:t>:</w:t>
      </w:r>
    </w:p>
    <w:p w14:paraId="5AFF763F" w14:textId="77777777" w:rsidR="00716A88" w:rsidRPr="00C55995" w:rsidRDefault="00716A88"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0"/>
        <w:jc w:val="both"/>
        <w:rPr>
          <w:rFonts w:asciiTheme="majorHAnsi" w:hAnsiTheme="majorHAnsi" w:cstheme="majorHAnsi"/>
          <w:sz w:val="22"/>
          <w:szCs w:val="22"/>
        </w:rPr>
      </w:pPr>
    </w:p>
    <w:p w14:paraId="326E70AE" w14:textId="13E8C20C" w:rsidR="004C6892" w:rsidRPr="00C55995" w:rsidRDefault="00716A88"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0"/>
        <w:rPr>
          <w:rFonts w:asciiTheme="majorHAnsi" w:hAnsiTheme="majorHAnsi" w:cstheme="majorHAnsi"/>
          <w:sz w:val="22"/>
          <w:szCs w:val="22"/>
        </w:rPr>
      </w:pPr>
      <w:r w:rsidRPr="00C55995">
        <w:rPr>
          <w:rFonts w:asciiTheme="majorHAnsi" w:hAnsiTheme="majorHAnsi" w:cstheme="majorHAnsi"/>
          <w:sz w:val="22"/>
          <w:szCs w:val="22"/>
        </w:rPr>
        <w:t xml:space="preserve">Reviewed </w:t>
      </w:r>
      <w:r w:rsidR="00762123" w:rsidRPr="00C55995">
        <w:rPr>
          <w:rFonts w:asciiTheme="majorHAnsi" w:hAnsiTheme="majorHAnsi" w:cstheme="majorHAnsi"/>
          <w:sz w:val="22"/>
          <w:szCs w:val="22"/>
        </w:rPr>
        <w:t>as to legal form and</w:t>
      </w:r>
      <w:r w:rsidR="004C6892" w:rsidRPr="00C55995">
        <w:rPr>
          <w:rFonts w:asciiTheme="majorHAnsi" w:hAnsiTheme="majorHAnsi" w:cstheme="majorHAnsi"/>
          <w:sz w:val="22"/>
          <w:szCs w:val="22"/>
        </w:rPr>
        <w:tab/>
      </w:r>
      <w:r w:rsidR="004C6892" w:rsidRPr="00C55995">
        <w:rPr>
          <w:rFonts w:asciiTheme="majorHAnsi" w:hAnsiTheme="majorHAnsi" w:cstheme="majorHAnsi"/>
          <w:sz w:val="22"/>
          <w:szCs w:val="22"/>
        </w:rPr>
        <w:tab/>
      </w:r>
      <w:r w:rsidR="004C6892" w:rsidRPr="00C55995">
        <w:rPr>
          <w:rFonts w:asciiTheme="majorHAnsi" w:hAnsiTheme="majorHAnsi" w:cstheme="majorHAnsi"/>
          <w:sz w:val="22"/>
          <w:szCs w:val="22"/>
        </w:rPr>
        <w:tab/>
        <w:t>KENT STATE UNIVERSITY</w:t>
      </w:r>
    </w:p>
    <w:p w14:paraId="1568341E" w14:textId="6FE3501B" w:rsidR="00716A88" w:rsidRPr="00C55995" w:rsidRDefault="00762123"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0"/>
        <w:rPr>
          <w:rFonts w:asciiTheme="majorHAnsi" w:hAnsiTheme="majorHAnsi" w:cstheme="majorHAnsi"/>
          <w:sz w:val="22"/>
          <w:szCs w:val="22"/>
        </w:rPr>
      </w:pPr>
      <w:r w:rsidRPr="00C55995">
        <w:rPr>
          <w:rFonts w:asciiTheme="majorHAnsi" w:hAnsiTheme="majorHAnsi" w:cstheme="majorHAnsi"/>
          <w:sz w:val="22"/>
          <w:szCs w:val="22"/>
        </w:rPr>
        <w:t>sufficiency for KSU:</w:t>
      </w:r>
      <w:r w:rsidR="004C6892" w:rsidRPr="00C55995">
        <w:rPr>
          <w:rFonts w:asciiTheme="majorHAnsi" w:hAnsiTheme="majorHAnsi" w:cstheme="majorHAnsi"/>
          <w:sz w:val="22"/>
          <w:szCs w:val="22"/>
        </w:rPr>
        <w:tab/>
      </w:r>
      <w:r w:rsidR="004C6892" w:rsidRPr="00C55995">
        <w:rPr>
          <w:rFonts w:asciiTheme="majorHAnsi" w:hAnsiTheme="majorHAnsi" w:cstheme="majorHAnsi"/>
          <w:sz w:val="22"/>
          <w:szCs w:val="22"/>
        </w:rPr>
        <w:tab/>
      </w:r>
      <w:r w:rsidR="004C6892" w:rsidRPr="00C55995">
        <w:rPr>
          <w:rFonts w:asciiTheme="majorHAnsi" w:hAnsiTheme="majorHAnsi" w:cstheme="majorHAnsi"/>
          <w:sz w:val="22"/>
          <w:szCs w:val="22"/>
        </w:rPr>
        <w:tab/>
      </w:r>
      <w:r w:rsidR="004C6892" w:rsidRPr="00C55995">
        <w:rPr>
          <w:rFonts w:asciiTheme="majorHAnsi" w:hAnsiTheme="majorHAnsi" w:cstheme="majorHAnsi"/>
          <w:sz w:val="22"/>
          <w:szCs w:val="22"/>
        </w:rPr>
        <w:tab/>
      </w:r>
      <w:r w:rsidR="004C6892" w:rsidRPr="00C55995">
        <w:rPr>
          <w:rFonts w:asciiTheme="majorHAnsi" w:hAnsiTheme="majorHAnsi" w:cstheme="majorHAnsi"/>
          <w:sz w:val="22"/>
          <w:szCs w:val="22"/>
        </w:rPr>
        <w:tab/>
      </w:r>
      <w:r w:rsidR="004C6892" w:rsidRPr="00C55995">
        <w:rPr>
          <w:rFonts w:asciiTheme="majorHAnsi" w:hAnsiTheme="majorHAnsi" w:cstheme="majorHAnsi"/>
          <w:sz w:val="22"/>
          <w:szCs w:val="22"/>
        </w:rPr>
        <w:tab/>
      </w:r>
    </w:p>
    <w:p w14:paraId="59A42595" w14:textId="77777777" w:rsidR="00716A88" w:rsidRPr="00C55995" w:rsidRDefault="00716A88"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0"/>
        <w:jc w:val="both"/>
        <w:rPr>
          <w:rFonts w:asciiTheme="majorHAnsi" w:hAnsiTheme="majorHAnsi" w:cstheme="majorHAnsi"/>
          <w:sz w:val="22"/>
          <w:szCs w:val="22"/>
        </w:rPr>
      </w:pPr>
    </w:p>
    <w:p w14:paraId="0942B84C" w14:textId="77777777" w:rsidR="00716A88" w:rsidRPr="00C55995" w:rsidRDefault="00716A88"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0"/>
        <w:jc w:val="both"/>
        <w:rPr>
          <w:rFonts w:asciiTheme="majorHAnsi" w:hAnsiTheme="majorHAnsi" w:cstheme="majorHAnsi"/>
          <w:sz w:val="22"/>
          <w:szCs w:val="22"/>
        </w:rPr>
      </w:pPr>
    </w:p>
    <w:p w14:paraId="5FA4F60D" w14:textId="5A6BC4A5" w:rsidR="00716A88" w:rsidRPr="00C55995" w:rsidRDefault="00716A88"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0"/>
        <w:jc w:val="both"/>
        <w:rPr>
          <w:rFonts w:asciiTheme="majorHAnsi" w:hAnsiTheme="majorHAnsi" w:cstheme="majorHAnsi"/>
          <w:sz w:val="22"/>
          <w:szCs w:val="22"/>
        </w:rPr>
      </w:pPr>
      <w:r w:rsidRPr="00C55995">
        <w:rPr>
          <w:rFonts w:asciiTheme="majorHAnsi" w:hAnsiTheme="majorHAnsi" w:cstheme="majorHAnsi"/>
          <w:sz w:val="22"/>
          <w:szCs w:val="22"/>
        </w:rPr>
        <w:t>_________________________</w:t>
      </w:r>
      <w:r w:rsidR="00762123" w:rsidRPr="00C55995">
        <w:rPr>
          <w:rFonts w:asciiTheme="majorHAnsi" w:hAnsiTheme="majorHAnsi" w:cstheme="majorHAnsi"/>
          <w:sz w:val="22"/>
          <w:szCs w:val="22"/>
        </w:rPr>
        <w:t>___</w:t>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proofErr w:type="gramStart"/>
      <w:r w:rsidRPr="00C55995">
        <w:rPr>
          <w:rFonts w:asciiTheme="majorHAnsi" w:hAnsiTheme="majorHAnsi" w:cstheme="majorHAnsi"/>
          <w:sz w:val="22"/>
          <w:szCs w:val="22"/>
        </w:rPr>
        <w:t>By:_</w:t>
      </w:r>
      <w:proofErr w:type="gramEnd"/>
      <w:r w:rsidRPr="00C55995">
        <w:rPr>
          <w:rFonts w:asciiTheme="majorHAnsi" w:hAnsiTheme="majorHAnsi" w:cstheme="majorHAnsi"/>
          <w:sz w:val="22"/>
          <w:szCs w:val="22"/>
        </w:rPr>
        <w:t>_____________________________</w:t>
      </w:r>
      <w:r w:rsidR="002F7B26" w:rsidRPr="00C55995">
        <w:rPr>
          <w:rFonts w:asciiTheme="majorHAnsi" w:hAnsiTheme="majorHAnsi" w:cstheme="majorHAnsi"/>
          <w:sz w:val="22"/>
          <w:szCs w:val="22"/>
        </w:rPr>
        <w:t>___</w:t>
      </w:r>
    </w:p>
    <w:p w14:paraId="568044A3" w14:textId="7A29CA27" w:rsidR="00716A88" w:rsidRPr="00C55995" w:rsidRDefault="00716A88"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0"/>
        <w:jc w:val="both"/>
        <w:rPr>
          <w:rFonts w:asciiTheme="majorHAnsi" w:hAnsiTheme="majorHAnsi" w:cstheme="majorHAnsi"/>
          <w:sz w:val="22"/>
          <w:szCs w:val="22"/>
        </w:rPr>
      </w:pPr>
      <w:r w:rsidRPr="00C55995">
        <w:rPr>
          <w:rFonts w:asciiTheme="majorHAnsi" w:hAnsiTheme="majorHAnsi" w:cstheme="majorHAnsi"/>
          <w:sz w:val="22"/>
          <w:szCs w:val="22"/>
        </w:rPr>
        <w:t xml:space="preserve">        </w:t>
      </w:r>
      <w:r w:rsidR="007E6496" w:rsidRPr="00C55995">
        <w:rPr>
          <w:rFonts w:asciiTheme="majorHAnsi" w:hAnsiTheme="majorHAnsi" w:cstheme="majorHAnsi"/>
          <w:sz w:val="22"/>
          <w:szCs w:val="22"/>
        </w:rPr>
        <w:tab/>
      </w:r>
      <w:r w:rsidR="007E6496" w:rsidRPr="00C55995">
        <w:rPr>
          <w:rFonts w:asciiTheme="majorHAnsi" w:hAnsiTheme="majorHAnsi" w:cstheme="majorHAnsi"/>
          <w:sz w:val="22"/>
          <w:szCs w:val="22"/>
        </w:rPr>
        <w:tab/>
      </w:r>
      <w:r w:rsidR="007E6496"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t xml:space="preserve">        </w:t>
      </w:r>
      <w:r w:rsidR="00762123" w:rsidRPr="00C55995">
        <w:rPr>
          <w:rFonts w:asciiTheme="majorHAnsi" w:hAnsiTheme="majorHAnsi" w:cstheme="majorHAnsi"/>
          <w:sz w:val="22"/>
          <w:szCs w:val="22"/>
        </w:rPr>
        <w:t xml:space="preserve">Dr. </w:t>
      </w:r>
      <w:r w:rsidR="00F368EF" w:rsidRPr="00C55995">
        <w:rPr>
          <w:rFonts w:asciiTheme="majorHAnsi" w:hAnsiTheme="majorHAnsi" w:cstheme="majorHAnsi"/>
          <w:sz w:val="22"/>
          <w:szCs w:val="22"/>
        </w:rPr>
        <w:t>Mark</w:t>
      </w:r>
      <w:r w:rsidR="00F903AD" w:rsidRPr="00C55995">
        <w:rPr>
          <w:rFonts w:asciiTheme="majorHAnsi" w:hAnsiTheme="majorHAnsi" w:cstheme="majorHAnsi"/>
          <w:sz w:val="22"/>
          <w:szCs w:val="22"/>
        </w:rPr>
        <w:t xml:space="preserve"> M.</w:t>
      </w:r>
      <w:r w:rsidR="00762123" w:rsidRPr="00C55995">
        <w:rPr>
          <w:rFonts w:asciiTheme="majorHAnsi" w:hAnsiTheme="majorHAnsi" w:cstheme="majorHAnsi"/>
          <w:sz w:val="22"/>
          <w:szCs w:val="22"/>
        </w:rPr>
        <w:t xml:space="preserve"> Polatajko</w:t>
      </w:r>
      <w:r w:rsidR="00F368EF" w:rsidRPr="00C55995">
        <w:rPr>
          <w:rFonts w:asciiTheme="majorHAnsi" w:hAnsiTheme="majorHAnsi" w:cstheme="majorHAnsi"/>
          <w:sz w:val="22"/>
          <w:szCs w:val="22"/>
        </w:rPr>
        <w:t xml:space="preserve"> </w:t>
      </w:r>
      <w:r w:rsidR="002F7B26" w:rsidRPr="00C55995">
        <w:rPr>
          <w:rFonts w:asciiTheme="majorHAnsi" w:hAnsiTheme="majorHAnsi" w:cstheme="majorHAnsi"/>
          <w:sz w:val="22"/>
          <w:szCs w:val="22"/>
        </w:rPr>
        <w:tab/>
      </w:r>
      <w:r w:rsidR="002F7B26" w:rsidRPr="00C55995">
        <w:rPr>
          <w:rFonts w:asciiTheme="majorHAnsi" w:hAnsiTheme="majorHAnsi" w:cstheme="majorHAnsi"/>
          <w:sz w:val="22"/>
          <w:szCs w:val="22"/>
        </w:rPr>
        <w:tab/>
        <w:t>Date</w:t>
      </w:r>
    </w:p>
    <w:p w14:paraId="11D5FAFB" w14:textId="67782BB7" w:rsidR="00716A88" w:rsidRPr="00C55995" w:rsidRDefault="00716A88"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sz w:val="22"/>
          <w:szCs w:val="22"/>
        </w:rPr>
      </w:pP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t xml:space="preserve">        Sr. VP for Finance and Administration</w:t>
      </w:r>
    </w:p>
    <w:p w14:paraId="590A39E3" w14:textId="77777777" w:rsidR="00716A88" w:rsidRPr="00C55995" w:rsidRDefault="00716A88"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0"/>
        <w:jc w:val="both"/>
        <w:rPr>
          <w:rFonts w:asciiTheme="majorHAnsi" w:hAnsiTheme="majorHAnsi" w:cstheme="majorHAnsi"/>
          <w:sz w:val="22"/>
          <w:szCs w:val="22"/>
        </w:rPr>
      </w:pPr>
    </w:p>
    <w:p w14:paraId="54634216" w14:textId="77777777" w:rsidR="00DA33AC" w:rsidRPr="00C55995" w:rsidRDefault="00DA33AC" w:rsidP="004C6892">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HAnsi" w:hAnsiTheme="majorHAnsi" w:cstheme="majorHAnsi"/>
          <w:sz w:val="22"/>
          <w:szCs w:val="22"/>
        </w:rPr>
      </w:pPr>
    </w:p>
    <w:p w14:paraId="7EEB1A82" w14:textId="77777777" w:rsidR="00DA33AC" w:rsidRPr="00C55995" w:rsidRDefault="00DA33AC"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0"/>
        <w:jc w:val="both"/>
        <w:rPr>
          <w:rFonts w:asciiTheme="majorHAnsi" w:hAnsiTheme="majorHAnsi" w:cstheme="majorHAnsi"/>
          <w:sz w:val="22"/>
          <w:szCs w:val="22"/>
        </w:rPr>
      </w:pPr>
    </w:p>
    <w:p w14:paraId="6CBBC2AB" w14:textId="77777777" w:rsidR="00716A88" w:rsidRPr="00C55995" w:rsidRDefault="00716A88"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0"/>
        <w:jc w:val="both"/>
        <w:rPr>
          <w:rFonts w:asciiTheme="majorHAnsi" w:hAnsiTheme="majorHAnsi" w:cstheme="majorHAnsi"/>
          <w:sz w:val="22"/>
          <w:szCs w:val="22"/>
        </w:rPr>
      </w:pP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p>
    <w:p w14:paraId="7A280FD5" w14:textId="390D0923" w:rsidR="00716A88" w:rsidRPr="00C55995" w:rsidRDefault="00716A88"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0"/>
        <w:jc w:val="both"/>
        <w:rPr>
          <w:rFonts w:asciiTheme="majorHAnsi" w:hAnsiTheme="majorHAnsi" w:cstheme="majorHAnsi"/>
          <w:b/>
          <w:sz w:val="22"/>
          <w:szCs w:val="22"/>
        </w:rPr>
      </w:pP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00A400DF" w:rsidRPr="00C55995">
        <w:rPr>
          <w:rFonts w:asciiTheme="majorHAnsi" w:hAnsiTheme="majorHAnsi" w:cstheme="majorHAnsi"/>
          <w:b/>
          <w:sz w:val="22"/>
          <w:szCs w:val="22"/>
        </w:rPr>
        <w:t>LICENSEE</w:t>
      </w:r>
      <w:r w:rsidRPr="00C55995">
        <w:rPr>
          <w:rFonts w:asciiTheme="majorHAnsi" w:hAnsiTheme="majorHAnsi" w:cstheme="majorHAnsi"/>
          <w:b/>
          <w:sz w:val="22"/>
          <w:szCs w:val="22"/>
        </w:rPr>
        <w:t>:</w:t>
      </w:r>
    </w:p>
    <w:p w14:paraId="6DF44601" w14:textId="77777777" w:rsidR="00716A88" w:rsidRPr="00C55995" w:rsidRDefault="00716A88"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0"/>
        <w:jc w:val="both"/>
        <w:rPr>
          <w:rFonts w:asciiTheme="majorHAnsi" w:hAnsiTheme="majorHAnsi" w:cstheme="majorHAnsi"/>
          <w:sz w:val="22"/>
          <w:szCs w:val="22"/>
        </w:rPr>
      </w:pPr>
    </w:p>
    <w:p w14:paraId="4F2E764B" w14:textId="77BA2009" w:rsidR="00716A88" w:rsidRPr="00C55995" w:rsidRDefault="00716A88"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4280"/>
        <w:rPr>
          <w:rFonts w:asciiTheme="majorHAnsi" w:hAnsiTheme="majorHAnsi" w:cstheme="majorHAnsi"/>
          <w:sz w:val="22"/>
          <w:szCs w:val="22"/>
        </w:rPr>
      </w:pP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004C6892" w:rsidRPr="00C55995">
        <w:rPr>
          <w:rFonts w:asciiTheme="majorHAnsi" w:hAnsiTheme="majorHAnsi" w:cstheme="majorHAnsi"/>
          <w:sz w:val="22"/>
          <w:szCs w:val="22"/>
        </w:rPr>
        <w:t>_________________________________</w:t>
      </w:r>
      <w:r w:rsidR="002F7B26" w:rsidRPr="00C55995">
        <w:rPr>
          <w:rFonts w:asciiTheme="majorHAnsi" w:hAnsiTheme="majorHAnsi" w:cstheme="majorHAnsi"/>
          <w:sz w:val="22"/>
          <w:szCs w:val="22"/>
        </w:rPr>
        <w:t>___</w:t>
      </w:r>
    </w:p>
    <w:p w14:paraId="447D04AC" w14:textId="592190BA" w:rsidR="00716A88" w:rsidRPr="00C55995" w:rsidRDefault="002F7B26"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HAnsi" w:hAnsiTheme="majorHAnsi" w:cstheme="majorHAnsi"/>
          <w:sz w:val="22"/>
          <w:szCs w:val="22"/>
        </w:rPr>
      </w:pP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t>Date</w:t>
      </w:r>
    </w:p>
    <w:p w14:paraId="0B2903C5" w14:textId="77777777" w:rsidR="00716A88" w:rsidRPr="00C55995" w:rsidRDefault="00716A88" w:rsidP="00716A88">
      <w:pPr>
        <w:tabs>
          <w:tab w:val="left" w:pos="-1440"/>
          <w:tab w:val="left" w:pos="-720"/>
          <w:tab w:val="left" w:pos="720"/>
          <w:tab w:val="left" w:pos="1440"/>
          <w:tab w:val="left" w:pos="2160"/>
          <w:tab w:val="left" w:pos="2880"/>
          <w:tab w:val="left" w:pos="3600"/>
          <w:tab w:val="left" w:pos="39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HAnsi" w:hAnsiTheme="majorHAnsi" w:cstheme="majorHAnsi"/>
          <w:sz w:val="22"/>
          <w:szCs w:val="22"/>
        </w:rPr>
      </w:pPr>
    </w:p>
    <w:p w14:paraId="3F824268" w14:textId="45597906" w:rsidR="00716A88" w:rsidRPr="00C55995" w:rsidRDefault="00716A88" w:rsidP="00716A88">
      <w:p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heme="majorHAnsi" w:hAnsiTheme="majorHAnsi" w:cstheme="majorHAnsi"/>
          <w:sz w:val="22"/>
          <w:szCs w:val="22"/>
          <w:u w:val="single"/>
        </w:rPr>
      </w:pP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t xml:space="preserve">By: </w:t>
      </w:r>
      <w:r w:rsidR="00C85110" w:rsidRPr="00C55995">
        <w:rPr>
          <w:rFonts w:asciiTheme="majorHAnsi" w:hAnsiTheme="majorHAnsi" w:cstheme="majorHAnsi"/>
          <w:sz w:val="22"/>
          <w:szCs w:val="22"/>
          <w:u w:val="single"/>
        </w:rPr>
        <w:t>______________________________</w:t>
      </w:r>
    </w:p>
    <w:p w14:paraId="7B586B15" w14:textId="77777777" w:rsidR="00DA33AC" w:rsidRPr="00C55995" w:rsidRDefault="00716A88" w:rsidP="001E30A4">
      <w:p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heme="majorHAnsi" w:hAnsiTheme="majorHAnsi" w:cstheme="majorHAnsi"/>
          <w:sz w:val="22"/>
          <w:szCs w:val="22"/>
        </w:rPr>
      </w:pP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p>
    <w:p w14:paraId="1DCD566A" w14:textId="149E955D" w:rsidR="005B7B28" w:rsidRPr="00C55995" w:rsidRDefault="00DA33AC" w:rsidP="001E30A4">
      <w:p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heme="majorHAnsi" w:hAnsiTheme="majorHAnsi" w:cstheme="majorHAnsi"/>
          <w:sz w:val="22"/>
          <w:szCs w:val="22"/>
        </w:rPr>
      </w:pP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r>
      <w:r w:rsidRPr="00C55995">
        <w:rPr>
          <w:rFonts w:asciiTheme="majorHAnsi" w:hAnsiTheme="majorHAnsi" w:cstheme="majorHAnsi"/>
          <w:sz w:val="22"/>
          <w:szCs w:val="22"/>
        </w:rPr>
        <w:tab/>
        <w:t>Title: _____________________________</w:t>
      </w:r>
      <w:r w:rsidR="00716A88" w:rsidRPr="00C55995">
        <w:rPr>
          <w:rFonts w:asciiTheme="majorHAnsi" w:hAnsiTheme="majorHAnsi" w:cstheme="majorHAnsi"/>
          <w:sz w:val="22"/>
          <w:szCs w:val="22"/>
        </w:rPr>
        <w:t xml:space="preserve">    </w:t>
      </w:r>
    </w:p>
    <w:p w14:paraId="22D4C1B7" w14:textId="57185468" w:rsidR="008715B2" w:rsidRPr="00C55995" w:rsidRDefault="008715B2" w:rsidP="001E30A4">
      <w:p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heme="majorHAnsi" w:hAnsiTheme="majorHAnsi" w:cstheme="majorHAnsi"/>
          <w:sz w:val="22"/>
          <w:szCs w:val="22"/>
        </w:rPr>
      </w:pPr>
    </w:p>
    <w:p w14:paraId="5B6B0C32" w14:textId="34BFC204" w:rsidR="008715B2" w:rsidRPr="00C55995" w:rsidRDefault="008715B2">
      <w:pPr>
        <w:widowControl/>
        <w:autoSpaceDE/>
        <w:autoSpaceDN/>
        <w:adjustRightInd/>
        <w:rPr>
          <w:rFonts w:asciiTheme="majorHAnsi" w:hAnsiTheme="majorHAnsi" w:cstheme="majorHAnsi"/>
          <w:sz w:val="22"/>
          <w:szCs w:val="22"/>
        </w:rPr>
      </w:pPr>
      <w:r w:rsidRPr="00C55995">
        <w:rPr>
          <w:rFonts w:asciiTheme="majorHAnsi" w:hAnsiTheme="majorHAnsi" w:cstheme="majorHAnsi"/>
          <w:sz w:val="22"/>
          <w:szCs w:val="22"/>
        </w:rPr>
        <w:br w:type="page"/>
      </w:r>
    </w:p>
    <w:p w14:paraId="276BF837" w14:textId="77777777" w:rsidR="008715B2" w:rsidRPr="00C55995" w:rsidRDefault="008715B2" w:rsidP="008715B2">
      <w:p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center"/>
        <w:rPr>
          <w:rFonts w:asciiTheme="majorHAnsi" w:hAnsiTheme="majorHAnsi" w:cstheme="majorHAnsi"/>
          <w:b/>
          <w:bCs/>
          <w:sz w:val="22"/>
          <w:szCs w:val="22"/>
        </w:rPr>
      </w:pPr>
      <w:r w:rsidRPr="00C55995">
        <w:rPr>
          <w:rFonts w:asciiTheme="majorHAnsi" w:hAnsiTheme="majorHAnsi" w:cstheme="majorHAnsi"/>
          <w:b/>
          <w:bCs/>
          <w:sz w:val="22"/>
          <w:szCs w:val="22"/>
        </w:rPr>
        <w:lastRenderedPageBreak/>
        <w:t>Exhibit “A”</w:t>
      </w:r>
    </w:p>
    <w:p w14:paraId="741E1D89" w14:textId="77777777" w:rsidR="008715B2" w:rsidRPr="00C55995" w:rsidRDefault="008715B2" w:rsidP="008715B2">
      <w:p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center"/>
        <w:rPr>
          <w:rFonts w:asciiTheme="majorHAnsi" w:hAnsiTheme="majorHAnsi" w:cstheme="majorHAnsi"/>
          <w:b/>
          <w:bCs/>
          <w:sz w:val="22"/>
          <w:szCs w:val="22"/>
        </w:rPr>
      </w:pPr>
    </w:p>
    <w:p w14:paraId="425FFC84" w14:textId="77777777" w:rsidR="008715B2" w:rsidRPr="00C55995" w:rsidRDefault="008715B2" w:rsidP="008715B2">
      <w:p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center"/>
        <w:rPr>
          <w:rFonts w:asciiTheme="majorHAnsi" w:hAnsiTheme="majorHAnsi" w:cstheme="majorHAnsi"/>
          <w:b/>
          <w:bCs/>
          <w:sz w:val="22"/>
          <w:szCs w:val="22"/>
        </w:rPr>
      </w:pPr>
      <w:r w:rsidRPr="00C55995">
        <w:rPr>
          <w:rFonts w:asciiTheme="majorHAnsi" w:hAnsiTheme="majorHAnsi" w:cstheme="majorHAnsi"/>
          <w:b/>
          <w:bCs/>
          <w:sz w:val="22"/>
          <w:szCs w:val="22"/>
        </w:rPr>
        <w:t>Description of Premises</w:t>
      </w:r>
    </w:p>
    <w:p w14:paraId="3B82E3DA" w14:textId="77777777" w:rsidR="008715B2" w:rsidRPr="00C55995" w:rsidRDefault="008715B2" w:rsidP="001E30A4">
      <w:p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heme="majorHAnsi" w:hAnsiTheme="majorHAnsi" w:cstheme="majorHAnsi"/>
          <w:sz w:val="22"/>
          <w:szCs w:val="22"/>
        </w:rPr>
      </w:pPr>
    </w:p>
    <w:sectPr w:rsidR="008715B2" w:rsidRPr="00C55995">
      <w:footerReference w:type="even" r:id="rId7"/>
      <w:footerReference w:type="default" r:id="rId8"/>
      <w:type w:val="continuous"/>
      <w:pgSz w:w="11909" w:h="16834"/>
      <w:pgMar w:top="1440" w:right="1364" w:bottom="720" w:left="1062"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5E21" w14:textId="77777777" w:rsidR="00245C38" w:rsidRDefault="00245C38" w:rsidP="007923A2">
      <w:r>
        <w:separator/>
      </w:r>
    </w:p>
  </w:endnote>
  <w:endnote w:type="continuationSeparator" w:id="0">
    <w:p w14:paraId="79A266EF" w14:textId="77777777" w:rsidR="00245C38" w:rsidRDefault="00245C38" w:rsidP="0079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81FA" w14:textId="77777777" w:rsidR="004C18F6" w:rsidRDefault="004C18F6" w:rsidP="00D944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7B2EA7" w14:textId="77777777" w:rsidR="004C18F6" w:rsidRDefault="004C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1CE0" w14:textId="0EF70A03" w:rsidR="00147E65" w:rsidRPr="00147E65" w:rsidRDefault="00147E65" w:rsidP="00147E65">
    <w:pPr>
      <w:spacing w:before="100" w:beforeAutospacing="1" w:after="100" w:afterAutospacing="1"/>
      <w:contextualSpacing/>
      <w:rPr>
        <w:rFonts w:ascii="Arial" w:hAnsi="Arial" w:cs="Arial"/>
        <w:sz w:val="16"/>
        <w:szCs w:val="16"/>
      </w:rPr>
    </w:pPr>
    <w:r w:rsidRPr="001F121C">
      <w:rPr>
        <w:rFonts w:ascii="Arial" w:hAnsi="Arial" w:cs="Arial"/>
        <w:sz w:val="16"/>
        <w:szCs w:val="16"/>
      </w:rPr>
      <w:t xml:space="preserve">Revised </w:t>
    </w:r>
    <w:r>
      <w:rPr>
        <w:rFonts w:ascii="Arial" w:hAnsi="Arial" w:cs="Arial"/>
        <w:sz w:val="16"/>
        <w:szCs w:val="16"/>
      </w:rPr>
      <w:t>10/2022</w:t>
    </w:r>
    <w:r w:rsidRPr="001F121C">
      <w:rPr>
        <w:rFonts w:ascii="Arial" w:hAnsi="Arial" w:cs="Arial"/>
        <w:sz w:val="16"/>
        <w:szCs w:val="16"/>
      </w:rPr>
      <w:br/>
      <w:t xml:space="preserve">Version approved for use by the Office of General Counsel without changes. Any changes to </w:t>
    </w:r>
    <w:r>
      <w:rPr>
        <w:rFonts w:ascii="Arial" w:hAnsi="Arial" w:cs="Arial"/>
        <w:sz w:val="16"/>
        <w:szCs w:val="16"/>
      </w:rPr>
      <w:t xml:space="preserve">these </w:t>
    </w:r>
    <w:r w:rsidRPr="001F121C">
      <w:rPr>
        <w:rFonts w:ascii="Arial" w:hAnsi="Arial" w:cs="Arial"/>
        <w:sz w:val="16"/>
        <w:szCs w:val="16"/>
      </w:rPr>
      <w:t xml:space="preserve">terms </w:t>
    </w:r>
    <w:r>
      <w:rPr>
        <w:rFonts w:ascii="Arial" w:hAnsi="Arial" w:cs="Arial"/>
        <w:sz w:val="16"/>
        <w:szCs w:val="16"/>
      </w:rPr>
      <w:t>must</w:t>
    </w:r>
    <w:r w:rsidRPr="001F121C">
      <w:rPr>
        <w:rFonts w:ascii="Arial" w:hAnsi="Arial" w:cs="Arial"/>
        <w:sz w:val="16"/>
        <w:szCs w:val="16"/>
      </w:rPr>
      <w:t xml:space="preserve"> be submitted to OGC for further review as to form and legal sufficiency</w:t>
    </w:r>
    <w:r>
      <w:rPr>
        <w:rFonts w:ascii="Arial" w:hAnsi="Arial" w:cs="Arial"/>
        <w:sz w:val="16"/>
        <w:szCs w:val="16"/>
      </w:rPr>
      <w:t xml:space="preserve"> before execution</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73E4" w14:textId="77777777" w:rsidR="00245C38" w:rsidRDefault="00245C38" w:rsidP="007923A2">
      <w:r>
        <w:separator/>
      </w:r>
    </w:p>
  </w:footnote>
  <w:footnote w:type="continuationSeparator" w:id="0">
    <w:p w14:paraId="717DA3BF" w14:textId="77777777" w:rsidR="00245C38" w:rsidRDefault="00245C38" w:rsidP="0079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226B"/>
    <w:multiLevelType w:val="multilevel"/>
    <w:tmpl w:val="50369B52"/>
    <w:lvl w:ilvl="0">
      <w:start w:val="1"/>
      <w:numFmt w:val="decimal"/>
      <w:lvlText w:val="%1"/>
      <w:lvlJc w:val="left"/>
      <w:pPr>
        <w:ind w:left="420" w:hanging="420"/>
      </w:pPr>
      <w:rPr>
        <w:rFonts w:hint="default"/>
        <w:color w:val="000000"/>
        <w:sz w:val="26"/>
      </w:rPr>
    </w:lvl>
    <w:lvl w:ilvl="1">
      <w:start w:val="2"/>
      <w:numFmt w:val="decimalZero"/>
      <w:lvlText w:val="%1.%2"/>
      <w:lvlJc w:val="left"/>
      <w:pPr>
        <w:ind w:left="1140" w:hanging="420"/>
      </w:pPr>
      <w:rPr>
        <w:rFonts w:hint="default"/>
        <w:color w:val="000000"/>
        <w:sz w:val="26"/>
      </w:rPr>
    </w:lvl>
    <w:lvl w:ilvl="2">
      <w:start w:val="1"/>
      <w:numFmt w:val="upperRoman"/>
      <w:lvlText w:val="%1.%2.%3"/>
      <w:lvlJc w:val="left"/>
      <w:pPr>
        <w:ind w:left="2520" w:hanging="1080"/>
      </w:pPr>
      <w:rPr>
        <w:rFonts w:hint="default"/>
        <w:color w:val="000000"/>
        <w:sz w:val="26"/>
      </w:rPr>
    </w:lvl>
    <w:lvl w:ilvl="3">
      <w:start w:val="1"/>
      <w:numFmt w:val="decimal"/>
      <w:lvlText w:val="%1.%2.%3.%4"/>
      <w:lvlJc w:val="left"/>
      <w:pPr>
        <w:ind w:left="2880" w:hanging="720"/>
      </w:pPr>
      <w:rPr>
        <w:rFonts w:hint="default"/>
        <w:color w:val="000000"/>
        <w:sz w:val="26"/>
      </w:rPr>
    </w:lvl>
    <w:lvl w:ilvl="4">
      <w:start w:val="1"/>
      <w:numFmt w:val="decimal"/>
      <w:lvlText w:val="%1.%2.%3.%4.%5"/>
      <w:lvlJc w:val="left"/>
      <w:pPr>
        <w:ind w:left="3960" w:hanging="1080"/>
      </w:pPr>
      <w:rPr>
        <w:rFonts w:hint="default"/>
        <w:color w:val="000000"/>
        <w:sz w:val="26"/>
      </w:rPr>
    </w:lvl>
    <w:lvl w:ilvl="5">
      <w:start w:val="1"/>
      <w:numFmt w:val="decimal"/>
      <w:lvlText w:val="%1.%2.%3.%4.%5.%6"/>
      <w:lvlJc w:val="left"/>
      <w:pPr>
        <w:ind w:left="4680" w:hanging="1080"/>
      </w:pPr>
      <w:rPr>
        <w:rFonts w:hint="default"/>
        <w:color w:val="000000"/>
        <w:sz w:val="26"/>
      </w:rPr>
    </w:lvl>
    <w:lvl w:ilvl="6">
      <w:start w:val="1"/>
      <w:numFmt w:val="decimal"/>
      <w:lvlText w:val="%1.%2.%3.%4.%5.%6.%7"/>
      <w:lvlJc w:val="left"/>
      <w:pPr>
        <w:ind w:left="5760" w:hanging="1440"/>
      </w:pPr>
      <w:rPr>
        <w:rFonts w:hint="default"/>
        <w:color w:val="000000"/>
        <w:sz w:val="26"/>
      </w:rPr>
    </w:lvl>
    <w:lvl w:ilvl="7">
      <w:start w:val="1"/>
      <w:numFmt w:val="decimal"/>
      <w:lvlText w:val="%1.%2.%3.%4.%5.%6.%7.%8"/>
      <w:lvlJc w:val="left"/>
      <w:pPr>
        <w:ind w:left="6480" w:hanging="1440"/>
      </w:pPr>
      <w:rPr>
        <w:rFonts w:hint="default"/>
        <w:color w:val="000000"/>
        <w:sz w:val="26"/>
      </w:rPr>
    </w:lvl>
    <w:lvl w:ilvl="8">
      <w:start w:val="1"/>
      <w:numFmt w:val="decimal"/>
      <w:lvlText w:val="%1.%2.%3.%4.%5.%6.%7.%8.%9"/>
      <w:lvlJc w:val="left"/>
      <w:pPr>
        <w:ind w:left="7560" w:hanging="1800"/>
      </w:pPr>
      <w:rPr>
        <w:rFonts w:hint="default"/>
        <w:color w:val="000000"/>
        <w:sz w:val="26"/>
      </w:rPr>
    </w:lvl>
  </w:abstractNum>
  <w:abstractNum w:abstractNumId="1" w15:restartNumberingAfterBreak="0">
    <w:nsid w:val="283F2517"/>
    <w:multiLevelType w:val="hybridMultilevel"/>
    <w:tmpl w:val="E7E01C1A"/>
    <w:lvl w:ilvl="0" w:tplc="81586E8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38520B"/>
    <w:multiLevelType w:val="hybridMultilevel"/>
    <w:tmpl w:val="7A580BDA"/>
    <w:lvl w:ilvl="0" w:tplc="42A293A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54887"/>
    <w:multiLevelType w:val="hybridMultilevel"/>
    <w:tmpl w:val="7ECCFB7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B74C5"/>
    <w:multiLevelType w:val="hybridMultilevel"/>
    <w:tmpl w:val="2F903328"/>
    <w:lvl w:ilvl="0" w:tplc="776A830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8829F5"/>
    <w:multiLevelType w:val="hybridMultilevel"/>
    <w:tmpl w:val="0AC6A482"/>
    <w:lvl w:ilvl="0" w:tplc="7F26689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782897"/>
    <w:multiLevelType w:val="hybridMultilevel"/>
    <w:tmpl w:val="C24201B4"/>
    <w:lvl w:ilvl="0" w:tplc="FF5053A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C54AC5"/>
    <w:multiLevelType w:val="hybridMultilevel"/>
    <w:tmpl w:val="8B70C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B25F8"/>
    <w:multiLevelType w:val="hybridMultilevel"/>
    <w:tmpl w:val="C69020D0"/>
    <w:lvl w:ilvl="0" w:tplc="1F183AB6">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EE413E"/>
    <w:multiLevelType w:val="multilevel"/>
    <w:tmpl w:val="5A0E45DC"/>
    <w:lvl w:ilvl="0">
      <w:start w:val="1"/>
      <w:numFmt w:val="decimal"/>
      <w:lvlText w:val="%1"/>
      <w:lvlJc w:val="left"/>
      <w:pPr>
        <w:tabs>
          <w:tab w:val="num" w:pos="720"/>
        </w:tabs>
        <w:ind w:left="720" w:hanging="720"/>
      </w:pPr>
      <w:rPr>
        <w:rFonts w:hint="default"/>
        <w:b/>
      </w:rPr>
    </w:lvl>
    <w:lvl w:ilvl="1">
      <w:start w:val="1"/>
      <w:numFmt w:val="decimalZero"/>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7C157F5B"/>
    <w:multiLevelType w:val="multilevel"/>
    <w:tmpl w:val="2AF67C04"/>
    <w:name w:val="Firm Standard"/>
    <w:lvl w:ilvl="0">
      <w:start w:val="1"/>
      <w:numFmt w:val="decimal"/>
      <w:pStyle w:val="Heading1"/>
      <w:lvlText w:val="%1."/>
      <w:lvlJc w:val="left"/>
      <w:pPr>
        <w:tabs>
          <w:tab w:val="num" w:pos="720"/>
        </w:tabs>
        <w:ind w:firstLine="720"/>
      </w:pPr>
      <w:rPr>
        <w:rFonts w:hint="default"/>
        <w:b/>
        <w:bCs/>
        <w:i w:val="0"/>
        <w:iCs w:val="0"/>
        <w:caps w:val="0"/>
        <w:color w:val="auto"/>
        <w:u w:val="none"/>
      </w:rPr>
    </w:lvl>
    <w:lvl w:ilvl="1">
      <w:start w:val="1"/>
      <w:numFmt w:val="upperLetter"/>
      <w:pStyle w:val="Heading2"/>
      <w:lvlText w:val="%2."/>
      <w:lvlJc w:val="left"/>
      <w:pPr>
        <w:tabs>
          <w:tab w:val="num" w:pos="1440"/>
        </w:tabs>
        <w:ind w:firstLine="1440"/>
      </w:pPr>
      <w:rPr>
        <w:rFonts w:hint="default"/>
        <w:caps w:val="0"/>
        <w:color w:val="auto"/>
        <w:u w:val="none"/>
      </w:rPr>
    </w:lvl>
    <w:lvl w:ilvl="2">
      <w:start w:val="1"/>
      <w:numFmt w:val="decimal"/>
      <w:pStyle w:val="Heading3"/>
      <w:lvlText w:val="(%3)"/>
      <w:lvlJc w:val="left"/>
      <w:pPr>
        <w:tabs>
          <w:tab w:val="num" w:pos="2160"/>
        </w:tabs>
        <w:ind w:firstLine="2160"/>
      </w:pPr>
      <w:rPr>
        <w:rFonts w:hint="default"/>
        <w:caps w:val="0"/>
        <w:color w:val="auto"/>
        <w:u w:val="none"/>
      </w:rPr>
    </w:lvl>
    <w:lvl w:ilvl="3">
      <w:start w:val="1"/>
      <w:numFmt w:val="decimal"/>
      <w:pStyle w:val="Heading4"/>
      <w:lvlText w:val="%4."/>
      <w:lvlJc w:val="left"/>
      <w:pPr>
        <w:tabs>
          <w:tab w:val="num" w:pos="2880"/>
        </w:tabs>
      </w:pPr>
      <w:rPr>
        <w:rFonts w:hint="default"/>
        <w:caps w:val="0"/>
        <w:color w:val="auto"/>
        <w:u w:val="none"/>
      </w:rPr>
    </w:lvl>
    <w:lvl w:ilvl="4">
      <w:start w:val="1"/>
      <w:numFmt w:val="decimal"/>
      <w:pStyle w:val="Heading5"/>
      <w:lvlText w:val="(%5)"/>
      <w:lvlJc w:val="left"/>
      <w:pPr>
        <w:tabs>
          <w:tab w:val="num" w:pos="3600"/>
        </w:tabs>
        <w:ind w:left="3600" w:hanging="720"/>
      </w:pPr>
      <w:rPr>
        <w:rFonts w:hint="default"/>
        <w:caps w:val="0"/>
        <w:color w:val="auto"/>
        <w:u w:val="none"/>
      </w:rPr>
    </w:lvl>
    <w:lvl w:ilvl="5">
      <w:start w:val="1"/>
      <w:numFmt w:val="lowerLetter"/>
      <w:pStyle w:val="Heading6"/>
      <w:lvlText w:val="(%6)"/>
      <w:lvlJc w:val="left"/>
      <w:pPr>
        <w:tabs>
          <w:tab w:val="num" w:pos="4320"/>
        </w:tabs>
        <w:ind w:left="4320" w:hanging="720"/>
      </w:pPr>
      <w:rPr>
        <w:rFonts w:hint="default"/>
        <w:caps w:val="0"/>
        <w:color w:val="auto"/>
        <w:u w:val="none"/>
      </w:rPr>
    </w:lvl>
    <w:lvl w:ilvl="6">
      <w:start w:val="1"/>
      <w:numFmt w:val="lowerRoman"/>
      <w:pStyle w:val="Heading7"/>
      <w:lvlText w:val="(%7)"/>
      <w:lvlJc w:val="left"/>
      <w:pPr>
        <w:tabs>
          <w:tab w:val="num" w:pos="5040"/>
        </w:tabs>
        <w:ind w:left="5040" w:hanging="720"/>
      </w:pPr>
      <w:rPr>
        <w:rFonts w:hint="default"/>
        <w:caps w:val="0"/>
        <w:color w:val="auto"/>
        <w:u w:val="none"/>
      </w:rPr>
    </w:lvl>
    <w:lvl w:ilvl="7">
      <w:start w:val="1"/>
      <w:numFmt w:val="lowerLetter"/>
      <w:pStyle w:val="Heading8"/>
      <w:lvlText w:val="(%8)"/>
      <w:lvlJc w:val="left"/>
      <w:pPr>
        <w:tabs>
          <w:tab w:val="num" w:pos="5760"/>
        </w:tabs>
        <w:ind w:left="5760" w:hanging="720"/>
      </w:pPr>
      <w:rPr>
        <w:rFonts w:hint="default"/>
        <w:caps w:val="0"/>
        <w:color w:val="auto"/>
        <w:u w:val="none"/>
      </w:rPr>
    </w:lvl>
    <w:lvl w:ilvl="8">
      <w:start w:val="1"/>
      <w:numFmt w:val="lowerRoman"/>
      <w:pStyle w:val="Heading9"/>
      <w:lvlText w:val="%9)"/>
      <w:lvlJc w:val="left"/>
      <w:pPr>
        <w:tabs>
          <w:tab w:val="num" w:pos="6480"/>
        </w:tabs>
        <w:ind w:left="6480" w:hanging="720"/>
      </w:pPr>
      <w:rPr>
        <w:rFonts w:hint="default"/>
        <w:caps w:val="0"/>
        <w:color w:val="auto"/>
        <w:u w:val="none"/>
      </w:rPr>
    </w:lvl>
  </w:abstractNum>
  <w:num w:numId="1" w16cid:durableId="1119184006">
    <w:abstractNumId w:val="9"/>
  </w:num>
  <w:num w:numId="2" w16cid:durableId="1757628559">
    <w:abstractNumId w:val="0"/>
  </w:num>
  <w:num w:numId="3" w16cid:durableId="1016420218">
    <w:abstractNumId w:val="1"/>
  </w:num>
  <w:num w:numId="4" w16cid:durableId="760878379">
    <w:abstractNumId w:val="2"/>
  </w:num>
  <w:num w:numId="5" w16cid:durableId="442387651">
    <w:abstractNumId w:val="3"/>
  </w:num>
  <w:num w:numId="6" w16cid:durableId="26371807">
    <w:abstractNumId w:val="7"/>
  </w:num>
  <w:num w:numId="7" w16cid:durableId="1123383524">
    <w:abstractNumId w:val="10"/>
  </w:num>
  <w:num w:numId="8" w16cid:durableId="1297298500">
    <w:abstractNumId w:val="8"/>
  </w:num>
  <w:num w:numId="9" w16cid:durableId="1562014423">
    <w:abstractNumId w:val="4"/>
  </w:num>
  <w:num w:numId="10" w16cid:durableId="2025206472">
    <w:abstractNumId w:val="6"/>
  </w:num>
  <w:num w:numId="11" w16cid:durableId="584530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52E"/>
    <w:rsid w:val="00066FBF"/>
    <w:rsid w:val="00073BDE"/>
    <w:rsid w:val="000A3639"/>
    <w:rsid w:val="000E54C7"/>
    <w:rsid w:val="00147E65"/>
    <w:rsid w:val="00150BAE"/>
    <w:rsid w:val="001C5AE5"/>
    <w:rsid w:val="001C5CC0"/>
    <w:rsid w:val="001E30A4"/>
    <w:rsid w:val="00241C81"/>
    <w:rsid w:val="00245C38"/>
    <w:rsid w:val="002574D2"/>
    <w:rsid w:val="002F7B26"/>
    <w:rsid w:val="0036032A"/>
    <w:rsid w:val="0038511B"/>
    <w:rsid w:val="003961A9"/>
    <w:rsid w:val="003B465D"/>
    <w:rsid w:val="003D3BD0"/>
    <w:rsid w:val="00423F85"/>
    <w:rsid w:val="00466CB6"/>
    <w:rsid w:val="004707F6"/>
    <w:rsid w:val="004C0871"/>
    <w:rsid w:val="004C18F6"/>
    <w:rsid w:val="004C3925"/>
    <w:rsid w:val="004C48CC"/>
    <w:rsid w:val="004C6892"/>
    <w:rsid w:val="004F7A14"/>
    <w:rsid w:val="005B7B28"/>
    <w:rsid w:val="005E3313"/>
    <w:rsid w:val="005F47F8"/>
    <w:rsid w:val="00613500"/>
    <w:rsid w:val="00614DDD"/>
    <w:rsid w:val="0062613D"/>
    <w:rsid w:val="00635248"/>
    <w:rsid w:val="00643E9D"/>
    <w:rsid w:val="00646B50"/>
    <w:rsid w:val="00687B06"/>
    <w:rsid w:val="00693394"/>
    <w:rsid w:val="006B672F"/>
    <w:rsid w:val="006B6F62"/>
    <w:rsid w:val="0070565F"/>
    <w:rsid w:val="00716A88"/>
    <w:rsid w:val="00727B8C"/>
    <w:rsid w:val="00731A35"/>
    <w:rsid w:val="00744C00"/>
    <w:rsid w:val="00762123"/>
    <w:rsid w:val="0076381C"/>
    <w:rsid w:val="00764D93"/>
    <w:rsid w:val="007923A2"/>
    <w:rsid w:val="00796C6D"/>
    <w:rsid w:val="007A33B1"/>
    <w:rsid w:val="007A5D11"/>
    <w:rsid w:val="007B2AF9"/>
    <w:rsid w:val="007E6496"/>
    <w:rsid w:val="007F5DF9"/>
    <w:rsid w:val="008009D5"/>
    <w:rsid w:val="0084744E"/>
    <w:rsid w:val="008715B2"/>
    <w:rsid w:val="0089640C"/>
    <w:rsid w:val="009128C8"/>
    <w:rsid w:val="0092767C"/>
    <w:rsid w:val="00927A8E"/>
    <w:rsid w:val="00935D18"/>
    <w:rsid w:val="0098552E"/>
    <w:rsid w:val="009C79CF"/>
    <w:rsid w:val="00A07C67"/>
    <w:rsid w:val="00A150D4"/>
    <w:rsid w:val="00A17050"/>
    <w:rsid w:val="00A400DF"/>
    <w:rsid w:val="00A85222"/>
    <w:rsid w:val="00A91A92"/>
    <w:rsid w:val="00AA6BEF"/>
    <w:rsid w:val="00B62CC7"/>
    <w:rsid w:val="00B654CA"/>
    <w:rsid w:val="00BC6451"/>
    <w:rsid w:val="00BE162D"/>
    <w:rsid w:val="00BF1BA0"/>
    <w:rsid w:val="00BF62F6"/>
    <w:rsid w:val="00C55995"/>
    <w:rsid w:val="00C62556"/>
    <w:rsid w:val="00C638E3"/>
    <w:rsid w:val="00C65AD7"/>
    <w:rsid w:val="00C676A9"/>
    <w:rsid w:val="00C85110"/>
    <w:rsid w:val="00C93947"/>
    <w:rsid w:val="00D06B48"/>
    <w:rsid w:val="00D24B5F"/>
    <w:rsid w:val="00D33DCB"/>
    <w:rsid w:val="00D624BD"/>
    <w:rsid w:val="00D86D76"/>
    <w:rsid w:val="00D9444F"/>
    <w:rsid w:val="00D94B6E"/>
    <w:rsid w:val="00DA33AC"/>
    <w:rsid w:val="00DC217E"/>
    <w:rsid w:val="00E265E2"/>
    <w:rsid w:val="00E343D5"/>
    <w:rsid w:val="00E36F5B"/>
    <w:rsid w:val="00E8146D"/>
    <w:rsid w:val="00EB6E05"/>
    <w:rsid w:val="00F03163"/>
    <w:rsid w:val="00F13BC3"/>
    <w:rsid w:val="00F368EF"/>
    <w:rsid w:val="00F51B4E"/>
    <w:rsid w:val="00F71051"/>
    <w:rsid w:val="00F81BF3"/>
    <w:rsid w:val="00F903AD"/>
    <w:rsid w:val="00F97E73"/>
    <w:rsid w:val="00FA4481"/>
    <w:rsid w:val="00FB7D92"/>
    <w:rsid w:val="00FD0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ED01D"/>
  <w14:defaultImageDpi w14:val="0"/>
  <w15:docId w15:val="{8B0C3AFF-F923-F54D-9EFF-920D8ED9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9"/>
    <w:qFormat/>
    <w:rsid w:val="00066FBF"/>
    <w:pPr>
      <w:widowControl/>
      <w:numPr>
        <w:numId w:val="7"/>
      </w:numPr>
      <w:autoSpaceDE/>
      <w:autoSpaceDN/>
      <w:adjustRightInd/>
      <w:spacing w:before="240"/>
      <w:outlineLvl w:val="0"/>
    </w:pPr>
    <w:rPr>
      <w:kern w:val="28"/>
      <w:sz w:val="24"/>
      <w:szCs w:val="24"/>
    </w:rPr>
  </w:style>
  <w:style w:type="paragraph" w:styleId="Heading2">
    <w:name w:val="heading 2"/>
    <w:basedOn w:val="Normal"/>
    <w:next w:val="Normal"/>
    <w:link w:val="Heading2Char"/>
    <w:uiPriority w:val="99"/>
    <w:qFormat/>
    <w:rsid w:val="00066FBF"/>
    <w:pPr>
      <w:widowControl/>
      <w:numPr>
        <w:ilvl w:val="1"/>
        <w:numId w:val="7"/>
      </w:numPr>
      <w:autoSpaceDE/>
      <w:autoSpaceDN/>
      <w:adjustRightInd/>
      <w:spacing w:before="240"/>
      <w:outlineLvl w:val="1"/>
    </w:pPr>
    <w:rPr>
      <w:sz w:val="24"/>
      <w:szCs w:val="24"/>
    </w:rPr>
  </w:style>
  <w:style w:type="paragraph" w:styleId="Heading3">
    <w:name w:val="heading 3"/>
    <w:basedOn w:val="Normal"/>
    <w:next w:val="Normal"/>
    <w:link w:val="Heading3Char"/>
    <w:uiPriority w:val="99"/>
    <w:qFormat/>
    <w:rsid w:val="00066FBF"/>
    <w:pPr>
      <w:widowControl/>
      <w:numPr>
        <w:ilvl w:val="2"/>
        <w:numId w:val="7"/>
      </w:numPr>
      <w:autoSpaceDE/>
      <w:autoSpaceDN/>
      <w:adjustRightInd/>
      <w:spacing w:before="240"/>
      <w:outlineLvl w:val="2"/>
    </w:pPr>
    <w:rPr>
      <w:sz w:val="24"/>
      <w:szCs w:val="24"/>
    </w:rPr>
  </w:style>
  <w:style w:type="paragraph" w:styleId="Heading4">
    <w:name w:val="heading 4"/>
    <w:basedOn w:val="Normal"/>
    <w:next w:val="Normal"/>
    <w:link w:val="Heading4Char"/>
    <w:uiPriority w:val="99"/>
    <w:qFormat/>
    <w:rsid w:val="00066FBF"/>
    <w:pPr>
      <w:widowControl/>
      <w:numPr>
        <w:ilvl w:val="3"/>
        <w:numId w:val="7"/>
      </w:numPr>
      <w:autoSpaceDE/>
      <w:autoSpaceDN/>
      <w:adjustRightInd/>
      <w:spacing w:before="240"/>
      <w:outlineLvl w:val="3"/>
    </w:pPr>
    <w:rPr>
      <w:sz w:val="24"/>
      <w:szCs w:val="24"/>
    </w:rPr>
  </w:style>
  <w:style w:type="paragraph" w:styleId="Heading5">
    <w:name w:val="heading 5"/>
    <w:basedOn w:val="Normal"/>
    <w:next w:val="Normal"/>
    <w:link w:val="Heading5Char"/>
    <w:uiPriority w:val="99"/>
    <w:qFormat/>
    <w:rsid w:val="00066FBF"/>
    <w:pPr>
      <w:widowControl/>
      <w:numPr>
        <w:ilvl w:val="4"/>
        <w:numId w:val="7"/>
      </w:numPr>
      <w:autoSpaceDE/>
      <w:autoSpaceDN/>
      <w:adjustRightInd/>
      <w:spacing w:before="240"/>
      <w:outlineLvl w:val="4"/>
    </w:pPr>
    <w:rPr>
      <w:sz w:val="24"/>
      <w:szCs w:val="24"/>
    </w:rPr>
  </w:style>
  <w:style w:type="paragraph" w:styleId="Heading6">
    <w:name w:val="heading 6"/>
    <w:basedOn w:val="Normal"/>
    <w:next w:val="Normal"/>
    <w:link w:val="Heading6Char"/>
    <w:uiPriority w:val="99"/>
    <w:qFormat/>
    <w:rsid w:val="00066FBF"/>
    <w:pPr>
      <w:widowControl/>
      <w:numPr>
        <w:ilvl w:val="5"/>
        <w:numId w:val="7"/>
      </w:numPr>
      <w:autoSpaceDE/>
      <w:autoSpaceDN/>
      <w:adjustRightInd/>
      <w:spacing w:before="240"/>
      <w:outlineLvl w:val="5"/>
    </w:pPr>
    <w:rPr>
      <w:sz w:val="24"/>
      <w:szCs w:val="24"/>
    </w:rPr>
  </w:style>
  <w:style w:type="paragraph" w:styleId="Heading7">
    <w:name w:val="heading 7"/>
    <w:basedOn w:val="Normal"/>
    <w:next w:val="Normal"/>
    <w:link w:val="Heading7Char"/>
    <w:uiPriority w:val="99"/>
    <w:qFormat/>
    <w:rsid w:val="00066FBF"/>
    <w:pPr>
      <w:widowControl/>
      <w:numPr>
        <w:ilvl w:val="6"/>
        <w:numId w:val="7"/>
      </w:numPr>
      <w:autoSpaceDE/>
      <w:autoSpaceDN/>
      <w:adjustRightInd/>
      <w:spacing w:before="240"/>
      <w:outlineLvl w:val="6"/>
    </w:pPr>
    <w:rPr>
      <w:sz w:val="24"/>
      <w:szCs w:val="24"/>
    </w:rPr>
  </w:style>
  <w:style w:type="paragraph" w:styleId="Heading8">
    <w:name w:val="heading 8"/>
    <w:basedOn w:val="Normal"/>
    <w:next w:val="Normal"/>
    <w:link w:val="Heading8Char"/>
    <w:uiPriority w:val="99"/>
    <w:qFormat/>
    <w:rsid w:val="00066FBF"/>
    <w:pPr>
      <w:widowControl/>
      <w:numPr>
        <w:ilvl w:val="7"/>
        <w:numId w:val="7"/>
      </w:numPr>
      <w:autoSpaceDE/>
      <w:autoSpaceDN/>
      <w:adjustRightInd/>
      <w:spacing w:before="240"/>
      <w:outlineLvl w:val="7"/>
    </w:pPr>
    <w:rPr>
      <w:sz w:val="24"/>
      <w:szCs w:val="24"/>
    </w:rPr>
  </w:style>
  <w:style w:type="paragraph" w:styleId="Heading9">
    <w:name w:val="heading 9"/>
    <w:basedOn w:val="Normal"/>
    <w:next w:val="Normal"/>
    <w:link w:val="Heading9Char"/>
    <w:uiPriority w:val="99"/>
    <w:qFormat/>
    <w:rsid w:val="00066FBF"/>
    <w:pPr>
      <w:widowControl/>
      <w:numPr>
        <w:ilvl w:val="8"/>
        <w:numId w:val="7"/>
      </w:numPr>
      <w:autoSpaceDE/>
      <w:autoSpaceDN/>
      <w:adjustRightInd/>
      <w:spacing w:before="24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4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6451"/>
    <w:rPr>
      <w:rFonts w:ascii="Lucida Grande" w:hAnsi="Lucida Grande" w:cs="Lucida Grande"/>
      <w:sz w:val="18"/>
      <w:szCs w:val="18"/>
    </w:rPr>
  </w:style>
  <w:style w:type="paragraph" w:styleId="ListParagraph">
    <w:name w:val="List Paragraph"/>
    <w:basedOn w:val="Normal"/>
    <w:uiPriority w:val="34"/>
    <w:qFormat/>
    <w:rsid w:val="003961A9"/>
    <w:pPr>
      <w:ind w:left="720"/>
      <w:contextualSpacing/>
    </w:pPr>
  </w:style>
  <w:style w:type="character" w:customStyle="1" w:styleId="Heading1Char">
    <w:name w:val="Heading 1 Char"/>
    <w:basedOn w:val="DefaultParagraphFont"/>
    <w:link w:val="Heading1"/>
    <w:uiPriority w:val="99"/>
    <w:rsid w:val="00066FBF"/>
    <w:rPr>
      <w:kern w:val="28"/>
      <w:sz w:val="24"/>
      <w:szCs w:val="24"/>
    </w:rPr>
  </w:style>
  <w:style w:type="character" w:customStyle="1" w:styleId="Heading2Char">
    <w:name w:val="Heading 2 Char"/>
    <w:basedOn w:val="DefaultParagraphFont"/>
    <w:link w:val="Heading2"/>
    <w:uiPriority w:val="99"/>
    <w:rsid w:val="00066FBF"/>
    <w:rPr>
      <w:sz w:val="24"/>
      <w:szCs w:val="24"/>
    </w:rPr>
  </w:style>
  <w:style w:type="character" w:customStyle="1" w:styleId="Heading3Char">
    <w:name w:val="Heading 3 Char"/>
    <w:basedOn w:val="DefaultParagraphFont"/>
    <w:link w:val="Heading3"/>
    <w:uiPriority w:val="99"/>
    <w:rsid w:val="00066FBF"/>
    <w:rPr>
      <w:sz w:val="24"/>
      <w:szCs w:val="24"/>
    </w:rPr>
  </w:style>
  <w:style w:type="character" w:customStyle="1" w:styleId="Heading4Char">
    <w:name w:val="Heading 4 Char"/>
    <w:basedOn w:val="DefaultParagraphFont"/>
    <w:link w:val="Heading4"/>
    <w:uiPriority w:val="99"/>
    <w:rsid w:val="00066FBF"/>
    <w:rPr>
      <w:sz w:val="24"/>
      <w:szCs w:val="24"/>
    </w:rPr>
  </w:style>
  <w:style w:type="character" w:customStyle="1" w:styleId="Heading5Char">
    <w:name w:val="Heading 5 Char"/>
    <w:basedOn w:val="DefaultParagraphFont"/>
    <w:link w:val="Heading5"/>
    <w:uiPriority w:val="99"/>
    <w:rsid w:val="00066FBF"/>
    <w:rPr>
      <w:sz w:val="24"/>
      <w:szCs w:val="24"/>
    </w:rPr>
  </w:style>
  <w:style w:type="character" w:customStyle="1" w:styleId="Heading6Char">
    <w:name w:val="Heading 6 Char"/>
    <w:basedOn w:val="DefaultParagraphFont"/>
    <w:link w:val="Heading6"/>
    <w:uiPriority w:val="99"/>
    <w:rsid w:val="00066FBF"/>
    <w:rPr>
      <w:sz w:val="24"/>
      <w:szCs w:val="24"/>
    </w:rPr>
  </w:style>
  <w:style w:type="character" w:customStyle="1" w:styleId="Heading7Char">
    <w:name w:val="Heading 7 Char"/>
    <w:basedOn w:val="DefaultParagraphFont"/>
    <w:link w:val="Heading7"/>
    <w:uiPriority w:val="99"/>
    <w:rsid w:val="00066FBF"/>
    <w:rPr>
      <w:sz w:val="24"/>
      <w:szCs w:val="24"/>
    </w:rPr>
  </w:style>
  <w:style w:type="character" w:customStyle="1" w:styleId="Heading8Char">
    <w:name w:val="Heading 8 Char"/>
    <w:basedOn w:val="DefaultParagraphFont"/>
    <w:link w:val="Heading8"/>
    <w:uiPriority w:val="99"/>
    <w:rsid w:val="00066FBF"/>
    <w:rPr>
      <w:sz w:val="24"/>
      <w:szCs w:val="24"/>
    </w:rPr>
  </w:style>
  <w:style w:type="character" w:customStyle="1" w:styleId="Heading9Char">
    <w:name w:val="Heading 9 Char"/>
    <w:basedOn w:val="DefaultParagraphFont"/>
    <w:link w:val="Heading9"/>
    <w:uiPriority w:val="99"/>
    <w:rsid w:val="00066FBF"/>
    <w:rPr>
      <w:sz w:val="24"/>
      <w:szCs w:val="24"/>
    </w:rPr>
  </w:style>
  <w:style w:type="paragraph" w:styleId="Footer">
    <w:name w:val="footer"/>
    <w:basedOn w:val="Normal"/>
    <w:link w:val="FooterChar"/>
    <w:uiPriority w:val="99"/>
    <w:unhideWhenUsed/>
    <w:rsid w:val="007923A2"/>
    <w:pPr>
      <w:tabs>
        <w:tab w:val="center" w:pos="4320"/>
        <w:tab w:val="right" w:pos="8640"/>
      </w:tabs>
    </w:pPr>
  </w:style>
  <w:style w:type="character" w:customStyle="1" w:styleId="FooterChar">
    <w:name w:val="Footer Char"/>
    <w:basedOn w:val="DefaultParagraphFont"/>
    <w:link w:val="Footer"/>
    <w:uiPriority w:val="99"/>
    <w:rsid w:val="007923A2"/>
  </w:style>
  <w:style w:type="character" w:styleId="PageNumber">
    <w:name w:val="page number"/>
    <w:basedOn w:val="DefaultParagraphFont"/>
    <w:uiPriority w:val="99"/>
    <w:semiHidden/>
    <w:unhideWhenUsed/>
    <w:rsid w:val="007923A2"/>
  </w:style>
  <w:style w:type="paragraph" w:styleId="Header">
    <w:name w:val="header"/>
    <w:basedOn w:val="Normal"/>
    <w:link w:val="HeaderChar"/>
    <w:uiPriority w:val="99"/>
    <w:unhideWhenUsed/>
    <w:rsid w:val="00C85110"/>
    <w:pPr>
      <w:tabs>
        <w:tab w:val="center" w:pos="4320"/>
        <w:tab w:val="right" w:pos="8640"/>
      </w:tabs>
    </w:pPr>
  </w:style>
  <w:style w:type="character" w:customStyle="1" w:styleId="HeaderChar">
    <w:name w:val="Header Char"/>
    <w:basedOn w:val="DefaultParagraphFont"/>
    <w:link w:val="Header"/>
    <w:uiPriority w:val="99"/>
    <w:rsid w:val="00C8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6</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Kubinski</dc:creator>
  <cp:keywords/>
  <dc:description/>
  <cp:lastModifiedBy>Pfahl, Michael</cp:lastModifiedBy>
  <cp:revision>34</cp:revision>
  <dcterms:created xsi:type="dcterms:W3CDTF">2015-06-11T13:52:00Z</dcterms:created>
  <dcterms:modified xsi:type="dcterms:W3CDTF">2022-10-26T14:13:00Z</dcterms:modified>
</cp:coreProperties>
</file>