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0A3D" w14:textId="1E50F89E" w:rsidR="00DE5E0D" w:rsidRPr="0057441F" w:rsidRDefault="004753C1" w:rsidP="0057441F">
      <w:pPr>
        <w:pStyle w:val="Heading1"/>
        <w:rPr>
          <w:rFonts w:ascii="National Black" w:hAnsi="National Black"/>
        </w:rPr>
      </w:pPr>
      <w:r w:rsidRPr="0057441F">
        <w:rPr>
          <w:rFonts w:ascii="National Black" w:hAnsi="National Black"/>
          <w:color w:val="002060"/>
        </w:rPr>
        <w:drawing>
          <wp:anchor distT="0" distB="0" distL="114300" distR="114300" simplePos="0" relativeHeight="251658240" behindDoc="0" locked="0" layoutInCell="1" allowOverlap="1" wp14:anchorId="217DEAF1" wp14:editId="31B5CBFA">
            <wp:simplePos x="0" y="0"/>
            <wp:positionH relativeFrom="margin">
              <wp:posOffset>-890905</wp:posOffset>
            </wp:positionH>
            <wp:positionV relativeFrom="page">
              <wp:posOffset>-18415</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00D46513" w:rsidRPr="0057441F">
        <w:rPr>
          <w:rFonts w:ascii="National Black" w:hAnsi="National Black"/>
          <w:color w:val="002060"/>
        </w:rPr>
        <w:t xml:space="preserve">Associate of </w:t>
      </w:r>
      <w:r w:rsidR="008E3771">
        <w:rPr>
          <w:rFonts w:ascii="National Black" w:hAnsi="National Black"/>
          <w:color w:val="002060"/>
        </w:rPr>
        <w:t>Arts</w:t>
      </w:r>
      <w:r w:rsidR="00D46513" w:rsidRPr="0057441F">
        <w:rPr>
          <w:rFonts w:ascii="National Black" w:hAnsi="National Black"/>
          <w:color w:val="002060"/>
        </w:rPr>
        <w:t xml:space="preserve"> to Bachelor of Arts in Environmental Studies</w:t>
      </w:r>
    </w:p>
    <w:p w14:paraId="61CD46CF" w14:textId="77777777" w:rsidR="00DE5E0D" w:rsidRPr="0098715C" w:rsidRDefault="00DE5E0D" w:rsidP="00DE5E0D">
      <w:pPr>
        <w:jc w:val="center"/>
        <w:rPr>
          <w:rFonts w:ascii="National Book" w:hAnsi="National Book"/>
          <w:i/>
          <w:iCs/>
          <w:color w:val="1F3864" w:themeColor="accent1" w:themeShade="80"/>
          <w:sz w:val="4"/>
          <w:szCs w:val="4"/>
        </w:rPr>
      </w:pPr>
    </w:p>
    <w:p w14:paraId="1B226072" w14:textId="52F2502E" w:rsidR="00DE5E0D" w:rsidRPr="0098715C" w:rsidRDefault="00DE5E0D" w:rsidP="00DE5E0D">
      <w:pPr>
        <w:jc w:val="center"/>
        <w:rPr>
          <w:rFonts w:ascii="National Book" w:hAnsi="National Book"/>
          <w:i/>
          <w:iCs/>
          <w:color w:val="1F3864" w:themeColor="accent1" w:themeShade="80"/>
          <w:sz w:val="6"/>
          <w:szCs w:val="6"/>
        </w:rPr>
      </w:pPr>
    </w:p>
    <w:p w14:paraId="108A4CC6" w14:textId="715CE4AE" w:rsidR="004D1F78" w:rsidRDefault="00DE5E0D" w:rsidP="00A64D32">
      <w:pPr>
        <w:jc w:val="center"/>
        <w:rPr>
          <w:rFonts w:ascii="National Book" w:hAnsi="National Book"/>
          <w:color w:val="1F3864" w:themeColor="accent1" w:themeShade="80"/>
          <w:sz w:val="18"/>
          <w:szCs w:val="18"/>
        </w:rPr>
      </w:pPr>
      <w:r w:rsidRPr="0064786F">
        <w:rPr>
          <w:rFonts w:ascii="National Book" w:hAnsi="National Book"/>
          <w:color w:val="1F3864" w:themeColor="accent1" w:themeShade="80"/>
        </w:rPr>
        <w:t xml:space="preserve">The </w:t>
      </w:r>
      <w:r w:rsidR="0064786F" w:rsidRPr="0064786F">
        <w:rPr>
          <w:rFonts w:ascii="National Book" w:hAnsi="National Book"/>
          <w:color w:val="1F3864" w:themeColor="accent1" w:themeShade="80"/>
        </w:rPr>
        <w:t>BA in Environmental Studies</w:t>
      </w:r>
      <w:r w:rsidR="00A64D32" w:rsidRPr="0064786F">
        <w:rPr>
          <w:rFonts w:ascii="National Book" w:hAnsi="National Book"/>
          <w:color w:val="1F3864" w:themeColor="accent1" w:themeShade="80"/>
        </w:rPr>
        <w:t xml:space="preserve"> is </w:t>
      </w:r>
      <w:r w:rsidR="009727C7" w:rsidRPr="0064786F">
        <w:rPr>
          <w:rFonts w:ascii="National Book" w:hAnsi="National Book"/>
          <w:color w:val="1F3864" w:themeColor="accent1" w:themeShade="80"/>
        </w:rPr>
        <w:t xml:space="preserve">fully offered in-person on the Kent </w:t>
      </w:r>
      <w:r w:rsidR="0064786F" w:rsidRPr="0064786F">
        <w:rPr>
          <w:rFonts w:ascii="National Book" w:hAnsi="National Book"/>
          <w:color w:val="1F3864" w:themeColor="accent1" w:themeShade="80"/>
        </w:rPr>
        <w:t xml:space="preserve">and Stark </w:t>
      </w:r>
      <w:r w:rsidR="009727C7" w:rsidRPr="0064786F">
        <w:rPr>
          <w:rFonts w:ascii="National Book" w:hAnsi="National Book"/>
          <w:color w:val="1F3864" w:themeColor="accent1" w:themeShade="80"/>
        </w:rPr>
        <w:t>Campus</w:t>
      </w:r>
      <w:r w:rsidR="0064786F" w:rsidRPr="0064786F">
        <w:rPr>
          <w:rFonts w:ascii="National Book" w:hAnsi="National Book"/>
          <w:color w:val="1F3864" w:themeColor="accent1" w:themeShade="80"/>
        </w:rPr>
        <w:t>es</w:t>
      </w:r>
    </w:p>
    <w:p w14:paraId="182E11C4" w14:textId="77777777" w:rsidR="007C57E0" w:rsidRPr="00946516" w:rsidRDefault="007C57E0">
      <w:pPr>
        <w:rPr>
          <w:sz w:val="4"/>
          <w:szCs w:val="4"/>
        </w:rPr>
      </w:pPr>
    </w:p>
    <w:p w14:paraId="213F4354" w14:textId="6FAB8716" w:rsidR="008F763E" w:rsidRPr="008F763E" w:rsidRDefault="008F763E">
      <w:pPr>
        <w:rPr>
          <w:rFonts w:ascii="National Book" w:hAnsi="National Book"/>
          <w:color w:val="002060"/>
        </w:rPr>
      </w:pPr>
    </w:p>
    <w:tbl>
      <w:tblPr>
        <w:tblW w:w="10905" w:type="dxa"/>
        <w:tblInd w:w="-713" w:type="dxa"/>
        <w:tblLayout w:type="fixed"/>
        <w:tblLook w:val="01C0" w:firstRow="0" w:lastRow="1" w:firstColumn="1" w:lastColumn="1" w:noHBand="0" w:noVBand="0"/>
      </w:tblPr>
      <w:tblGrid>
        <w:gridCol w:w="5208"/>
        <w:gridCol w:w="720"/>
        <w:gridCol w:w="810"/>
        <w:gridCol w:w="4167"/>
      </w:tblGrid>
      <w:tr w:rsidR="004F4BA9" w:rsidRPr="004F4BA9" w14:paraId="05582117" w14:textId="77777777" w:rsidTr="0057441F">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C121C1" w14:textId="77777777" w:rsidR="004F4BA9" w:rsidRPr="004F4BA9" w:rsidRDefault="004F4BA9" w:rsidP="00D76D65">
            <w:pPr>
              <w:tabs>
                <w:tab w:val="left" w:pos="720"/>
              </w:tabs>
              <w:rPr>
                <w:rFonts w:ascii="National Book" w:hAnsi="National Book" w:cs="Arial"/>
                <w:color w:val="002060"/>
                <w:sz w:val="16"/>
                <w:szCs w:val="16"/>
              </w:rPr>
            </w:pPr>
            <w:bookmarkStart w:id="0" w:name="_Hlk100137361"/>
            <w:r w:rsidRPr="004F4BA9">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38BFA8" w14:textId="77777777" w:rsidR="004F4BA9" w:rsidRPr="004F4BA9" w:rsidRDefault="004F4BA9" w:rsidP="00D76D65">
            <w:pPr>
              <w:tabs>
                <w:tab w:val="left" w:pos="720"/>
              </w:tabs>
              <w:jc w:val="center"/>
              <w:rPr>
                <w:rFonts w:ascii="National Book" w:hAnsi="National Book" w:cs="Arial"/>
                <w:color w:val="002060"/>
                <w:sz w:val="16"/>
                <w:szCs w:val="16"/>
              </w:rPr>
            </w:pPr>
            <w:r w:rsidRPr="004F4BA9">
              <w:rPr>
                <w:rFonts w:ascii="National Book" w:hAnsi="National Book" w:cs="Arial"/>
                <w:color w:val="002060"/>
                <w:sz w:val="16"/>
                <w:szCs w:val="16"/>
              </w:rPr>
              <w:t>Credit</w:t>
            </w:r>
          </w:p>
          <w:p w14:paraId="5C1D6200" w14:textId="77777777" w:rsidR="004F4BA9" w:rsidRPr="004F4BA9" w:rsidRDefault="004F4BA9" w:rsidP="00D76D65">
            <w:pPr>
              <w:tabs>
                <w:tab w:val="left" w:pos="720"/>
              </w:tabs>
              <w:jc w:val="center"/>
              <w:rPr>
                <w:rFonts w:ascii="National Book" w:hAnsi="National Book" w:cs="Arial"/>
                <w:color w:val="002060"/>
                <w:sz w:val="16"/>
                <w:szCs w:val="16"/>
              </w:rPr>
            </w:pPr>
            <w:r w:rsidRPr="004F4BA9">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E458F43" w14:textId="77777777" w:rsidR="004F4BA9" w:rsidRPr="004F4BA9" w:rsidRDefault="004F4BA9" w:rsidP="00D76D65">
            <w:pPr>
              <w:tabs>
                <w:tab w:val="left" w:pos="720"/>
              </w:tabs>
              <w:jc w:val="center"/>
              <w:rPr>
                <w:rFonts w:ascii="National Book" w:hAnsi="National Book" w:cs="Arial"/>
                <w:color w:val="002060"/>
                <w:sz w:val="16"/>
                <w:szCs w:val="16"/>
              </w:rPr>
            </w:pPr>
            <w:r w:rsidRPr="004F4BA9">
              <w:rPr>
                <w:rFonts w:ascii="National Book" w:hAnsi="National Book" w:cs="Arial"/>
                <w:color w:val="002060"/>
                <w:sz w:val="16"/>
                <w:szCs w:val="16"/>
              </w:rPr>
              <w:t>Upper</w:t>
            </w:r>
          </w:p>
          <w:p w14:paraId="7D95E171" w14:textId="77777777" w:rsidR="004F4BA9" w:rsidRPr="004F4BA9" w:rsidRDefault="004F4BA9" w:rsidP="00D76D65">
            <w:pPr>
              <w:tabs>
                <w:tab w:val="left" w:pos="720"/>
              </w:tabs>
              <w:jc w:val="center"/>
              <w:rPr>
                <w:rFonts w:ascii="National Book" w:hAnsi="National Book" w:cs="Arial"/>
                <w:color w:val="002060"/>
                <w:sz w:val="16"/>
                <w:szCs w:val="16"/>
              </w:rPr>
            </w:pPr>
            <w:r w:rsidRPr="004F4BA9">
              <w:rPr>
                <w:rFonts w:ascii="National Book" w:hAnsi="National Book" w:cs="Arial"/>
                <w:color w:val="002060"/>
                <w:sz w:val="16"/>
                <w:szCs w:val="16"/>
              </w:rPr>
              <w:t>Division</w:t>
            </w:r>
          </w:p>
        </w:tc>
        <w:tc>
          <w:tcPr>
            <w:tcW w:w="41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F69FA9" w14:textId="77777777" w:rsidR="004F4BA9" w:rsidRPr="004F4BA9" w:rsidRDefault="004F4BA9" w:rsidP="00D76D65">
            <w:pPr>
              <w:tabs>
                <w:tab w:val="left" w:pos="720"/>
              </w:tabs>
              <w:rPr>
                <w:rFonts w:ascii="National Book" w:hAnsi="National Book" w:cs="Arial"/>
                <w:color w:val="002060"/>
                <w:sz w:val="16"/>
                <w:szCs w:val="16"/>
              </w:rPr>
            </w:pPr>
            <w:r w:rsidRPr="004F4BA9">
              <w:rPr>
                <w:rFonts w:ascii="National Book" w:hAnsi="National Book" w:cs="Arial"/>
                <w:color w:val="002060"/>
                <w:sz w:val="16"/>
                <w:szCs w:val="16"/>
              </w:rPr>
              <w:t>Notes on Transfer Coursework to Kent State</w:t>
            </w:r>
          </w:p>
        </w:tc>
      </w:tr>
      <w:tr w:rsidR="004F4BA9" w:rsidRPr="004F4BA9" w14:paraId="38590891" w14:textId="77777777" w:rsidTr="005744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0FA2B3A" w14:textId="77777777" w:rsidR="004F4BA9" w:rsidRPr="00381B21" w:rsidRDefault="004F4BA9" w:rsidP="00D76D65">
            <w:pPr>
              <w:tabs>
                <w:tab w:val="left" w:pos="720"/>
              </w:tabs>
              <w:rPr>
                <w:rFonts w:ascii="National Book" w:hAnsi="National Book" w:cs="Arial"/>
                <w:color w:val="FFFFFF" w:themeColor="background1"/>
                <w:sz w:val="18"/>
                <w:szCs w:val="18"/>
              </w:rPr>
            </w:pPr>
            <w:r w:rsidRPr="00381B21">
              <w:rPr>
                <w:rFonts w:ascii="National Book" w:hAnsi="National Book" w:cs="Arial"/>
                <w:b/>
                <w:color w:val="FFFFFF" w:themeColor="background1"/>
                <w:sz w:val="20"/>
                <w:szCs w:val="20"/>
              </w:rPr>
              <w:t xml:space="preserve">Semester One: [14 Credit Hours] </w:t>
            </w:r>
            <w:bookmarkStart w:id="1" w:name="_Hlk80882417"/>
            <w:r w:rsidRPr="00381B21">
              <w:rPr>
                <w:rFonts w:ascii="National Book" w:hAnsi="National Book" w:cs="Arial"/>
                <w:b/>
                <w:bCs/>
                <w:color w:val="FFFFFF" w:themeColor="background1"/>
                <w:sz w:val="20"/>
                <w:szCs w:val="20"/>
              </w:rPr>
              <w:t>Lorain County Community College</w:t>
            </w:r>
            <w:bookmarkEnd w:id="1"/>
          </w:p>
        </w:tc>
      </w:tr>
      <w:tr w:rsidR="004F4BA9" w:rsidRPr="004F4BA9" w14:paraId="4E4A9058"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4AAA7ADE"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SDEV 101 Introduction to the LCCC Community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386879"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40CAAEB"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0505E5B9"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TRAN 1X000</w:t>
            </w:r>
          </w:p>
        </w:tc>
      </w:tr>
      <w:tr w:rsidR="004F4BA9" w:rsidRPr="004F4BA9" w14:paraId="6913EEAB"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1D906B45"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6FEDBD"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90043EE"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6A3AB3E3"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ENG 11011 (KCP1)</w:t>
            </w:r>
          </w:p>
        </w:tc>
      </w:tr>
      <w:tr w:rsidR="004F4BA9" w:rsidRPr="004F4BA9" w14:paraId="44221164"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CB802D8"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 xml:space="preserve">BIOG 161 Principles of Biology I </w:t>
            </w:r>
          </w:p>
        </w:tc>
        <w:tc>
          <w:tcPr>
            <w:tcW w:w="720" w:type="dxa"/>
            <w:tcBorders>
              <w:top w:val="single" w:sz="4" w:space="0" w:color="auto"/>
              <w:left w:val="single" w:sz="4" w:space="0" w:color="auto"/>
              <w:bottom w:val="single" w:sz="4" w:space="0" w:color="auto"/>
              <w:right w:val="single" w:sz="4" w:space="0" w:color="auto"/>
            </w:tcBorders>
            <w:vAlign w:val="center"/>
          </w:tcPr>
          <w:p w14:paraId="7A51E172"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242CF78"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81E0E94"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BSCI 10120 (KBS, KLAB)</w:t>
            </w:r>
          </w:p>
        </w:tc>
      </w:tr>
      <w:tr w:rsidR="004F4BA9" w:rsidRPr="004F4BA9" w14:paraId="5FEF779F"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A020A0F" w14:textId="77777777" w:rsidR="004F4BA9" w:rsidRPr="00381B21" w:rsidRDefault="004F4BA9" w:rsidP="00D76D65">
            <w:pPr>
              <w:tabs>
                <w:tab w:val="left" w:pos="720"/>
              </w:tabs>
              <w:rPr>
                <w:rFonts w:ascii="National Book" w:hAnsi="National Book" w:cs="Arial"/>
                <w:b/>
                <w:bCs/>
                <w:color w:val="002060"/>
                <w:sz w:val="18"/>
                <w:szCs w:val="18"/>
              </w:rPr>
            </w:pPr>
            <w:r w:rsidRPr="00381B21">
              <w:rPr>
                <w:rFonts w:ascii="National Book" w:hAnsi="National Book" w:cs="Arial"/>
                <w:color w:val="002060"/>
                <w:sz w:val="18"/>
                <w:szCs w:val="18"/>
              </w:rPr>
              <w:t>OT36 Arts &amp; Humanities*</w:t>
            </w:r>
          </w:p>
        </w:tc>
        <w:tc>
          <w:tcPr>
            <w:tcW w:w="720" w:type="dxa"/>
            <w:tcBorders>
              <w:top w:val="single" w:sz="4" w:space="0" w:color="auto"/>
              <w:left w:val="single" w:sz="4" w:space="0" w:color="auto"/>
              <w:bottom w:val="single" w:sz="4" w:space="0" w:color="auto"/>
              <w:right w:val="single" w:sz="4" w:space="0" w:color="auto"/>
            </w:tcBorders>
            <w:vAlign w:val="center"/>
          </w:tcPr>
          <w:p w14:paraId="6B48CE65"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22D693"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A8EB62B"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(KHUM/KFA)</w:t>
            </w:r>
          </w:p>
        </w:tc>
      </w:tr>
      <w:tr w:rsidR="004F4BA9" w:rsidRPr="004F4BA9" w14:paraId="18DE70C8"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00CCED1A"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OT36 Mathematics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B0A5DB"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3D7B13B"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4B6EE3D"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(KMCR)</w:t>
            </w:r>
          </w:p>
        </w:tc>
      </w:tr>
      <w:tr w:rsidR="004F4BA9" w:rsidRPr="004F4BA9" w14:paraId="1E4DD794" w14:textId="77777777" w:rsidTr="005744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8995B3C" w14:textId="77777777" w:rsidR="004F4BA9" w:rsidRPr="00EE4D89" w:rsidRDefault="004F4BA9" w:rsidP="00D76D65">
            <w:pPr>
              <w:tabs>
                <w:tab w:val="left" w:pos="720"/>
              </w:tabs>
              <w:rPr>
                <w:rFonts w:ascii="National Book" w:hAnsi="National Book" w:cs="Arial"/>
                <w:b/>
                <w:color w:val="FFFFFF" w:themeColor="background1"/>
                <w:sz w:val="20"/>
                <w:szCs w:val="20"/>
              </w:rPr>
            </w:pPr>
            <w:r w:rsidRPr="00EE4D89">
              <w:rPr>
                <w:rFonts w:ascii="National Book" w:hAnsi="National Book" w:cs="Arial"/>
                <w:b/>
                <w:color w:val="FFFFFF" w:themeColor="background1"/>
                <w:sz w:val="20"/>
                <w:szCs w:val="20"/>
              </w:rPr>
              <w:t xml:space="preserve">Semester Two: [16 Credit Hours] </w:t>
            </w:r>
            <w:r w:rsidRPr="00EE4D89">
              <w:rPr>
                <w:rFonts w:ascii="National Book" w:hAnsi="National Book" w:cs="Arial"/>
                <w:b/>
                <w:bCs/>
                <w:color w:val="FFFFFF" w:themeColor="background1"/>
                <w:sz w:val="20"/>
                <w:szCs w:val="20"/>
              </w:rPr>
              <w:t>Lorain County Community College</w:t>
            </w:r>
          </w:p>
        </w:tc>
      </w:tr>
      <w:tr w:rsidR="004F4BA9" w:rsidRPr="004F4BA9" w14:paraId="3A4153F6"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2B5406E2"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ENGL 162 College Composition II</w:t>
            </w:r>
            <w:r w:rsidRPr="00381B21">
              <w:rPr>
                <w:rFonts w:ascii="National Book" w:hAnsi="National Book" w:cs="Arial"/>
                <w:color w:val="002060"/>
                <w:sz w:val="18"/>
                <w:szCs w:val="18"/>
              </w:rPr>
              <w:tab/>
            </w:r>
          </w:p>
          <w:p w14:paraId="6F501C06"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or ENGL 164 College Composition II with Technical Topics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50159A"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59A5DC"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003CDEF0"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ENG 21011 (KCP2)</w:t>
            </w:r>
          </w:p>
        </w:tc>
      </w:tr>
      <w:tr w:rsidR="004F4BA9" w:rsidRPr="004F4BA9" w14:paraId="19B28B18"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773ED5BD"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OT36 Arts &amp; Humanities*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9AA5ED"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7DC4F17"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9D2DE9A" w14:textId="77777777" w:rsidR="004F4BA9" w:rsidRPr="00EE4D89" w:rsidRDefault="004F4BA9" w:rsidP="00D76D65">
            <w:pPr>
              <w:tabs>
                <w:tab w:val="left" w:pos="720"/>
              </w:tabs>
              <w:ind w:right="-108"/>
              <w:rPr>
                <w:rFonts w:ascii="National Book" w:hAnsi="National Book" w:cs="Arial"/>
                <w:color w:val="002060"/>
                <w:sz w:val="18"/>
                <w:szCs w:val="18"/>
              </w:rPr>
            </w:pPr>
            <w:r w:rsidRPr="00EE4D89">
              <w:rPr>
                <w:rFonts w:ascii="National Book" w:hAnsi="National Book" w:cs="Arial"/>
                <w:color w:val="002060"/>
                <w:sz w:val="18"/>
                <w:szCs w:val="18"/>
              </w:rPr>
              <w:t>(KHUM/KFA)</w:t>
            </w:r>
          </w:p>
        </w:tc>
      </w:tr>
      <w:tr w:rsidR="004F4BA9" w:rsidRPr="004F4BA9" w14:paraId="67C47AD4"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718EE6B1"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34FF60"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35CF15"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9561DDD"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(KSS)</w:t>
            </w:r>
          </w:p>
        </w:tc>
      </w:tr>
      <w:tr w:rsidR="004F4BA9" w:rsidRPr="004F4BA9" w14:paraId="4D937561"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7A90528"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 xml:space="preserve">BIOG 162 Principles of Biology II </w:t>
            </w:r>
          </w:p>
        </w:tc>
        <w:tc>
          <w:tcPr>
            <w:tcW w:w="720" w:type="dxa"/>
            <w:tcBorders>
              <w:top w:val="single" w:sz="4" w:space="0" w:color="auto"/>
              <w:left w:val="single" w:sz="4" w:space="0" w:color="auto"/>
              <w:bottom w:val="single" w:sz="4" w:space="0" w:color="auto"/>
              <w:right w:val="single" w:sz="4" w:space="0" w:color="auto"/>
            </w:tcBorders>
            <w:vAlign w:val="center"/>
          </w:tcPr>
          <w:p w14:paraId="2A37D02F"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A3A7045"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6EF1CEB2"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BSCI 10110 (KBS, KLAB)</w:t>
            </w:r>
          </w:p>
        </w:tc>
      </w:tr>
      <w:tr w:rsidR="004F4BA9" w:rsidRPr="004F4BA9" w14:paraId="72A4F0BC"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D0AE7AD"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tcPr>
          <w:p w14:paraId="16669EBC"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9E43F53"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45E59B9"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(KSS)</w:t>
            </w:r>
          </w:p>
        </w:tc>
      </w:tr>
      <w:tr w:rsidR="004F4BA9" w:rsidRPr="004F4BA9" w14:paraId="6D7B95C3" w14:textId="77777777" w:rsidTr="005744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CB45708" w14:textId="77777777" w:rsidR="004F4BA9" w:rsidRPr="00EE4D89" w:rsidRDefault="004F4BA9" w:rsidP="00D76D65">
            <w:pPr>
              <w:tabs>
                <w:tab w:val="left" w:pos="720"/>
              </w:tabs>
              <w:rPr>
                <w:rFonts w:ascii="National Book" w:hAnsi="National Book" w:cs="Arial"/>
                <w:b/>
                <w:color w:val="FFFFFF" w:themeColor="background1"/>
                <w:sz w:val="20"/>
                <w:szCs w:val="20"/>
              </w:rPr>
            </w:pPr>
            <w:r w:rsidRPr="00EE4D89">
              <w:rPr>
                <w:rFonts w:ascii="National Book" w:hAnsi="National Book" w:cs="Arial"/>
                <w:b/>
                <w:color w:val="FFFFFF" w:themeColor="background1"/>
                <w:sz w:val="20"/>
                <w:szCs w:val="20"/>
              </w:rPr>
              <w:t xml:space="preserve">Semester Three: [16 Credit Hours] </w:t>
            </w:r>
            <w:r w:rsidRPr="00EE4D89">
              <w:rPr>
                <w:rFonts w:ascii="National Book" w:hAnsi="National Book" w:cs="Arial"/>
                <w:b/>
                <w:bCs/>
                <w:color w:val="FFFFFF" w:themeColor="background1"/>
                <w:sz w:val="20"/>
                <w:szCs w:val="20"/>
              </w:rPr>
              <w:t>Lorain County Community College</w:t>
            </w:r>
          </w:p>
        </w:tc>
      </w:tr>
      <w:tr w:rsidR="004F4BA9" w:rsidRPr="004F4BA9" w14:paraId="31926BB1"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392D3B19"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OT36 Arts &amp; Humanities*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40FF3B"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38C4969"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7E905DB"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(KHUM/KFA)</w:t>
            </w:r>
          </w:p>
        </w:tc>
      </w:tr>
      <w:tr w:rsidR="004F4BA9" w:rsidRPr="004F4BA9" w14:paraId="3793BF4D"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593A2391"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TAG Beginning Foreign Language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734958"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FD17C60" w14:textId="77777777" w:rsidR="004F4BA9" w:rsidRPr="00381B21" w:rsidRDefault="004F4BA9" w:rsidP="00D76D65">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129D4CB0"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 xml:space="preserve">Please consult </w:t>
            </w:r>
            <w:hyperlink r:id="rId12" w:history="1">
              <w:r w:rsidRPr="00EE4D89">
                <w:rPr>
                  <w:rStyle w:val="Hyperlink"/>
                  <w:rFonts w:ascii="National Book" w:hAnsi="National Book" w:cs="Arial"/>
                  <w:color w:val="002060"/>
                  <w:sz w:val="18"/>
                  <w:szCs w:val="18"/>
                </w:rPr>
                <w:t>Transfer Credit Guide</w:t>
              </w:r>
            </w:hyperlink>
          </w:p>
        </w:tc>
      </w:tr>
      <w:tr w:rsidR="004F4BA9" w:rsidRPr="004F4BA9" w14:paraId="1F066A7F"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A1EABC3"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BIOG 164 Explorations in Field Science***</w:t>
            </w:r>
          </w:p>
          <w:p w14:paraId="45B039EC"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i/>
                <w:iCs/>
                <w:color w:val="002060"/>
                <w:sz w:val="18"/>
                <w:szCs w:val="18"/>
              </w:rPr>
              <w:t>(Recommended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4AAE3A9"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AEC8476"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5EA29A4D"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BSCI 1X000 (KBS)</w:t>
            </w:r>
          </w:p>
        </w:tc>
      </w:tr>
      <w:tr w:rsidR="004F4BA9" w:rsidRPr="004F4BA9" w14:paraId="6EDE48D1" w14:textId="77777777" w:rsidTr="001262C2">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4303A8A" w14:textId="5A0F70F1" w:rsidR="004F4BA9" w:rsidRPr="001262C2" w:rsidRDefault="00AD4440" w:rsidP="00D76D65">
            <w:pPr>
              <w:tabs>
                <w:tab w:val="left" w:pos="720"/>
              </w:tabs>
              <w:rPr>
                <w:rFonts w:ascii="National Book" w:hAnsi="National Book" w:cs="Arial"/>
                <w:color w:val="002060"/>
                <w:sz w:val="18"/>
                <w:szCs w:val="18"/>
                <w:highlight w:val="yellow"/>
              </w:rPr>
            </w:pPr>
            <w:r w:rsidRPr="001262C2">
              <w:rPr>
                <w:rStyle w:val="normaltextrun"/>
                <w:rFonts w:ascii="National Book" w:hAnsi="National Book" w:cs="Segoe UI"/>
                <w:color w:val="002060"/>
                <w:sz w:val="18"/>
                <w:szCs w:val="18"/>
                <w:shd w:val="clear" w:color="auto" w:fill="FFFFFF"/>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tcPr>
          <w:p w14:paraId="5942A702" w14:textId="77777777" w:rsidR="004F4BA9" w:rsidRPr="001262C2" w:rsidRDefault="004F4BA9" w:rsidP="00D76D65">
            <w:pPr>
              <w:tabs>
                <w:tab w:val="left" w:pos="720"/>
              </w:tabs>
              <w:jc w:val="center"/>
              <w:rPr>
                <w:rFonts w:ascii="National Book" w:hAnsi="National Book" w:cs="Arial"/>
                <w:color w:val="002060"/>
                <w:sz w:val="18"/>
                <w:szCs w:val="18"/>
              </w:rPr>
            </w:pPr>
            <w:r w:rsidRPr="001262C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0DE0A0" w14:textId="77777777" w:rsidR="004F4BA9" w:rsidRPr="001262C2"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86F3F5A" w14:textId="09EC8E25" w:rsidR="004F4BA9" w:rsidRPr="001262C2" w:rsidRDefault="008F4233" w:rsidP="00D76D65">
            <w:pPr>
              <w:tabs>
                <w:tab w:val="left" w:pos="720"/>
              </w:tabs>
              <w:rPr>
                <w:rFonts w:ascii="National Book" w:hAnsi="National Book" w:cs="Arial"/>
                <w:color w:val="002060"/>
                <w:sz w:val="18"/>
                <w:szCs w:val="18"/>
              </w:rPr>
            </w:pPr>
            <w:r w:rsidRPr="001262C2">
              <w:rPr>
                <w:rFonts w:ascii="National Book" w:hAnsi="National Book" w:cs="Arial"/>
                <w:color w:val="002060"/>
                <w:sz w:val="18"/>
                <w:szCs w:val="18"/>
              </w:rPr>
              <w:t>(K</w:t>
            </w:r>
            <w:r w:rsidR="00357508" w:rsidRPr="001262C2">
              <w:rPr>
                <w:rFonts w:ascii="National Book" w:hAnsi="National Book" w:cs="Arial"/>
                <w:color w:val="002060"/>
                <w:sz w:val="18"/>
                <w:szCs w:val="18"/>
              </w:rPr>
              <w:t>SS</w:t>
            </w:r>
            <w:r w:rsidRPr="001262C2">
              <w:rPr>
                <w:rFonts w:ascii="National Book" w:hAnsi="National Book" w:cs="Arial"/>
                <w:color w:val="002060"/>
                <w:sz w:val="18"/>
                <w:szCs w:val="18"/>
              </w:rPr>
              <w:t>)</w:t>
            </w:r>
          </w:p>
        </w:tc>
      </w:tr>
      <w:tr w:rsidR="004F4BA9" w:rsidRPr="004F4BA9" w14:paraId="4F9185E6"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09C740F"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D1D4048"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380C62"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7F3FD9C0"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(If needed to reach 60 total credit hours)</w:t>
            </w:r>
          </w:p>
        </w:tc>
      </w:tr>
      <w:tr w:rsidR="004F4BA9" w:rsidRPr="004F4BA9" w14:paraId="2354DEEB" w14:textId="77777777" w:rsidTr="005744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CCA98CE" w14:textId="77777777" w:rsidR="004F4BA9" w:rsidRPr="00EE4D89" w:rsidRDefault="004F4BA9" w:rsidP="00D76D65">
            <w:pPr>
              <w:tabs>
                <w:tab w:val="left" w:pos="720"/>
              </w:tabs>
              <w:rPr>
                <w:rFonts w:ascii="National Book" w:hAnsi="National Book" w:cs="Arial"/>
                <w:b/>
                <w:color w:val="FFFFFF" w:themeColor="background1"/>
                <w:sz w:val="20"/>
                <w:szCs w:val="20"/>
              </w:rPr>
            </w:pPr>
            <w:r w:rsidRPr="00EE4D89">
              <w:rPr>
                <w:rFonts w:ascii="National Book" w:hAnsi="National Book" w:cs="Arial"/>
                <w:b/>
                <w:color w:val="FFFFFF" w:themeColor="background1"/>
                <w:sz w:val="20"/>
                <w:szCs w:val="20"/>
              </w:rPr>
              <w:t xml:space="preserve">Semester Four: [14 Credit Hours] </w:t>
            </w:r>
            <w:r w:rsidRPr="00EE4D89">
              <w:rPr>
                <w:rFonts w:ascii="National Book" w:hAnsi="National Book" w:cs="Arial"/>
                <w:b/>
                <w:bCs/>
                <w:color w:val="FFFFFF" w:themeColor="background1"/>
                <w:sz w:val="20"/>
                <w:szCs w:val="20"/>
              </w:rPr>
              <w:t>Lorain County Community College</w:t>
            </w:r>
          </w:p>
        </w:tc>
      </w:tr>
      <w:tr w:rsidR="004F4BA9" w:rsidRPr="004F4BA9" w14:paraId="6FA7E056"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9F8AD2C" w14:textId="647306B8" w:rsidR="004F4BA9" w:rsidRPr="00381B21" w:rsidRDefault="00C03327" w:rsidP="00D76D65">
            <w:pPr>
              <w:tabs>
                <w:tab w:val="left" w:pos="720"/>
              </w:tabs>
              <w:rPr>
                <w:rFonts w:ascii="National Book" w:hAnsi="National Book" w:cs="Arial"/>
                <w:color w:val="002060"/>
                <w:sz w:val="18"/>
                <w:szCs w:val="18"/>
              </w:rPr>
            </w:pPr>
            <w:r w:rsidRPr="001262C2">
              <w:rPr>
                <w:rStyle w:val="normaltextrun"/>
                <w:rFonts w:ascii="National Book" w:hAnsi="National Book" w:cs="Segoe UI"/>
                <w:color w:val="002060"/>
                <w:sz w:val="18"/>
                <w:szCs w:val="18"/>
                <w:shd w:val="clear" w:color="auto" w:fill="FFFFFF"/>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tcPr>
          <w:p w14:paraId="2418359F"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FCDD6EC"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26BB047C"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(KADL)</w:t>
            </w:r>
          </w:p>
        </w:tc>
      </w:tr>
      <w:tr w:rsidR="004F4BA9" w:rsidRPr="004F4BA9" w14:paraId="421CD257"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16563489"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TAG Beginning Foreign Language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2A37D3"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2AC5B23"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0931447B" w14:textId="77777777" w:rsidR="004F4BA9" w:rsidRPr="00EE4D89" w:rsidRDefault="004F4BA9" w:rsidP="00D76D65">
            <w:pPr>
              <w:tabs>
                <w:tab w:val="left" w:pos="720"/>
              </w:tabs>
              <w:rPr>
                <w:rFonts w:ascii="National Book" w:hAnsi="National Book" w:cs="Arial"/>
                <w:color w:val="002060"/>
                <w:sz w:val="18"/>
                <w:szCs w:val="18"/>
              </w:rPr>
            </w:pPr>
            <w:bookmarkStart w:id="2" w:name="_Hlk80953301"/>
            <w:r w:rsidRPr="00EE4D89">
              <w:rPr>
                <w:rFonts w:ascii="National Book" w:hAnsi="National Book" w:cs="Arial"/>
                <w:color w:val="002060"/>
                <w:sz w:val="18"/>
                <w:szCs w:val="18"/>
              </w:rPr>
              <w:t xml:space="preserve">Please consult </w:t>
            </w:r>
            <w:hyperlink r:id="rId13" w:history="1">
              <w:r w:rsidRPr="00EE4D89">
                <w:rPr>
                  <w:rStyle w:val="Hyperlink"/>
                  <w:rFonts w:ascii="National Book" w:hAnsi="National Book" w:cs="Arial"/>
                  <w:color w:val="002060"/>
                  <w:sz w:val="18"/>
                  <w:szCs w:val="18"/>
                </w:rPr>
                <w:t>Transfer Credit Guide</w:t>
              </w:r>
            </w:hyperlink>
            <w:bookmarkEnd w:id="2"/>
          </w:p>
        </w:tc>
      </w:tr>
      <w:tr w:rsidR="004F4BA9" w:rsidRPr="004F4BA9" w14:paraId="78CFFA5E"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6BE1B29"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color w:val="002060"/>
                <w:sz w:val="18"/>
                <w:szCs w:val="18"/>
              </w:rPr>
              <w:t>BIOG 165 Introduction to Ecology***</w:t>
            </w:r>
          </w:p>
          <w:p w14:paraId="2624DFA5" w14:textId="77777777" w:rsidR="004F4BA9" w:rsidRPr="00381B21" w:rsidRDefault="004F4BA9" w:rsidP="00D76D65">
            <w:pPr>
              <w:tabs>
                <w:tab w:val="left" w:pos="720"/>
              </w:tabs>
              <w:rPr>
                <w:rFonts w:ascii="National Book" w:hAnsi="National Book" w:cs="Arial"/>
                <w:color w:val="002060"/>
                <w:sz w:val="18"/>
                <w:szCs w:val="18"/>
              </w:rPr>
            </w:pPr>
            <w:r w:rsidRPr="00381B21">
              <w:rPr>
                <w:rFonts w:ascii="National Book" w:hAnsi="National Book" w:cs="Arial"/>
                <w:i/>
                <w:iCs/>
                <w:color w:val="002060"/>
                <w:sz w:val="18"/>
                <w:szCs w:val="18"/>
              </w:rPr>
              <w:t>(Recommended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FA4780F" w14:textId="77777777" w:rsidR="004F4BA9" w:rsidRPr="00381B21" w:rsidRDefault="004F4BA9" w:rsidP="00D76D65">
            <w:pPr>
              <w:tabs>
                <w:tab w:val="left" w:pos="720"/>
              </w:tabs>
              <w:jc w:val="center"/>
              <w:rPr>
                <w:rFonts w:ascii="National Book" w:hAnsi="National Book" w:cs="Arial"/>
                <w:color w:val="002060"/>
                <w:sz w:val="18"/>
                <w:szCs w:val="18"/>
              </w:rPr>
            </w:pPr>
            <w:r w:rsidRPr="00381B2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39EBD5B" w14:textId="77777777" w:rsidR="004F4BA9" w:rsidRPr="00381B21"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BD300BC" w14:textId="77777777" w:rsidR="004F4BA9" w:rsidRPr="00EE4D89" w:rsidRDefault="004F4BA9" w:rsidP="00D76D65">
            <w:pPr>
              <w:tabs>
                <w:tab w:val="left" w:pos="720"/>
              </w:tabs>
              <w:rPr>
                <w:rFonts w:ascii="National Book" w:hAnsi="National Book" w:cs="Arial"/>
                <w:color w:val="002060"/>
                <w:sz w:val="18"/>
                <w:szCs w:val="18"/>
              </w:rPr>
            </w:pPr>
            <w:r w:rsidRPr="00EE4D89">
              <w:rPr>
                <w:rFonts w:ascii="National Book" w:hAnsi="National Book" w:cs="Arial"/>
                <w:color w:val="002060"/>
                <w:sz w:val="18"/>
                <w:szCs w:val="18"/>
              </w:rPr>
              <w:t>BSCI 1X000 (KBS)</w:t>
            </w:r>
          </w:p>
        </w:tc>
      </w:tr>
      <w:tr w:rsidR="004F4BA9" w:rsidRPr="004F4BA9" w14:paraId="25D29F4D"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DC4F2B0" w14:textId="3DB4892F" w:rsidR="004F4BA9" w:rsidRPr="0007597D" w:rsidRDefault="00257B2F" w:rsidP="00D76D65">
            <w:pPr>
              <w:tabs>
                <w:tab w:val="left" w:pos="720"/>
              </w:tabs>
              <w:rPr>
                <w:rFonts w:ascii="National Book" w:hAnsi="National Book" w:cs="Arial"/>
                <w:color w:val="002060"/>
                <w:sz w:val="18"/>
                <w:szCs w:val="18"/>
                <w:highlight w:val="yellow"/>
              </w:rPr>
            </w:pPr>
            <w:r w:rsidRPr="004F4BA9">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79F4498" w14:textId="77777777" w:rsidR="004F4BA9" w:rsidRPr="00257B2F" w:rsidRDefault="004F4BA9" w:rsidP="00D76D65">
            <w:pPr>
              <w:tabs>
                <w:tab w:val="left" w:pos="720"/>
              </w:tabs>
              <w:jc w:val="center"/>
              <w:rPr>
                <w:rFonts w:ascii="National Book" w:hAnsi="National Book" w:cs="Arial"/>
                <w:color w:val="002060"/>
                <w:sz w:val="18"/>
                <w:szCs w:val="18"/>
              </w:rPr>
            </w:pPr>
            <w:r w:rsidRPr="00257B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4176251" w14:textId="77777777" w:rsidR="004F4BA9" w:rsidRPr="00257B2F"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7023BB3A" w14:textId="4EA267A8" w:rsidR="004F4BA9" w:rsidRPr="00257B2F" w:rsidRDefault="00257B2F" w:rsidP="00D76D65">
            <w:pPr>
              <w:tabs>
                <w:tab w:val="left" w:pos="720"/>
              </w:tabs>
              <w:rPr>
                <w:rFonts w:ascii="National Book" w:hAnsi="National Book" w:cs="Arial"/>
                <w:color w:val="002060"/>
                <w:sz w:val="18"/>
                <w:szCs w:val="18"/>
              </w:rPr>
            </w:pPr>
            <w:r w:rsidRPr="004F4BA9">
              <w:rPr>
                <w:rFonts w:ascii="National Book" w:hAnsi="National Book" w:cs="Arial"/>
                <w:color w:val="002060"/>
                <w:sz w:val="18"/>
                <w:szCs w:val="18"/>
              </w:rPr>
              <w:t>(If needed to reach 60 total credit hours)</w:t>
            </w:r>
          </w:p>
        </w:tc>
      </w:tr>
      <w:tr w:rsidR="004F4BA9" w:rsidRPr="004F4BA9" w14:paraId="24B206C4" w14:textId="77777777" w:rsidTr="0057441F">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C3610EF" w14:textId="77777777" w:rsidR="004F4BA9" w:rsidRPr="004F4BA9" w:rsidRDefault="004F4BA9" w:rsidP="00D76D65">
            <w:pPr>
              <w:tabs>
                <w:tab w:val="left" w:pos="720"/>
              </w:tabs>
              <w:rPr>
                <w:rFonts w:ascii="National Book" w:hAnsi="National Book" w:cs="Arial"/>
                <w:color w:val="002060"/>
                <w:sz w:val="18"/>
                <w:szCs w:val="18"/>
              </w:rPr>
            </w:pPr>
            <w:r w:rsidRPr="004F4BA9">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13470FF" w14:textId="77777777" w:rsidR="004F4BA9" w:rsidRPr="004F4BA9" w:rsidRDefault="004F4BA9" w:rsidP="00D76D65">
            <w:pPr>
              <w:tabs>
                <w:tab w:val="left" w:pos="720"/>
              </w:tabs>
              <w:jc w:val="center"/>
              <w:rPr>
                <w:rFonts w:ascii="National Book" w:hAnsi="National Book" w:cs="Arial"/>
                <w:color w:val="002060"/>
                <w:sz w:val="18"/>
                <w:szCs w:val="18"/>
              </w:rPr>
            </w:pPr>
            <w:r w:rsidRPr="004F4BA9">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3DFCE1D" w14:textId="77777777" w:rsidR="004F4BA9" w:rsidRPr="004F4BA9" w:rsidRDefault="004F4BA9" w:rsidP="00D76D65">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2BF30275" w14:textId="77777777" w:rsidR="004F4BA9" w:rsidRPr="004F4BA9" w:rsidRDefault="004F4BA9" w:rsidP="00D76D65">
            <w:pPr>
              <w:tabs>
                <w:tab w:val="left" w:pos="720"/>
              </w:tabs>
              <w:rPr>
                <w:rFonts w:ascii="National Book" w:hAnsi="National Book" w:cs="Arial"/>
                <w:color w:val="002060"/>
                <w:sz w:val="18"/>
                <w:szCs w:val="18"/>
              </w:rPr>
            </w:pPr>
            <w:r w:rsidRPr="004F4BA9">
              <w:rPr>
                <w:rFonts w:ascii="National Book" w:hAnsi="National Book" w:cs="Arial"/>
                <w:color w:val="002060"/>
                <w:sz w:val="18"/>
                <w:szCs w:val="18"/>
              </w:rPr>
              <w:t>(If needed to reach 60 total credit hours)</w:t>
            </w:r>
          </w:p>
        </w:tc>
      </w:tr>
      <w:tr w:rsidR="004F4BA9" w:rsidRPr="004F4BA9" w14:paraId="730AA574" w14:textId="77777777" w:rsidTr="0057441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CBA52E3" w14:textId="7DAB7460" w:rsidR="004F4BA9" w:rsidRPr="002546BD" w:rsidRDefault="004F4BA9" w:rsidP="002546BD">
            <w:pPr>
              <w:tabs>
                <w:tab w:val="left" w:pos="720"/>
              </w:tabs>
              <w:jc w:val="center"/>
              <w:rPr>
                <w:rFonts w:ascii="National Book" w:hAnsi="National Book" w:cs="Arial"/>
                <w:b/>
                <w:color w:val="FFFFFF" w:themeColor="background1"/>
                <w:sz w:val="22"/>
                <w:szCs w:val="22"/>
              </w:rPr>
            </w:pPr>
            <w:r w:rsidRPr="002546BD">
              <w:rPr>
                <w:rFonts w:ascii="National Book" w:hAnsi="National Book" w:cs="Arial"/>
                <w:b/>
                <w:color w:val="FFFFFF" w:themeColor="background1"/>
                <w:sz w:val="22"/>
                <w:szCs w:val="22"/>
              </w:rPr>
              <w:t>60 Total Credit Hours to Graduate with the A</w:t>
            </w:r>
            <w:r w:rsidR="008E3771">
              <w:rPr>
                <w:rFonts w:ascii="National Book" w:hAnsi="National Book" w:cs="Arial"/>
                <w:b/>
                <w:color w:val="FFFFFF" w:themeColor="background1"/>
                <w:sz w:val="22"/>
                <w:szCs w:val="22"/>
              </w:rPr>
              <w:t>A</w:t>
            </w:r>
            <w:r w:rsidRPr="002546BD">
              <w:rPr>
                <w:rFonts w:ascii="National Book" w:hAnsi="National Book" w:cs="Arial"/>
                <w:b/>
                <w:color w:val="FFFFFF" w:themeColor="background1"/>
                <w:sz w:val="22"/>
                <w:szCs w:val="22"/>
              </w:rPr>
              <w:t xml:space="preserve"> Degree from </w:t>
            </w:r>
            <w:r w:rsidRPr="002546BD">
              <w:rPr>
                <w:rFonts w:ascii="National Book" w:hAnsi="National Book" w:cs="Arial"/>
                <w:b/>
                <w:bCs/>
                <w:color w:val="FFFFFF" w:themeColor="background1"/>
                <w:sz w:val="22"/>
                <w:szCs w:val="22"/>
              </w:rPr>
              <w:t>Lorain County Community College</w:t>
            </w:r>
          </w:p>
        </w:tc>
      </w:tr>
    </w:tbl>
    <w:p w14:paraId="501D799B" w14:textId="77777777" w:rsidR="008F763E" w:rsidRDefault="008F763E" w:rsidP="008F763E">
      <w:pPr>
        <w:tabs>
          <w:tab w:val="left" w:pos="720"/>
        </w:tabs>
        <w:rPr>
          <w:rFonts w:ascii="Arial" w:hAnsi="Arial" w:cs="Arial"/>
          <w:bCs/>
          <w:sz w:val="18"/>
          <w:szCs w:val="18"/>
        </w:rPr>
      </w:pPr>
    </w:p>
    <w:bookmarkEnd w:id="0"/>
    <w:p w14:paraId="0CC8BAF5" w14:textId="77777777" w:rsidR="007763AB" w:rsidRPr="007763AB" w:rsidRDefault="007763AB" w:rsidP="007763AB">
      <w:pPr>
        <w:tabs>
          <w:tab w:val="left" w:pos="720"/>
        </w:tabs>
        <w:rPr>
          <w:rFonts w:ascii="National Book" w:hAnsi="National Book" w:cs="Arial"/>
          <w:bCs/>
          <w:color w:val="002060"/>
          <w:sz w:val="18"/>
          <w:szCs w:val="18"/>
        </w:rPr>
      </w:pPr>
      <w:r w:rsidRPr="007763AB">
        <w:rPr>
          <w:rFonts w:ascii="National Book" w:hAnsi="National Book" w:cs="Arial"/>
          <w:bCs/>
          <w:color w:val="002060"/>
          <w:sz w:val="18"/>
          <w:szCs w:val="18"/>
        </w:rPr>
        <w:t xml:space="preserve">* Minimum one course from Kent Core Humanities (KHUM) and one course from Kent Core Fine Arts (KFA). Please consult </w:t>
      </w:r>
      <w:hyperlink r:id="rId14" w:history="1">
        <w:r w:rsidRPr="007763AB">
          <w:rPr>
            <w:rStyle w:val="Hyperlink"/>
            <w:rFonts w:ascii="National Book" w:hAnsi="National Book" w:cs="Arial"/>
            <w:bCs/>
            <w:sz w:val="18"/>
            <w:szCs w:val="18"/>
          </w:rPr>
          <w:t>Transfer Credit Guide</w:t>
        </w:r>
      </w:hyperlink>
      <w:r w:rsidRPr="007763AB">
        <w:rPr>
          <w:rFonts w:ascii="National Book" w:hAnsi="National Book" w:cs="Arial"/>
          <w:bCs/>
          <w:color w:val="002060"/>
          <w:sz w:val="18"/>
          <w:szCs w:val="18"/>
        </w:rPr>
        <w:t>.</w:t>
      </w:r>
    </w:p>
    <w:p w14:paraId="55360FC6" w14:textId="77777777" w:rsidR="007763AB" w:rsidRPr="007763AB" w:rsidRDefault="007763AB" w:rsidP="007763AB">
      <w:pPr>
        <w:tabs>
          <w:tab w:val="left" w:pos="720"/>
        </w:tabs>
        <w:rPr>
          <w:rFonts w:ascii="National Book" w:hAnsi="National Book" w:cs="Arial"/>
          <w:bCs/>
          <w:color w:val="002060"/>
          <w:sz w:val="18"/>
          <w:szCs w:val="18"/>
        </w:rPr>
      </w:pPr>
      <w:r w:rsidRPr="007763AB">
        <w:rPr>
          <w:rFonts w:ascii="National Book" w:hAnsi="National Book" w:cs="Arial"/>
          <w:bCs/>
          <w:color w:val="002060"/>
          <w:sz w:val="18"/>
          <w:szCs w:val="18"/>
        </w:rPr>
        <w:t xml:space="preserve">** Kent Core Social Sciences must come from two separate disciplines. Please consult </w:t>
      </w:r>
      <w:hyperlink r:id="rId15" w:history="1">
        <w:r w:rsidRPr="007763AB">
          <w:rPr>
            <w:rStyle w:val="Hyperlink"/>
            <w:rFonts w:ascii="National Book" w:hAnsi="National Book" w:cs="Arial"/>
            <w:bCs/>
            <w:sz w:val="18"/>
            <w:szCs w:val="18"/>
          </w:rPr>
          <w:t>Transfer Credit Guide</w:t>
        </w:r>
      </w:hyperlink>
      <w:r w:rsidRPr="007763AB">
        <w:rPr>
          <w:rFonts w:ascii="National Book" w:hAnsi="National Book" w:cs="Arial"/>
          <w:bCs/>
          <w:color w:val="002060"/>
          <w:sz w:val="18"/>
          <w:szCs w:val="18"/>
        </w:rPr>
        <w:t>.</w:t>
      </w:r>
    </w:p>
    <w:p w14:paraId="4C4C7ED0" w14:textId="77777777" w:rsidR="007763AB" w:rsidRPr="007763AB" w:rsidRDefault="007763AB" w:rsidP="007763AB">
      <w:pPr>
        <w:tabs>
          <w:tab w:val="left" w:pos="720"/>
        </w:tabs>
        <w:rPr>
          <w:rFonts w:ascii="National Book" w:hAnsi="National Book" w:cs="Arial"/>
          <w:bCs/>
          <w:color w:val="002060"/>
          <w:sz w:val="18"/>
          <w:szCs w:val="18"/>
        </w:rPr>
      </w:pPr>
      <w:r w:rsidRPr="007763AB">
        <w:rPr>
          <w:rFonts w:ascii="National Book" w:hAnsi="National Book" w:cs="Arial"/>
          <w:bCs/>
          <w:color w:val="002060"/>
          <w:sz w:val="18"/>
          <w:szCs w:val="18"/>
        </w:rPr>
        <w:t xml:space="preserve">*** Recommended General Elective, not required for B.A. </w:t>
      </w:r>
    </w:p>
    <w:p w14:paraId="0BDD8C04" w14:textId="0FA417B3" w:rsidR="0098715C" w:rsidRPr="008F763E" w:rsidRDefault="007763AB" w:rsidP="007763AB">
      <w:pPr>
        <w:tabs>
          <w:tab w:val="left" w:pos="720"/>
        </w:tabs>
        <w:rPr>
          <w:rFonts w:ascii="National Book" w:hAnsi="National Book" w:cs="Arial"/>
          <w:bCs/>
          <w:color w:val="002060"/>
          <w:sz w:val="18"/>
          <w:szCs w:val="18"/>
        </w:rPr>
      </w:pPr>
      <w:r w:rsidRPr="007763AB">
        <w:rPr>
          <w:rFonts w:ascii="National Book" w:hAnsi="National Book" w:cs="Arial"/>
          <w:bCs/>
          <w:color w:val="002060"/>
          <w:sz w:val="18"/>
          <w:szCs w:val="18"/>
        </w:rPr>
        <w:t xml:space="preserve">Students must successfully complete </w:t>
      </w:r>
      <w:hyperlink r:id="rId16" w:history="1">
        <w:r w:rsidRPr="007763AB">
          <w:rPr>
            <w:rStyle w:val="Hyperlink"/>
            <w:rFonts w:ascii="National Book" w:hAnsi="National Book" w:cs="Arial"/>
            <w:bCs/>
            <w:sz w:val="18"/>
            <w:szCs w:val="18"/>
          </w:rPr>
          <w:t>one domestic (DIVD) and one global (DIVG) course</w:t>
        </w:r>
      </w:hyperlink>
      <w:r w:rsidRPr="007763AB">
        <w:rPr>
          <w:rFonts w:ascii="National Book" w:hAnsi="National Book" w:cs="Arial"/>
          <w:bCs/>
          <w:color w:val="002060"/>
          <w:sz w:val="18"/>
          <w:szCs w:val="18"/>
        </w:rPr>
        <w:t xml:space="preserve">, of which one must be from the Kent Core. Please consult </w:t>
      </w:r>
      <w:hyperlink r:id="rId17" w:history="1">
        <w:r w:rsidRPr="007763AB">
          <w:rPr>
            <w:rStyle w:val="Hyperlink"/>
            <w:rFonts w:ascii="National Book" w:hAnsi="National Book" w:cs="Arial"/>
            <w:bCs/>
            <w:sz w:val="18"/>
            <w:szCs w:val="18"/>
          </w:rPr>
          <w:t>Transfer Credit Guide</w:t>
        </w:r>
      </w:hyperlink>
      <w:r w:rsidRPr="007763AB">
        <w:rPr>
          <w:rFonts w:ascii="National Book" w:hAnsi="National Book" w:cs="Arial"/>
          <w:bCs/>
          <w:color w:val="002060"/>
          <w:sz w:val="18"/>
          <w:szCs w:val="18"/>
        </w:rPr>
        <w:t xml:space="preserve"> to determine DIVD/DIVG coursework available at LCCC. </w:t>
      </w:r>
    </w:p>
    <w:p w14:paraId="6F7CF38C" w14:textId="5DFAD387" w:rsidR="0057441F" w:rsidRDefault="0057441F">
      <w:pPr>
        <w:rPr>
          <w:rFonts w:ascii="Arial" w:hAnsi="Arial" w:cs="Arial"/>
          <w:sz w:val="18"/>
          <w:szCs w:val="18"/>
        </w:rPr>
      </w:pPr>
      <w:r>
        <w:rPr>
          <w:rFonts w:ascii="Arial" w:hAnsi="Arial" w:cs="Arial"/>
          <w:sz w:val="18"/>
          <w:szCs w:val="18"/>
        </w:rPr>
        <w:br w:type="page"/>
      </w:r>
    </w:p>
    <w:p w14:paraId="7A91D61B" w14:textId="77777777" w:rsidR="0098715C" w:rsidRDefault="0098715C">
      <w:pPr>
        <w:rPr>
          <w:rFonts w:ascii="Arial" w:hAnsi="Arial" w:cs="Arial"/>
          <w:sz w:val="18"/>
          <w:szCs w:val="18"/>
        </w:rPr>
      </w:pPr>
    </w:p>
    <w:tbl>
      <w:tblPr>
        <w:tblW w:w="10905" w:type="dxa"/>
        <w:tblInd w:w="-713" w:type="dxa"/>
        <w:tblLayout w:type="fixed"/>
        <w:tblLook w:val="01C0" w:firstRow="0" w:lastRow="1" w:firstColumn="1" w:lastColumn="1" w:noHBand="0" w:noVBand="0"/>
      </w:tblPr>
      <w:tblGrid>
        <w:gridCol w:w="4691"/>
        <w:gridCol w:w="720"/>
        <w:gridCol w:w="810"/>
        <w:gridCol w:w="4684"/>
      </w:tblGrid>
      <w:tr w:rsidR="00FB70C1" w:rsidRPr="00FB70C1" w14:paraId="61473A81" w14:textId="77777777" w:rsidTr="0057441F">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393EA0" w14:textId="77777777" w:rsidR="00FB70C1" w:rsidRPr="00FB70C1" w:rsidRDefault="00FB70C1" w:rsidP="00D76D65">
            <w:pPr>
              <w:tabs>
                <w:tab w:val="left" w:pos="720"/>
              </w:tabs>
              <w:rPr>
                <w:rFonts w:ascii="National Book" w:hAnsi="National Book" w:cs="Arial"/>
                <w:color w:val="002060"/>
                <w:sz w:val="16"/>
                <w:szCs w:val="16"/>
              </w:rPr>
            </w:pPr>
            <w:r w:rsidRPr="00FB70C1">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244A14" w14:textId="77777777" w:rsidR="00FB70C1" w:rsidRPr="00FB70C1" w:rsidRDefault="00FB70C1" w:rsidP="00D76D65">
            <w:pPr>
              <w:tabs>
                <w:tab w:val="left" w:pos="720"/>
              </w:tabs>
              <w:jc w:val="center"/>
              <w:rPr>
                <w:rFonts w:ascii="National Book" w:hAnsi="National Book" w:cs="Arial"/>
                <w:color w:val="002060"/>
                <w:sz w:val="16"/>
                <w:szCs w:val="16"/>
              </w:rPr>
            </w:pPr>
            <w:r w:rsidRPr="00FB70C1">
              <w:rPr>
                <w:rFonts w:ascii="National Book" w:hAnsi="National Book" w:cs="Arial"/>
                <w:color w:val="002060"/>
                <w:sz w:val="16"/>
                <w:szCs w:val="16"/>
              </w:rPr>
              <w:t>Credit</w:t>
            </w:r>
          </w:p>
          <w:p w14:paraId="533AC5D2" w14:textId="77777777" w:rsidR="00FB70C1" w:rsidRPr="00FB70C1" w:rsidRDefault="00FB70C1" w:rsidP="00D76D65">
            <w:pPr>
              <w:tabs>
                <w:tab w:val="left" w:pos="720"/>
              </w:tabs>
              <w:jc w:val="center"/>
              <w:rPr>
                <w:rFonts w:ascii="National Book" w:hAnsi="National Book" w:cs="Arial"/>
                <w:color w:val="002060"/>
                <w:sz w:val="16"/>
                <w:szCs w:val="16"/>
              </w:rPr>
            </w:pPr>
            <w:r w:rsidRPr="00FB70C1">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C3D9FD" w14:textId="77777777" w:rsidR="00FB70C1" w:rsidRPr="00FB70C1" w:rsidRDefault="00FB70C1" w:rsidP="00D76D65">
            <w:pPr>
              <w:tabs>
                <w:tab w:val="left" w:pos="720"/>
              </w:tabs>
              <w:jc w:val="center"/>
              <w:rPr>
                <w:rFonts w:ascii="National Book" w:hAnsi="National Book" w:cs="Arial"/>
                <w:color w:val="002060"/>
                <w:sz w:val="16"/>
                <w:szCs w:val="16"/>
              </w:rPr>
            </w:pPr>
            <w:r w:rsidRPr="00FB70C1">
              <w:rPr>
                <w:rFonts w:ascii="National Book" w:hAnsi="National Book" w:cs="Arial"/>
                <w:color w:val="002060"/>
                <w:sz w:val="16"/>
                <w:szCs w:val="16"/>
              </w:rPr>
              <w:t>Upper</w:t>
            </w:r>
          </w:p>
          <w:p w14:paraId="448E8A70" w14:textId="77777777" w:rsidR="00FB70C1" w:rsidRPr="00FB70C1" w:rsidRDefault="00FB70C1" w:rsidP="00D76D65">
            <w:pPr>
              <w:tabs>
                <w:tab w:val="left" w:pos="720"/>
              </w:tabs>
              <w:jc w:val="center"/>
              <w:rPr>
                <w:rFonts w:ascii="National Book" w:hAnsi="National Book" w:cs="Arial"/>
                <w:color w:val="002060"/>
                <w:sz w:val="16"/>
                <w:szCs w:val="16"/>
              </w:rPr>
            </w:pPr>
            <w:r w:rsidRPr="00FB70C1">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61C820" w14:textId="77777777" w:rsidR="00FB70C1" w:rsidRPr="00FB70C1" w:rsidRDefault="00FB70C1" w:rsidP="00D76D65">
            <w:pPr>
              <w:tabs>
                <w:tab w:val="left" w:pos="720"/>
              </w:tabs>
              <w:rPr>
                <w:rFonts w:ascii="National Book" w:hAnsi="National Book" w:cs="Arial"/>
                <w:color w:val="002060"/>
                <w:sz w:val="16"/>
                <w:szCs w:val="16"/>
              </w:rPr>
            </w:pPr>
            <w:r w:rsidRPr="00FB70C1">
              <w:rPr>
                <w:rFonts w:ascii="National Book" w:hAnsi="National Book" w:cs="Arial"/>
                <w:color w:val="002060"/>
                <w:sz w:val="16"/>
                <w:szCs w:val="16"/>
              </w:rPr>
              <w:t>Notes on Transfer Coursework to Kent State</w:t>
            </w:r>
          </w:p>
        </w:tc>
      </w:tr>
      <w:tr w:rsidR="00FB70C1" w:rsidRPr="00FB70C1" w14:paraId="7E3393F7" w14:textId="77777777" w:rsidTr="005744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49C60A0" w14:textId="6600C9A4" w:rsidR="00FB70C1" w:rsidRPr="00FB70C1" w:rsidRDefault="00FB70C1" w:rsidP="00D76D65">
            <w:pPr>
              <w:tabs>
                <w:tab w:val="left" w:pos="720"/>
              </w:tabs>
              <w:rPr>
                <w:rFonts w:ascii="National Book" w:hAnsi="National Book" w:cs="Arial"/>
                <w:b/>
                <w:color w:val="FFFFFF" w:themeColor="background1"/>
                <w:sz w:val="20"/>
                <w:szCs w:val="20"/>
              </w:rPr>
            </w:pPr>
            <w:r w:rsidRPr="00FB70C1">
              <w:rPr>
                <w:rFonts w:ascii="National Book" w:hAnsi="National Book" w:cs="Arial"/>
                <w:b/>
                <w:color w:val="FFFFFF" w:themeColor="background1"/>
                <w:sz w:val="20"/>
                <w:szCs w:val="20"/>
              </w:rPr>
              <w:t xml:space="preserve">Semester Five: [15 Credit Hours] Kent State University </w:t>
            </w:r>
          </w:p>
        </w:tc>
      </w:tr>
      <w:tr w:rsidR="00FB70C1" w:rsidRPr="00FB70C1" w14:paraId="74FFABD3"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BC073A1"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ENVS 22070 Nature and Society (KSS)</w:t>
            </w:r>
          </w:p>
        </w:tc>
        <w:tc>
          <w:tcPr>
            <w:tcW w:w="720" w:type="dxa"/>
            <w:tcBorders>
              <w:top w:val="single" w:sz="4" w:space="0" w:color="auto"/>
              <w:left w:val="single" w:sz="4" w:space="0" w:color="auto"/>
              <w:bottom w:val="single" w:sz="4" w:space="0" w:color="auto"/>
              <w:right w:val="single" w:sz="4" w:space="0" w:color="auto"/>
            </w:tcBorders>
            <w:vAlign w:val="center"/>
          </w:tcPr>
          <w:p w14:paraId="41209592"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A16D0B7" w14:textId="77777777" w:rsidR="00FB70C1" w:rsidRPr="00FB70C1" w:rsidRDefault="00FB70C1" w:rsidP="00D76D65">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851CBAD"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58575086"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6FA0C9"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ESCI 21062 Environmental Earth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4877FE7C"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E6AAF1E" w14:textId="77777777" w:rsidR="00FB70C1" w:rsidRPr="00FB70C1" w:rsidRDefault="00FB70C1" w:rsidP="00D76D65">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DCCE419" w14:textId="77777777" w:rsidR="00FB70C1" w:rsidRPr="00FB70C1" w:rsidRDefault="00FB70C1" w:rsidP="00D76D65">
            <w:pPr>
              <w:tabs>
                <w:tab w:val="left" w:pos="720"/>
              </w:tabs>
              <w:rPr>
                <w:rFonts w:ascii="National Book" w:hAnsi="National Book" w:cs="Arial"/>
                <w:color w:val="002060"/>
                <w:sz w:val="18"/>
                <w:szCs w:val="18"/>
              </w:rPr>
            </w:pPr>
          </w:p>
        </w:tc>
      </w:tr>
      <w:tr w:rsidR="00FB70C1" w:rsidRPr="00FB70C1" w14:paraId="1F4C0DF3"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8B8FC6C"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5BB8899C"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183FF5C" w14:textId="77777777" w:rsidR="00FB70C1" w:rsidRPr="00FB70C1" w:rsidRDefault="00FB70C1" w:rsidP="00D76D65">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FE85685" w14:textId="77777777" w:rsidR="00FB70C1" w:rsidRPr="00FB70C1" w:rsidRDefault="00FB70C1" w:rsidP="00D76D65">
            <w:pPr>
              <w:tabs>
                <w:tab w:val="left" w:pos="720"/>
              </w:tabs>
              <w:rPr>
                <w:rFonts w:ascii="National Book" w:hAnsi="National Book" w:cs="Arial"/>
                <w:b/>
                <w:color w:val="002060"/>
                <w:sz w:val="18"/>
                <w:szCs w:val="18"/>
              </w:rPr>
            </w:pPr>
            <w:r w:rsidRPr="00FB70C1">
              <w:rPr>
                <w:rFonts w:ascii="National Book" w:hAnsi="National Book" w:cs="Arial"/>
                <w:color w:val="002060"/>
                <w:sz w:val="18"/>
                <w:szCs w:val="18"/>
              </w:rPr>
              <w:t xml:space="preserve">@ Please consult </w:t>
            </w:r>
            <w:hyperlink r:id="rId18" w:history="1">
              <w:r w:rsidRPr="00FB70C1">
                <w:rPr>
                  <w:rStyle w:val="Hyperlink"/>
                  <w:rFonts w:ascii="National Book" w:hAnsi="National Book" w:cs="Arial"/>
                  <w:color w:val="002060"/>
                  <w:sz w:val="18"/>
                  <w:szCs w:val="18"/>
                </w:rPr>
                <w:t>Transfer Credit Guide</w:t>
              </w:r>
            </w:hyperlink>
            <w:r w:rsidRPr="00FB70C1">
              <w:rPr>
                <w:rFonts w:ascii="National Book" w:hAnsi="National Book" w:cs="Arial"/>
                <w:color w:val="002060"/>
                <w:sz w:val="18"/>
                <w:szCs w:val="18"/>
              </w:rPr>
              <w:t xml:space="preserve"> for Intermediate I &amp; II options available</w:t>
            </w:r>
          </w:p>
        </w:tc>
      </w:tr>
      <w:tr w:rsidR="00FB70C1" w:rsidRPr="00FB70C1" w14:paraId="6BFE364E"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BFF0C1"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Social Sciences Elective</w:t>
            </w:r>
          </w:p>
        </w:tc>
        <w:tc>
          <w:tcPr>
            <w:tcW w:w="720" w:type="dxa"/>
            <w:tcBorders>
              <w:top w:val="single" w:sz="4" w:space="0" w:color="auto"/>
              <w:left w:val="single" w:sz="4" w:space="0" w:color="auto"/>
              <w:bottom w:val="single" w:sz="4" w:space="0" w:color="auto"/>
              <w:right w:val="single" w:sz="4" w:space="0" w:color="auto"/>
            </w:tcBorders>
            <w:vAlign w:val="center"/>
          </w:tcPr>
          <w:p w14:paraId="3583EEE9"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1712F79" w14:textId="77777777" w:rsidR="00FB70C1" w:rsidRPr="00FB70C1" w:rsidRDefault="00FB70C1" w:rsidP="00D76D65">
            <w:pPr>
              <w:tabs>
                <w:tab w:val="left" w:pos="720"/>
              </w:tabs>
              <w:jc w:val="center"/>
              <w:rPr>
                <w:rFonts w:ascii="National Book" w:hAnsi="National Book" w:cs="Arial"/>
                <w:color w:val="00206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E36EBBC" w14:textId="77777777" w:rsidR="00FB70C1" w:rsidRPr="00FB70C1" w:rsidRDefault="00FB70C1" w:rsidP="00D76D65">
            <w:pPr>
              <w:tabs>
                <w:tab w:val="left" w:pos="720"/>
              </w:tabs>
              <w:rPr>
                <w:rFonts w:ascii="National Book" w:hAnsi="National Book" w:cs="Arial"/>
                <w:color w:val="002060"/>
                <w:sz w:val="18"/>
                <w:szCs w:val="18"/>
              </w:rPr>
            </w:pPr>
          </w:p>
        </w:tc>
      </w:tr>
      <w:tr w:rsidR="00FB70C1" w:rsidRPr="00FB70C1" w14:paraId="0C924216"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2763238"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Social Sciences Elective</w:t>
            </w:r>
          </w:p>
        </w:tc>
        <w:tc>
          <w:tcPr>
            <w:tcW w:w="720" w:type="dxa"/>
            <w:tcBorders>
              <w:top w:val="single" w:sz="4" w:space="0" w:color="auto"/>
              <w:left w:val="single" w:sz="4" w:space="0" w:color="auto"/>
              <w:bottom w:val="single" w:sz="4" w:space="0" w:color="auto"/>
              <w:right w:val="single" w:sz="4" w:space="0" w:color="auto"/>
            </w:tcBorders>
            <w:vAlign w:val="center"/>
          </w:tcPr>
          <w:p w14:paraId="5B7146C3"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3B49E6D" w14:textId="77777777" w:rsidR="00FB70C1" w:rsidRPr="00FB70C1" w:rsidRDefault="00FB70C1" w:rsidP="00D76D65">
            <w:pPr>
              <w:tabs>
                <w:tab w:val="left" w:pos="720"/>
              </w:tabs>
              <w:jc w:val="center"/>
              <w:rPr>
                <w:rFonts w:ascii="National Book" w:hAnsi="National Book" w:cs="Arial"/>
                <w:color w:val="00206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632E918A" w14:textId="77777777" w:rsidR="00FB70C1" w:rsidRPr="00FB70C1" w:rsidRDefault="00FB70C1" w:rsidP="00D76D65">
            <w:pPr>
              <w:tabs>
                <w:tab w:val="left" w:pos="720"/>
              </w:tabs>
              <w:rPr>
                <w:rFonts w:ascii="National Book" w:hAnsi="National Book" w:cs="Arial"/>
                <w:b/>
                <w:color w:val="002060"/>
                <w:sz w:val="18"/>
                <w:szCs w:val="18"/>
              </w:rPr>
            </w:pPr>
          </w:p>
        </w:tc>
      </w:tr>
      <w:tr w:rsidR="00FB70C1" w:rsidRPr="00FB70C1" w14:paraId="6AA55C3E" w14:textId="77777777" w:rsidTr="0057441F">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1FE0F7F" w14:textId="44443601" w:rsidR="00FB70C1" w:rsidRPr="00FB70C1" w:rsidRDefault="00FB70C1" w:rsidP="00D76D65">
            <w:pPr>
              <w:tabs>
                <w:tab w:val="left" w:pos="720"/>
              </w:tabs>
              <w:rPr>
                <w:rFonts w:ascii="National Book" w:hAnsi="National Book" w:cs="Arial"/>
                <w:b/>
                <w:color w:val="FFFFFF" w:themeColor="background1"/>
                <w:sz w:val="20"/>
                <w:szCs w:val="20"/>
              </w:rPr>
            </w:pPr>
            <w:r w:rsidRPr="00FB70C1">
              <w:rPr>
                <w:rFonts w:ascii="National Book" w:hAnsi="National Book" w:cs="Arial"/>
                <w:b/>
                <w:color w:val="FFFFFF" w:themeColor="background1"/>
                <w:sz w:val="20"/>
                <w:szCs w:val="20"/>
              </w:rPr>
              <w:t xml:space="preserve">Semester Six: [11-13 Credit Hours] Kent State University </w:t>
            </w:r>
          </w:p>
        </w:tc>
      </w:tr>
      <w:tr w:rsidR="00FB70C1" w:rsidRPr="00FB70C1" w14:paraId="2D7E9260"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D09FF2"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ENVS 32091 Environmental Studies and Sustainability</w:t>
            </w:r>
          </w:p>
        </w:tc>
        <w:tc>
          <w:tcPr>
            <w:tcW w:w="720" w:type="dxa"/>
            <w:tcBorders>
              <w:top w:val="single" w:sz="4" w:space="0" w:color="auto"/>
              <w:left w:val="single" w:sz="4" w:space="0" w:color="auto"/>
              <w:bottom w:val="single" w:sz="4" w:space="0" w:color="auto"/>
              <w:right w:val="single" w:sz="4" w:space="0" w:color="auto"/>
            </w:tcBorders>
            <w:vAlign w:val="center"/>
          </w:tcPr>
          <w:p w14:paraId="3294F68F"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7C39827"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5B0DF98"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7D4796DC"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BC243A4"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ENVS 30105 Career Pathways in Environmental Studies</w:t>
            </w:r>
          </w:p>
        </w:tc>
        <w:tc>
          <w:tcPr>
            <w:tcW w:w="720" w:type="dxa"/>
            <w:tcBorders>
              <w:top w:val="single" w:sz="4" w:space="0" w:color="auto"/>
              <w:left w:val="single" w:sz="4" w:space="0" w:color="auto"/>
              <w:bottom w:val="single" w:sz="4" w:space="0" w:color="auto"/>
              <w:right w:val="single" w:sz="4" w:space="0" w:color="auto"/>
            </w:tcBorders>
            <w:vAlign w:val="center"/>
          </w:tcPr>
          <w:p w14:paraId="16A9D175"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BD5381E"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DD69CBC"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0B8ED19D"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736976"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6CA1B14D"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21BC439" w14:textId="77777777" w:rsidR="00FB70C1" w:rsidRPr="00FB70C1" w:rsidRDefault="00FB70C1" w:rsidP="00D76D65">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E436BE3" w14:textId="77777777" w:rsidR="00FB70C1" w:rsidRPr="00FB70C1" w:rsidRDefault="00FB70C1" w:rsidP="00D76D65">
            <w:pPr>
              <w:tabs>
                <w:tab w:val="left" w:pos="720"/>
              </w:tabs>
              <w:rPr>
                <w:rFonts w:ascii="National Book" w:hAnsi="National Book" w:cs="Arial"/>
                <w:i/>
                <w:iCs/>
                <w:color w:val="002060"/>
                <w:sz w:val="18"/>
                <w:szCs w:val="18"/>
              </w:rPr>
            </w:pPr>
            <w:r w:rsidRPr="00FB70C1">
              <w:rPr>
                <w:rFonts w:ascii="National Book" w:hAnsi="National Book" w:cs="Arial"/>
                <w:color w:val="002060"/>
                <w:sz w:val="18"/>
                <w:szCs w:val="18"/>
              </w:rPr>
              <w:t xml:space="preserve">@ Please consult </w:t>
            </w:r>
            <w:hyperlink r:id="rId19" w:history="1">
              <w:r w:rsidRPr="00FB70C1">
                <w:rPr>
                  <w:rStyle w:val="Hyperlink"/>
                  <w:rFonts w:ascii="National Book" w:hAnsi="National Book" w:cs="Arial"/>
                  <w:color w:val="002060"/>
                  <w:sz w:val="18"/>
                  <w:szCs w:val="18"/>
                </w:rPr>
                <w:t>Transfer Credit Guide</w:t>
              </w:r>
            </w:hyperlink>
            <w:r w:rsidRPr="00FB70C1">
              <w:rPr>
                <w:rFonts w:ascii="National Book" w:hAnsi="National Book" w:cs="Arial"/>
                <w:color w:val="002060"/>
                <w:sz w:val="18"/>
                <w:szCs w:val="18"/>
              </w:rPr>
              <w:t xml:space="preserve"> for Intermediate I &amp; II options available</w:t>
            </w:r>
          </w:p>
        </w:tc>
      </w:tr>
      <w:tr w:rsidR="00FB70C1" w:rsidRPr="00FB70C1" w14:paraId="02831E14"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0C27F7"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Biological Sciences Elective</w:t>
            </w:r>
          </w:p>
        </w:tc>
        <w:tc>
          <w:tcPr>
            <w:tcW w:w="720" w:type="dxa"/>
            <w:tcBorders>
              <w:top w:val="single" w:sz="4" w:space="0" w:color="auto"/>
              <w:left w:val="single" w:sz="4" w:space="0" w:color="auto"/>
              <w:bottom w:val="single" w:sz="4" w:space="0" w:color="auto"/>
              <w:right w:val="single" w:sz="4" w:space="0" w:color="auto"/>
            </w:tcBorders>
            <w:vAlign w:val="center"/>
          </w:tcPr>
          <w:p w14:paraId="4A65DD7C"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2-4</w:t>
            </w:r>
          </w:p>
        </w:tc>
        <w:tc>
          <w:tcPr>
            <w:tcW w:w="810" w:type="dxa"/>
            <w:tcBorders>
              <w:top w:val="single" w:sz="4" w:space="0" w:color="auto"/>
              <w:left w:val="single" w:sz="4" w:space="0" w:color="auto"/>
              <w:bottom w:val="single" w:sz="4" w:space="0" w:color="auto"/>
              <w:right w:val="single" w:sz="4" w:space="0" w:color="auto"/>
            </w:tcBorders>
            <w:vAlign w:val="center"/>
          </w:tcPr>
          <w:p w14:paraId="40EEC513"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30B45D7"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7BAC5051"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2597FD"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Social Sciences Elective</w:t>
            </w:r>
          </w:p>
        </w:tc>
        <w:tc>
          <w:tcPr>
            <w:tcW w:w="720" w:type="dxa"/>
            <w:tcBorders>
              <w:top w:val="single" w:sz="4" w:space="0" w:color="auto"/>
              <w:left w:val="single" w:sz="4" w:space="0" w:color="auto"/>
              <w:bottom w:val="single" w:sz="4" w:space="0" w:color="auto"/>
              <w:right w:val="single" w:sz="4" w:space="0" w:color="auto"/>
            </w:tcBorders>
            <w:vAlign w:val="center"/>
          </w:tcPr>
          <w:p w14:paraId="6C44C3FD"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251FB43A"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C51DD87" w14:textId="77777777" w:rsidR="00FB70C1" w:rsidRPr="00FB70C1" w:rsidRDefault="00FB70C1" w:rsidP="00D76D65">
            <w:pPr>
              <w:tabs>
                <w:tab w:val="left" w:pos="720"/>
              </w:tabs>
              <w:rPr>
                <w:rFonts w:ascii="National Book" w:hAnsi="National Book" w:cs="Arial"/>
                <w:color w:val="002060"/>
                <w:sz w:val="18"/>
                <w:szCs w:val="18"/>
              </w:rPr>
            </w:pPr>
          </w:p>
        </w:tc>
      </w:tr>
      <w:tr w:rsidR="00FB70C1" w:rsidRPr="00FB70C1" w14:paraId="2F4F3F2F" w14:textId="77777777" w:rsidTr="005744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C92302F" w14:textId="5B436FDB" w:rsidR="00FB70C1" w:rsidRPr="00FB70C1" w:rsidRDefault="00FB70C1" w:rsidP="00D76D65">
            <w:pPr>
              <w:tabs>
                <w:tab w:val="left" w:pos="720"/>
              </w:tabs>
              <w:rPr>
                <w:rFonts w:ascii="National Book" w:hAnsi="National Book" w:cs="Arial"/>
                <w:b/>
                <w:color w:val="FFFFFF" w:themeColor="background1"/>
                <w:sz w:val="20"/>
                <w:szCs w:val="20"/>
              </w:rPr>
            </w:pPr>
            <w:r w:rsidRPr="00FB70C1">
              <w:rPr>
                <w:rFonts w:ascii="National Book" w:hAnsi="National Book" w:cs="Arial"/>
                <w:b/>
                <w:color w:val="FFFFFF" w:themeColor="background1"/>
                <w:sz w:val="20"/>
                <w:szCs w:val="20"/>
              </w:rPr>
              <w:t>Semester Seven: [15-16 Credit Hours] Kent State University</w:t>
            </w:r>
          </w:p>
        </w:tc>
      </w:tr>
      <w:tr w:rsidR="00FB70C1" w:rsidRPr="00FB70C1" w14:paraId="095D9ED9"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E37CC30"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Geography Elective</w:t>
            </w:r>
          </w:p>
        </w:tc>
        <w:tc>
          <w:tcPr>
            <w:tcW w:w="720" w:type="dxa"/>
            <w:tcBorders>
              <w:top w:val="single" w:sz="4" w:space="0" w:color="auto"/>
              <w:left w:val="single" w:sz="4" w:space="0" w:color="auto"/>
              <w:bottom w:val="single" w:sz="4" w:space="0" w:color="auto"/>
              <w:right w:val="single" w:sz="4" w:space="0" w:color="auto"/>
            </w:tcBorders>
            <w:vAlign w:val="center"/>
          </w:tcPr>
          <w:p w14:paraId="0DA10650"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57BD95E" w14:textId="77777777" w:rsidR="00FB70C1" w:rsidRPr="00FB70C1" w:rsidRDefault="00FB70C1" w:rsidP="00D76D65">
            <w:pPr>
              <w:tabs>
                <w:tab w:val="left" w:pos="720"/>
              </w:tabs>
              <w:jc w:val="center"/>
              <w:rPr>
                <w:rFonts w:ascii="National Book" w:hAnsi="National Book" w:cs="Arial"/>
                <w:color w:val="00206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B4ECEBB"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22F2ABF1"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A3A62C"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Earth Science Elective</w:t>
            </w:r>
          </w:p>
        </w:tc>
        <w:tc>
          <w:tcPr>
            <w:tcW w:w="720" w:type="dxa"/>
            <w:tcBorders>
              <w:top w:val="single" w:sz="4" w:space="0" w:color="auto"/>
              <w:left w:val="single" w:sz="4" w:space="0" w:color="auto"/>
              <w:bottom w:val="single" w:sz="4" w:space="0" w:color="auto"/>
              <w:right w:val="single" w:sz="4" w:space="0" w:color="auto"/>
            </w:tcBorders>
            <w:vAlign w:val="center"/>
          </w:tcPr>
          <w:p w14:paraId="0C2AE0CC"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FE9A6B" w14:textId="77777777" w:rsidR="00FB70C1" w:rsidRPr="00FB70C1" w:rsidRDefault="00FB70C1" w:rsidP="00D76D65">
            <w:pPr>
              <w:tabs>
                <w:tab w:val="left" w:pos="720"/>
              </w:tabs>
              <w:jc w:val="center"/>
              <w:rPr>
                <w:rFonts w:ascii="National Book" w:hAnsi="National Book" w:cs="Arial"/>
                <w:color w:val="00206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976F06F"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43CD672B"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2BAF951"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Methods Elective</w:t>
            </w:r>
          </w:p>
        </w:tc>
        <w:tc>
          <w:tcPr>
            <w:tcW w:w="720" w:type="dxa"/>
            <w:tcBorders>
              <w:top w:val="single" w:sz="4" w:space="0" w:color="auto"/>
              <w:left w:val="single" w:sz="4" w:space="0" w:color="auto"/>
              <w:bottom w:val="single" w:sz="4" w:space="0" w:color="auto"/>
              <w:right w:val="single" w:sz="4" w:space="0" w:color="auto"/>
            </w:tcBorders>
            <w:vAlign w:val="center"/>
          </w:tcPr>
          <w:p w14:paraId="69FB7E2D"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702477CF"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2153CE1"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54EDBB0B"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FBB7E2"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Social Sciences Elective</w:t>
            </w:r>
          </w:p>
        </w:tc>
        <w:tc>
          <w:tcPr>
            <w:tcW w:w="720" w:type="dxa"/>
            <w:tcBorders>
              <w:top w:val="single" w:sz="4" w:space="0" w:color="auto"/>
              <w:left w:val="single" w:sz="4" w:space="0" w:color="auto"/>
              <w:bottom w:val="single" w:sz="4" w:space="0" w:color="auto"/>
              <w:right w:val="single" w:sz="4" w:space="0" w:color="auto"/>
            </w:tcBorders>
            <w:vAlign w:val="center"/>
          </w:tcPr>
          <w:p w14:paraId="08CA3C16"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516FC972"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88FEFC2"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113EA97B"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F2D7F78"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4F7FFCB4"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0E649F" w14:textId="77777777" w:rsidR="00FB70C1" w:rsidRPr="00FB70C1" w:rsidRDefault="00FB70C1" w:rsidP="00D76D65">
            <w:pPr>
              <w:tabs>
                <w:tab w:val="left" w:pos="720"/>
              </w:tabs>
              <w:jc w:val="center"/>
              <w:rPr>
                <w:rFonts w:ascii="National Book" w:hAnsi="National Book" w:cs="Arial"/>
                <w:color w:val="00206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F3722CB" w14:textId="77777777" w:rsidR="00FB70C1" w:rsidRPr="00FB70C1" w:rsidRDefault="00FB70C1" w:rsidP="00D76D65">
            <w:pPr>
              <w:tabs>
                <w:tab w:val="left" w:pos="720"/>
              </w:tabs>
              <w:rPr>
                <w:rFonts w:ascii="National Book" w:hAnsi="National Book" w:cs="Arial"/>
                <w:i/>
                <w:iCs/>
                <w:color w:val="002060"/>
                <w:sz w:val="18"/>
                <w:szCs w:val="18"/>
              </w:rPr>
            </w:pPr>
            <w:r w:rsidRPr="00FB70C1">
              <w:rPr>
                <w:rFonts w:ascii="National Book" w:hAnsi="National Book" w:cs="Arial"/>
                <w:color w:val="002060"/>
                <w:sz w:val="18"/>
                <w:szCs w:val="18"/>
              </w:rPr>
              <w:t>(If needed to reach 39 upper-division and 120 total credit hours)</w:t>
            </w:r>
          </w:p>
        </w:tc>
      </w:tr>
      <w:tr w:rsidR="00FB70C1" w:rsidRPr="00FB70C1" w14:paraId="770A3136" w14:textId="77777777" w:rsidTr="0057441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F87E18" w14:textId="24A5E5E5" w:rsidR="00FB70C1" w:rsidRPr="006454C3" w:rsidRDefault="00FB70C1" w:rsidP="00D76D65">
            <w:pPr>
              <w:tabs>
                <w:tab w:val="left" w:pos="720"/>
              </w:tabs>
              <w:rPr>
                <w:rFonts w:ascii="National Book" w:hAnsi="National Book" w:cs="Arial"/>
                <w:b/>
                <w:color w:val="FFFFFF" w:themeColor="background1"/>
                <w:sz w:val="20"/>
                <w:szCs w:val="20"/>
              </w:rPr>
            </w:pPr>
            <w:r w:rsidRPr="006454C3">
              <w:rPr>
                <w:rFonts w:ascii="National Book" w:hAnsi="National Book" w:cs="Arial"/>
                <w:b/>
                <w:color w:val="FFFFFF" w:themeColor="background1"/>
                <w:sz w:val="20"/>
                <w:szCs w:val="20"/>
              </w:rPr>
              <w:t>Semester Eight: [10-</w:t>
            </w:r>
            <w:r w:rsidR="00B508AC">
              <w:rPr>
                <w:rFonts w:ascii="National Book" w:hAnsi="National Book" w:cs="Arial"/>
                <w:b/>
                <w:color w:val="FFFFFF" w:themeColor="background1"/>
                <w:sz w:val="20"/>
                <w:szCs w:val="20"/>
              </w:rPr>
              <w:t xml:space="preserve">19 </w:t>
            </w:r>
            <w:r w:rsidRPr="006454C3">
              <w:rPr>
                <w:rFonts w:ascii="National Book" w:hAnsi="National Book" w:cs="Arial"/>
                <w:b/>
                <w:color w:val="FFFFFF" w:themeColor="background1"/>
                <w:sz w:val="20"/>
                <w:szCs w:val="20"/>
              </w:rPr>
              <w:t xml:space="preserve">Credit Hours] Kent State University </w:t>
            </w:r>
          </w:p>
        </w:tc>
      </w:tr>
      <w:tr w:rsidR="00FB70C1" w:rsidRPr="00FB70C1" w14:paraId="1C67B890"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D0EE44B"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ENVS 42099 Integrative Senior Project (ELR) (WIC)</w:t>
            </w:r>
          </w:p>
        </w:tc>
        <w:tc>
          <w:tcPr>
            <w:tcW w:w="720" w:type="dxa"/>
            <w:tcBorders>
              <w:top w:val="single" w:sz="4" w:space="0" w:color="auto"/>
              <w:left w:val="single" w:sz="4" w:space="0" w:color="auto"/>
              <w:bottom w:val="single" w:sz="4" w:space="0" w:color="auto"/>
              <w:right w:val="single" w:sz="4" w:space="0" w:color="auto"/>
            </w:tcBorders>
            <w:vAlign w:val="center"/>
          </w:tcPr>
          <w:p w14:paraId="1F58FEDE"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4365A86"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43B9249"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2FC427E3"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2202F13"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Social Sciences Elective</w:t>
            </w:r>
          </w:p>
        </w:tc>
        <w:tc>
          <w:tcPr>
            <w:tcW w:w="720" w:type="dxa"/>
            <w:tcBorders>
              <w:top w:val="single" w:sz="4" w:space="0" w:color="auto"/>
              <w:left w:val="single" w:sz="4" w:space="0" w:color="auto"/>
              <w:bottom w:val="single" w:sz="4" w:space="0" w:color="auto"/>
              <w:right w:val="single" w:sz="4" w:space="0" w:color="auto"/>
            </w:tcBorders>
            <w:vAlign w:val="center"/>
          </w:tcPr>
          <w:p w14:paraId="37BABFAC"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258062C"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5F193E9" w14:textId="77777777" w:rsidR="00FB70C1" w:rsidRPr="00FB70C1" w:rsidRDefault="00FB70C1" w:rsidP="00D76D65">
            <w:pPr>
              <w:tabs>
                <w:tab w:val="left" w:pos="720"/>
              </w:tabs>
              <w:rPr>
                <w:rFonts w:ascii="National Book" w:hAnsi="National Book" w:cs="Arial"/>
                <w:i/>
                <w:iCs/>
                <w:color w:val="002060"/>
                <w:sz w:val="18"/>
                <w:szCs w:val="18"/>
              </w:rPr>
            </w:pPr>
          </w:p>
        </w:tc>
      </w:tr>
      <w:tr w:rsidR="00FB70C1" w:rsidRPr="00FB70C1" w14:paraId="1D02BB4B"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33B0BEE"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Upper-Division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5B45627B"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0FDFEB4B" w14:textId="77777777" w:rsidR="00FB70C1" w:rsidRPr="00FB70C1" w:rsidRDefault="00FB70C1" w:rsidP="00D76D65">
            <w:pPr>
              <w:tabs>
                <w:tab w:val="left" w:pos="720"/>
              </w:tabs>
              <w:jc w:val="center"/>
              <w:rPr>
                <w:rFonts w:ascii="National Book" w:hAnsi="National Book" w:cs="Arial"/>
                <w:color w:val="002060"/>
                <w:sz w:val="20"/>
                <w:szCs w:val="20"/>
              </w:rPr>
            </w:pPr>
            <w:r w:rsidRPr="00FB70C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C525139"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(If needed to reach 39 upper-division and 120 total credit hours)</w:t>
            </w:r>
          </w:p>
        </w:tc>
      </w:tr>
      <w:tr w:rsidR="00FB70C1" w:rsidRPr="00FB70C1" w14:paraId="455F2467" w14:textId="77777777" w:rsidTr="0057441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CD7FFF2" w14:textId="77777777" w:rsidR="00FB70C1" w:rsidRPr="00FB70C1" w:rsidRDefault="00FB70C1" w:rsidP="00D76D65">
            <w:pPr>
              <w:tabs>
                <w:tab w:val="left" w:pos="720"/>
              </w:tabs>
              <w:rPr>
                <w:rFonts w:ascii="National Book" w:hAnsi="National Book" w:cs="Arial"/>
                <w:color w:val="002060"/>
                <w:sz w:val="18"/>
                <w:szCs w:val="18"/>
              </w:rPr>
            </w:pPr>
            <w:r w:rsidRPr="00FB70C1">
              <w:rPr>
                <w:rFonts w:ascii="National Book" w:hAnsi="National Book" w:cs="Arial"/>
                <w:color w:val="002060"/>
                <w:sz w:val="18"/>
                <w:szCs w:val="18"/>
              </w:rPr>
              <w:t xml:space="preserve">General Electives </w:t>
            </w:r>
          </w:p>
        </w:tc>
        <w:tc>
          <w:tcPr>
            <w:tcW w:w="720" w:type="dxa"/>
            <w:tcBorders>
              <w:top w:val="single" w:sz="4" w:space="0" w:color="auto"/>
              <w:left w:val="single" w:sz="4" w:space="0" w:color="auto"/>
              <w:bottom w:val="single" w:sz="4" w:space="0" w:color="auto"/>
              <w:right w:val="single" w:sz="4" w:space="0" w:color="auto"/>
            </w:tcBorders>
            <w:vAlign w:val="center"/>
          </w:tcPr>
          <w:p w14:paraId="55829645" w14:textId="77777777" w:rsidR="00FB70C1" w:rsidRPr="00FB70C1" w:rsidRDefault="00FB70C1" w:rsidP="00D76D65">
            <w:pPr>
              <w:tabs>
                <w:tab w:val="left" w:pos="720"/>
              </w:tabs>
              <w:jc w:val="center"/>
              <w:rPr>
                <w:rFonts w:ascii="National Book" w:hAnsi="National Book" w:cs="Arial"/>
                <w:color w:val="002060"/>
                <w:sz w:val="18"/>
                <w:szCs w:val="18"/>
              </w:rPr>
            </w:pPr>
            <w:r w:rsidRPr="00FB70C1">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0DCBA71E" w14:textId="77777777" w:rsidR="00FB70C1" w:rsidRPr="00FB70C1" w:rsidRDefault="00FB70C1" w:rsidP="00D76D65">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8D6D967" w14:textId="77777777" w:rsidR="00FB70C1" w:rsidRPr="00FB70C1" w:rsidRDefault="00FB70C1" w:rsidP="00D76D65">
            <w:pPr>
              <w:tabs>
                <w:tab w:val="left" w:pos="720"/>
              </w:tabs>
              <w:rPr>
                <w:rFonts w:ascii="National Book" w:hAnsi="National Book" w:cs="Arial"/>
                <w:i/>
                <w:iCs/>
                <w:color w:val="002060"/>
                <w:sz w:val="18"/>
                <w:szCs w:val="18"/>
              </w:rPr>
            </w:pPr>
            <w:r w:rsidRPr="00FB70C1">
              <w:rPr>
                <w:rFonts w:ascii="National Book" w:hAnsi="National Book" w:cs="Arial"/>
                <w:color w:val="002060"/>
                <w:sz w:val="18"/>
                <w:szCs w:val="18"/>
              </w:rPr>
              <w:t>(If needed to reach 120 total credit hours)</w:t>
            </w:r>
          </w:p>
        </w:tc>
      </w:tr>
      <w:tr w:rsidR="00FB70C1" w:rsidRPr="00FB70C1" w14:paraId="36A5F3BB" w14:textId="77777777" w:rsidTr="0057441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E04510B" w14:textId="77777777" w:rsidR="00FB70C1" w:rsidRPr="002546BD" w:rsidRDefault="00FB70C1" w:rsidP="002546BD">
            <w:pPr>
              <w:tabs>
                <w:tab w:val="left" w:pos="720"/>
              </w:tabs>
              <w:jc w:val="center"/>
              <w:rPr>
                <w:rFonts w:ascii="National Book" w:hAnsi="National Book" w:cs="Arial"/>
                <w:b/>
                <w:color w:val="FFFFFF" w:themeColor="background1"/>
                <w:sz w:val="22"/>
                <w:szCs w:val="22"/>
              </w:rPr>
            </w:pPr>
            <w:r w:rsidRPr="002546BD">
              <w:rPr>
                <w:rFonts w:ascii="National Book" w:hAnsi="National Book" w:cs="Arial"/>
                <w:b/>
                <w:color w:val="FFFFFF" w:themeColor="background1"/>
                <w:sz w:val="22"/>
                <w:szCs w:val="22"/>
              </w:rPr>
              <w:t>120 Total Credit Hours to Graduate with the BA, including transfer coursework, from Kent State University</w:t>
            </w:r>
          </w:p>
        </w:tc>
      </w:tr>
    </w:tbl>
    <w:p w14:paraId="3A22210A" w14:textId="252DD9B6" w:rsidR="00754740" w:rsidRDefault="00754740" w:rsidP="008F763E">
      <w:pPr>
        <w:rPr>
          <w:rFonts w:ascii="National Book" w:hAnsi="National Book" w:cs="Arial"/>
          <w:color w:val="002060"/>
        </w:rPr>
      </w:pPr>
    </w:p>
    <w:p w14:paraId="6CCA119F" w14:textId="77777777" w:rsidR="00BF1608" w:rsidRPr="00BF1608" w:rsidRDefault="00BF1608" w:rsidP="00BF1608">
      <w:pPr>
        <w:rPr>
          <w:rFonts w:ascii="National Book" w:hAnsi="National Book" w:cs="Arial"/>
          <w:color w:val="002060"/>
          <w:sz w:val="18"/>
          <w:szCs w:val="18"/>
        </w:rPr>
      </w:pPr>
      <w:r w:rsidRPr="00BF1608">
        <w:rPr>
          <w:rFonts w:ascii="National Book" w:hAnsi="National Book" w:cs="Arial"/>
          <w:color w:val="002060"/>
          <w:sz w:val="18"/>
          <w:szCs w:val="18"/>
        </w:rPr>
        <w:t xml:space="preserve">@ Course may be taken at Lorain County Community College and transferred to Kent State. However, please be aware of Kent State’s residence policy, which can be found in the </w:t>
      </w:r>
      <w:hyperlink r:id="rId20" w:history="1">
        <w:r w:rsidRPr="00BF1608">
          <w:rPr>
            <w:rStyle w:val="Hyperlink"/>
            <w:rFonts w:ascii="National Book" w:hAnsi="National Book" w:cs="Arial"/>
            <w:sz w:val="18"/>
            <w:szCs w:val="18"/>
          </w:rPr>
          <w:t>Kent State University Catalog</w:t>
        </w:r>
      </w:hyperlink>
      <w:r w:rsidRPr="00BF1608">
        <w:rPr>
          <w:rFonts w:ascii="National Book" w:hAnsi="National Book" w:cs="Arial"/>
          <w:color w:val="002060"/>
          <w:sz w:val="18"/>
          <w:szCs w:val="18"/>
        </w:rPr>
        <w:t>.</w:t>
      </w:r>
    </w:p>
    <w:p w14:paraId="34E74ACC" w14:textId="77777777" w:rsidR="0057441F" w:rsidRDefault="0057441F">
      <w:pPr>
        <w:rPr>
          <w:rFonts w:ascii="National Book" w:hAnsi="National Book" w:cs="Arial"/>
          <w:color w:val="002060"/>
        </w:rPr>
      </w:pPr>
      <w:r>
        <w:rPr>
          <w:rFonts w:ascii="National Book" w:hAnsi="National Book" w:cs="Arial"/>
          <w:color w:val="002060"/>
        </w:rPr>
        <w:br w:type="page"/>
      </w:r>
    </w:p>
    <w:p w14:paraId="6946646C" w14:textId="431C6F51" w:rsidR="008F779D" w:rsidRPr="0057441F" w:rsidRDefault="008F779D" w:rsidP="0057441F">
      <w:pPr>
        <w:pStyle w:val="Heading1"/>
        <w:ind w:left="0"/>
        <w:jc w:val="left"/>
        <w:rPr>
          <w:rFonts w:ascii="National Black" w:hAnsi="National Black"/>
        </w:rPr>
      </w:pPr>
      <w:r w:rsidRPr="0057441F">
        <w:rPr>
          <w:rFonts w:ascii="National Black" w:hAnsi="National Black"/>
          <w:color w:val="002060"/>
        </w:rPr>
        <w:lastRenderedPageBreak/>
        <w:t xml:space="preserve">Graduation Requirements: </w:t>
      </w:r>
    </w:p>
    <w:p w14:paraId="712BD154" w14:textId="77777777" w:rsidR="008F779D" w:rsidRDefault="008F779D" w:rsidP="000C5BD7">
      <w:pPr>
        <w:rPr>
          <w:rFonts w:ascii="National Book" w:hAnsi="National Book" w:cs="Arial"/>
          <w:color w:val="002060"/>
        </w:rPr>
      </w:pPr>
    </w:p>
    <w:p w14:paraId="3855687D" w14:textId="0B6A1DFC" w:rsidR="00137AAB" w:rsidRPr="00137AAB" w:rsidRDefault="00137AAB" w:rsidP="00137AAB">
      <w:pPr>
        <w:rPr>
          <w:rFonts w:ascii="National Book" w:hAnsi="National Book" w:cs="Arial"/>
          <w:color w:val="002060"/>
        </w:rPr>
      </w:pPr>
      <w:r w:rsidRPr="00137AAB">
        <w:rPr>
          <w:rFonts w:ascii="National Book" w:hAnsi="National Book" w:cs="Arial"/>
          <w:color w:val="002060"/>
        </w:rPr>
        <w:t>Requirements to graduate with the BA degree program: To graduate, students must have minimum 120 credit hours, 39 upper-division credits hours of coursework, a minimum 2.000 major GPA and minimum 2.000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21" w:history="1">
        <w:r w:rsidRPr="00137AAB">
          <w:rPr>
            <w:rStyle w:val="Hyperlink"/>
            <w:rFonts w:ascii="National Book" w:hAnsi="National Book" w:cs="Arial"/>
          </w:rPr>
          <w:t>www.kent.edu/catalog</w:t>
        </w:r>
      </w:hyperlink>
      <w:r w:rsidRPr="00137AAB">
        <w:rPr>
          <w:rFonts w:ascii="National Book" w:hAnsi="National Book" w:cs="Arial"/>
          <w:color w:val="002060"/>
        </w:rPr>
        <w:t>).</w:t>
      </w:r>
    </w:p>
    <w:p w14:paraId="3F9661E5" w14:textId="77777777" w:rsidR="00137AAB" w:rsidRPr="00137AAB" w:rsidRDefault="00137AAB" w:rsidP="00137AAB">
      <w:pPr>
        <w:rPr>
          <w:rFonts w:ascii="National Book" w:hAnsi="National Book" w:cs="Arial"/>
          <w:color w:val="002060"/>
        </w:rPr>
      </w:pPr>
    </w:p>
    <w:p w14:paraId="073669E8" w14:textId="77777777" w:rsidR="00137AAB" w:rsidRPr="00137AAB" w:rsidRDefault="00137AAB" w:rsidP="00137AAB">
      <w:pPr>
        <w:rPr>
          <w:rFonts w:ascii="National Book" w:hAnsi="National Book" w:cs="Arial"/>
          <w:color w:val="002060"/>
        </w:rPr>
      </w:pPr>
      <w:r w:rsidRPr="00137AAB">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D89A958" w14:textId="77777777" w:rsidR="00137AAB" w:rsidRPr="00137AAB" w:rsidRDefault="00137AAB" w:rsidP="00137AAB">
      <w:pPr>
        <w:rPr>
          <w:rFonts w:ascii="National Book" w:hAnsi="National Book" w:cs="Arial"/>
          <w:color w:val="002060"/>
        </w:rPr>
      </w:pPr>
    </w:p>
    <w:p w14:paraId="35327A6C" w14:textId="77777777" w:rsidR="00137AAB" w:rsidRPr="00137AAB" w:rsidRDefault="00137AAB" w:rsidP="00137AAB">
      <w:pPr>
        <w:rPr>
          <w:rFonts w:ascii="National Book" w:hAnsi="National Book" w:cs="Arial"/>
          <w:color w:val="002060"/>
        </w:rPr>
      </w:pPr>
      <w:r w:rsidRPr="00137AAB">
        <w:rPr>
          <w:rFonts w:ascii="National Book" w:hAnsi="National Book" w:cs="Arial"/>
          <w:color w:val="002060"/>
        </w:rPr>
        <w:t>It is recommended that students intending to pursue the Bachelor of Arts in Environmental Studies through Kent State University consult with academic advisors at both Lorain County Community College and Kent State University.</w:t>
      </w:r>
    </w:p>
    <w:p w14:paraId="0A53A165" w14:textId="684690FC" w:rsidR="000C5BD7" w:rsidRDefault="000C5BD7" w:rsidP="0098715C">
      <w:pPr>
        <w:pStyle w:val="NoSpacing"/>
        <w:rPr>
          <w:rFonts w:ascii="National Bold Italic" w:hAnsi="National Bold Italic"/>
          <w:b/>
          <w:color w:val="1F3864" w:themeColor="accent1" w:themeShade="80"/>
          <w:sz w:val="32"/>
          <w:szCs w:val="32"/>
        </w:rPr>
      </w:pPr>
      <w:bookmarkStart w:id="3" w:name="_Hlk104298860"/>
    </w:p>
    <w:p w14:paraId="1152ADB9" w14:textId="4DD3A457" w:rsidR="00DF40A9" w:rsidRPr="00732443" w:rsidRDefault="00DF40A9" w:rsidP="00DF40A9">
      <w:pPr>
        <w:pStyle w:val="NoSpacing"/>
        <w:rPr>
          <w:rFonts w:ascii="National Black" w:hAnsi="National Black"/>
          <w:b/>
          <w:color w:val="1F3864" w:themeColor="accent1" w:themeShade="80"/>
          <w:sz w:val="32"/>
          <w:szCs w:val="32"/>
        </w:rPr>
      </w:pPr>
      <w:bookmarkStart w:id="4" w:name="_Hlk104541124"/>
      <w:bookmarkStart w:id="5" w:name="_Hlk137637480"/>
      <w:bookmarkEnd w:id="3"/>
      <w:r w:rsidRPr="00732443">
        <w:rPr>
          <w:rFonts w:ascii="National Black" w:hAnsi="National Black"/>
          <w:b/>
          <w:color w:val="1F3864" w:themeColor="accent1" w:themeShade="80"/>
          <w:sz w:val="32"/>
          <w:szCs w:val="32"/>
        </w:rPr>
        <w:t>Contact Information</w:t>
      </w:r>
    </w:p>
    <w:p w14:paraId="2BDF5A11" w14:textId="77777777" w:rsidR="00DF40A9" w:rsidRDefault="00DF40A9" w:rsidP="00DF40A9">
      <w:pPr>
        <w:pStyle w:val="NoSpacing"/>
        <w:rPr>
          <w:rFonts w:ascii="National Bold Italic" w:hAnsi="National Bold Italic"/>
          <w:color w:val="1F3864" w:themeColor="accent1" w:themeShade="80"/>
          <w:sz w:val="32"/>
          <w:szCs w:val="32"/>
        </w:rPr>
      </w:pPr>
    </w:p>
    <w:p w14:paraId="328EF912" w14:textId="77777777" w:rsidR="00DF40A9" w:rsidRDefault="00DF40A9" w:rsidP="00DF40A9">
      <w:pPr>
        <w:pStyle w:val="NoSpacing"/>
        <w:rPr>
          <w:rFonts w:ascii="National Bold Italic" w:hAnsi="National Bold Italic"/>
          <w:color w:val="1F3864" w:themeColor="accent1" w:themeShade="80"/>
          <w:sz w:val="28"/>
          <w:szCs w:val="28"/>
        </w:rPr>
      </w:pPr>
      <w:bookmarkStart w:id="6" w:name="_Hlk137915991"/>
      <w:r>
        <w:rPr>
          <w:rFonts w:ascii="National Bold Italic" w:hAnsi="National Bold Italic"/>
          <w:color w:val="1F3864" w:themeColor="accent1" w:themeShade="80"/>
          <w:sz w:val="28"/>
          <w:szCs w:val="28"/>
        </w:rPr>
        <w:t>Kent State University</w:t>
      </w:r>
    </w:p>
    <w:p w14:paraId="6C5CDD77" w14:textId="77777777" w:rsidR="00EE4D89" w:rsidRDefault="00DF40A9" w:rsidP="00EE4D89">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46EA6FF0" w14:textId="715887C1" w:rsidR="00DF40A9" w:rsidRDefault="00DF40A9" w:rsidP="00EE4D89">
      <w:pPr>
        <w:pStyle w:val="NoSpacing"/>
        <w:ind w:right="-450"/>
        <w:rPr>
          <w:rFonts w:ascii="National Book" w:hAnsi="National Book"/>
          <w:color w:val="1F3864" w:themeColor="accent1" w:themeShade="80"/>
          <w:sz w:val="24"/>
          <w:szCs w:val="24"/>
        </w:rPr>
      </w:pPr>
      <w:hyperlink r:id="rId22" w:history="1">
        <w:r>
          <w:rPr>
            <w:rStyle w:val="Hyperlink"/>
            <w:rFonts w:ascii="National Book" w:hAnsi="National Book"/>
            <w:sz w:val="24"/>
            <w:szCs w:val="24"/>
          </w:rPr>
          <w:t>pathways@kent.edu</w:t>
        </w:r>
      </w:hyperlink>
    </w:p>
    <w:bookmarkEnd w:id="6"/>
    <w:p w14:paraId="2AD51292" w14:textId="77777777" w:rsidR="00DF40A9" w:rsidRDefault="00DF40A9" w:rsidP="00DF40A9">
      <w:pPr>
        <w:pStyle w:val="NoSpacing"/>
        <w:rPr>
          <w:rFonts w:ascii="National Book" w:hAnsi="National Book"/>
        </w:rPr>
      </w:pPr>
    </w:p>
    <w:p w14:paraId="4B363059" w14:textId="77777777" w:rsidR="00DF40A9" w:rsidRDefault="00DF40A9" w:rsidP="00DF40A9">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78E9A0D8" w14:textId="77777777" w:rsidR="00DF40A9" w:rsidRDefault="00DF40A9" w:rsidP="00DF40A9">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35CC687E" w14:textId="77777777" w:rsidR="00DF40A9" w:rsidRDefault="00DF40A9" w:rsidP="00DF40A9">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7DD18482" w14:textId="77777777" w:rsidR="00DF40A9" w:rsidRDefault="00DF40A9" w:rsidP="00DF40A9">
      <w:pPr>
        <w:pStyle w:val="NoSpacing"/>
        <w:rPr>
          <w:rStyle w:val="Hyperlink"/>
          <w:rFonts w:ascii="National Book" w:hAnsi="National Book"/>
          <w:sz w:val="24"/>
          <w:szCs w:val="24"/>
        </w:rPr>
      </w:pPr>
      <w:hyperlink r:id="rId23" w:history="1">
        <w:r>
          <w:rPr>
            <w:rStyle w:val="Hyperlink"/>
            <w:rFonts w:ascii="National Book" w:hAnsi="National Book"/>
            <w:sz w:val="24"/>
            <w:szCs w:val="24"/>
          </w:rPr>
          <w:t>UP@lorainccc.edu</w:t>
        </w:r>
      </w:hyperlink>
    </w:p>
    <w:p w14:paraId="69D56E27" w14:textId="77777777" w:rsidR="00DF40A9" w:rsidRPr="00632AEE" w:rsidRDefault="00DF40A9" w:rsidP="00DF40A9">
      <w:pPr>
        <w:pStyle w:val="NoSpacing"/>
        <w:rPr>
          <w:rFonts w:ascii="National Book" w:hAnsi="National Book"/>
          <w:color w:val="1F3864" w:themeColor="accent1" w:themeShade="80"/>
          <w:sz w:val="24"/>
          <w:szCs w:val="24"/>
        </w:rPr>
      </w:pPr>
    </w:p>
    <w:p w14:paraId="73C951D5" w14:textId="0B4002BD" w:rsidR="00D41796" w:rsidRPr="00EE4D89" w:rsidRDefault="00DF40A9" w:rsidP="00DF40A9">
      <w:bookmarkStart w:id="7" w:name="_Hlk137916609"/>
      <w:r w:rsidRPr="00EE4D89">
        <w:rPr>
          <w:rFonts w:ascii="National Regular Italic" w:hAnsi="National Regular Italic"/>
          <w:b/>
          <w:color w:val="1F3864" w:themeColor="accent1" w:themeShade="80"/>
        </w:rPr>
        <w:t xml:space="preserve">Last Updated </w:t>
      </w:r>
      <w:bookmarkEnd w:id="4"/>
      <w:bookmarkEnd w:id="5"/>
      <w:bookmarkEnd w:id="7"/>
      <w:r w:rsidR="009E5117">
        <w:rPr>
          <w:rFonts w:ascii="National Regular Italic" w:hAnsi="National Regular Italic"/>
          <w:b/>
          <w:color w:val="1F3864" w:themeColor="accent1" w:themeShade="80"/>
        </w:rPr>
        <w:t>December</w:t>
      </w:r>
      <w:r w:rsidR="00AB43D3">
        <w:rPr>
          <w:rFonts w:ascii="National Regular Italic" w:hAnsi="National Regular Italic"/>
          <w:b/>
          <w:color w:val="1F3864" w:themeColor="accent1" w:themeShade="80"/>
        </w:rPr>
        <w:t xml:space="preserve"> 2025</w:t>
      </w:r>
    </w:p>
    <w:sectPr w:rsidR="00D41796" w:rsidRPr="00EE4D89" w:rsidSect="006047C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A2A0" w14:textId="77777777" w:rsidR="00157A47" w:rsidRDefault="00157A47" w:rsidP="004D1F78">
      <w:r>
        <w:separator/>
      </w:r>
    </w:p>
  </w:endnote>
  <w:endnote w:type="continuationSeparator" w:id="0">
    <w:p w14:paraId="2CF91712" w14:textId="77777777" w:rsidR="00157A47" w:rsidRDefault="00157A47" w:rsidP="004D1F78">
      <w:r>
        <w:continuationSeparator/>
      </w:r>
    </w:p>
  </w:endnote>
  <w:endnote w:type="continuationNotice" w:id="1">
    <w:p w14:paraId="18689BD7" w14:textId="77777777" w:rsidR="00157A47" w:rsidRDefault="00157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DD7D" w14:textId="77777777" w:rsidR="00782C69" w:rsidRDefault="00782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4E25" w14:textId="77777777" w:rsidR="00782C69" w:rsidRDefault="0078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47B2" w14:textId="77777777" w:rsidR="00782C69" w:rsidRDefault="0078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FDAA" w14:textId="77777777" w:rsidR="00157A47" w:rsidRDefault="00157A47" w:rsidP="004D1F78">
      <w:r>
        <w:separator/>
      </w:r>
    </w:p>
  </w:footnote>
  <w:footnote w:type="continuationSeparator" w:id="0">
    <w:p w14:paraId="7CF5E78E" w14:textId="77777777" w:rsidR="00157A47" w:rsidRDefault="00157A47" w:rsidP="004D1F78">
      <w:r>
        <w:continuationSeparator/>
      </w:r>
    </w:p>
  </w:footnote>
  <w:footnote w:type="continuationNotice" w:id="1">
    <w:p w14:paraId="10C02A5F" w14:textId="77777777" w:rsidR="00157A47" w:rsidRDefault="00157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79CB" w14:textId="77777777" w:rsidR="00782C69" w:rsidRDefault="00782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401A" w14:textId="6FE9211B" w:rsidR="00782C69" w:rsidRDefault="00782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7411" w14:textId="77777777" w:rsidR="00782C69" w:rsidRDefault="0078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E66115C"/>
    <w:multiLevelType w:val="hybridMultilevel"/>
    <w:tmpl w:val="5EDA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0424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58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yfcyzcF8MSwt3Ds2Mv5yUrxVegDN30Kf5AJlblQJp7+CU071Bo01R+Oy4L18hSRHd/2ZXU7CT3Gy+DJj3duGwA==" w:salt="lOFOUeAvnDTtNFUg2OPD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mwrAUAm0D9AiwAAAA="/>
  </w:docVars>
  <w:rsids>
    <w:rsidRoot w:val="004D1F78"/>
    <w:rsid w:val="00045459"/>
    <w:rsid w:val="00061646"/>
    <w:rsid w:val="0007597D"/>
    <w:rsid w:val="000849DB"/>
    <w:rsid w:val="000A6D55"/>
    <w:rsid w:val="000B00A0"/>
    <w:rsid w:val="000B06C4"/>
    <w:rsid w:val="000C5BD7"/>
    <w:rsid w:val="000D1AB7"/>
    <w:rsid w:val="000D264D"/>
    <w:rsid w:val="000D5BB8"/>
    <w:rsid w:val="0010406C"/>
    <w:rsid w:val="00104446"/>
    <w:rsid w:val="0012144E"/>
    <w:rsid w:val="001262C2"/>
    <w:rsid w:val="00136DA8"/>
    <w:rsid w:val="00137AAB"/>
    <w:rsid w:val="00157A47"/>
    <w:rsid w:val="001700B0"/>
    <w:rsid w:val="001A1DF2"/>
    <w:rsid w:val="001D5CDF"/>
    <w:rsid w:val="002130B0"/>
    <w:rsid w:val="002300AA"/>
    <w:rsid w:val="00230162"/>
    <w:rsid w:val="00232930"/>
    <w:rsid w:val="002546BD"/>
    <w:rsid w:val="00257B2F"/>
    <w:rsid w:val="0027268C"/>
    <w:rsid w:val="002757A4"/>
    <w:rsid w:val="002842B8"/>
    <w:rsid w:val="002C54BF"/>
    <w:rsid w:val="002D742F"/>
    <w:rsid w:val="00326CBB"/>
    <w:rsid w:val="00344E7B"/>
    <w:rsid w:val="00357508"/>
    <w:rsid w:val="003776ED"/>
    <w:rsid w:val="00381B21"/>
    <w:rsid w:val="003C4F36"/>
    <w:rsid w:val="003D1AB7"/>
    <w:rsid w:val="00407F88"/>
    <w:rsid w:val="00435C7D"/>
    <w:rsid w:val="004448F5"/>
    <w:rsid w:val="00457F8F"/>
    <w:rsid w:val="00474E70"/>
    <w:rsid w:val="004753C1"/>
    <w:rsid w:val="00477F70"/>
    <w:rsid w:val="00482BC3"/>
    <w:rsid w:val="00491EF8"/>
    <w:rsid w:val="004A3AD6"/>
    <w:rsid w:val="004A58DC"/>
    <w:rsid w:val="004D1F78"/>
    <w:rsid w:val="004E2132"/>
    <w:rsid w:val="004F09A1"/>
    <w:rsid w:val="004F4BA9"/>
    <w:rsid w:val="004F5FA6"/>
    <w:rsid w:val="0057441F"/>
    <w:rsid w:val="0060113F"/>
    <w:rsid w:val="006047CD"/>
    <w:rsid w:val="006454C3"/>
    <w:rsid w:val="00646383"/>
    <w:rsid w:val="0064786F"/>
    <w:rsid w:val="00652395"/>
    <w:rsid w:val="00673CB7"/>
    <w:rsid w:val="00684975"/>
    <w:rsid w:val="00695F16"/>
    <w:rsid w:val="006B200E"/>
    <w:rsid w:val="006D4C45"/>
    <w:rsid w:val="006F7B4E"/>
    <w:rsid w:val="0070063D"/>
    <w:rsid w:val="00732443"/>
    <w:rsid w:val="00754740"/>
    <w:rsid w:val="007763AB"/>
    <w:rsid w:val="00782C69"/>
    <w:rsid w:val="007A00C5"/>
    <w:rsid w:val="007C57E0"/>
    <w:rsid w:val="007E1010"/>
    <w:rsid w:val="00833C75"/>
    <w:rsid w:val="00845EF8"/>
    <w:rsid w:val="008567AE"/>
    <w:rsid w:val="00873145"/>
    <w:rsid w:val="00881345"/>
    <w:rsid w:val="008A1C18"/>
    <w:rsid w:val="008A3AFC"/>
    <w:rsid w:val="008E3771"/>
    <w:rsid w:val="008F4233"/>
    <w:rsid w:val="008F763E"/>
    <w:rsid w:val="008F779D"/>
    <w:rsid w:val="00946516"/>
    <w:rsid w:val="00951559"/>
    <w:rsid w:val="00955231"/>
    <w:rsid w:val="00972343"/>
    <w:rsid w:val="009727C7"/>
    <w:rsid w:val="00985668"/>
    <w:rsid w:val="0098715C"/>
    <w:rsid w:val="009B6D95"/>
    <w:rsid w:val="009E5117"/>
    <w:rsid w:val="009E611F"/>
    <w:rsid w:val="009E7B12"/>
    <w:rsid w:val="00A32E1F"/>
    <w:rsid w:val="00A33D8B"/>
    <w:rsid w:val="00A54424"/>
    <w:rsid w:val="00A56153"/>
    <w:rsid w:val="00A64D32"/>
    <w:rsid w:val="00AB24F4"/>
    <w:rsid w:val="00AB43D3"/>
    <w:rsid w:val="00AD4440"/>
    <w:rsid w:val="00AD7029"/>
    <w:rsid w:val="00AE4499"/>
    <w:rsid w:val="00B406A5"/>
    <w:rsid w:val="00B508AC"/>
    <w:rsid w:val="00B944AD"/>
    <w:rsid w:val="00BC0DD4"/>
    <w:rsid w:val="00BD7069"/>
    <w:rsid w:val="00BF1608"/>
    <w:rsid w:val="00C03327"/>
    <w:rsid w:val="00C251C9"/>
    <w:rsid w:val="00C310A5"/>
    <w:rsid w:val="00C36188"/>
    <w:rsid w:val="00C528AE"/>
    <w:rsid w:val="00C679EC"/>
    <w:rsid w:val="00C80CAF"/>
    <w:rsid w:val="00C9792F"/>
    <w:rsid w:val="00CC3CC6"/>
    <w:rsid w:val="00D41796"/>
    <w:rsid w:val="00D46513"/>
    <w:rsid w:val="00D6504D"/>
    <w:rsid w:val="00D94E13"/>
    <w:rsid w:val="00DB3837"/>
    <w:rsid w:val="00DC3D0C"/>
    <w:rsid w:val="00DC71B6"/>
    <w:rsid w:val="00DE5E0D"/>
    <w:rsid w:val="00DF40A9"/>
    <w:rsid w:val="00E170FF"/>
    <w:rsid w:val="00E40EE1"/>
    <w:rsid w:val="00E42210"/>
    <w:rsid w:val="00E5551F"/>
    <w:rsid w:val="00E555CD"/>
    <w:rsid w:val="00EA0F71"/>
    <w:rsid w:val="00EB1D21"/>
    <w:rsid w:val="00EB47DD"/>
    <w:rsid w:val="00EB5658"/>
    <w:rsid w:val="00EE4D89"/>
    <w:rsid w:val="00F05CFE"/>
    <w:rsid w:val="00F104D6"/>
    <w:rsid w:val="00F256F4"/>
    <w:rsid w:val="00F3649F"/>
    <w:rsid w:val="00F96BCF"/>
    <w:rsid w:val="00FB70C1"/>
    <w:rsid w:val="00FC1925"/>
    <w:rsid w:val="00FC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41F"/>
    <w:pPr>
      <w:ind w:left="-720" w:right="-720"/>
      <w:jc w:val="center"/>
      <w:outlineLvl w:val="0"/>
    </w:pPr>
    <w:rPr>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paragraph" w:styleId="CommentText">
    <w:name w:val="annotation text"/>
    <w:basedOn w:val="Normal"/>
    <w:link w:val="CommentTextChar"/>
    <w:unhideWhenUsed/>
    <w:rsid w:val="00BD706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7069"/>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D7069"/>
    <w:rPr>
      <w:sz w:val="16"/>
      <w:szCs w:val="16"/>
    </w:rPr>
  </w:style>
  <w:style w:type="character" w:customStyle="1" w:styleId="Heading1Char">
    <w:name w:val="Heading 1 Char"/>
    <w:basedOn w:val="DefaultParagraphFont"/>
    <w:link w:val="Heading1"/>
    <w:uiPriority w:val="9"/>
    <w:rsid w:val="0057441F"/>
    <w:rPr>
      <w:noProof/>
      <w:sz w:val="36"/>
      <w:szCs w:val="36"/>
    </w:rPr>
  </w:style>
  <w:style w:type="paragraph" w:styleId="CommentSubject">
    <w:name w:val="annotation subject"/>
    <w:basedOn w:val="CommentText"/>
    <w:next w:val="CommentText"/>
    <w:link w:val="CommentSubjectChar"/>
    <w:uiPriority w:val="99"/>
    <w:semiHidden/>
    <w:unhideWhenUsed/>
    <w:rsid w:val="002300A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00AA"/>
    <w:rPr>
      <w:rFonts w:ascii="Times New Roman" w:eastAsia="Times New Roman" w:hAnsi="Times New Roman" w:cs="Times New Roman"/>
      <w:b/>
      <w:bCs/>
      <w:sz w:val="20"/>
      <w:szCs w:val="20"/>
    </w:rPr>
  </w:style>
  <w:style w:type="character" w:customStyle="1" w:styleId="normaltextrun">
    <w:name w:val="normaltextrun"/>
    <w:basedOn w:val="DefaultParagraphFont"/>
    <w:rsid w:val="00AD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credittransfer/kent-state-transfer-credit-guide" TargetMode="External"/><Relationship Id="rId18" Type="http://schemas.openxmlformats.org/officeDocument/2006/relationships/hyperlink" Target="https://www.kent.edu/credittransfer/kent-state-transfer-credit-gui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kent.edu/catalog" TargetMode="Externa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https://www.kent.edu/credittransfer/kent-state-transfer-credit-gui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catalog.kent.edu/undergraduate-university-requirements/diversity-course-requirement/" TargetMode="External"/><Relationship Id="rId20" Type="http://schemas.openxmlformats.org/officeDocument/2006/relationships/hyperlink" Target="http://catalog.kent.edu/undergraduate-university-requirements/diversity-course-require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kent.edu/credittransfer/kent-state-transfer-credit-guide" TargetMode="External"/><Relationship Id="rId23" Type="http://schemas.openxmlformats.org/officeDocument/2006/relationships/hyperlink" Target="mailto:UP@lorainccc.ed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kent.edu/credittransfer/kent-state-transfer-credit-gui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edu/credittransfer/kent-state-transfer-credit-guide" TargetMode="External"/><Relationship Id="rId22" Type="http://schemas.openxmlformats.org/officeDocument/2006/relationships/hyperlink" Target="mailto:pathways@kent.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D53C-BF6E-4668-91B4-057E584C9CD8}">
  <ds:schemaRefs>
    <ds:schemaRef ds:uri="http://schemas.microsoft.com/sharepoint/v3/contenttype/forms"/>
  </ds:schemaRefs>
</ds:datastoreItem>
</file>

<file path=customXml/itemProps2.xml><?xml version="1.0" encoding="utf-8"?>
<ds:datastoreItem xmlns:ds="http://schemas.openxmlformats.org/officeDocument/2006/customXml" ds:itemID="{C7C73121-48D2-4E0C-8D50-0D6F1381DEC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31E2678E-5EF5-4A30-9E75-EAA77383C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E0263-0A2C-49E3-84B0-EF9397D9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988</Words>
  <Characters>5455</Characters>
  <Application>Microsoft Office Word</Application>
  <DocSecurity>8</DocSecurity>
  <Lines>287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cp:revision>
  <cp:lastPrinted>2022-08-04T20:23:00Z</cp:lastPrinted>
  <dcterms:created xsi:type="dcterms:W3CDTF">2024-09-05T13:40:00Z</dcterms:created>
  <dcterms:modified xsi:type="dcterms:W3CDTF">2025-12-19T19:30:00Z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