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73B1" w14:textId="3B15C2EB" w:rsidR="001D506F" w:rsidRPr="001D506F" w:rsidRDefault="00057DEF"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34B90C9C" wp14:editId="42F43DCA">
            <wp:simplePos x="0" y="0"/>
            <wp:positionH relativeFrom="column">
              <wp:posOffset>-1191260</wp:posOffset>
            </wp:positionH>
            <wp:positionV relativeFrom="paragraph">
              <wp:posOffset>-985157</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47F89D58" w14:textId="77777777" w:rsidR="00057DEF" w:rsidRDefault="00057DEF" w:rsidP="001D506F">
      <w:pPr>
        <w:ind w:left="-720" w:right="-630"/>
        <w:jc w:val="center"/>
        <w:rPr>
          <w:rFonts w:ascii="National-Black"/>
          <w:b/>
          <w:color w:val="003976"/>
          <w:spacing w:val="4"/>
          <w:sz w:val="34"/>
          <w:szCs w:val="8"/>
        </w:rPr>
      </w:pPr>
    </w:p>
    <w:p w14:paraId="7FFCB8EC" w14:textId="77777777" w:rsidR="00057DEF" w:rsidRDefault="00057DEF" w:rsidP="001D506F">
      <w:pPr>
        <w:ind w:left="-720" w:right="-630"/>
        <w:jc w:val="center"/>
        <w:rPr>
          <w:rFonts w:ascii="National-Black"/>
          <w:b/>
          <w:color w:val="003976"/>
          <w:spacing w:val="4"/>
          <w:sz w:val="34"/>
          <w:szCs w:val="8"/>
        </w:rPr>
      </w:pPr>
    </w:p>
    <w:p w14:paraId="2958C72A" w14:textId="0B78F2F3" w:rsidR="0074660D" w:rsidRPr="00EF7122" w:rsidRDefault="00215A9A" w:rsidP="00EF7122">
      <w:pPr>
        <w:pStyle w:val="Heading1"/>
      </w:pPr>
      <w:r w:rsidRPr="00EF7122">
        <w:t>Bachelor of Business Administration in Finance</w:t>
      </w:r>
      <w:r w:rsidR="001D506F" w:rsidRPr="00EF7122">
        <w:t xml:space="preserve"> </w:t>
      </w:r>
      <w:r w:rsidR="0074660D" w:rsidRPr="00EF7122">
        <w:t>to Juris Doctor (JD)</w:t>
      </w:r>
    </w:p>
    <w:p w14:paraId="11BAB818" w14:textId="77777777" w:rsidR="00A04EC5" w:rsidRDefault="00A04EC5" w:rsidP="00A04EC5">
      <w:pPr>
        <w:jc w:val="center"/>
      </w:pPr>
    </w:p>
    <w:tbl>
      <w:tblPr>
        <w:tblW w:w="9450" w:type="dxa"/>
        <w:tblInd w:w="-95" w:type="dxa"/>
        <w:tblLayout w:type="fixed"/>
        <w:tblLook w:val="01C0" w:firstRow="0" w:lastRow="1" w:firstColumn="1" w:lastColumn="1" w:noHBand="0" w:noVBand="0"/>
      </w:tblPr>
      <w:tblGrid>
        <w:gridCol w:w="6840"/>
        <w:gridCol w:w="1440"/>
        <w:gridCol w:w="1170"/>
      </w:tblGrid>
      <w:tr w:rsidR="00A04EC5" w:rsidRPr="00A5568B" w14:paraId="6A4CF509" w14:textId="77777777" w:rsidTr="001F7D42">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351C2D"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86D1AC"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Credit</w:t>
            </w:r>
          </w:p>
          <w:p w14:paraId="3A269FD5"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Hours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CE7AE1"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 xml:space="preserve">Upper-Division </w:t>
            </w:r>
          </w:p>
        </w:tc>
      </w:tr>
      <w:tr w:rsidR="00A04EC5" w:rsidRPr="00A5568B" w14:paraId="1DB9E09B" w14:textId="77777777" w:rsidTr="001F7D4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561384E" w14:textId="77777777" w:rsidR="00A04EC5" w:rsidRPr="00A5568B" w:rsidRDefault="00A04EC5" w:rsidP="001F7D42">
            <w:pPr>
              <w:tabs>
                <w:tab w:val="left" w:pos="720"/>
              </w:tabs>
              <w:rPr>
                <w:rFonts w:ascii="National Book" w:hAnsi="National Book" w:cs="Arial"/>
                <w:b/>
                <w:color w:val="FFFFFF" w:themeColor="background1"/>
                <w:sz w:val="20"/>
                <w:szCs w:val="20"/>
              </w:rPr>
            </w:pPr>
            <w:r w:rsidRPr="00A5568B">
              <w:rPr>
                <w:rFonts w:ascii="National Book" w:hAnsi="National Book" w:cs="Arial"/>
                <w:b/>
                <w:color w:val="FFFFFF" w:themeColor="background1"/>
                <w:sz w:val="20"/>
                <w:szCs w:val="20"/>
              </w:rPr>
              <w:t xml:space="preserve">Semester One: [16 Credit Hours] Kent State University </w:t>
            </w:r>
          </w:p>
        </w:tc>
      </w:tr>
      <w:tr w:rsidR="00A04EC5" w:rsidRPr="00A5568B" w14:paraId="380465C3"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EEA4CBB"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BUS 10123 Exploring Business</w:t>
            </w:r>
          </w:p>
        </w:tc>
        <w:tc>
          <w:tcPr>
            <w:tcW w:w="1440" w:type="dxa"/>
            <w:tcBorders>
              <w:top w:val="single" w:sz="4" w:space="0" w:color="auto"/>
              <w:left w:val="single" w:sz="4" w:space="0" w:color="auto"/>
              <w:bottom w:val="single" w:sz="4" w:space="0" w:color="auto"/>
              <w:right w:val="single" w:sz="4" w:space="0" w:color="auto"/>
            </w:tcBorders>
          </w:tcPr>
          <w:p w14:paraId="7D8EAB80"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5563A38" w14:textId="77777777" w:rsidR="00A04EC5" w:rsidRPr="00A5568B" w:rsidRDefault="00A04EC5" w:rsidP="001F7D42">
            <w:pPr>
              <w:tabs>
                <w:tab w:val="left" w:pos="720"/>
              </w:tabs>
              <w:rPr>
                <w:rFonts w:ascii="National Book" w:hAnsi="National Book" w:cs="Arial"/>
                <w:color w:val="002060"/>
                <w:sz w:val="20"/>
                <w:szCs w:val="20"/>
              </w:rPr>
            </w:pPr>
          </w:p>
        </w:tc>
      </w:tr>
      <w:tr w:rsidR="00A04EC5" w:rsidRPr="00A5568B" w14:paraId="126EF858"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BC0C781"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COMM 15000 Introduction to Human Communication (KADL)</w:t>
            </w:r>
          </w:p>
        </w:tc>
        <w:tc>
          <w:tcPr>
            <w:tcW w:w="1440" w:type="dxa"/>
            <w:tcBorders>
              <w:top w:val="single" w:sz="4" w:space="0" w:color="auto"/>
              <w:left w:val="single" w:sz="4" w:space="0" w:color="auto"/>
              <w:bottom w:val="single" w:sz="4" w:space="0" w:color="auto"/>
              <w:right w:val="single" w:sz="4" w:space="0" w:color="auto"/>
            </w:tcBorders>
          </w:tcPr>
          <w:p w14:paraId="4DB25549"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D7EBEEA" w14:textId="77777777" w:rsidR="00A04EC5" w:rsidRPr="00A5568B" w:rsidRDefault="00A04EC5" w:rsidP="001F7D42">
            <w:pPr>
              <w:tabs>
                <w:tab w:val="left" w:pos="720"/>
              </w:tabs>
              <w:rPr>
                <w:rFonts w:ascii="National Book" w:hAnsi="National Book" w:cs="Arial"/>
                <w:color w:val="002060"/>
                <w:sz w:val="20"/>
                <w:szCs w:val="20"/>
              </w:rPr>
            </w:pPr>
          </w:p>
        </w:tc>
      </w:tr>
      <w:tr w:rsidR="00A04EC5" w:rsidRPr="00A5568B" w14:paraId="46425FC2"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639F992"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MATH 11010 Algebra for Calculus (KMCR)</w:t>
            </w:r>
          </w:p>
        </w:tc>
        <w:tc>
          <w:tcPr>
            <w:tcW w:w="1440" w:type="dxa"/>
            <w:tcBorders>
              <w:top w:val="single" w:sz="4" w:space="0" w:color="auto"/>
              <w:left w:val="single" w:sz="4" w:space="0" w:color="auto"/>
              <w:bottom w:val="single" w:sz="4" w:space="0" w:color="auto"/>
              <w:right w:val="single" w:sz="4" w:space="0" w:color="auto"/>
            </w:tcBorders>
          </w:tcPr>
          <w:p w14:paraId="39283952"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72BCC1D" w14:textId="77777777" w:rsidR="00A04EC5" w:rsidRPr="00A5568B" w:rsidRDefault="00A04EC5" w:rsidP="001F7D42">
            <w:pPr>
              <w:tabs>
                <w:tab w:val="left" w:pos="720"/>
              </w:tabs>
              <w:rPr>
                <w:rFonts w:ascii="National Book" w:hAnsi="National Book" w:cs="Arial"/>
                <w:color w:val="002060"/>
                <w:sz w:val="20"/>
                <w:szCs w:val="20"/>
              </w:rPr>
            </w:pPr>
          </w:p>
        </w:tc>
      </w:tr>
      <w:tr w:rsidR="00A04EC5" w:rsidRPr="00A5568B" w14:paraId="27C4F88D"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B606C8A" w14:textId="77777777" w:rsidR="00A04EC5" w:rsidRPr="00A5568B" w:rsidRDefault="00A04EC5" w:rsidP="001F7D42">
            <w:pPr>
              <w:tabs>
                <w:tab w:val="left" w:pos="720"/>
              </w:tabs>
              <w:rPr>
                <w:rFonts w:ascii="National Book" w:hAnsi="National Book" w:cs="Arial"/>
                <w:color w:val="002060"/>
                <w:sz w:val="20"/>
                <w:szCs w:val="20"/>
              </w:rPr>
            </w:pPr>
            <w:r w:rsidRPr="00C246B2">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3D30ECE2"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8FC7298" w14:textId="77777777" w:rsidR="00A04EC5" w:rsidRPr="00A5568B" w:rsidRDefault="00A04EC5" w:rsidP="001F7D42">
            <w:pPr>
              <w:tabs>
                <w:tab w:val="left" w:pos="720"/>
              </w:tabs>
              <w:rPr>
                <w:rFonts w:ascii="National Book" w:hAnsi="National Book" w:cs="Arial"/>
                <w:color w:val="002060"/>
                <w:sz w:val="20"/>
                <w:szCs w:val="20"/>
              </w:rPr>
            </w:pPr>
          </w:p>
        </w:tc>
      </w:tr>
      <w:tr w:rsidR="00A04EC5" w:rsidRPr="00A5568B" w14:paraId="4BD592CD"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A801010"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DF523A9"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065C8D0" w14:textId="77777777" w:rsidR="00A04EC5" w:rsidRPr="00A5568B" w:rsidRDefault="00A04EC5" w:rsidP="001F7D42">
            <w:pPr>
              <w:tabs>
                <w:tab w:val="left" w:pos="720"/>
              </w:tabs>
              <w:rPr>
                <w:rFonts w:ascii="National Book" w:hAnsi="National Book" w:cs="Arial"/>
                <w:color w:val="002060"/>
                <w:sz w:val="20"/>
                <w:szCs w:val="20"/>
              </w:rPr>
            </w:pPr>
          </w:p>
        </w:tc>
      </w:tr>
      <w:tr w:rsidR="00A04EC5" w:rsidRPr="00A5568B" w14:paraId="59E0A8CB"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B6DA800"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18D2E690"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DE3DEA1" w14:textId="77777777" w:rsidR="00A04EC5" w:rsidRPr="00A5568B" w:rsidRDefault="00A04EC5" w:rsidP="001F7D42">
            <w:pPr>
              <w:tabs>
                <w:tab w:val="left" w:pos="720"/>
              </w:tabs>
              <w:rPr>
                <w:rFonts w:ascii="National Book" w:hAnsi="National Book" w:cs="Arial"/>
                <w:color w:val="002060"/>
                <w:sz w:val="20"/>
                <w:szCs w:val="20"/>
              </w:rPr>
            </w:pPr>
          </w:p>
        </w:tc>
      </w:tr>
      <w:tr w:rsidR="00A04EC5" w:rsidRPr="00A5568B" w14:paraId="2D513079" w14:textId="77777777" w:rsidTr="001F7D42">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1AB85994" w14:textId="77777777" w:rsidR="00A04EC5" w:rsidRPr="00A5568B" w:rsidRDefault="00A04EC5" w:rsidP="001F7D42">
            <w:pPr>
              <w:tabs>
                <w:tab w:val="left" w:pos="720"/>
              </w:tabs>
              <w:rPr>
                <w:rFonts w:ascii="National Book" w:hAnsi="National Book" w:cs="Arial"/>
                <w:b/>
                <w:color w:val="FFFFFF" w:themeColor="background1"/>
                <w:sz w:val="20"/>
                <w:szCs w:val="20"/>
              </w:rPr>
            </w:pPr>
            <w:r w:rsidRPr="00A5568B">
              <w:rPr>
                <w:rFonts w:ascii="National Book" w:hAnsi="National Book" w:cs="Arial"/>
                <w:b/>
                <w:color w:val="FFFFFF" w:themeColor="background1"/>
                <w:sz w:val="20"/>
                <w:szCs w:val="20"/>
              </w:rPr>
              <w:t>Semester Two: [16-18 Credit Hours] Kent State University</w:t>
            </w:r>
          </w:p>
        </w:tc>
      </w:tr>
      <w:tr w:rsidR="00A04EC5" w:rsidRPr="00A5568B" w14:paraId="04D3C1E8"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tcPr>
          <w:p w14:paraId="1EBD6428" w14:textId="77777777" w:rsidR="00A04EC5" w:rsidRPr="00A5568B" w:rsidRDefault="00A04EC5" w:rsidP="001F7D42">
            <w:pPr>
              <w:tabs>
                <w:tab w:val="left" w:pos="720"/>
              </w:tabs>
              <w:rPr>
                <w:rFonts w:ascii="National Book" w:hAnsi="National Book" w:cs="Arial"/>
                <w:bCs/>
                <w:color w:val="002060"/>
                <w:sz w:val="20"/>
                <w:szCs w:val="20"/>
              </w:rPr>
            </w:pPr>
            <w:r w:rsidRPr="00A5568B">
              <w:rPr>
                <w:rFonts w:ascii="National Book" w:hAnsi="National Book" w:cs="Arial"/>
                <w:bCs/>
                <w:color w:val="002060"/>
                <w:sz w:val="20"/>
                <w:szCs w:val="20"/>
              </w:rPr>
              <w:t>CIS 24053 Introduction to Computer Applications</w:t>
            </w:r>
          </w:p>
        </w:tc>
        <w:tc>
          <w:tcPr>
            <w:tcW w:w="1440" w:type="dxa"/>
            <w:tcBorders>
              <w:top w:val="single" w:sz="4" w:space="0" w:color="auto"/>
              <w:left w:val="single" w:sz="4" w:space="0" w:color="auto"/>
              <w:bottom w:val="single" w:sz="4" w:space="0" w:color="auto"/>
              <w:right w:val="single" w:sz="4" w:space="0" w:color="auto"/>
            </w:tcBorders>
          </w:tcPr>
          <w:p w14:paraId="62B80FF8"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A499B33" w14:textId="77777777" w:rsidR="00A04EC5" w:rsidRPr="00A5568B" w:rsidRDefault="00A04EC5" w:rsidP="001F7D42">
            <w:pPr>
              <w:tabs>
                <w:tab w:val="left" w:pos="720"/>
              </w:tabs>
              <w:rPr>
                <w:rFonts w:ascii="National Book" w:hAnsi="National Book" w:cs="Arial"/>
                <w:color w:val="002060"/>
                <w:sz w:val="20"/>
                <w:szCs w:val="20"/>
              </w:rPr>
            </w:pPr>
          </w:p>
        </w:tc>
      </w:tr>
      <w:tr w:rsidR="00A04EC5" w:rsidRPr="00A5568B" w14:paraId="7D7F12FB"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tcPr>
          <w:p w14:paraId="4AC2949B" w14:textId="77777777" w:rsidR="00A04EC5" w:rsidRPr="00A5568B" w:rsidRDefault="00A04EC5" w:rsidP="001F7D42">
            <w:pPr>
              <w:tabs>
                <w:tab w:val="left" w:pos="720"/>
              </w:tabs>
              <w:rPr>
                <w:rFonts w:ascii="National Book" w:hAnsi="National Book" w:cs="Arial"/>
                <w:bCs/>
                <w:color w:val="002060"/>
                <w:sz w:val="20"/>
                <w:szCs w:val="20"/>
              </w:rPr>
            </w:pPr>
            <w:r w:rsidRPr="00A5568B">
              <w:rPr>
                <w:rFonts w:ascii="National Book" w:hAnsi="National Book" w:cs="Arial"/>
                <w:bCs/>
                <w:color w:val="002060"/>
                <w:sz w:val="20"/>
                <w:szCs w:val="20"/>
              </w:rPr>
              <w:t>ECON 22060 Principles of Microeconomics (KSS)</w:t>
            </w:r>
          </w:p>
        </w:tc>
        <w:tc>
          <w:tcPr>
            <w:tcW w:w="1440" w:type="dxa"/>
            <w:tcBorders>
              <w:top w:val="single" w:sz="4" w:space="0" w:color="auto"/>
              <w:left w:val="single" w:sz="4" w:space="0" w:color="auto"/>
              <w:bottom w:val="single" w:sz="4" w:space="0" w:color="auto"/>
              <w:right w:val="single" w:sz="4" w:space="0" w:color="auto"/>
            </w:tcBorders>
          </w:tcPr>
          <w:p w14:paraId="25CBE869"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A9FBF6A" w14:textId="77777777" w:rsidR="00A04EC5" w:rsidRPr="00A5568B" w:rsidRDefault="00A04EC5" w:rsidP="001F7D42">
            <w:pPr>
              <w:tabs>
                <w:tab w:val="left" w:pos="720"/>
              </w:tabs>
              <w:rPr>
                <w:rFonts w:ascii="National Book" w:hAnsi="National Book" w:cs="Arial"/>
                <w:color w:val="002060"/>
                <w:sz w:val="20"/>
                <w:szCs w:val="20"/>
              </w:rPr>
            </w:pPr>
          </w:p>
        </w:tc>
      </w:tr>
      <w:tr w:rsidR="00A04EC5" w:rsidRPr="00A5568B" w14:paraId="27F2871E"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tcPr>
          <w:p w14:paraId="0F082059"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MATH 11012 Intuitive Calculus (KMCR)</w:t>
            </w:r>
          </w:p>
          <w:p w14:paraId="45CD9EDE"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or MATH 12002 Analytic Geometry and Calculus I (KMCR)</w:t>
            </w:r>
          </w:p>
        </w:tc>
        <w:tc>
          <w:tcPr>
            <w:tcW w:w="1440" w:type="dxa"/>
            <w:tcBorders>
              <w:top w:val="single" w:sz="4" w:space="0" w:color="auto"/>
              <w:left w:val="single" w:sz="4" w:space="0" w:color="auto"/>
              <w:bottom w:val="single" w:sz="4" w:space="0" w:color="auto"/>
              <w:right w:val="single" w:sz="4" w:space="0" w:color="auto"/>
            </w:tcBorders>
            <w:vAlign w:val="center"/>
          </w:tcPr>
          <w:p w14:paraId="7C548EC0"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52F54F5D" w14:textId="77777777" w:rsidR="00A04EC5" w:rsidRPr="00A5568B" w:rsidRDefault="00A04EC5" w:rsidP="001F7D42">
            <w:pPr>
              <w:tabs>
                <w:tab w:val="left" w:pos="720"/>
              </w:tabs>
              <w:rPr>
                <w:rFonts w:ascii="National Book" w:hAnsi="National Book" w:cs="Arial"/>
                <w:color w:val="002060"/>
                <w:sz w:val="20"/>
                <w:szCs w:val="20"/>
              </w:rPr>
            </w:pPr>
          </w:p>
        </w:tc>
      </w:tr>
      <w:tr w:rsidR="00A04EC5" w:rsidRPr="00A5568B" w14:paraId="516634FB"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tcPr>
          <w:p w14:paraId="1E3645B2"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UC 10162 Introduction to Professional Development</w:t>
            </w:r>
          </w:p>
        </w:tc>
        <w:tc>
          <w:tcPr>
            <w:tcW w:w="1440" w:type="dxa"/>
            <w:tcBorders>
              <w:top w:val="single" w:sz="4" w:space="0" w:color="auto"/>
              <w:left w:val="single" w:sz="4" w:space="0" w:color="auto"/>
              <w:bottom w:val="single" w:sz="4" w:space="0" w:color="auto"/>
              <w:right w:val="single" w:sz="4" w:space="0" w:color="auto"/>
            </w:tcBorders>
          </w:tcPr>
          <w:p w14:paraId="231C6F32"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4E2871E" w14:textId="77777777" w:rsidR="00A04EC5" w:rsidRPr="00A5568B" w:rsidRDefault="00A04EC5" w:rsidP="001F7D42">
            <w:pPr>
              <w:tabs>
                <w:tab w:val="left" w:pos="720"/>
              </w:tabs>
              <w:rPr>
                <w:rFonts w:ascii="National Book" w:hAnsi="National Book" w:cs="Arial"/>
                <w:color w:val="002060"/>
                <w:sz w:val="20"/>
                <w:szCs w:val="20"/>
              </w:rPr>
            </w:pPr>
          </w:p>
        </w:tc>
      </w:tr>
      <w:tr w:rsidR="00A04EC5" w:rsidRPr="00A5568B" w14:paraId="2D1FD0BF"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90B6C08"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63C497F"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1DC57C3" w14:textId="77777777" w:rsidR="00A04EC5" w:rsidRPr="00A5568B" w:rsidRDefault="00A04EC5" w:rsidP="001F7D42">
            <w:pPr>
              <w:tabs>
                <w:tab w:val="left" w:pos="720"/>
              </w:tabs>
              <w:rPr>
                <w:rFonts w:ascii="National Book" w:hAnsi="National Book" w:cs="Arial"/>
                <w:color w:val="002060"/>
                <w:sz w:val="20"/>
                <w:szCs w:val="20"/>
              </w:rPr>
            </w:pPr>
          </w:p>
        </w:tc>
      </w:tr>
      <w:tr w:rsidR="00A04EC5" w:rsidRPr="00A5568B" w14:paraId="342824A5"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898016F"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3A7BD531"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BAE98C9" w14:textId="77777777" w:rsidR="00A04EC5" w:rsidRPr="00A5568B" w:rsidRDefault="00A04EC5" w:rsidP="001F7D42">
            <w:pPr>
              <w:tabs>
                <w:tab w:val="left" w:pos="720"/>
              </w:tabs>
              <w:rPr>
                <w:rFonts w:ascii="National Book" w:hAnsi="National Book" w:cs="Arial"/>
                <w:color w:val="002060"/>
                <w:sz w:val="20"/>
                <w:szCs w:val="20"/>
              </w:rPr>
            </w:pPr>
          </w:p>
        </w:tc>
      </w:tr>
      <w:tr w:rsidR="00A04EC5" w:rsidRPr="00A5568B" w14:paraId="7EC3E96D" w14:textId="77777777" w:rsidTr="001F7D4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312AEAE" w14:textId="77777777" w:rsidR="00A04EC5" w:rsidRPr="00A5568B" w:rsidRDefault="00A04EC5" w:rsidP="001F7D42">
            <w:pPr>
              <w:tabs>
                <w:tab w:val="left" w:pos="720"/>
              </w:tabs>
              <w:rPr>
                <w:rFonts w:ascii="National Book" w:hAnsi="National Book" w:cs="Arial"/>
                <w:b/>
                <w:color w:val="FFFFFF" w:themeColor="background1"/>
                <w:sz w:val="20"/>
                <w:szCs w:val="20"/>
              </w:rPr>
            </w:pPr>
            <w:r w:rsidRPr="00A5568B">
              <w:rPr>
                <w:rFonts w:ascii="National Book" w:hAnsi="National Book" w:cs="Arial"/>
                <w:b/>
                <w:color w:val="FFFFFF" w:themeColor="background1"/>
                <w:sz w:val="20"/>
                <w:szCs w:val="20"/>
              </w:rPr>
              <w:t>Semester Three: [18 Credit Hours] Kent State University</w:t>
            </w:r>
          </w:p>
        </w:tc>
      </w:tr>
      <w:tr w:rsidR="00A04EC5" w:rsidRPr="00A5568B" w14:paraId="7DF930FC"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tcPr>
          <w:p w14:paraId="3CDEFED9"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ACCT 23020 Introduction to Financial Accounting</w:t>
            </w:r>
          </w:p>
        </w:tc>
        <w:tc>
          <w:tcPr>
            <w:tcW w:w="1440" w:type="dxa"/>
            <w:tcBorders>
              <w:top w:val="single" w:sz="4" w:space="0" w:color="auto"/>
              <w:left w:val="single" w:sz="4" w:space="0" w:color="auto"/>
              <w:bottom w:val="single" w:sz="4" w:space="0" w:color="auto"/>
              <w:right w:val="single" w:sz="4" w:space="0" w:color="auto"/>
            </w:tcBorders>
          </w:tcPr>
          <w:p w14:paraId="51E3AC2A"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6509F3A" w14:textId="77777777" w:rsidR="00A04EC5" w:rsidRPr="00A5568B" w:rsidRDefault="00A04EC5" w:rsidP="001F7D42">
            <w:pPr>
              <w:tabs>
                <w:tab w:val="left" w:pos="720"/>
              </w:tabs>
              <w:jc w:val="center"/>
              <w:rPr>
                <w:rFonts w:ascii="National Book" w:hAnsi="National Book" w:cs="Arial"/>
                <w:color w:val="002060"/>
                <w:sz w:val="20"/>
                <w:szCs w:val="20"/>
              </w:rPr>
            </w:pPr>
          </w:p>
        </w:tc>
      </w:tr>
      <w:tr w:rsidR="00A04EC5" w:rsidRPr="00A5568B" w14:paraId="5250EC7D"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tcPr>
          <w:p w14:paraId="5BD9273C" w14:textId="77777777" w:rsidR="00A04EC5" w:rsidRPr="00A5568B" w:rsidRDefault="00A04EC5" w:rsidP="001F7D42">
            <w:pPr>
              <w:tabs>
                <w:tab w:val="left" w:pos="1470"/>
              </w:tabs>
              <w:rPr>
                <w:rFonts w:ascii="National Book" w:hAnsi="National Book" w:cs="Arial"/>
                <w:color w:val="002060"/>
                <w:sz w:val="20"/>
                <w:szCs w:val="20"/>
              </w:rPr>
            </w:pPr>
            <w:r w:rsidRPr="00A5568B">
              <w:rPr>
                <w:rFonts w:ascii="National Book" w:hAnsi="National Book" w:cs="Arial"/>
                <w:color w:val="002060"/>
                <w:sz w:val="20"/>
                <w:szCs w:val="20"/>
              </w:rPr>
              <w:t>ECON 22061 Principles of Macroeconomics (KSS)</w:t>
            </w:r>
          </w:p>
        </w:tc>
        <w:tc>
          <w:tcPr>
            <w:tcW w:w="1440" w:type="dxa"/>
            <w:tcBorders>
              <w:top w:val="single" w:sz="4" w:space="0" w:color="auto"/>
              <w:left w:val="single" w:sz="4" w:space="0" w:color="auto"/>
              <w:bottom w:val="single" w:sz="4" w:space="0" w:color="auto"/>
              <w:right w:val="single" w:sz="4" w:space="0" w:color="auto"/>
            </w:tcBorders>
          </w:tcPr>
          <w:p w14:paraId="34C31405"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AE3DAE2" w14:textId="77777777" w:rsidR="00A04EC5" w:rsidRPr="00A5568B" w:rsidRDefault="00A04EC5" w:rsidP="001F7D42">
            <w:pPr>
              <w:tabs>
                <w:tab w:val="left" w:pos="720"/>
              </w:tabs>
              <w:jc w:val="center"/>
              <w:rPr>
                <w:rFonts w:ascii="National Book" w:hAnsi="National Book" w:cs="Arial"/>
                <w:color w:val="002060"/>
                <w:sz w:val="20"/>
                <w:szCs w:val="20"/>
              </w:rPr>
            </w:pPr>
          </w:p>
        </w:tc>
      </w:tr>
      <w:tr w:rsidR="00A04EC5" w:rsidRPr="00A5568B" w14:paraId="127FDE00"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tcPr>
          <w:p w14:paraId="058D4FD4"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FIN 26074 Legal Environment of Business</w:t>
            </w:r>
          </w:p>
        </w:tc>
        <w:tc>
          <w:tcPr>
            <w:tcW w:w="1440" w:type="dxa"/>
            <w:tcBorders>
              <w:top w:val="single" w:sz="4" w:space="0" w:color="auto"/>
              <w:left w:val="single" w:sz="4" w:space="0" w:color="auto"/>
              <w:bottom w:val="single" w:sz="4" w:space="0" w:color="auto"/>
              <w:right w:val="single" w:sz="4" w:space="0" w:color="auto"/>
            </w:tcBorders>
          </w:tcPr>
          <w:p w14:paraId="193C3862"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64BBC34" w14:textId="77777777" w:rsidR="00A04EC5" w:rsidRPr="00A5568B" w:rsidRDefault="00A04EC5" w:rsidP="001F7D42">
            <w:pPr>
              <w:tabs>
                <w:tab w:val="left" w:pos="720"/>
              </w:tabs>
              <w:jc w:val="center"/>
              <w:rPr>
                <w:rFonts w:ascii="National Book" w:hAnsi="National Book" w:cs="Arial"/>
                <w:color w:val="002060"/>
                <w:sz w:val="20"/>
                <w:szCs w:val="20"/>
              </w:rPr>
            </w:pPr>
          </w:p>
        </w:tc>
      </w:tr>
      <w:tr w:rsidR="00A04EC5" w:rsidRPr="00A5568B" w14:paraId="3870C21E"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tcPr>
          <w:p w14:paraId="4E7467F0"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MGMT 24163 Principles of Management</w:t>
            </w:r>
          </w:p>
        </w:tc>
        <w:tc>
          <w:tcPr>
            <w:tcW w:w="1440" w:type="dxa"/>
            <w:tcBorders>
              <w:top w:val="single" w:sz="4" w:space="0" w:color="auto"/>
              <w:left w:val="single" w:sz="4" w:space="0" w:color="auto"/>
              <w:bottom w:val="single" w:sz="4" w:space="0" w:color="auto"/>
              <w:right w:val="single" w:sz="4" w:space="0" w:color="auto"/>
            </w:tcBorders>
          </w:tcPr>
          <w:p w14:paraId="62C43608"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C59B490" w14:textId="77777777" w:rsidR="00A04EC5" w:rsidRPr="00A5568B" w:rsidRDefault="00A04EC5" w:rsidP="001F7D42">
            <w:pPr>
              <w:tabs>
                <w:tab w:val="left" w:pos="720"/>
              </w:tabs>
              <w:jc w:val="center"/>
              <w:rPr>
                <w:rFonts w:ascii="National Book" w:hAnsi="National Book" w:cs="Arial"/>
                <w:color w:val="002060"/>
                <w:sz w:val="20"/>
                <w:szCs w:val="20"/>
              </w:rPr>
            </w:pPr>
          </w:p>
        </w:tc>
      </w:tr>
      <w:tr w:rsidR="00A04EC5" w:rsidRPr="00A5568B" w14:paraId="0EE98893"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8D3CF84" w14:textId="77777777" w:rsidR="00A04EC5" w:rsidRPr="00A5568B" w:rsidRDefault="00A04EC5" w:rsidP="001F7D42">
            <w:pPr>
              <w:tabs>
                <w:tab w:val="left" w:pos="1035"/>
              </w:tabs>
              <w:rPr>
                <w:rFonts w:ascii="National Book" w:hAnsi="National Book" w:cs="Arial"/>
                <w:color w:val="002060"/>
                <w:sz w:val="20"/>
                <w:szCs w:val="20"/>
              </w:rPr>
            </w:pPr>
            <w:r w:rsidRPr="00A5568B">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50CCD3E4"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CE9C2F8" w14:textId="77777777" w:rsidR="00A04EC5" w:rsidRPr="00A5568B" w:rsidRDefault="00A04EC5" w:rsidP="001F7D42">
            <w:pPr>
              <w:tabs>
                <w:tab w:val="left" w:pos="720"/>
              </w:tabs>
              <w:rPr>
                <w:rFonts w:ascii="National Book" w:hAnsi="National Book" w:cs="Arial"/>
                <w:color w:val="002060"/>
                <w:sz w:val="20"/>
                <w:szCs w:val="20"/>
              </w:rPr>
            </w:pPr>
          </w:p>
        </w:tc>
      </w:tr>
      <w:tr w:rsidR="00A04EC5" w:rsidRPr="00A5568B" w14:paraId="0936BE38"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0293922" w14:textId="77777777" w:rsidR="00A04EC5" w:rsidRPr="00A5568B" w:rsidRDefault="00A04EC5" w:rsidP="001F7D42">
            <w:pPr>
              <w:tabs>
                <w:tab w:val="left" w:pos="1035"/>
              </w:tabs>
              <w:rPr>
                <w:rFonts w:ascii="National Book" w:hAnsi="National Book" w:cs="Arial"/>
                <w:color w:val="002060"/>
                <w:sz w:val="20"/>
                <w:szCs w:val="20"/>
              </w:rPr>
            </w:pPr>
            <w:r w:rsidRPr="00A5568B">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38819D00"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F70E60F" w14:textId="77777777" w:rsidR="00A04EC5" w:rsidRPr="00A5568B" w:rsidRDefault="00A04EC5" w:rsidP="001F7D42">
            <w:pPr>
              <w:tabs>
                <w:tab w:val="left" w:pos="720"/>
              </w:tabs>
              <w:rPr>
                <w:rFonts w:ascii="National Book" w:hAnsi="National Book" w:cs="Arial"/>
                <w:color w:val="002060"/>
                <w:sz w:val="20"/>
                <w:szCs w:val="20"/>
              </w:rPr>
            </w:pPr>
          </w:p>
        </w:tc>
      </w:tr>
      <w:tr w:rsidR="00A04EC5" w:rsidRPr="00A5568B" w14:paraId="7DA01A84" w14:textId="77777777" w:rsidTr="001F7D4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42C2BFC" w14:textId="77777777" w:rsidR="00A04EC5" w:rsidRPr="00A5568B" w:rsidRDefault="00A04EC5" w:rsidP="001F7D42">
            <w:pPr>
              <w:tabs>
                <w:tab w:val="left" w:pos="720"/>
              </w:tabs>
              <w:rPr>
                <w:rFonts w:ascii="National Book" w:hAnsi="National Book" w:cs="Arial"/>
                <w:b/>
                <w:color w:val="FFFFFF" w:themeColor="background1"/>
                <w:sz w:val="20"/>
                <w:szCs w:val="20"/>
              </w:rPr>
            </w:pPr>
            <w:r w:rsidRPr="00A5568B">
              <w:rPr>
                <w:rFonts w:ascii="National Book" w:hAnsi="National Book" w:cs="Arial"/>
                <w:b/>
                <w:color w:val="FFFFFF" w:themeColor="background1"/>
                <w:sz w:val="20"/>
                <w:szCs w:val="20"/>
              </w:rPr>
              <w:t>Semester Four: [18 Credit Hours] Kent State University</w:t>
            </w:r>
          </w:p>
        </w:tc>
      </w:tr>
      <w:tr w:rsidR="00A04EC5" w:rsidRPr="00A5568B" w14:paraId="56E21885"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tcPr>
          <w:p w14:paraId="02262E19"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ACCT 23021 Introduction to Managerial Accounting</w:t>
            </w:r>
          </w:p>
        </w:tc>
        <w:tc>
          <w:tcPr>
            <w:tcW w:w="1440" w:type="dxa"/>
            <w:tcBorders>
              <w:top w:val="single" w:sz="4" w:space="0" w:color="auto"/>
              <w:left w:val="single" w:sz="4" w:space="0" w:color="auto"/>
              <w:bottom w:val="single" w:sz="4" w:space="0" w:color="auto"/>
              <w:right w:val="single" w:sz="4" w:space="0" w:color="auto"/>
            </w:tcBorders>
          </w:tcPr>
          <w:p w14:paraId="0DC3172E"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05CE5A1" w14:textId="77777777" w:rsidR="00A04EC5" w:rsidRPr="00A5568B" w:rsidRDefault="00A04EC5" w:rsidP="001F7D42">
            <w:pPr>
              <w:tabs>
                <w:tab w:val="left" w:pos="720"/>
              </w:tabs>
              <w:jc w:val="center"/>
              <w:rPr>
                <w:rFonts w:ascii="National Book" w:hAnsi="National Book" w:cs="Arial"/>
                <w:color w:val="002060"/>
                <w:sz w:val="20"/>
                <w:szCs w:val="20"/>
              </w:rPr>
            </w:pPr>
          </w:p>
        </w:tc>
      </w:tr>
      <w:tr w:rsidR="00A04EC5" w:rsidRPr="00A5568B" w14:paraId="033550A9"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tcPr>
          <w:p w14:paraId="3AD387A6"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BUS 30062 Advanced Professional Development</w:t>
            </w:r>
          </w:p>
        </w:tc>
        <w:tc>
          <w:tcPr>
            <w:tcW w:w="1440" w:type="dxa"/>
            <w:tcBorders>
              <w:top w:val="single" w:sz="4" w:space="0" w:color="auto"/>
              <w:left w:val="single" w:sz="4" w:space="0" w:color="auto"/>
              <w:bottom w:val="single" w:sz="4" w:space="0" w:color="auto"/>
              <w:right w:val="single" w:sz="4" w:space="0" w:color="auto"/>
            </w:tcBorders>
          </w:tcPr>
          <w:p w14:paraId="6007C345"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4DB1159"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w:t>
            </w:r>
          </w:p>
        </w:tc>
      </w:tr>
      <w:tr w:rsidR="00A04EC5" w:rsidRPr="00A5568B" w14:paraId="43680D4B"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tcPr>
          <w:p w14:paraId="2F642841"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FIN 26086 Principles of Financial Modeling</w:t>
            </w:r>
          </w:p>
        </w:tc>
        <w:tc>
          <w:tcPr>
            <w:tcW w:w="1440" w:type="dxa"/>
            <w:tcBorders>
              <w:top w:val="single" w:sz="4" w:space="0" w:color="auto"/>
              <w:left w:val="single" w:sz="4" w:space="0" w:color="auto"/>
              <w:bottom w:val="single" w:sz="4" w:space="0" w:color="auto"/>
              <w:right w:val="single" w:sz="4" w:space="0" w:color="auto"/>
            </w:tcBorders>
          </w:tcPr>
          <w:p w14:paraId="30691CAF"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B7E329A" w14:textId="77777777" w:rsidR="00A04EC5" w:rsidRPr="00A5568B" w:rsidRDefault="00A04EC5" w:rsidP="001F7D42">
            <w:pPr>
              <w:tabs>
                <w:tab w:val="left" w:pos="720"/>
              </w:tabs>
              <w:jc w:val="center"/>
              <w:rPr>
                <w:rFonts w:ascii="National Book" w:hAnsi="National Book" w:cs="Arial"/>
                <w:color w:val="002060"/>
                <w:sz w:val="20"/>
                <w:szCs w:val="20"/>
              </w:rPr>
            </w:pPr>
          </w:p>
        </w:tc>
      </w:tr>
      <w:tr w:rsidR="00A04EC5" w:rsidRPr="00A5568B" w14:paraId="1F8BD123"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tcPr>
          <w:p w14:paraId="09D2DDCD"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FIN 36051 The Financial System</w:t>
            </w:r>
          </w:p>
        </w:tc>
        <w:tc>
          <w:tcPr>
            <w:tcW w:w="1440" w:type="dxa"/>
            <w:tcBorders>
              <w:top w:val="single" w:sz="4" w:space="0" w:color="auto"/>
              <w:left w:val="single" w:sz="4" w:space="0" w:color="auto"/>
              <w:bottom w:val="single" w:sz="4" w:space="0" w:color="auto"/>
              <w:right w:val="single" w:sz="4" w:space="0" w:color="auto"/>
            </w:tcBorders>
          </w:tcPr>
          <w:p w14:paraId="7993B5FF"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2B9DE24"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w:t>
            </w:r>
          </w:p>
        </w:tc>
      </w:tr>
      <w:tr w:rsidR="00A04EC5" w:rsidRPr="00A5568B" w14:paraId="6FA6A623"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tcPr>
          <w:p w14:paraId="51E2FF2F"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FIN 36053 Business Finance</w:t>
            </w:r>
          </w:p>
        </w:tc>
        <w:tc>
          <w:tcPr>
            <w:tcW w:w="1440" w:type="dxa"/>
            <w:tcBorders>
              <w:top w:val="single" w:sz="4" w:space="0" w:color="auto"/>
              <w:left w:val="single" w:sz="4" w:space="0" w:color="auto"/>
              <w:bottom w:val="single" w:sz="4" w:space="0" w:color="auto"/>
              <w:right w:val="single" w:sz="4" w:space="0" w:color="auto"/>
            </w:tcBorders>
            <w:vAlign w:val="center"/>
          </w:tcPr>
          <w:p w14:paraId="0C649541"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9BE96AA"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w:t>
            </w:r>
          </w:p>
        </w:tc>
      </w:tr>
      <w:tr w:rsidR="00A04EC5" w:rsidRPr="00A5568B" w14:paraId="159EDD60" w14:textId="77777777" w:rsidTr="001F7D42">
        <w:trPr>
          <w:trHeight w:val="288"/>
        </w:trPr>
        <w:tc>
          <w:tcPr>
            <w:tcW w:w="6840" w:type="dxa"/>
            <w:tcBorders>
              <w:top w:val="single" w:sz="4" w:space="0" w:color="auto"/>
              <w:left w:val="single" w:sz="4" w:space="0" w:color="auto"/>
              <w:bottom w:val="single" w:sz="4" w:space="0" w:color="auto"/>
              <w:right w:val="single" w:sz="4" w:space="0" w:color="auto"/>
            </w:tcBorders>
          </w:tcPr>
          <w:p w14:paraId="67407743" w14:textId="77777777" w:rsidR="00A04EC5" w:rsidRPr="00A5568B" w:rsidRDefault="00A04EC5" w:rsidP="001F7D42">
            <w:pPr>
              <w:tabs>
                <w:tab w:val="left" w:pos="720"/>
              </w:tabs>
              <w:rPr>
                <w:rFonts w:ascii="National Book" w:hAnsi="National Book" w:cs="Arial"/>
                <w:color w:val="002060"/>
                <w:sz w:val="20"/>
                <w:szCs w:val="20"/>
              </w:rPr>
            </w:pPr>
            <w:r>
              <w:rPr>
                <w:rFonts w:ascii="National Book" w:hAnsi="National Book" w:cs="Arial"/>
                <w:color w:val="002060"/>
                <w:sz w:val="20"/>
                <w:szCs w:val="20"/>
              </w:rPr>
              <w:t>BA</w:t>
            </w:r>
            <w:r w:rsidRPr="00A5568B">
              <w:rPr>
                <w:rFonts w:ascii="National Book" w:hAnsi="National Book" w:cs="Arial"/>
                <w:color w:val="002060"/>
                <w:sz w:val="20"/>
                <w:szCs w:val="20"/>
              </w:rPr>
              <w:t xml:space="preserve"> 24056 Business Analytics I</w:t>
            </w:r>
          </w:p>
        </w:tc>
        <w:tc>
          <w:tcPr>
            <w:tcW w:w="1440" w:type="dxa"/>
            <w:tcBorders>
              <w:top w:val="single" w:sz="4" w:space="0" w:color="auto"/>
              <w:left w:val="single" w:sz="4" w:space="0" w:color="auto"/>
              <w:bottom w:val="single" w:sz="4" w:space="0" w:color="auto"/>
              <w:right w:val="single" w:sz="4" w:space="0" w:color="auto"/>
            </w:tcBorders>
          </w:tcPr>
          <w:p w14:paraId="2F2C2A92"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C69E5BA" w14:textId="77777777" w:rsidR="00A04EC5" w:rsidRPr="00A5568B" w:rsidRDefault="00A04EC5" w:rsidP="001F7D42">
            <w:pPr>
              <w:tabs>
                <w:tab w:val="left" w:pos="720"/>
              </w:tabs>
              <w:jc w:val="center"/>
              <w:rPr>
                <w:rFonts w:ascii="National Book" w:hAnsi="National Book" w:cs="Arial"/>
                <w:color w:val="002060"/>
                <w:sz w:val="20"/>
                <w:szCs w:val="20"/>
              </w:rPr>
            </w:pPr>
          </w:p>
        </w:tc>
      </w:tr>
    </w:tbl>
    <w:p w14:paraId="5C7C9A7D" w14:textId="34781E4E" w:rsidR="00A04EC5" w:rsidRDefault="00A04EC5" w:rsidP="00A04EC5"/>
    <w:p w14:paraId="7F2F60E3" w14:textId="77777777" w:rsidR="00A04EC5" w:rsidRDefault="00A04EC5">
      <w:r>
        <w:br w:type="page"/>
      </w:r>
    </w:p>
    <w:p w14:paraId="22C9D835" w14:textId="77777777" w:rsidR="00A04EC5" w:rsidRDefault="00A04EC5" w:rsidP="00A04EC5"/>
    <w:tbl>
      <w:tblPr>
        <w:tblW w:w="9450" w:type="dxa"/>
        <w:tblInd w:w="-95" w:type="dxa"/>
        <w:tblLayout w:type="fixed"/>
        <w:tblLook w:val="01C0" w:firstRow="0" w:lastRow="1" w:firstColumn="1" w:lastColumn="1" w:noHBand="0" w:noVBand="0"/>
      </w:tblPr>
      <w:tblGrid>
        <w:gridCol w:w="7020"/>
        <w:gridCol w:w="1350"/>
        <w:gridCol w:w="1080"/>
      </w:tblGrid>
      <w:tr w:rsidR="00A04EC5" w:rsidRPr="00A5568B" w14:paraId="2BC49BD6" w14:textId="77777777" w:rsidTr="001F7D42">
        <w:trPr>
          <w:trHeight w:val="512"/>
          <w:tblHeader/>
        </w:trPr>
        <w:tc>
          <w:tcPr>
            <w:tcW w:w="7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3FA1A0"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Course Subject and Title</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284667"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Credit</w:t>
            </w:r>
          </w:p>
          <w:p w14:paraId="432197A3"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Hours</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C32738"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 xml:space="preserve">Upper-Division </w:t>
            </w:r>
          </w:p>
        </w:tc>
      </w:tr>
      <w:tr w:rsidR="00A04EC5" w:rsidRPr="00A5568B" w14:paraId="4BB653BC" w14:textId="77777777" w:rsidTr="001F7D4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09B2A66" w14:textId="77777777" w:rsidR="00A04EC5" w:rsidRPr="00A5568B" w:rsidRDefault="00A04EC5" w:rsidP="001F7D42">
            <w:pPr>
              <w:tabs>
                <w:tab w:val="left" w:pos="720"/>
              </w:tabs>
              <w:rPr>
                <w:rFonts w:ascii="National Book" w:hAnsi="National Book" w:cs="Arial"/>
                <w:color w:val="FFFFFF" w:themeColor="background1"/>
                <w:sz w:val="20"/>
                <w:szCs w:val="20"/>
              </w:rPr>
            </w:pPr>
            <w:r w:rsidRPr="00A5568B">
              <w:rPr>
                <w:rFonts w:ascii="National Book" w:hAnsi="National Book" w:cs="Arial"/>
                <w:b/>
                <w:color w:val="FFFFFF" w:themeColor="background1"/>
                <w:sz w:val="20"/>
                <w:szCs w:val="20"/>
              </w:rPr>
              <w:t>Semester Five: [18 Credit Hours] Kent State University</w:t>
            </w:r>
          </w:p>
        </w:tc>
      </w:tr>
      <w:tr w:rsidR="00A04EC5" w:rsidRPr="00A5568B" w14:paraId="0B651CB7" w14:textId="77777777" w:rsidTr="001F7D42">
        <w:trPr>
          <w:trHeight w:val="288"/>
        </w:trPr>
        <w:tc>
          <w:tcPr>
            <w:tcW w:w="9450" w:type="dxa"/>
            <w:gridSpan w:val="3"/>
            <w:tcBorders>
              <w:top w:val="single" w:sz="4" w:space="0" w:color="auto"/>
              <w:left w:val="single" w:sz="4" w:space="0" w:color="auto"/>
              <w:bottom w:val="single" w:sz="4" w:space="0" w:color="auto"/>
              <w:right w:val="single" w:sz="4" w:space="0" w:color="auto"/>
            </w:tcBorders>
          </w:tcPr>
          <w:p w14:paraId="2CB7347B"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 xml:space="preserve">Required for progression in the major: Minimum 2.000 overall GPA, minimum C grade in COMM 15000, ENG 21011, MATH 11010, </w:t>
            </w:r>
            <w:r>
              <w:rPr>
                <w:rFonts w:ascii="National Book" w:hAnsi="National Book" w:cs="Arial"/>
                <w:color w:val="002060"/>
                <w:sz w:val="20"/>
                <w:szCs w:val="20"/>
              </w:rPr>
              <w:t xml:space="preserve">FIN 26074, </w:t>
            </w:r>
            <w:r w:rsidRPr="00A5568B">
              <w:rPr>
                <w:rFonts w:ascii="National Book" w:hAnsi="National Book" w:cs="Arial"/>
                <w:color w:val="002060"/>
                <w:sz w:val="20"/>
                <w:szCs w:val="20"/>
              </w:rPr>
              <w:t>FIN 26086 and FIN 36053 and all required Finance major courses</w:t>
            </w:r>
            <w:r w:rsidRPr="00A5568B">
              <w:rPr>
                <w:rFonts w:ascii="National Book" w:hAnsi="National Book" w:cs="Arial"/>
                <w:color w:val="002060"/>
                <w:sz w:val="20"/>
                <w:szCs w:val="20"/>
              </w:rPr>
              <w:tab/>
            </w:r>
          </w:p>
        </w:tc>
      </w:tr>
      <w:tr w:rsidR="00A04EC5" w:rsidRPr="00A5568B" w14:paraId="10060F51" w14:textId="77777777" w:rsidTr="001F7D42">
        <w:trPr>
          <w:trHeight w:val="288"/>
        </w:trPr>
        <w:tc>
          <w:tcPr>
            <w:tcW w:w="7020" w:type="dxa"/>
            <w:tcBorders>
              <w:top w:val="single" w:sz="4" w:space="0" w:color="auto"/>
              <w:left w:val="single" w:sz="4" w:space="0" w:color="auto"/>
              <w:bottom w:val="single" w:sz="4" w:space="0" w:color="auto"/>
              <w:right w:val="single" w:sz="4" w:space="0" w:color="auto"/>
            </w:tcBorders>
          </w:tcPr>
          <w:p w14:paraId="410B5DA4" w14:textId="77777777" w:rsidR="00A04EC5" w:rsidRPr="00A5568B" w:rsidRDefault="00A04EC5" w:rsidP="001F7D42">
            <w:pPr>
              <w:tabs>
                <w:tab w:val="left" w:pos="4136"/>
              </w:tabs>
              <w:rPr>
                <w:rFonts w:ascii="National Book" w:hAnsi="National Book" w:cs="Arial"/>
                <w:color w:val="002060"/>
                <w:sz w:val="20"/>
                <w:szCs w:val="20"/>
              </w:rPr>
            </w:pPr>
            <w:r>
              <w:rPr>
                <w:rFonts w:ascii="National Book" w:hAnsi="National Book" w:cs="Arial"/>
                <w:color w:val="002060"/>
                <w:sz w:val="20"/>
                <w:szCs w:val="20"/>
              </w:rPr>
              <w:t>BA</w:t>
            </w:r>
            <w:r w:rsidRPr="00A5568B">
              <w:rPr>
                <w:rFonts w:ascii="National Book" w:hAnsi="National Book" w:cs="Arial"/>
                <w:color w:val="002060"/>
                <w:sz w:val="20"/>
                <w:szCs w:val="20"/>
              </w:rPr>
              <w:t xml:space="preserve"> 34060 Operations Management</w:t>
            </w:r>
          </w:p>
        </w:tc>
        <w:tc>
          <w:tcPr>
            <w:tcW w:w="1350" w:type="dxa"/>
            <w:tcBorders>
              <w:top w:val="single" w:sz="4" w:space="0" w:color="auto"/>
              <w:left w:val="single" w:sz="4" w:space="0" w:color="auto"/>
              <w:bottom w:val="single" w:sz="4" w:space="0" w:color="auto"/>
              <w:right w:val="single" w:sz="4" w:space="0" w:color="auto"/>
            </w:tcBorders>
            <w:vAlign w:val="center"/>
          </w:tcPr>
          <w:p w14:paraId="6C142927"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5C7BAF6F"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w:t>
            </w:r>
          </w:p>
        </w:tc>
      </w:tr>
      <w:tr w:rsidR="00A04EC5" w:rsidRPr="00A5568B" w14:paraId="1CE244BA" w14:textId="77777777" w:rsidTr="001F7D42">
        <w:trPr>
          <w:trHeight w:val="288"/>
        </w:trPr>
        <w:tc>
          <w:tcPr>
            <w:tcW w:w="7020" w:type="dxa"/>
            <w:tcBorders>
              <w:top w:val="single" w:sz="4" w:space="0" w:color="auto"/>
              <w:left w:val="single" w:sz="4" w:space="0" w:color="auto"/>
              <w:bottom w:val="single" w:sz="4" w:space="0" w:color="auto"/>
              <w:right w:val="single" w:sz="4" w:space="0" w:color="auto"/>
            </w:tcBorders>
          </w:tcPr>
          <w:p w14:paraId="53864FAC"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MKTG 25010 Principles of Marketing</w:t>
            </w:r>
          </w:p>
        </w:tc>
        <w:tc>
          <w:tcPr>
            <w:tcW w:w="1350" w:type="dxa"/>
            <w:tcBorders>
              <w:top w:val="single" w:sz="4" w:space="0" w:color="auto"/>
              <w:left w:val="single" w:sz="4" w:space="0" w:color="auto"/>
              <w:bottom w:val="single" w:sz="4" w:space="0" w:color="auto"/>
              <w:right w:val="single" w:sz="4" w:space="0" w:color="auto"/>
            </w:tcBorders>
          </w:tcPr>
          <w:p w14:paraId="62AB4AA1"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605AF7D3" w14:textId="77777777" w:rsidR="00A04EC5" w:rsidRPr="00A5568B" w:rsidRDefault="00A04EC5" w:rsidP="001F7D42">
            <w:pPr>
              <w:tabs>
                <w:tab w:val="left" w:pos="720"/>
              </w:tabs>
              <w:jc w:val="center"/>
              <w:rPr>
                <w:rFonts w:ascii="National Book" w:hAnsi="National Book" w:cs="Arial"/>
                <w:color w:val="002060"/>
                <w:sz w:val="20"/>
                <w:szCs w:val="20"/>
              </w:rPr>
            </w:pPr>
          </w:p>
        </w:tc>
      </w:tr>
      <w:tr w:rsidR="00A04EC5" w:rsidRPr="00A5568B" w14:paraId="2AF98996" w14:textId="77777777" w:rsidTr="001F7D42">
        <w:trPr>
          <w:trHeight w:val="288"/>
        </w:trPr>
        <w:tc>
          <w:tcPr>
            <w:tcW w:w="7020" w:type="dxa"/>
            <w:tcBorders>
              <w:top w:val="single" w:sz="4" w:space="0" w:color="auto"/>
              <w:left w:val="single" w:sz="4" w:space="0" w:color="auto"/>
              <w:bottom w:val="single" w:sz="4" w:space="0" w:color="auto"/>
              <w:right w:val="single" w:sz="4" w:space="0" w:color="auto"/>
            </w:tcBorders>
          </w:tcPr>
          <w:p w14:paraId="2F735CB4"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FIN 36054 Intermediate Corporate Finance</w:t>
            </w:r>
          </w:p>
        </w:tc>
        <w:tc>
          <w:tcPr>
            <w:tcW w:w="1350" w:type="dxa"/>
            <w:tcBorders>
              <w:top w:val="single" w:sz="4" w:space="0" w:color="auto"/>
              <w:left w:val="single" w:sz="4" w:space="0" w:color="auto"/>
              <w:bottom w:val="single" w:sz="4" w:space="0" w:color="auto"/>
              <w:right w:val="single" w:sz="4" w:space="0" w:color="auto"/>
            </w:tcBorders>
            <w:vAlign w:val="center"/>
          </w:tcPr>
          <w:p w14:paraId="77B823A7"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6E3CBBB2"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w:t>
            </w:r>
          </w:p>
        </w:tc>
      </w:tr>
      <w:tr w:rsidR="00A04EC5" w:rsidRPr="00A5568B" w14:paraId="1091EB1C" w14:textId="77777777" w:rsidTr="001F7D42">
        <w:trPr>
          <w:trHeight w:val="288"/>
        </w:trPr>
        <w:tc>
          <w:tcPr>
            <w:tcW w:w="7020" w:type="dxa"/>
            <w:tcBorders>
              <w:top w:val="single" w:sz="4" w:space="0" w:color="auto"/>
              <w:left w:val="single" w:sz="4" w:space="0" w:color="auto"/>
              <w:bottom w:val="single" w:sz="4" w:space="0" w:color="auto"/>
              <w:right w:val="single" w:sz="4" w:space="0" w:color="auto"/>
            </w:tcBorders>
          </w:tcPr>
          <w:p w14:paraId="422004F3"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FIN 36059 Intermediate Investments</w:t>
            </w:r>
          </w:p>
        </w:tc>
        <w:tc>
          <w:tcPr>
            <w:tcW w:w="1350" w:type="dxa"/>
            <w:tcBorders>
              <w:top w:val="single" w:sz="4" w:space="0" w:color="auto"/>
              <w:left w:val="single" w:sz="4" w:space="0" w:color="auto"/>
              <w:bottom w:val="single" w:sz="4" w:space="0" w:color="auto"/>
              <w:right w:val="single" w:sz="4" w:space="0" w:color="auto"/>
            </w:tcBorders>
          </w:tcPr>
          <w:p w14:paraId="616AC6BA"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5856AF5A"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w:t>
            </w:r>
          </w:p>
        </w:tc>
      </w:tr>
      <w:tr w:rsidR="00A04EC5" w:rsidRPr="00A5568B" w14:paraId="353BC14C" w14:textId="77777777" w:rsidTr="001F7D42">
        <w:trPr>
          <w:trHeight w:val="288"/>
        </w:trPr>
        <w:tc>
          <w:tcPr>
            <w:tcW w:w="7020" w:type="dxa"/>
            <w:tcBorders>
              <w:top w:val="single" w:sz="4" w:space="0" w:color="auto"/>
              <w:left w:val="single" w:sz="4" w:space="0" w:color="auto"/>
              <w:bottom w:val="single" w:sz="4" w:space="0" w:color="auto"/>
              <w:right w:val="single" w:sz="4" w:space="0" w:color="auto"/>
            </w:tcBorders>
          </w:tcPr>
          <w:p w14:paraId="48F55BBA"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FIN 36086 Advanced Financial Modeling</w:t>
            </w:r>
          </w:p>
        </w:tc>
        <w:tc>
          <w:tcPr>
            <w:tcW w:w="1350" w:type="dxa"/>
            <w:tcBorders>
              <w:top w:val="single" w:sz="4" w:space="0" w:color="auto"/>
              <w:left w:val="single" w:sz="4" w:space="0" w:color="auto"/>
              <w:bottom w:val="single" w:sz="4" w:space="0" w:color="auto"/>
              <w:right w:val="single" w:sz="4" w:space="0" w:color="auto"/>
            </w:tcBorders>
          </w:tcPr>
          <w:p w14:paraId="07CCBE26"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54A76788"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w:t>
            </w:r>
          </w:p>
        </w:tc>
      </w:tr>
      <w:tr w:rsidR="00A04EC5" w:rsidRPr="00A5568B" w14:paraId="3E1A156A" w14:textId="77777777" w:rsidTr="001F7D42">
        <w:trPr>
          <w:trHeight w:val="288"/>
        </w:trPr>
        <w:tc>
          <w:tcPr>
            <w:tcW w:w="7020" w:type="dxa"/>
            <w:tcBorders>
              <w:top w:val="single" w:sz="4" w:space="0" w:color="auto"/>
              <w:left w:val="single" w:sz="4" w:space="0" w:color="auto"/>
              <w:bottom w:val="single" w:sz="4" w:space="0" w:color="auto"/>
              <w:right w:val="single" w:sz="4" w:space="0" w:color="auto"/>
            </w:tcBorders>
            <w:vAlign w:val="center"/>
          </w:tcPr>
          <w:p w14:paraId="507341DF"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Kent Core Requirement</w:t>
            </w:r>
          </w:p>
        </w:tc>
        <w:tc>
          <w:tcPr>
            <w:tcW w:w="1350" w:type="dxa"/>
            <w:tcBorders>
              <w:top w:val="single" w:sz="4" w:space="0" w:color="auto"/>
              <w:left w:val="single" w:sz="4" w:space="0" w:color="auto"/>
              <w:bottom w:val="single" w:sz="4" w:space="0" w:color="auto"/>
              <w:right w:val="single" w:sz="4" w:space="0" w:color="auto"/>
            </w:tcBorders>
          </w:tcPr>
          <w:p w14:paraId="70B2E9DE"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1AC2CC08" w14:textId="77777777" w:rsidR="00A04EC5" w:rsidRPr="00A5568B" w:rsidRDefault="00A04EC5" w:rsidP="001F7D42">
            <w:pPr>
              <w:tabs>
                <w:tab w:val="left" w:pos="720"/>
              </w:tabs>
              <w:jc w:val="center"/>
              <w:rPr>
                <w:rFonts w:ascii="National Book" w:hAnsi="National Book" w:cs="Arial"/>
                <w:color w:val="002060"/>
                <w:sz w:val="20"/>
                <w:szCs w:val="20"/>
              </w:rPr>
            </w:pPr>
          </w:p>
        </w:tc>
      </w:tr>
      <w:tr w:rsidR="00A04EC5" w:rsidRPr="00A5568B" w14:paraId="66FDD60C" w14:textId="77777777" w:rsidTr="001F7D4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9B45A6E" w14:textId="77777777" w:rsidR="00A04EC5" w:rsidRPr="00A5568B" w:rsidRDefault="00A04EC5" w:rsidP="001F7D42">
            <w:pPr>
              <w:tabs>
                <w:tab w:val="left" w:pos="720"/>
              </w:tabs>
              <w:rPr>
                <w:rFonts w:ascii="National Book" w:hAnsi="National Book" w:cs="Arial"/>
                <w:color w:val="FFFFFF" w:themeColor="background1"/>
                <w:sz w:val="20"/>
                <w:szCs w:val="20"/>
              </w:rPr>
            </w:pPr>
            <w:r w:rsidRPr="00A5568B">
              <w:rPr>
                <w:rFonts w:ascii="National Book" w:hAnsi="National Book" w:cs="Arial"/>
                <w:b/>
                <w:color w:val="FFFFFF" w:themeColor="background1"/>
                <w:sz w:val="20"/>
                <w:szCs w:val="20"/>
              </w:rPr>
              <w:t>Semester Six: [18 Credit Hours] Kent State University</w:t>
            </w:r>
          </w:p>
        </w:tc>
      </w:tr>
      <w:tr w:rsidR="00A04EC5" w:rsidRPr="00A5568B" w14:paraId="0B5B5E6F" w14:textId="77777777" w:rsidTr="001F7D42">
        <w:trPr>
          <w:trHeight w:val="288"/>
        </w:trPr>
        <w:tc>
          <w:tcPr>
            <w:tcW w:w="9450" w:type="dxa"/>
            <w:gridSpan w:val="3"/>
            <w:tcBorders>
              <w:top w:val="single" w:sz="4" w:space="0" w:color="auto"/>
              <w:left w:val="single" w:sz="4" w:space="0" w:color="auto"/>
              <w:bottom w:val="single" w:sz="4" w:space="0" w:color="auto"/>
              <w:right w:val="single" w:sz="4" w:space="0" w:color="auto"/>
            </w:tcBorders>
          </w:tcPr>
          <w:p w14:paraId="33096B05"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Required: minimum overall 2.000 GPA. Note: completion of The Assurance of Learning Assessment given in FIN 46059 and MGMT 44285</w:t>
            </w:r>
          </w:p>
        </w:tc>
      </w:tr>
      <w:tr w:rsidR="00A04EC5" w:rsidRPr="00A5568B" w14:paraId="4CA6F4B5" w14:textId="77777777" w:rsidTr="001F7D42">
        <w:trPr>
          <w:trHeight w:val="288"/>
        </w:trPr>
        <w:tc>
          <w:tcPr>
            <w:tcW w:w="7020" w:type="dxa"/>
            <w:tcBorders>
              <w:top w:val="single" w:sz="4" w:space="0" w:color="auto"/>
              <w:left w:val="single" w:sz="4" w:space="0" w:color="auto"/>
              <w:bottom w:val="single" w:sz="4" w:space="0" w:color="auto"/>
              <w:right w:val="single" w:sz="4" w:space="0" w:color="auto"/>
            </w:tcBorders>
            <w:vAlign w:val="center"/>
          </w:tcPr>
          <w:p w14:paraId="4B4283F7"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FIN 46064 International Business Finance</w:t>
            </w:r>
          </w:p>
        </w:tc>
        <w:tc>
          <w:tcPr>
            <w:tcW w:w="1350" w:type="dxa"/>
            <w:tcBorders>
              <w:top w:val="single" w:sz="4" w:space="0" w:color="auto"/>
              <w:left w:val="single" w:sz="4" w:space="0" w:color="auto"/>
              <w:bottom w:val="single" w:sz="4" w:space="0" w:color="auto"/>
              <w:right w:val="single" w:sz="4" w:space="0" w:color="auto"/>
            </w:tcBorders>
            <w:vAlign w:val="center"/>
          </w:tcPr>
          <w:p w14:paraId="51CD8B0C"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555C2FEA"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w:t>
            </w:r>
          </w:p>
        </w:tc>
      </w:tr>
      <w:tr w:rsidR="00A04EC5" w:rsidRPr="00A5568B" w14:paraId="3BC538D7" w14:textId="77777777" w:rsidTr="001F7D42">
        <w:trPr>
          <w:trHeight w:val="288"/>
        </w:trPr>
        <w:tc>
          <w:tcPr>
            <w:tcW w:w="7020" w:type="dxa"/>
            <w:tcBorders>
              <w:top w:val="single" w:sz="4" w:space="0" w:color="auto"/>
              <w:left w:val="single" w:sz="4" w:space="0" w:color="auto"/>
              <w:bottom w:val="single" w:sz="4" w:space="0" w:color="auto"/>
              <w:right w:val="single" w:sz="4" w:space="0" w:color="auto"/>
            </w:tcBorders>
            <w:vAlign w:val="center"/>
          </w:tcPr>
          <w:p w14:paraId="3C068F48"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MGMT 44285 Integrated Business Policy and Strategy</w:t>
            </w:r>
          </w:p>
        </w:tc>
        <w:tc>
          <w:tcPr>
            <w:tcW w:w="1350" w:type="dxa"/>
            <w:tcBorders>
              <w:top w:val="single" w:sz="4" w:space="0" w:color="auto"/>
              <w:left w:val="single" w:sz="4" w:space="0" w:color="auto"/>
              <w:bottom w:val="single" w:sz="4" w:space="0" w:color="auto"/>
              <w:right w:val="single" w:sz="4" w:space="0" w:color="auto"/>
            </w:tcBorders>
            <w:vAlign w:val="center"/>
          </w:tcPr>
          <w:p w14:paraId="62B39A97"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1F3E801A"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w:t>
            </w:r>
          </w:p>
        </w:tc>
      </w:tr>
      <w:tr w:rsidR="00A04EC5" w:rsidRPr="00A5568B" w14:paraId="746AFEB5" w14:textId="77777777" w:rsidTr="001F7D42">
        <w:trPr>
          <w:trHeight w:val="288"/>
        </w:trPr>
        <w:tc>
          <w:tcPr>
            <w:tcW w:w="7020" w:type="dxa"/>
            <w:tcBorders>
              <w:top w:val="single" w:sz="4" w:space="0" w:color="auto"/>
              <w:left w:val="single" w:sz="4" w:space="0" w:color="auto"/>
              <w:bottom w:val="single" w:sz="4" w:space="0" w:color="auto"/>
              <w:right w:val="single" w:sz="4" w:space="0" w:color="auto"/>
            </w:tcBorders>
            <w:vAlign w:val="center"/>
          </w:tcPr>
          <w:p w14:paraId="18227051"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FIN 46059 Applied Financial Management Strategies (ELR) (WIC)</w:t>
            </w:r>
          </w:p>
        </w:tc>
        <w:tc>
          <w:tcPr>
            <w:tcW w:w="1350" w:type="dxa"/>
            <w:tcBorders>
              <w:top w:val="single" w:sz="4" w:space="0" w:color="auto"/>
              <w:left w:val="single" w:sz="4" w:space="0" w:color="auto"/>
              <w:bottom w:val="single" w:sz="4" w:space="0" w:color="auto"/>
              <w:right w:val="single" w:sz="4" w:space="0" w:color="auto"/>
            </w:tcBorders>
            <w:vAlign w:val="center"/>
          </w:tcPr>
          <w:p w14:paraId="7C3B8F97"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14008E97"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w:t>
            </w:r>
          </w:p>
        </w:tc>
      </w:tr>
      <w:tr w:rsidR="00A04EC5" w:rsidRPr="00A5568B" w14:paraId="0477793F" w14:textId="77777777" w:rsidTr="001F7D42">
        <w:trPr>
          <w:trHeight w:val="288"/>
        </w:trPr>
        <w:tc>
          <w:tcPr>
            <w:tcW w:w="7020" w:type="dxa"/>
            <w:tcBorders>
              <w:top w:val="single" w:sz="4" w:space="0" w:color="auto"/>
              <w:left w:val="single" w:sz="4" w:space="0" w:color="auto"/>
              <w:bottom w:val="single" w:sz="4" w:space="0" w:color="auto"/>
              <w:right w:val="single" w:sz="4" w:space="0" w:color="auto"/>
            </w:tcBorders>
            <w:vAlign w:val="center"/>
          </w:tcPr>
          <w:p w14:paraId="47BA6D60"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Accounting or Finance Electives*</w:t>
            </w:r>
          </w:p>
        </w:tc>
        <w:tc>
          <w:tcPr>
            <w:tcW w:w="1350" w:type="dxa"/>
            <w:tcBorders>
              <w:top w:val="single" w:sz="4" w:space="0" w:color="auto"/>
              <w:left w:val="single" w:sz="4" w:space="0" w:color="auto"/>
              <w:bottom w:val="single" w:sz="4" w:space="0" w:color="auto"/>
              <w:right w:val="single" w:sz="4" w:space="0" w:color="auto"/>
            </w:tcBorders>
            <w:vAlign w:val="center"/>
          </w:tcPr>
          <w:p w14:paraId="5602CD05"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6</w:t>
            </w:r>
          </w:p>
        </w:tc>
        <w:tc>
          <w:tcPr>
            <w:tcW w:w="1080" w:type="dxa"/>
            <w:tcBorders>
              <w:top w:val="single" w:sz="4" w:space="0" w:color="auto"/>
              <w:left w:val="single" w:sz="4" w:space="0" w:color="auto"/>
              <w:bottom w:val="single" w:sz="4" w:space="0" w:color="auto"/>
              <w:right w:val="single" w:sz="4" w:space="0" w:color="auto"/>
            </w:tcBorders>
          </w:tcPr>
          <w:p w14:paraId="44802E27"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w:t>
            </w:r>
          </w:p>
        </w:tc>
      </w:tr>
      <w:tr w:rsidR="00A04EC5" w:rsidRPr="00A5568B" w14:paraId="766D6511" w14:textId="77777777" w:rsidTr="001F7D42">
        <w:trPr>
          <w:trHeight w:val="288"/>
        </w:trPr>
        <w:tc>
          <w:tcPr>
            <w:tcW w:w="7020" w:type="dxa"/>
            <w:tcBorders>
              <w:top w:val="single" w:sz="4" w:space="0" w:color="auto"/>
              <w:left w:val="single" w:sz="4" w:space="0" w:color="auto"/>
              <w:bottom w:val="single" w:sz="4" w:space="0" w:color="auto"/>
              <w:right w:val="single" w:sz="4" w:space="0" w:color="auto"/>
            </w:tcBorders>
            <w:vAlign w:val="center"/>
          </w:tcPr>
          <w:p w14:paraId="767308A7" w14:textId="77777777" w:rsidR="00A04EC5" w:rsidRPr="00A5568B" w:rsidRDefault="00A04EC5" w:rsidP="001F7D42">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Kent Core Requirement</w:t>
            </w:r>
          </w:p>
        </w:tc>
        <w:tc>
          <w:tcPr>
            <w:tcW w:w="1350" w:type="dxa"/>
            <w:tcBorders>
              <w:top w:val="single" w:sz="4" w:space="0" w:color="auto"/>
              <w:left w:val="single" w:sz="4" w:space="0" w:color="auto"/>
              <w:bottom w:val="single" w:sz="4" w:space="0" w:color="auto"/>
              <w:right w:val="single" w:sz="4" w:space="0" w:color="auto"/>
            </w:tcBorders>
            <w:vAlign w:val="center"/>
          </w:tcPr>
          <w:p w14:paraId="361FD34C" w14:textId="77777777" w:rsidR="00A04EC5" w:rsidRPr="00A5568B" w:rsidRDefault="00A04EC5" w:rsidP="001F7D42">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7DF9E259" w14:textId="77777777" w:rsidR="00A04EC5" w:rsidRPr="00A5568B" w:rsidRDefault="00A04EC5" w:rsidP="001F7D42">
            <w:pPr>
              <w:tabs>
                <w:tab w:val="left" w:pos="720"/>
              </w:tabs>
              <w:jc w:val="center"/>
              <w:rPr>
                <w:rFonts w:ascii="National Book" w:hAnsi="National Book" w:cs="Arial"/>
                <w:color w:val="002060"/>
                <w:sz w:val="20"/>
                <w:szCs w:val="20"/>
              </w:rPr>
            </w:pPr>
          </w:p>
        </w:tc>
      </w:tr>
      <w:tr w:rsidR="00A04EC5" w:rsidRPr="00A5568B" w14:paraId="58FE83FC" w14:textId="77777777" w:rsidTr="001F7D4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DCB3D60" w14:textId="77777777" w:rsidR="00A04EC5" w:rsidRPr="00A5568B" w:rsidRDefault="00A04EC5" w:rsidP="001F7D42">
            <w:pPr>
              <w:tabs>
                <w:tab w:val="left" w:pos="720"/>
              </w:tabs>
              <w:rPr>
                <w:rFonts w:ascii="National Book" w:hAnsi="National Book" w:cs="Arial"/>
                <w:color w:val="FFFFFF" w:themeColor="background1"/>
                <w:sz w:val="20"/>
                <w:szCs w:val="20"/>
              </w:rPr>
            </w:pPr>
            <w:r w:rsidRPr="00A5568B">
              <w:rPr>
                <w:rFonts w:ascii="National Book" w:hAnsi="National Book" w:cs="Arial"/>
                <w:b/>
                <w:color w:val="FFFFFF" w:themeColor="background1"/>
                <w:sz w:val="20"/>
                <w:szCs w:val="20"/>
              </w:rPr>
              <w:t>104-106 Total Credit Hours of Prerequisite Coursework at Kent State University</w:t>
            </w:r>
          </w:p>
        </w:tc>
      </w:tr>
    </w:tbl>
    <w:p w14:paraId="7598E50A" w14:textId="1AA7D719" w:rsidR="00057DEF" w:rsidRPr="00EF7122" w:rsidRDefault="00057DEF" w:rsidP="00B72376">
      <w:pPr>
        <w:rPr>
          <w:rFonts w:ascii="National Book" w:hAnsi="National Book"/>
          <w:color w:val="002060"/>
          <w:sz w:val="40"/>
          <w:szCs w:val="40"/>
        </w:rPr>
      </w:pPr>
    </w:p>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057DEF" w:rsidRPr="00057DEF" w14:paraId="232F041E" w14:textId="77777777" w:rsidTr="00EF7122">
        <w:tc>
          <w:tcPr>
            <w:tcW w:w="5000" w:type="pct"/>
            <w:gridSpan w:val="5"/>
            <w:shd w:val="clear" w:color="auto" w:fill="002060"/>
          </w:tcPr>
          <w:p w14:paraId="059794AA" w14:textId="77777777" w:rsidR="00057DEF" w:rsidRPr="00057DEF" w:rsidRDefault="00057DEF" w:rsidP="00E52AB8">
            <w:pPr>
              <w:pStyle w:val="NoSpacing"/>
              <w:jc w:val="center"/>
              <w:rPr>
                <w:rFonts w:ascii="National Book" w:hAnsi="National Book" w:cs="Arial"/>
                <w:b/>
                <w:bCs/>
                <w:color w:val="FFFFFF" w:themeColor="background1"/>
              </w:rPr>
            </w:pPr>
            <w:r w:rsidRPr="00057DEF">
              <w:rPr>
                <w:rFonts w:ascii="National Book" w:hAnsi="National Book" w:cs="Arial"/>
                <w:b/>
                <w:bCs/>
                <w:color w:val="FFFFFF" w:themeColor="background1"/>
              </w:rPr>
              <w:t>To be transferred from University of Akron School of Law upon completion of the Juris Doctor degree</w:t>
            </w:r>
          </w:p>
        </w:tc>
      </w:tr>
      <w:tr w:rsidR="00057DEF" w:rsidRPr="00057DEF" w14:paraId="0C027E08" w14:textId="77777777" w:rsidTr="00EF7122">
        <w:tc>
          <w:tcPr>
            <w:tcW w:w="1946" w:type="pct"/>
            <w:vAlign w:val="center"/>
            <w:hideMark/>
          </w:tcPr>
          <w:p w14:paraId="5DBDBBE1" w14:textId="77777777" w:rsidR="00057DEF" w:rsidRPr="00057DEF" w:rsidRDefault="00057DEF" w:rsidP="00E52AB8">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52DD7D6E" w14:textId="77777777" w:rsidR="00057DEF" w:rsidRPr="00057DEF" w:rsidRDefault="00057DEF" w:rsidP="00E52AB8">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1621C4DF" w14:textId="77777777" w:rsidR="00057DEF" w:rsidRPr="00057DEF" w:rsidRDefault="00057DEF" w:rsidP="00E52AB8">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288A65AC" w14:textId="77777777" w:rsidR="00057DEF" w:rsidRPr="00057DEF" w:rsidRDefault="00057DEF" w:rsidP="00E52AB8">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606B35F9" w14:textId="77777777" w:rsidR="00057DEF" w:rsidRPr="00057DEF" w:rsidRDefault="00057DEF" w:rsidP="00E52AB8">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057DEF" w:rsidRPr="00057DEF" w14:paraId="4FFCE948" w14:textId="77777777" w:rsidTr="00EF7122">
        <w:tc>
          <w:tcPr>
            <w:tcW w:w="1946" w:type="pct"/>
          </w:tcPr>
          <w:p w14:paraId="56A9B3F3" w14:textId="3D0CABB1" w:rsidR="00057DEF" w:rsidRPr="00057DEF" w:rsidRDefault="00A04EC5" w:rsidP="00E52AB8">
            <w:pPr>
              <w:rPr>
                <w:rFonts w:ascii="National Book" w:hAnsi="National Book" w:cs="Arial"/>
                <w:color w:val="002060"/>
              </w:rPr>
            </w:pPr>
            <w:r>
              <w:rPr>
                <w:rFonts w:ascii="National Book" w:hAnsi="National Book" w:cs="Arial"/>
                <w:color w:val="002060"/>
              </w:rPr>
              <w:t>LAWX</w:t>
            </w:r>
            <w:r w:rsidR="00057DEF" w:rsidRPr="00057DEF">
              <w:rPr>
                <w:rFonts w:ascii="National Book" w:hAnsi="National Book" w:cs="Arial"/>
                <w:color w:val="002060"/>
              </w:rPr>
              <w:t xml:space="preserve"> 611 Contracts</w:t>
            </w:r>
          </w:p>
        </w:tc>
        <w:tc>
          <w:tcPr>
            <w:tcW w:w="620" w:type="pct"/>
            <w:vAlign w:val="center"/>
          </w:tcPr>
          <w:p w14:paraId="47695036" w14:textId="77777777" w:rsidR="00057DEF" w:rsidRPr="00057DEF" w:rsidRDefault="00057DEF" w:rsidP="00E52AB8">
            <w:pPr>
              <w:jc w:val="center"/>
              <w:rPr>
                <w:rFonts w:ascii="National Book" w:hAnsi="National Book" w:cs="Arial"/>
                <w:i/>
                <w:iCs/>
                <w:color w:val="002060"/>
              </w:rPr>
            </w:pPr>
            <w:r w:rsidRPr="00057DEF">
              <w:rPr>
                <w:rFonts w:ascii="National Book" w:hAnsi="National Book" w:cs="Arial"/>
                <w:color w:val="002060"/>
              </w:rPr>
              <w:t>4</w:t>
            </w:r>
          </w:p>
        </w:tc>
        <w:tc>
          <w:tcPr>
            <w:tcW w:w="1165" w:type="pct"/>
            <w:vAlign w:val="center"/>
          </w:tcPr>
          <w:p w14:paraId="2E3706C7" w14:textId="77777777" w:rsidR="00057DEF" w:rsidRPr="00057DEF" w:rsidRDefault="00057DEF" w:rsidP="00E52AB8">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00BCDFF" w14:textId="77777777" w:rsidR="00057DEF" w:rsidRPr="00057DEF" w:rsidRDefault="00057DEF" w:rsidP="00E52AB8">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2FEA70FA" w14:textId="77777777" w:rsidR="00057DEF" w:rsidRPr="00057DEF" w:rsidRDefault="00057DEF" w:rsidP="00E52AB8">
            <w:pPr>
              <w:jc w:val="center"/>
              <w:rPr>
                <w:rFonts w:ascii="National Book" w:hAnsi="National Book" w:cs="Arial"/>
                <w:color w:val="002060"/>
              </w:rPr>
            </w:pPr>
            <w:r w:rsidRPr="00057DEF">
              <w:rPr>
                <w:rFonts w:ascii="National Book" w:hAnsi="National Book" w:cs="Arial"/>
                <w:color w:val="002060"/>
              </w:rPr>
              <w:t>■</w:t>
            </w:r>
          </w:p>
        </w:tc>
      </w:tr>
      <w:tr w:rsidR="00057DEF" w:rsidRPr="00057DEF" w14:paraId="0E944407" w14:textId="77777777" w:rsidTr="00EF7122">
        <w:tc>
          <w:tcPr>
            <w:tcW w:w="1946" w:type="pct"/>
          </w:tcPr>
          <w:p w14:paraId="348E4D6B" w14:textId="39EF6876" w:rsidR="00057DEF" w:rsidRPr="00057DEF" w:rsidRDefault="00A04EC5" w:rsidP="00E52AB8">
            <w:pPr>
              <w:rPr>
                <w:rFonts w:ascii="National Book" w:hAnsi="National Book" w:cs="Arial"/>
                <w:color w:val="002060"/>
              </w:rPr>
            </w:pPr>
            <w:r>
              <w:rPr>
                <w:rFonts w:ascii="National Book" w:hAnsi="National Book" w:cs="Arial"/>
                <w:color w:val="002060"/>
              </w:rPr>
              <w:t>LAWX</w:t>
            </w:r>
            <w:r w:rsidRPr="00057DEF">
              <w:rPr>
                <w:rFonts w:ascii="National Book" w:hAnsi="National Book" w:cs="Arial"/>
                <w:color w:val="002060"/>
              </w:rPr>
              <w:t xml:space="preserve"> </w:t>
            </w:r>
            <w:r w:rsidR="00057DEF" w:rsidRPr="00057DEF">
              <w:rPr>
                <w:rFonts w:ascii="National Book" w:hAnsi="National Book" w:cs="Arial"/>
                <w:color w:val="002060"/>
              </w:rPr>
              <w:t>625 Torts</w:t>
            </w:r>
          </w:p>
        </w:tc>
        <w:tc>
          <w:tcPr>
            <w:tcW w:w="620" w:type="pct"/>
            <w:vAlign w:val="center"/>
          </w:tcPr>
          <w:p w14:paraId="523CC8AD" w14:textId="77777777" w:rsidR="00057DEF" w:rsidRPr="00057DEF" w:rsidRDefault="00057DEF" w:rsidP="00E52AB8">
            <w:pPr>
              <w:jc w:val="center"/>
              <w:rPr>
                <w:rFonts w:ascii="National Book" w:hAnsi="National Book" w:cs="Arial"/>
                <w:i/>
                <w:iCs/>
                <w:color w:val="002060"/>
              </w:rPr>
            </w:pPr>
            <w:r w:rsidRPr="00057DEF">
              <w:rPr>
                <w:rFonts w:ascii="National Book" w:hAnsi="National Book" w:cs="Arial"/>
                <w:color w:val="002060"/>
              </w:rPr>
              <w:t>4</w:t>
            </w:r>
          </w:p>
        </w:tc>
        <w:tc>
          <w:tcPr>
            <w:tcW w:w="1165" w:type="pct"/>
            <w:vAlign w:val="center"/>
          </w:tcPr>
          <w:p w14:paraId="00EB87A4" w14:textId="77777777" w:rsidR="00057DEF" w:rsidRPr="00057DEF" w:rsidRDefault="00057DEF" w:rsidP="00E52AB8">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6BF5C8B" w14:textId="77777777" w:rsidR="00057DEF" w:rsidRPr="00057DEF" w:rsidRDefault="00057DEF" w:rsidP="00E52AB8">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564E22A7" w14:textId="77777777" w:rsidR="00057DEF" w:rsidRPr="00057DEF" w:rsidRDefault="00057DEF" w:rsidP="00E52AB8">
            <w:pPr>
              <w:jc w:val="center"/>
              <w:rPr>
                <w:rFonts w:ascii="National Book" w:hAnsi="National Book" w:cs="Arial"/>
                <w:color w:val="002060"/>
              </w:rPr>
            </w:pPr>
            <w:r w:rsidRPr="00057DEF">
              <w:rPr>
                <w:rFonts w:ascii="National Book" w:hAnsi="National Book" w:cs="Arial"/>
                <w:color w:val="002060"/>
              </w:rPr>
              <w:t>■</w:t>
            </w:r>
          </w:p>
        </w:tc>
      </w:tr>
      <w:tr w:rsidR="00057DEF" w:rsidRPr="00057DEF" w14:paraId="14ABB28F" w14:textId="77777777" w:rsidTr="00EF7122">
        <w:tc>
          <w:tcPr>
            <w:tcW w:w="1946" w:type="pct"/>
          </w:tcPr>
          <w:p w14:paraId="69026E79" w14:textId="4F0E0582" w:rsidR="00057DEF" w:rsidRPr="00057DEF" w:rsidRDefault="00A04EC5" w:rsidP="00E52AB8">
            <w:pPr>
              <w:rPr>
                <w:rFonts w:ascii="National Book" w:hAnsi="National Book" w:cs="Arial"/>
                <w:color w:val="002060"/>
              </w:rPr>
            </w:pPr>
            <w:r>
              <w:rPr>
                <w:rFonts w:ascii="National Book" w:hAnsi="National Book" w:cs="Arial"/>
                <w:color w:val="002060"/>
              </w:rPr>
              <w:t>LAWX</w:t>
            </w:r>
            <w:r w:rsidRPr="00057DEF">
              <w:rPr>
                <w:rFonts w:ascii="National Book" w:hAnsi="National Book" w:cs="Arial"/>
                <w:color w:val="002060"/>
              </w:rPr>
              <w:t xml:space="preserve"> </w:t>
            </w:r>
            <w:r w:rsidR="00057DEF" w:rsidRPr="00057DEF">
              <w:rPr>
                <w:rFonts w:ascii="National Book" w:hAnsi="National Book" w:cs="Arial"/>
                <w:color w:val="002060"/>
              </w:rPr>
              <w:t>601 Civil Procedure – Federal Jurisdiction</w:t>
            </w:r>
          </w:p>
        </w:tc>
        <w:tc>
          <w:tcPr>
            <w:tcW w:w="620" w:type="pct"/>
            <w:vAlign w:val="center"/>
          </w:tcPr>
          <w:p w14:paraId="1D54FF10" w14:textId="77777777" w:rsidR="00057DEF" w:rsidRPr="00057DEF" w:rsidRDefault="00057DEF" w:rsidP="00E52AB8">
            <w:pPr>
              <w:jc w:val="center"/>
              <w:rPr>
                <w:rFonts w:ascii="National Book" w:hAnsi="National Book" w:cs="Arial"/>
                <w:i/>
                <w:iCs/>
                <w:color w:val="002060"/>
              </w:rPr>
            </w:pPr>
            <w:r w:rsidRPr="00057DEF">
              <w:rPr>
                <w:rFonts w:ascii="National Book" w:hAnsi="National Book" w:cs="Arial"/>
                <w:color w:val="002060"/>
              </w:rPr>
              <w:t>3</w:t>
            </w:r>
          </w:p>
        </w:tc>
        <w:tc>
          <w:tcPr>
            <w:tcW w:w="1165" w:type="pct"/>
            <w:vAlign w:val="center"/>
          </w:tcPr>
          <w:p w14:paraId="60C9B9E4" w14:textId="77777777" w:rsidR="00057DEF" w:rsidRPr="00057DEF" w:rsidRDefault="00057DEF" w:rsidP="00E52AB8">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5ED38B2" w14:textId="77777777" w:rsidR="00057DEF" w:rsidRPr="00057DEF" w:rsidRDefault="00057DEF" w:rsidP="00E52AB8">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68A4C879" w14:textId="77777777" w:rsidR="00057DEF" w:rsidRPr="00057DEF" w:rsidRDefault="00057DEF" w:rsidP="00E52AB8">
            <w:pPr>
              <w:jc w:val="center"/>
              <w:rPr>
                <w:rFonts w:ascii="National Book" w:hAnsi="National Book" w:cs="Arial"/>
                <w:color w:val="002060"/>
              </w:rPr>
            </w:pPr>
            <w:r w:rsidRPr="00057DEF">
              <w:rPr>
                <w:rFonts w:ascii="National Book" w:hAnsi="National Book" w:cs="Arial"/>
                <w:color w:val="002060"/>
              </w:rPr>
              <w:t>■</w:t>
            </w:r>
          </w:p>
        </w:tc>
      </w:tr>
      <w:tr w:rsidR="00057DEF" w:rsidRPr="00057DEF" w14:paraId="059FA599" w14:textId="77777777" w:rsidTr="00EF7122">
        <w:tc>
          <w:tcPr>
            <w:tcW w:w="1946" w:type="pct"/>
          </w:tcPr>
          <w:p w14:paraId="19EDE14F" w14:textId="205C31B6" w:rsidR="00057DEF" w:rsidRPr="00057DEF" w:rsidRDefault="00A04EC5" w:rsidP="00E52AB8">
            <w:pPr>
              <w:rPr>
                <w:rFonts w:ascii="National Book" w:hAnsi="National Book" w:cs="Arial"/>
                <w:color w:val="002060"/>
              </w:rPr>
            </w:pPr>
            <w:r>
              <w:rPr>
                <w:rFonts w:ascii="National Book" w:hAnsi="National Book" w:cs="Arial"/>
                <w:color w:val="002060"/>
              </w:rPr>
              <w:t>LAWX</w:t>
            </w:r>
            <w:r w:rsidRPr="00057DEF">
              <w:rPr>
                <w:rFonts w:ascii="National Book" w:hAnsi="National Book" w:cs="Arial"/>
                <w:color w:val="002060"/>
              </w:rPr>
              <w:t xml:space="preserve"> </w:t>
            </w:r>
            <w:r w:rsidR="00057DEF" w:rsidRPr="00057DEF">
              <w:rPr>
                <w:rFonts w:ascii="National Book" w:hAnsi="National Book" w:cs="Arial"/>
                <w:color w:val="002060"/>
              </w:rPr>
              <w:t>619 Legal Analysis, Research, and Writing (LARW) I</w:t>
            </w:r>
          </w:p>
        </w:tc>
        <w:tc>
          <w:tcPr>
            <w:tcW w:w="620" w:type="pct"/>
            <w:vAlign w:val="center"/>
          </w:tcPr>
          <w:p w14:paraId="55E94081" w14:textId="77777777" w:rsidR="00057DEF" w:rsidRPr="00057DEF" w:rsidRDefault="00057DEF" w:rsidP="00E52AB8">
            <w:pPr>
              <w:jc w:val="center"/>
              <w:rPr>
                <w:rFonts w:ascii="National Book" w:hAnsi="National Book" w:cs="Arial"/>
                <w:i/>
                <w:iCs/>
                <w:color w:val="002060"/>
              </w:rPr>
            </w:pPr>
            <w:r w:rsidRPr="00057DEF">
              <w:rPr>
                <w:rFonts w:ascii="National Book" w:hAnsi="National Book" w:cs="Arial"/>
                <w:color w:val="002060"/>
              </w:rPr>
              <w:t>3</w:t>
            </w:r>
          </w:p>
        </w:tc>
        <w:tc>
          <w:tcPr>
            <w:tcW w:w="1165" w:type="pct"/>
            <w:vAlign w:val="center"/>
          </w:tcPr>
          <w:p w14:paraId="705C8687" w14:textId="77777777" w:rsidR="00057DEF" w:rsidRPr="00057DEF" w:rsidRDefault="00057DEF" w:rsidP="00E52AB8">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8A1D7F0" w14:textId="77777777" w:rsidR="00057DEF" w:rsidRPr="00057DEF" w:rsidRDefault="00057DEF" w:rsidP="00E52AB8">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63E5E56E" w14:textId="77777777" w:rsidR="00057DEF" w:rsidRPr="00057DEF" w:rsidRDefault="00057DEF" w:rsidP="00E52AB8">
            <w:pPr>
              <w:jc w:val="center"/>
              <w:rPr>
                <w:rFonts w:ascii="National Book" w:hAnsi="National Book" w:cs="Arial"/>
                <w:color w:val="002060"/>
              </w:rPr>
            </w:pPr>
            <w:r w:rsidRPr="00057DEF">
              <w:rPr>
                <w:rFonts w:ascii="National Book" w:hAnsi="National Book" w:cs="Arial"/>
                <w:color w:val="002060"/>
              </w:rPr>
              <w:t>■</w:t>
            </w:r>
          </w:p>
        </w:tc>
      </w:tr>
      <w:tr w:rsidR="00057DEF" w:rsidRPr="00057DEF" w14:paraId="07138260" w14:textId="77777777" w:rsidTr="00EF7122">
        <w:tc>
          <w:tcPr>
            <w:tcW w:w="1946" w:type="pct"/>
          </w:tcPr>
          <w:p w14:paraId="484A359F" w14:textId="70175C6A" w:rsidR="00057DEF" w:rsidRPr="00057DEF" w:rsidRDefault="00A04EC5" w:rsidP="00E52AB8">
            <w:pPr>
              <w:rPr>
                <w:rFonts w:ascii="National Book" w:hAnsi="National Book" w:cs="Arial"/>
                <w:color w:val="002060"/>
              </w:rPr>
            </w:pPr>
            <w:r>
              <w:rPr>
                <w:rFonts w:ascii="National Book" w:hAnsi="National Book" w:cs="Arial"/>
                <w:color w:val="002060"/>
              </w:rPr>
              <w:t>LAWX</w:t>
            </w:r>
            <w:r w:rsidRPr="00057DEF">
              <w:rPr>
                <w:rFonts w:ascii="National Book" w:hAnsi="National Book" w:cs="Arial"/>
                <w:color w:val="002060"/>
              </w:rPr>
              <w:t xml:space="preserve"> </w:t>
            </w:r>
            <w:r w:rsidR="00057DEF" w:rsidRPr="00057DEF">
              <w:rPr>
                <w:rFonts w:ascii="National Book" w:hAnsi="National Book" w:cs="Arial"/>
                <w:color w:val="002060"/>
              </w:rPr>
              <w:t>602 Civil Procedure – Federal Litigation</w:t>
            </w:r>
          </w:p>
        </w:tc>
        <w:tc>
          <w:tcPr>
            <w:tcW w:w="620" w:type="pct"/>
            <w:vAlign w:val="center"/>
          </w:tcPr>
          <w:p w14:paraId="61F7EA8E" w14:textId="77777777" w:rsidR="00057DEF" w:rsidRPr="00057DEF" w:rsidRDefault="00057DEF" w:rsidP="00E52AB8">
            <w:pPr>
              <w:jc w:val="center"/>
              <w:rPr>
                <w:rFonts w:ascii="National Book" w:hAnsi="National Book" w:cs="Arial"/>
                <w:i/>
                <w:iCs/>
                <w:color w:val="002060"/>
              </w:rPr>
            </w:pPr>
            <w:r w:rsidRPr="00057DEF">
              <w:rPr>
                <w:rFonts w:ascii="National Book" w:hAnsi="National Book" w:cs="Arial"/>
                <w:color w:val="002060"/>
              </w:rPr>
              <w:t>3</w:t>
            </w:r>
          </w:p>
        </w:tc>
        <w:tc>
          <w:tcPr>
            <w:tcW w:w="1165" w:type="pct"/>
            <w:vAlign w:val="center"/>
          </w:tcPr>
          <w:p w14:paraId="7EEE2299" w14:textId="77777777" w:rsidR="00057DEF" w:rsidRPr="00057DEF" w:rsidRDefault="00057DEF" w:rsidP="00E52AB8">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0B23FB2" w14:textId="77777777" w:rsidR="00057DEF" w:rsidRPr="00057DEF" w:rsidRDefault="00057DEF" w:rsidP="00E52AB8">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214249BC" w14:textId="77777777" w:rsidR="00057DEF" w:rsidRPr="00057DEF" w:rsidRDefault="00057DEF" w:rsidP="00E52AB8">
            <w:pPr>
              <w:jc w:val="center"/>
              <w:rPr>
                <w:rFonts w:ascii="National Book" w:hAnsi="National Book" w:cs="Arial"/>
                <w:color w:val="002060"/>
              </w:rPr>
            </w:pPr>
            <w:r w:rsidRPr="00057DEF">
              <w:rPr>
                <w:rFonts w:ascii="National Book" w:hAnsi="National Book" w:cs="Arial"/>
                <w:color w:val="002060"/>
              </w:rPr>
              <w:t>■</w:t>
            </w:r>
          </w:p>
        </w:tc>
      </w:tr>
      <w:tr w:rsidR="00057DEF" w:rsidRPr="00057DEF" w14:paraId="2A7B3CAB" w14:textId="77777777" w:rsidTr="00EF7122">
        <w:tc>
          <w:tcPr>
            <w:tcW w:w="1946" w:type="pct"/>
          </w:tcPr>
          <w:p w14:paraId="127D3E85" w14:textId="1F5C3D25" w:rsidR="00057DEF" w:rsidRPr="00057DEF" w:rsidRDefault="00A04EC5" w:rsidP="00E52AB8">
            <w:pPr>
              <w:rPr>
                <w:rFonts w:ascii="National Book" w:hAnsi="National Book" w:cs="Arial"/>
                <w:color w:val="002060"/>
              </w:rPr>
            </w:pPr>
            <w:r>
              <w:rPr>
                <w:rFonts w:ascii="National Book" w:hAnsi="National Book" w:cs="Arial"/>
                <w:color w:val="002060"/>
              </w:rPr>
              <w:t>LAWX</w:t>
            </w:r>
            <w:r w:rsidRPr="00057DEF">
              <w:rPr>
                <w:rFonts w:ascii="National Book" w:hAnsi="National Book" w:cs="Arial"/>
                <w:color w:val="002060"/>
              </w:rPr>
              <w:t xml:space="preserve"> </w:t>
            </w:r>
            <w:r w:rsidR="00057DEF" w:rsidRPr="00057DEF">
              <w:rPr>
                <w:rFonts w:ascii="National Book" w:hAnsi="National Book" w:cs="Arial"/>
                <w:color w:val="002060"/>
              </w:rPr>
              <w:t>645 Property</w:t>
            </w:r>
          </w:p>
        </w:tc>
        <w:tc>
          <w:tcPr>
            <w:tcW w:w="620" w:type="pct"/>
            <w:vAlign w:val="center"/>
          </w:tcPr>
          <w:p w14:paraId="69D43D25" w14:textId="77777777" w:rsidR="00057DEF" w:rsidRPr="00057DEF" w:rsidRDefault="00057DEF" w:rsidP="00E52AB8">
            <w:pPr>
              <w:jc w:val="center"/>
              <w:rPr>
                <w:rFonts w:ascii="National Book" w:hAnsi="National Book" w:cs="Arial"/>
                <w:i/>
                <w:iCs/>
                <w:color w:val="002060"/>
              </w:rPr>
            </w:pPr>
            <w:r w:rsidRPr="00057DEF">
              <w:rPr>
                <w:rFonts w:ascii="National Book" w:hAnsi="National Book" w:cs="Arial"/>
                <w:color w:val="002060"/>
              </w:rPr>
              <w:t>4</w:t>
            </w:r>
          </w:p>
        </w:tc>
        <w:tc>
          <w:tcPr>
            <w:tcW w:w="1165" w:type="pct"/>
            <w:vAlign w:val="center"/>
          </w:tcPr>
          <w:p w14:paraId="0E3AA390" w14:textId="77777777" w:rsidR="00057DEF" w:rsidRPr="00057DEF" w:rsidRDefault="00057DEF" w:rsidP="00E52AB8">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AA18D19" w14:textId="77777777" w:rsidR="00057DEF" w:rsidRPr="00057DEF" w:rsidRDefault="00057DEF" w:rsidP="00E52AB8">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22AEE45B" w14:textId="77777777" w:rsidR="00057DEF" w:rsidRPr="00057DEF" w:rsidRDefault="00057DEF" w:rsidP="00E52AB8">
            <w:pPr>
              <w:jc w:val="center"/>
              <w:rPr>
                <w:rFonts w:ascii="National Book" w:hAnsi="National Book" w:cs="Arial"/>
                <w:color w:val="002060"/>
              </w:rPr>
            </w:pPr>
            <w:r w:rsidRPr="00057DEF">
              <w:rPr>
                <w:rFonts w:ascii="National Book" w:hAnsi="National Book" w:cs="Arial"/>
                <w:color w:val="002060"/>
              </w:rPr>
              <w:t>■</w:t>
            </w:r>
          </w:p>
        </w:tc>
      </w:tr>
      <w:tr w:rsidR="00057DEF" w:rsidRPr="00057DEF" w14:paraId="033704E1" w14:textId="77777777" w:rsidTr="00EF7122">
        <w:tc>
          <w:tcPr>
            <w:tcW w:w="1946" w:type="pct"/>
          </w:tcPr>
          <w:p w14:paraId="54D33C25" w14:textId="64B26EED" w:rsidR="00057DEF" w:rsidRPr="00057DEF" w:rsidRDefault="00A04EC5" w:rsidP="00E52AB8">
            <w:pPr>
              <w:rPr>
                <w:rFonts w:ascii="National Book" w:hAnsi="National Book" w:cs="Arial"/>
                <w:color w:val="002060"/>
              </w:rPr>
            </w:pPr>
            <w:r>
              <w:rPr>
                <w:rFonts w:ascii="National Book" w:hAnsi="National Book" w:cs="Arial"/>
                <w:color w:val="002060"/>
              </w:rPr>
              <w:t>LAWX</w:t>
            </w:r>
            <w:r w:rsidRPr="00057DEF">
              <w:rPr>
                <w:rFonts w:ascii="National Book" w:hAnsi="National Book" w:cs="Arial"/>
                <w:color w:val="002060"/>
              </w:rPr>
              <w:t xml:space="preserve"> </w:t>
            </w:r>
            <w:r w:rsidR="00057DEF" w:rsidRPr="00057DEF">
              <w:rPr>
                <w:rFonts w:ascii="National Book" w:hAnsi="National Book" w:cs="Arial"/>
                <w:color w:val="002060"/>
              </w:rPr>
              <w:t>607 Criminal Law</w:t>
            </w:r>
          </w:p>
        </w:tc>
        <w:tc>
          <w:tcPr>
            <w:tcW w:w="620" w:type="pct"/>
            <w:vAlign w:val="center"/>
          </w:tcPr>
          <w:p w14:paraId="46B730FB" w14:textId="77777777" w:rsidR="00057DEF" w:rsidRPr="00057DEF" w:rsidRDefault="00057DEF" w:rsidP="00E52AB8">
            <w:pPr>
              <w:jc w:val="center"/>
              <w:rPr>
                <w:rFonts w:ascii="National Book" w:hAnsi="National Book" w:cs="Arial"/>
                <w:i/>
                <w:iCs/>
                <w:color w:val="002060"/>
              </w:rPr>
            </w:pPr>
            <w:r w:rsidRPr="00057DEF">
              <w:rPr>
                <w:rFonts w:ascii="National Book" w:hAnsi="National Book" w:cs="Arial"/>
                <w:color w:val="002060"/>
              </w:rPr>
              <w:t>3</w:t>
            </w:r>
          </w:p>
        </w:tc>
        <w:tc>
          <w:tcPr>
            <w:tcW w:w="1165" w:type="pct"/>
            <w:vAlign w:val="center"/>
          </w:tcPr>
          <w:p w14:paraId="7CDEE958" w14:textId="77777777" w:rsidR="00057DEF" w:rsidRPr="00057DEF" w:rsidRDefault="00057DEF" w:rsidP="00E52AB8">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EAABED9" w14:textId="77777777" w:rsidR="00057DEF" w:rsidRPr="00057DEF" w:rsidRDefault="00057DEF" w:rsidP="00E52AB8">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47683145" w14:textId="77777777" w:rsidR="00057DEF" w:rsidRPr="00057DEF" w:rsidRDefault="00057DEF" w:rsidP="00E52AB8">
            <w:pPr>
              <w:jc w:val="center"/>
              <w:rPr>
                <w:rFonts w:ascii="National Book" w:hAnsi="National Book" w:cs="Arial"/>
                <w:color w:val="002060"/>
              </w:rPr>
            </w:pPr>
            <w:r w:rsidRPr="00057DEF">
              <w:rPr>
                <w:rFonts w:ascii="National Book" w:hAnsi="National Book" w:cs="Arial"/>
                <w:color w:val="002060"/>
              </w:rPr>
              <w:t>■</w:t>
            </w:r>
          </w:p>
        </w:tc>
      </w:tr>
      <w:tr w:rsidR="00057DEF" w:rsidRPr="00057DEF" w14:paraId="10A70A9D" w14:textId="77777777" w:rsidTr="00EF7122">
        <w:tc>
          <w:tcPr>
            <w:tcW w:w="1946" w:type="pct"/>
          </w:tcPr>
          <w:p w14:paraId="70C2D2EC" w14:textId="07C7C563" w:rsidR="00057DEF" w:rsidRPr="00057DEF" w:rsidRDefault="00A04EC5" w:rsidP="00E52AB8">
            <w:pPr>
              <w:rPr>
                <w:rFonts w:ascii="National Book" w:hAnsi="National Book" w:cs="Arial"/>
                <w:color w:val="002060"/>
              </w:rPr>
            </w:pPr>
            <w:r>
              <w:rPr>
                <w:rFonts w:ascii="National Book" w:hAnsi="National Book" w:cs="Arial"/>
                <w:color w:val="002060"/>
              </w:rPr>
              <w:t>LAWX</w:t>
            </w:r>
            <w:r w:rsidRPr="00057DEF">
              <w:rPr>
                <w:rFonts w:ascii="National Book" w:hAnsi="National Book" w:cs="Arial"/>
                <w:color w:val="002060"/>
              </w:rPr>
              <w:t xml:space="preserve"> </w:t>
            </w:r>
            <w:r w:rsidR="00057DEF" w:rsidRPr="00057DEF">
              <w:rPr>
                <w:rFonts w:ascii="National Book" w:hAnsi="National Book" w:cs="Arial"/>
                <w:color w:val="002060"/>
              </w:rPr>
              <w:t>620 Legal Analysis, Research, and Writing (LARW) II</w:t>
            </w:r>
          </w:p>
        </w:tc>
        <w:tc>
          <w:tcPr>
            <w:tcW w:w="620" w:type="pct"/>
            <w:vAlign w:val="center"/>
          </w:tcPr>
          <w:p w14:paraId="7D22A7DC" w14:textId="77777777" w:rsidR="00057DEF" w:rsidRPr="00057DEF" w:rsidRDefault="00057DEF" w:rsidP="00E52AB8">
            <w:pPr>
              <w:jc w:val="center"/>
              <w:rPr>
                <w:rFonts w:ascii="National Book" w:hAnsi="National Book" w:cs="Arial"/>
                <w:i/>
                <w:iCs/>
                <w:color w:val="002060"/>
              </w:rPr>
            </w:pPr>
            <w:r w:rsidRPr="00057DEF">
              <w:rPr>
                <w:rFonts w:ascii="National Book" w:hAnsi="National Book" w:cs="Arial"/>
                <w:color w:val="002060"/>
              </w:rPr>
              <w:t>3</w:t>
            </w:r>
          </w:p>
        </w:tc>
        <w:tc>
          <w:tcPr>
            <w:tcW w:w="1165" w:type="pct"/>
            <w:vAlign w:val="center"/>
          </w:tcPr>
          <w:p w14:paraId="358EAB11" w14:textId="77777777" w:rsidR="00057DEF" w:rsidRPr="00057DEF" w:rsidRDefault="00057DEF" w:rsidP="00E52AB8">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D4586AA" w14:textId="77777777" w:rsidR="00057DEF" w:rsidRPr="00057DEF" w:rsidRDefault="00057DEF" w:rsidP="00E52AB8">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2F4BF948" w14:textId="77777777" w:rsidR="00057DEF" w:rsidRPr="00057DEF" w:rsidRDefault="00057DEF" w:rsidP="00E52AB8">
            <w:pPr>
              <w:jc w:val="center"/>
              <w:rPr>
                <w:rFonts w:ascii="National Book" w:hAnsi="National Book" w:cs="Arial"/>
                <w:color w:val="002060"/>
              </w:rPr>
            </w:pPr>
            <w:r w:rsidRPr="00057DEF">
              <w:rPr>
                <w:rFonts w:ascii="National Book" w:hAnsi="National Book" w:cs="Arial"/>
                <w:color w:val="002060"/>
              </w:rPr>
              <w:t>■</w:t>
            </w:r>
          </w:p>
        </w:tc>
      </w:tr>
      <w:tr w:rsidR="00057DEF" w:rsidRPr="00057DEF" w14:paraId="74AADBB2" w14:textId="77777777" w:rsidTr="00EF7122">
        <w:tc>
          <w:tcPr>
            <w:tcW w:w="1946" w:type="pct"/>
          </w:tcPr>
          <w:p w14:paraId="734ED923" w14:textId="1F65BFB7" w:rsidR="00057DEF" w:rsidRPr="00057DEF" w:rsidRDefault="00A04EC5" w:rsidP="00E52AB8">
            <w:pPr>
              <w:rPr>
                <w:rFonts w:ascii="National Book" w:hAnsi="National Book" w:cs="Arial"/>
                <w:color w:val="002060"/>
              </w:rPr>
            </w:pPr>
            <w:r>
              <w:rPr>
                <w:rFonts w:ascii="National Book" w:hAnsi="National Book" w:cs="Arial"/>
                <w:color w:val="002060"/>
              </w:rPr>
              <w:t>LAWX</w:t>
            </w:r>
            <w:r w:rsidRPr="00057DEF">
              <w:rPr>
                <w:rFonts w:ascii="National Book" w:hAnsi="National Book" w:cs="Arial"/>
                <w:color w:val="002060"/>
              </w:rPr>
              <w:t xml:space="preserve"> </w:t>
            </w:r>
            <w:r w:rsidR="00057DEF" w:rsidRPr="00057DEF">
              <w:rPr>
                <w:rFonts w:ascii="National Book" w:hAnsi="National Book" w:cs="Arial"/>
                <w:color w:val="002060"/>
              </w:rPr>
              <w:t>676 Legislation Regulation</w:t>
            </w:r>
          </w:p>
        </w:tc>
        <w:tc>
          <w:tcPr>
            <w:tcW w:w="620" w:type="pct"/>
            <w:vAlign w:val="center"/>
          </w:tcPr>
          <w:p w14:paraId="32ED0515" w14:textId="77777777" w:rsidR="00057DEF" w:rsidRPr="00057DEF" w:rsidRDefault="00057DEF" w:rsidP="00E52AB8">
            <w:pPr>
              <w:jc w:val="center"/>
              <w:rPr>
                <w:rFonts w:ascii="National Book" w:hAnsi="National Book" w:cs="Arial"/>
                <w:i/>
                <w:iCs/>
                <w:color w:val="002060"/>
              </w:rPr>
            </w:pPr>
            <w:r w:rsidRPr="00057DEF">
              <w:rPr>
                <w:rFonts w:ascii="National Book" w:hAnsi="National Book" w:cs="Arial"/>
                <w:color w:val="002060"/>
              </w:rPr>
              <w:t>2</w:t>
            </w:r>
          </w:p>
        </w:tc>
        <w:tc>
          <w:tcPr>
            <w:tcW w:w="1165" w:type="pct"/>
            <w:vAlign w:val="center"/>
          </w:tcPr>
          <w:p w14:paraId="49E8C9B9" w14:textId="77777777" w:rsidR="00057DEF" w:rsidRPr="00057DEF" w:rsidRDefault="00057DEF" w:rsidP="00E52AB8">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28FA8E9" w14:textId="77777777" w:rsidR="00057DEF" w:rsidRPr="00057DEF" w:rsidRDefault="00057DEF" w:rsidP="00E52AB8">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5C4F98EE" w14:textId="77777777" w:rsidR="00057DEF" w:rsidRPr="00057DEF" w:rsidRDefault="00057DEF" w:rsidP="00E52AB8">
            <w:pPr>
              <w:jc w:val="center"/>
              <w:rPr>
                <w:rFonts w:ascii="National Book" w:hAnsi="National Book" w:cs="Arial"/>
                <w:color w:val="002060"/>
              </w:rPr>
            </w:pPr>
            <w:r w:rsidRPr="00057DEF">
              <w:rPr>
                <w:rFonts w:ascii="National Book" w:hAnsi="National Book" w:cs="Arial"/>
                <w:color w:val="002060"/>
              </w:rPr>
              <w:t>■</w:t>
            </w:r>
          </w:p>
        </w:tc>
      </w:tr>
      <w:tr w:rsidR="00057DEF" w:rsidRPr="00057DEF" w14:paraId="7C0C06D0" w14:textId="77777777" w:rsidTr="00EF7122">
        <w:tc>
          <w:tcPr>
            <w:tcW w:w="5000" w:type="pct"/>
            <w:gridSpan w:val="5"/>
            <w:vAlign w:val="center"/>
          </w:tcPr>
          <w:p w14:paraId="59BB2875" w14:textId="48E1D6DD" w:rsidR="00057DEF" w:rsidRPr="00057DEF" w:rsidRDefault="00215A9A" w:rsidP="00E52AB8">
            <w:pPr>
              <w:rPr>
                <w:rFonts w:ascii="National Book" w:hAnsi="National Book" w:cs="Arial"/>
                <w:color w:val="002060"/>
              </w:rPr>
            </w:pPr>
            <w:r w:rsidRPr="00215A9A">
              <w:rPr>
                <w:rFonts w:ascii="National Book" w:hAnsi="National Book" w:cs="Arial"/>
                <w:color w:val="002060"/>
              </w:rPr>
              <w:t xml:space="preserve">Total Credit Hours Transferred from UA: </w:t>
            </w:r>
            <w:r w:rsidRPr="00215A9A">
              <w:rPr>
                <w:rFonts w:ascii="National Book" w:hAnsi="National Book" w:cs="Arial"/>
                <w:b/>
                <w:bCs/>
                <w:color w:val="002060"/>
              </w:rPr>
              <w:t xml:space="preserve">Minimum </w:t>
            </w:r>
            <w:r w:rsidR="00A04EC5">
              <w:rPr>
                <w:rFonts w:ascii="National Book" w:hAnsi="National Book" w:cs="Arial"/>
                <w:b/>
                <w:bCs/>
                <w:color w:val="002060"/>
              </w:rPr>
              <w:t>29</w:t>
            </w:r>
            <w:r w:rsidRPr="00215A9A">
              <w:rPr>
                <w:rFonts w:ascii="National Book" w:hAnsi="National Book" w:cs="Arial"/>
                <w:b/>
                <w:bCs/>
                <w:color w:val="002060"/>
              </w:rPr>
              <w:t xml:space="preserve"> (14-16 needed to reach 120 total credit hours for Bachelor of Business Administration, dependent upon number of hours completed prior to transfer to UA)</w:t>
            </w:r>
          </w:p>
        </w:tc>
      </w:tr>
      <w:tr w:rsidR="00057DEF" w:rsidRPr="00057DEF" w14:paraId="475FB292" w14:textId="77777777" w:rsidTr="00EF7122">
        <w:trPr>
          <w:trHeight w:val="305"/>
        </w:trPr>
        <w:tc>
          <w:tcPr>
            <w:tcW w:w="5000" w:type="pct"/>
            <w:gridSpan w:val="5"/>
            <w:shd w:val="clear" w:color="auto" w:fill="002060"/>
          </w:tcPr>
          <w:p w14:paraId="746E527E" w14:textId="3EDDC212" w:rsidR="00057DEF" w:rsidRPr="00057DEF" w:rsidRDefault="00215A9A" w:rsidP="00E52AB8">
            <w:pPr>
              <w:jc w:val="center"/>
              <w:rPr>
                <w:rFonts w:ascii="National Book" w:hAnsi="National Book" w:cstheme="minorHAnsi"/>
                <w:b/>
                <w:color w:val="FFFFFF" w:themeColor="background1"/>
              </w:rPr>
            </w:pPr>
            <w:r w:rsidRPr="00215A9A">
              <w:rPr>
                <w:rFonts w:ascii="National Book" w:hAnsi="National Book" w:cs="Arial"/>
                <w:b/>
                <w:bCs/>
                <w:color w:val="FFFFFF" w:themeColor="background1"/>
              </w:rPr>
              <w:t>Minimum 120 Total Credit Hours to Graduate with Bachelor of Business Administration in Finance, including UA transfer coursework, from Kent State University</w:t>
            </w:r>
          </w:p>
        </w:tc>
      </w:tr>
    </w:tbl>
    <w:p w14:paraId="1DDF93E6" w14:textId="727E6295" w:rsidR="00B72376" w:rsidRPr="00B72376" w:rsidRDefault="00B72376" w:rsidP="00B72376">
      <w:pPr>
        <w:rPr>
          <w:rFonts w:ascii="National Book" w:hAnsi="National Book"/>
          <w:color w:val="002060"/>
          <w:sz w:val="22"/>
          <w:szCs w:val="22"/>
        </w:rPr>
      </w:pPr>
    </w:p>
    <w:p w14:paraId="750608A8" w14:textId="1B673F0B" w:rsidR="00015292" w:rsidRPr="00B72376" w:rsidRDefault="00215A9A">
      <w:pPr>
        <w:rPr>
          <w:rFonts w:ascii="National Book" w:hAnsi="National Book"/>
          <w:color w:val="002060"/>
          <w:sz w:val="22"/>
          <w:szCs w:val="22"/>
        </w:rPr>
      </w:pPr>
      <w:r w:rsidRPr="00215A9A">
        <w:rPr>
          <w:rFonts w:ascii="National Book" w:hAnsi="National Book"/>
          <w:color w:val="002060"/>
          <w:sz w:val="22"/>
          <w:szCs w:val="22"/>
        </w:rPr>
        <w:t>* The Bachelor of Business Administration in Finance requires 9 total credit hours of Accounting or Finance Electives. An academic advisor in the Ambassador Crawford College of Business and Entrepreneurship will submit an exception form for one three credit hour course to be substituted for the final three credit hours of Accounting or Finance Electives.</w:t>
      </w:r>
    </w:p>
    <w:p w14:paraId="02786CDE" w14:textId="4BE850B9" w:rsidR="00DB4CE8" w:rsidRDefault="00DB4CE8">
      <w:pPr>
        <w:rPr>
          <w:rFonts w:ascii="Arial" w:hAnsi="Arial" w:cs="Arial"/>
          <w:b/>
        </w:rPr>
      </w:pPr>
    </w:p>
    <w:p w14:paraId="5A2CD1B7" w14:textId="77777777" w:rsidR="00813867" w:rsidRDefault="00813867">
      <w:pPr>
        <w:rPr>
          <w:rFonts w:ascii="National Book" w:hAnsi="National Book"/>
          <w:b/>
          <w:bCs/>
          <w:noProof/>
          <w:color w:val="002060"/>
        </w:rPr>
      </w:pPr>
      <w:r>
        <w:rPr>
          <w:rFonts w:ascii="National Book" w:hAnsi="National Book"/>
          <w:b/>
          <w:bCs/>
          <w:noProof/>
          <w:color w:val="002060"/>
        </w:rPr>
        <w:br w:type="page"/>
      </w:r>
    </w:p>
    <w:p w14:paraId="218B3155" w14:textId="77777777" w:rsidR="00FB2390" w:rsidRPr="00FB2390" w:rsidRDefault="00FB2390" w:rsidP="00FB2390">
      <w:pPr>
        <w:pStyle w:val="Heading1"/>
        <w:rPr>
          <w:noProof/>
        </w:rPr>
      </w:pPr>
      <w:bookmarkStart w:id="0" w:name="_Hlk124932737"/>
      <w:r w:rsidRPr="00FB2390">
        <w:rPr>
          <w:noProof/>
        </w:rPr>
        <w:lastRenderedPageBreak/>
        <w:t>University of Akron School of Law JD 3 + 3</w:t>
      </w:r>
    </w:p>
    <w:p w14:paraId="73BB90DC" w14:textId="73F05421" w:rsidR="00057DEF" w:rsidRPr="00DB4CE8" w:rsidRDefault="00FB2390" w:rsidP="00FB2390">
      <w:pPr>
        <w:pStyle w:val="Heading1"/>
        <w:rPr>
          <w:rFonts w:cs="Arial"/>
        </w:rPr>
      </w:pPr>
      <w:r w:rsidRPr="00FB2390">
        <w:rPr>
          <w:noProof/>
        </w:rPr>
        <w:t>Partnership Process</w:t>
      </w:r>
      <w:bookmarkEnd w:id="0"/>
    </w:p>
    <w:p w14:paraId="7DB1463F" w14:textId="79FAFF5A" w:rsidR="00057DEF" w:rsidRDefault="00057DEF" w:rsidP="00057DEF">
      <w:pPr>
        <w:rPr>
          <w:noProof/>
        </w:rPr>
      </w:pPr>
    </w:p>
    <w:tbl>
      <w:tblPr>
        <w:tblW w:w="9720" w:type="dxa"/>
        <w:jc w:val="center"/>
        <w:tblCellMar>
          <w:left w:w="0" w:type="dxa"/>
          <w:right w:w="0" w:type="dxa"/>
        </w:tblCellMar>
        <w:tblLook w:val="0480" w:firstRow="0" w:lastRow="0" w:firstColumn="1" w:lastColumn="0" w:noHBand="0" w:noVBand="1"/>
      </w:tblPr>
      <w:tblGrid>
        <w:gridCol w:w="1256"/>
        <w:gridCol w:w="8464"/>
      </w:tblGrid>
      <w:tr w:rsidR="0039080E" w:rsidRPr="000A2A9E" w14:paraId="793C26E5" w14:textId="77777777" w:rsidTr="0035081E">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A3D4D8" w14:textId="77777777" w:rsidR="0039080E" w:rsidRPr="000A2A9E" w:rsidRDefault="0039080E" w:rsidP="0035081E">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294167" w14:textId="77777777" w:rsidR="0039080E" w:rsidRPr="000A2A9E" w:rsidRDefault="0039080E" w:rsidP="0039080E">
            <w:pPr>
              <w:numPr>
                <w:ilvl w:val="0"/>
                <w:numId w:val="3"/>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2"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6EBEEB93" w14:textId="3DBECFB1" w:rsidR="0039080E" w:rsidRPr="000A2A9E" w:rsidRDefault="0039080E" w:rsidP="0039080E">
            <w:pPr>
              <w:numPr>
                <w:ilvl w:val="0"/>
                <w:numId w:val="3"/>
              </w:numPr>
              <w:rPr>
                <w:rFonts w:ascii="National Book" w:hAnsi="National Book"/>
              </w:rPr>
            </w:pPr>
            <w:r w:rsidRPr="000A2A9E">
              <w:rPr>
                <w:rFonts w:ascii="National Book" w:hAnsi="National Book"/>
                <w:color w:val="002060"/>
              </w:rPr>
              <w:t xml:space="preserve">Student </w:t>
            </w:r>
            <w:r w:rsidRPr="00AA287F">
              <w:rPr>
                <w:rFonts w:ascii="National Book" w:hAnsi="National Book"/>
                <w:color w:val="002060"/>
              </w:rPr>
              <w:t xml:space="preserve">completes </w:t>
            </w:r>
            <w:hyperlink r:id="rId13" w:history="1">
              <w:r w:rsidRPr="00AA287F">
                <w:rPr>
                  <w:rStyle w:val="Hyperlink"/>
                  <w:rFonts w:ascii="National Book" w:hAnsi="National Book"/>
                </w:rPr>
                <w:t>3+3 Program Interest Form</w:t>
              </w:r>
            </w:hyperlink>
            <w:r w:rsidR="00AA287F" w:rsidRPr="00AA287F">
              <w:rPr>
                <w:rFonts w:ascii="National Book" w:hAnsi="National Book"/>
              </w:rPr>
              <w:t xml:space="preserve"> </w:t>
            </w:r>
            <w:r w:rsidR="00AA287F" w:rsidRPr="00AA287F">
              <w:rPr>
                <w:rFonts w:ascii="National Book" w:hAnsi="National Book"/>
                <w:color w:val="002060"/>
              </w:rPr>
              <w:t>as soon as the first semester.</w:t>
            </w:r>
          </w:p>
          <w:p w14:paraId="2D605A78" w14:textId="77777777" w:rsidR="0039080E" w:rsidRPr="000A2A9E" w:rsidRDefault="0039080E" w:rsidP="0039080E">
            <w:pPr>
              <w:numPr>
                <w:ilvl w:val="0"/>
                <w:numId w:val="3"/>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647B6F01" w14:textId="77777777" w:rsidR="0039080E" w:rsidRPr="000A2A9E" w:rsidRDefault="0039080E" w:rsidP="0039080E">
            <w:pPr>
              <w:numPr>
                <w:ilvl w:val="0"/>
                <w:numId w:val="3"/>
              </w:numPr>
              <w:rPr>
                <w:rFonts w:ascii="National Book" w:hAnsi="National Book"/>
              </w:rPr>
            </w:pPr>
            <w:r w:rsidRPr="000A2A9E">
              <w:rPr>
                <w:rFonts w:ascii="National Book" w:hAnsi="National Book"/>
                <w:color w:val="002060"/>
              </w:rPr>
              <w:t>Student consults with KSU academic advisor and submits </w:t>
            </w:r>
            <w:hyperlink r:id="rId14"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6E5E6927" w14:textId="77777777" w:rsidR="0039080E" w:rsidRPr="000A2A9E" w:rsidRDefault="0039080E" w:rsidP="0039080E">
            <w:pPr>
              <w:numPr>
                <w:ilvl w:val="0"/>
                <w:numId w:val="3"/>
              </w:numPr>
              <w:rPr>
                <w:rFonts w:ascii="National Book" w:hAnsi="National Book"/>
              </w:rPr>
            </w:pPr>
            <w:r w:rsidRPr="000A2A9E">
              <w:rPr>
                <w:rFonts w:ascii="National Book" w:hAnsi="National Book"/>
                <w:color w:val="002060"/>
              </w:rPr>
              <w:t xml:space="preserve">Upon satisfying the UA LSAT score requirement, student </w:t>
            </w:r>
            <w:hyperlink r:id="rId15"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36F4FDAC" w14:textId="77777777" w:rsidR="0039080E" w:rsidRPr="000A2A9E" w:rsidRDefault="007F615B" w:rsidP="0039080E">
            <w:pPr>
              <w:numPr>
                <w:ilvl w:val="0"/>
                <w:numId w:val="3"/>
              </w:numPr>
              <w:rPr>
                <w:rFonts w:ascii="National Book" w:hAnsi="National Book"/>
              </w:rPr>
            </w:pPr>
            <w:hyperlink r:id="rId16" w:history="1">
              <w:r w:rsidR="0039080E" w:rsidRPr="000A2A9E">
                <w:rPr>
                  <w:rStyle w:val="Hyperlink"/>
                  <w:rFonts w:ascii="National Book" w:hAnsi="National Book"/>
                </w:rPr>
                <w:t>Review UA Financial Aid information</w:t>
              </w:r>
            </w:hyperlink>
            <w:r w:rsidR="0039080E"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6FB476BD" w14:textId="77777777" w:rsidR="0039080E" w:rsidRPr="000A2A9E" w:rsidRDefault="0039080E" w:rsidP="0039080E">
            <w:pPr>
              <w:numPr>
                <w:ilvl w:val="0"/>
                <w:numId w:val="3"/>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7"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39080E" w:rsidRPr="000A2A9E" w14:paraId="7BEA67AD" w14:textId="77777777" w:rsidTr="0035081E">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D114F" w14:textId="77777777" w:rsidR="0039080E" w:rsidRPr="000A2A9E" w:rsidRDefault="0039080E" w:rsidP="0035081E">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717DCFC0" w14:textId="77777777" w:rsidR="0039080E" w:rsidRPr="000A2A9E" w:rsidRDefault="0039080E" w:rsidP="0039080E">
            <w:pPr>
              <w:numPr>
                <w:ilvl w:val="0"/>
                <w:numId w:val="4"/>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8"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Pr="000A2A9E">
              <w:rPr>
                <w:rFonts w:ascii="National Book" w:hAnsi="National Book"/>
                <w:color w:val="002060"/>
              </w:rPr>
              <w:t xml:space="preserve">at Kent State University. </w:t>
            </w:r>
          </w:p>
          <w:p w14:paraId="0297E09B" w14:textId="4D381004" w:rsidR="0039080E" w:rsidRPr="000A2A9E" w:rsidRDefault="0039080E" w:rsidP="0039080E">
            <w:pPr>
              <w:numPr>
                <w:ilvl w:val="0"/>
                <w:numId w:val="4"/>
              </w:numPr>
              <w:rPr>
                <w:rFonts w:ascii="National Book" w:hAnsi="National Book"/>
              </w:rPr>
            </w:pPr>
            <w:r w:rsidRPr="000A2A9E">
              <w:rPr>
                <w:rFonts w:ascii="National Book" w:hAnsi="National Book"/>
                <w:color w:val="002060"/>
              </w:rPr>
              <w:t xml:space="preserve">Upon completing </w:t>
            </w:r>
            <w:r w:rsidR="00A04EC5">
              <w:rPr>
                <w:rFonts w:ascii="National Book" w:hAnsi="National Book"/>
                <w:color w:val="002060"/>
              </w:rPr>
              <w:t>29</w:t>
            </w:r>
            <w:r w:rsidRPr="000A2A9E">
              <w:rPr>
                <w:rFonts w:ascii="National Book" w:hAnsi="National Book"/>
                <w:color w:val="002060"/>
              </w:rPr>
              <w:t xml:space="preserve"> hours in the UA JD program, </w:t>
            </w:r>
            <w:hyperlink r:id="rId19"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1790447F" w14:textId="77777777" w:rsidR="0039080E" w:rsidRPr="000A2A9E" w:rsidRDefault="0039080E" w:rsidP="0039080E">
            <w:pPr>
              <w:numPr>
                <w:ilvl w:val="0"/>
                <w:numId w:val="4"/>
              </w:numPr>
              <w:rPr>
                <w:rFonts w:ascii="National Book" w:hAnsi="National Book"/>
              </w:rPr>
            </w:pPr>
            <w:r w:rsidRPr="000A2A9E">
              <w:rPr>
                <w:rFonts w:ascii="National Book" w:hAnsi="National Book"/>
                <w:color w:val="002060"/>
              </w:rPr>
              <w:t>Once reenrolled at KSU</w:t>
            </w:r>
            <w:hyperlink r:id="rId20" w:history="1">
              <w:r w:rsidRPr="000A2A9E">
                <w:rPr>
                  <w:rStyle w:val="Hyperlink"/>
                  <w:rFonts w:ascii="National Book" w:hAnsi="National Book"/>
                </w:rPr>
                <w:t>, student applies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21" w:history="1">
              <w:r w:rsidRPr="000A2A9E">
                <w:rPr>
                  <w:rStyle w:val="Hyperlink"/>
                  <w:rFonts w:ascii="National Book" w:hAnsi="National Book"/>
                </w:rPr>
                <w:t>Catalog Rights and Exclusions</w:t>
              </w:r>
            </w:hyperlink>
            <w:r w:rsidRPr="000A2A9E">
              <w:rPr>
                <w:rFonts w:ascii="National Book" w:hAnsi="National Book"/>
              </w:rPr>
              <w:t xml:space="preserve">. </w:t>
            </w:r>
          </w:p>
          <w:p w14:paraId="14A079BC" w14:textId="77777777" w:rsidR="0039080E" w:rsidRPr="000A2A9E" w:rsidRDefault="0039080E" w:rsidP="0039080E">
            <w:pPr>
              <w:numPr>
                <w:ilvl w:val="0"/>
                <w:numId w:val="4"/>
              </w:numPr>
              <w:rPr>
                <w:rFonts w:ascii="National Book" w:hAnsi="National Book"/>
                <w:color w:val="002060"/>
              </w:rPr>
            </w:pPr>
            <w:r w:rsidRPr="000A2A9E">
              <w:rPr>
                <w:rFonts w:ascii="National Book" w:hAnsi="National Book"/>
                <w:color w:val="002060"/>
              </w:rPr>
              <w:t xml:space="preserve">KSU academic advisor completes </w:t>
            </w:r>
            <w:hyperlink r:id="rId22" w:history="1">
              <w:r w:rsidRPr="000A2A9E">
                <w:rPr>
                  <w:rStyle w:val="Hyperlink"/>
                  <w:rFonts w:ascii="National Book" w:hAnsi="National Book"/>
                </w:rPr>
                <w:t>UA JD 3+3 Partnership Transfer Credit Form</w:t>
              </w:r>
            </w:hyperlink>
            <w:r w:rsidRPr="000A2A9E">
              <w:rPr>
                <w:rFonts w:ascii="National Book" w:hAnsi="National Book"/>
              </w:rPr>
              <w:t xml:space="preserve"> </w:t>
            </w:r>
            <w:r w:rsidRPr="000A2A9E">
              <w:rPr>
                <w:rFonts w:ascii="National Book" w:hAnsi="National Book"/>
                <w:color w:val="002060"/>
              </w:rPr>
              <w:t xml:space="preserve">and sends to Credit Transfer Office.  </w:t>
            </w:r>
          </w:p>
          <w:p w14:paraId="6B6AD140" w14:textId="77777777" w:rsidR="0039080E" w:rsidRPr="000A2A9E" w:rsidRDefault="0039080E" w:rsidP="0039080E">
            <w:pPr>
              <w:numPr>
                <w:ilvl w:val="0"/>
                <w:numId w:val="4"/>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3427735C" w14:textId="77777777" w:rsidR="000832B1" w:rsidRPr="00DB4CE8" w:rsidRDefault="000832B1" w:rsidP="00057DEF">
      <w:pPr>
        <w:rPr>
          <w:rFonts w:ascii="National Book" w:hAnsi="National Book"/>
          <w:color w:val="002060"/>
        </w:rPr>
      </w:pPr>
    </w:p>
    <w:p w14:paraId="2363FEC5" w14:textId="14E0E8AF" w:rsidR="00015292" w:rsidRDefault="00057DEF" w:rsidP="00057DEF">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Enrollment Management Academic Partnerships: </w:t>
      </w:r>
      <w:hyperlink r:id="rId23"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0862FC3C" w14:textId="632ADC68" w:rsidR="00057DEF" w:rsidRDefault="00057DEF">
      <w:pPr>
        <w:rPr>
          <w:rFonts w:ascii="National Book" w:hAnsi="National Book" w:cs="Arial"/>
          <w:b/>
          <w:bCs/>
          <w:color w:val="002060"/>
        </w:rPr>
      </w:pPr>
    </w:p>
    <w:p w14:paraId="574F9785" w14:textId="77777777" w:rsidR="00E37802" w:rsidRDefault="00E37802">
      <w:pPr>
        <w:rPr>
          <w:rFonts w:ascii="National-Black"/>
          <w:b/>
          <w:color w:val="003976"/>
          <w:spacing w:val="4"/>
          <w:sz w:val="34"/>
          <w:szCs w:val="8"/>
        </w:rPr>
      </w:pPr>
      <w:r>
        <w:br w:type="page"/>
      </w:r>
    </w:p>
    <w:p w14:paraId="4A141112" w14:textId="7E567EE8" w:rsidR="00015292" w:rsidRPr="007B70CF" w:rsidRDefault="00015292" w:rsidP="0039080E">
      <w:pPr>
        <w:pStyle w:val="Heading1"/>
        <w:ind w:left="0"/>
        <w:jc w:val="left"/>
      </w:pPr>
      <w:r w:rsidRPr="007B70CF">
        <w:lastRenderedPageBreak/>
        <w:t>Graduation Requirements</w:t>
      </w:r>
    </w:p>
    <w:p w14:paraId="600B3D37" w14:textId="77777777" w:rsidR="0039080E" w:rsidRDefault="0039080E" w:rsidP="00215A9A">
      <w:pPr>
        <w:pStyle w:val="NoSpacing"/>
        <w:rPr>
          <w:rFonts w:ascii="National Book" w:eastAsiaTheme="minorEastAsia" w:hAnsi="National Book" w:cs="Arial"/>
          <w:color w:val="002060"/>
          <w:sz w:val="24"/>
          <w:szCs w:val="24"/>
        </w:rPr>
      </w:pPr>
    </w:p>
    <w:p w14:paraId="5984A078" w14:textId="1E989EA7" w:rsidR="00215A9A" w:rsidRPr="00215A9A" w:rsidRDefault="00215A9A" w:rsidP="00215A9A">
      <w:pPr>
        <w:pStyle w:val="NoSpacing"/>
        <w:rPr>
          <w:rFonts w:ascii="National Book" w:eastAsiaTheme="minorEastAsia" w:hAnsi="National Book" w:cs="Arial"/>
          <w:color w:val="002060"/>
          <w:sz w:val="24"/>
          <w:szCs w:val="24"/>
        </w:rPr>
      </w:pPr>
      <w:r w:rsidRPr="00215A9A">
        <w:rPr>
          <w:rFonts w:ascii="National Book" w:eastAsiaTheme="minorEastAsia" w:hAnsi="National Book" w:cs="Arial"/>
          <w:color w:val="002060"/>
          <w:sz w:val="24"/>
          <w:szCs w:val="24"/>
        </w:rPr>
        <w:t>Requirements to graduate with the BBA degree program: To graduate, students must have minimum 120 credit hours, 39 upper-division credit hours of coursework, a minimum 2.000 major GPA and minimum 2.000 overall GPA. Students must earn a minimum C grade in COMM 15000, ENG 21011, MATH 11010 (or placement out of MATH 11010), FIN 26074, FIN 26086 and FIN 36053 and all required finance (FIN) major courses. They must also fulfill an approved experiential learning course, a two-course diversity requirement (domestic and global), complete a writing intensive course with a minimum C (2.000) grade. More specific graduation requirement information can be found in the Academic Policies section of the Kent State University Catalog (www.kent.edu/catalog).</w:t>
      </w:r>
    </w:p>
    <w:p w14:paraId="500CEF37" w14:textId="77777777" w:rsidR="00215A9A" w:rsidRPr="00215A9A" w:rsidRDefault="00215A9A" w:rsidP="00215A9A">
      <w:pPr>
        <w:pStyle w:val="NoSpacing"/>
        <w:rPr>
          <w:rFonts w:ascii="National Book" w:eastAsiaTheme="minorEastAsia" w:hAnsi="National Book" w:cs="Arial"/>
          <w:color w:val="002060"/>
          <w:sz w:val="24"/>
          <w:szCs w:val="24"/>
        </w:rPr>
      </w:pPr>
    </w:p>
    <w:p w14:paraId="1B41DFBC" w14:textId="77777777" w:rsidR="00215A9A" w:rsidRPr="00215A9A" w:rsidRDefault="00215A9A" w:rsidP="00215A9A">
      <w:pPr>
        <w:pStyle w:val="NoSpacing"/>
        <w:rPr>
          <w:rFonts w:ascii="National Book" w:eastAsiaTheme="minorEastAsia" w:hAnsi="National Book" w:cs="Arial"/>
          <w:color w:val="002060"/>
          <w:sz w:val="24"/>
          <w:szCs w:val="24"/>
        </w:rPr>
      </w:pPr>
      <w:r w:rsidRPr="00215A9A">
        <w:rPr>
          <w:rFonts w:ascii="National Book" w:eastAsiaTheme="minorEastAsia" w:hAnsi="National Book" w:cs="Arial"/>
          <w:color w:val="002060"/>
          <w:sz w:val="24"/>
          <w:szCs w:val="24"/>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930DF1A" w14:textId="77777777" w:rsidR="00215A9A" w:rsidRPr="00215A9A" w:rsidRDefault="00215A9A" w:rsidP="00215A9A">
      <w:pPr>
        <w:pStyle w:val="NoSpacing"/>
        <w:rPr>
          <w:rFonts w:ascii="National Book" w:eastAsiaTheme="minorEastAsia" w:hAnsi="National Book" w:cs="Arial"/>
          <w:color w:val="002060"/>
          <w:sz w:val="24"/>
          <w:szCs w:val="24"/>
        </w:rPr>
      </w:pPr>
    </w:p>
    <w:p w14:paraId="54CAB810" w14:textId="58E283B1" w:rsidR="00057DEF" w:rsidRDefault="00215A9A" w:rsidP="00215A9A">
      <w:pPr>
        <w:pStyle w:val="NoSpacing"/>
        <w:rPr>
          <w:rFonts w:ascii="National Book" w:eastAsiaTheme="minorEastAsia" w:hAnsi="National Book" w:cs="Arial"/>
          <w:color w:val="002060"/>
          <w:sz w:val="24"/>
          <w:szCs w:val="24"/>
        </w:rPr>
      </w:pPr>
      <w:r w:rsidRPr="00215A9A">
        <w:rPr>
          <w:rFonts w:ascii="National Book" w:eastAsiaTheme="minorEastAsia" w:hAnsi="National Book" w:cs="Arial"/>
          <w:color w:val="002060"/>
          <w:sz w:val="24"/>
          <w:szCs w:val="24"/>
        </w:rPr>
        <w:t>It is recommended that students intending to pursue the Bachelor of Business Administration in Finance through Kent State University consult with academic advisors at Kent State University.</w:t>
      </w:r>
    </w:p>
    <w:p w14:paraId="04E2FF89" w14:textId="77777777" w:rsidR="00215A9A" w:rsidRDefault="00215A9A" w:rsidP="00215A9A">
      <w:pPr>
        <w:pStyle w:val="NoSpacing"/>
        <w:rPr>
          <w:rFonts w:ascii="National Bold Italic" w:hAnsi="National Bold Italic"/>
          <w:b/>
          <w:color w:val="1F3864" w:themeColor="accent1" w:themeShade="80"/>
          <w:sz w:val="32"/>
          <w:szCs w:val="32"/>
        </w:rPr>
      </w:pPr>
    </w:p>
    <w:p w14:paraId="5ED22C84" w14:textId="77777777" w:rsidR="00E37802" w:rsidRPr="00985EF8" w:rsidRDefault="00E37802" w:rsidP="00E37802">
      <w:pPr>
        <w:rPr>
          <w:rFonts w:ascii="National Bold Italic" w:hAnsi="National Bold Italic"/>
          <w:b/>
          <w:color w:val="1F3864" w:themeColor="accent1" w:themeShade="80"/>
          <w:sz w:val="32"/>
          <w:szCs w:val="16"/>
        </w:rPr>
      </w:pPr>
      <w:bookmarkStart w:id="2" w:name="_Hlk124323265"/>
      <w:bookmarkStart w:id="3" w:name="_Hlk124324242"/>
      <w:r w:rsidRPr="00985EF8">
        <w:rPr>
          <w:rFonts w:ascii="National Bold Italic" w:hAnsi="National Bold Italic"/>
          <w:b/>
          <w:color w:val="1F3864" w:themeColor="accent1" w:themeShade="80"/>
          <w:sz w:val="32"/>
          <w:szCs w:val="16"/>
        </w:rPr>
        <w:t>Contact Information</w:t>
      </w:r>
    </w:p>
    <w:p w14:paraId="4002B253" w14:textId="77777777" w:rsidR="00E37802" w:rsidRDefault="00E37802" w:rsidP="00E37802">
      <w:pPr>
        <w:rPr>
          <w:rFonts w:ascii="National Bold Italic" w:hAnsi="National Bold Italic"/>
          <w:b/>
          <w:color w:val="1F3864" w:themeColor="accent1" w:themeShade="80"/>
          <w:sz w:val="32"/>
          <w:szCs w:val="16"/>
        </w:rPr>
      </w:pPr>
    </w:p>
    <w:p w14:paraId="427FE2FC" w14:textId="77777777" w:rsidR="00E37802" w:rsidRDefault="00E37802" w:rsidP="00E37802">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4" w:history="1">
        <w:r w:rsidRPr="006E1EB6">
          <w:rPr>
            <w:rStyle w:val="Hyperlink"/>
            <w:rFonts w:ascii="National Book" w:hAnsi="National Book"/>
          </w:rPr>
          <w:t>lawadmissions@uakron.edu</w:t>
        </w:r>
      </w:hyperlink>
      <w:r>
        <w:rPr>
          <w:rFonts w:ascii="National Book" w:hAnsi="National Book"/>
          <w:color w:val="002060"/>
        </w:rPr>
        <w:t xml:space="preserve"> </w:t>
      </w:r>
    </w:p>
    <w:p w14:paraId="3F33A64D" w14:textId="77777777" w:rsidR="00E37802" w:rsidRDefault="00E37802" w:rsidP="00E37802">
      <w:pPr>
        <w:rPr>
          <w:rFonts w:ascii="National Bold Italic" w:hAnsi="National Bold Italic"/>
          <w:b/>
          <w:color w:val="1F3864" w:themeColor="accent1" w:themeShade="80"/>
          <w:sz w:val="32"/>
          <w:szCs w:val="16"/>
        </w:rPr>
      </w:pPr>
    </w:p>
    <w:p w14:paraId="3B7FC020" w14:textId="77777777" w:rsidR="00E37802" w:rsidRPr="00985EF8" w:rsidRDefault="00E37802" w:rsidP="00E37802">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r>
        <w:rPr>
          <w:rFonts w:ascii="National Book" w:hAnsi="National Book"/>
          <w:color w:val="1F3864" w:themeColor="accent1" w:themeShade="80"/>
        </w:rPr>
        <w:t>330-672-7341</w:t>
      </w:r>
      <w:r>
        <w:rPr>
          <w:rFonts w:ascii="National Book" w:hAnsi="National Book"/>
          <w:color w:val="1F3864" w:themeColor="accent1" w:themeShade="80"/>
        </w:rPr>
        <w:br/>
      </w:r>
      <w:hyperlink r:id="rId25" w:history="1">
        <w:r w:rsidRPr="006E1A37">
          <w:rPr>
            <w:rStyle w:val="Hyperlink"/>
            <w:rFonts w:ascii="National Book" w:hAnsi="National Book"/>
          </w:rPr>
          <w:t>pathways@kent.edu</w:t>
        </w:r>
      </w:hyperlink>
      <w:bookmarkEnd w:id="2"/>
    </w:p>
    <w:p w14:paraId="2EFA5189" w14:textId="77777777" w:rsidR="00E37802" w:rsidRPr="00985EF8" w:rsidRDefault="00E37802" w:rsidP="00E37802">
      <w:pPr>
        <w:rPr>
          <w:rFonts w:ascii="National Regular Italic" w:hAnsi="National Regular Italic"/>
          <w:b/>
          <w:color w:val="1F3864" w:themeColor="accent1" w:themeShade="80"/>
          <w:sz w:val="32"/>
          <w:szCs w:val="32"/>
        </w:rPr>
      </w:pPr>
    </w:p>
    <w:p w14:paraId="73C951D5" w14:textId="3BEFF1BE" w:rsidR="00FA6754" w:rsidRPr="00E37802" w:rsidRDefault="00E37802" w:rsidP="00015292">
      <w:pPr>
        <w:rPr>
          <w:rFonts w:ascii="National Regular Italic" w:hAnsi="National Regular Italic"/>
          <w:b/>
          <w:color w:val="1F3864" w:themeColor="accent1" w:themeShade="80"/>
          <w:sz w:val="32"/>
          <w:szCs w:val="32"/>
        </w:rPr>
      </w:pPr>
      <w:r>
        <w:rPr>
          <w:rFonts w:ascii="National Book" w:hAnsi="National Book" w:cs="Arial"/>
          <w:noProof/>
          <w:sz w:val="18"/>
          <w:szCs w:val="18"/>
        </w:rPr>
        <mc:AlternateContent>
          <mc:Choice Requires="wps">
            <w:drawing>
              <wp:anchor distT="0" distB="0" distL="114300" distR="114300" simplePos="0" relativeHeight="251687936" behindDoc="0" locked="0" layoutInCell="1" allowOverlap="1" wp14:anchorId="06F60B65" wp14:editId="281FD8FE">
                <wp:simplePos x="0" y="0"/>
                <wp:positionH relativeFrom="column">
                  <wp:posOffset>-950976</wp:posOffset>
                </wp:positionH>
                <wp:positionV relativeFrom="paragraph">
                  <wp:posOffset>8924544</wp:posOffset>
                </wp:positionV>
                <wp:extent cx="7772400" cy="201295"/>
                <wp:effectExtent l="0" t="0" r="0" b="190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90F19FA" id="Rectangle 9" o:spid="_x0000_s1026" style="position:absolute;margin-left:-74.9pt;margin-top:702.7pt;width:612pt;height:15.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Pr>
          <w:rFonts w:ascii="National Bold Italic" w:hAnsi="National Bold Italic"/>
          <w:b/>
          <w:color w:val="1F3864" w:themeColor="accent1" w:themeShade="80"/>
          <w:sz w:val="32"/>
          <w:szCs w:val="16"/>
        </w:rPr>
        <w:t xml:space="preserve">Last Updated </w:t>
      </w:r>
      <w:r w:rsidR="00A04EC5">
        <w:rPr>
          <w:rFonts w:ascii="National Bold Italic" w:hAnsi="National Bold Italic"/>
          <w:b/>
          <w:color w:val="1F3864" w:themeColor="accent1" w:themeShade="80"/>
          <w:sz w:val="32"/>
          <w:szCs w:val="16"/>
        </w:rPr>
        <w:t>June</w:t>
      </w:r>
      <w:r>
        <w:rPr>
          <w:rFonts w:ascii="National Bold Italic" w:hAnsi="National Bold Italic"/>
          <w:b/>
          <w:color w:val="1F3864" w:themeColor="accent1" w:themeShade="80"/>
          <w:sz w:val="32"/>
          <w:szCs w:val="16"/>
        </w:rPr>
        <w:t xml:space="preserve"> 2023</w:t>
      </w:r>
      <w:bookmarkEnd w:id="3"/>
      <w:r w:rsidR="004D1F78">
        <w:rPr>
          <w:rFonts w:ascii="National Book" w:hAnsi="National Book" w:cs="Arial"/>
          <w:noProof/>
          <w:sz w:val="18"/>
          <w:szCs w:val="18"/>
        </w:rPr>
        <mc:AlternateContent>
          <mc:Choice Requires="wps">
            <w:drawing>
              <wp:anchor distT="0" distB="0" distL="114300" distR="114300" simplePos="0" relativeHeight="251668480" behindDoc="0" locked="0" layoutInCell="1" allowOverlap="1" wp14:anchorId="5E6DAC50" wp14:editId="65291B46">
                <wp:simplePos x="0" y="0"/>
                <wp:positionH relativeFrom="column">
                  <wp:posOffset>-950976</wp:posOffset>
                </wp:positionH>
                <wp:positionV relativeFrom="paragraph">
                  <wp:posOffset>8924544</wp:posOffset>
                </wp:positionV>
                <wp:extent cx="7772400" cy="201295"/>
                <wp:effectExtent l="0" t="0" r="0" b="190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F17B49E" id="Rectangle 9" o:spid="_x0000_s1026" style="position:absolute;margin-left:-74.9pt;margin-top:702.7pt;width:612pt;height:15.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FA6754" w:rsidRPr="00E37802" w:rsidSect="0001529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1992F" w14:textId="77777777" w:rsidR="00581EDA" w:rsidRDefault="00581EDA" w:rsidP="004D1F78">
      <w:r>
        <w:separator/>
      </w:r>
    </w:p>
  </w:endnote>
  <w:endnote w:type="continuationSeparator" w:id="0">
    <w:p w14:paraId="1561FA11" w14:textId="77777777" w:rsidR="00581EDA" w:rsidRDefault="00581EDA"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40DE" w14:textId="77777777" w:rsidR="00581EDA" w:rsidRDefault="00581EDA" w:rsidP="004D1F78">
      <w:r>
        <w:separator/>
      </w:r>
    </w:p>
  </w:footnote>
  <w:footnote w:type="continuationSeparator" w:id="0">
    <w:p w14:paraId="23B55F1D" w14:textId="77777777" w:rsidR="00581EDA" w:rsidRDefault="00581EDA"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7099619">
    <w:abstractNumId w:val="0"/>
  </w:num>
  <w:num w:numId="2" w16cid:durableId="1196842674">
    <w:abstractNumId w:val="1"/>
  </w:num>
  <w:num w:numId="3" w16cid:durableId="1483892823">
    <w:abstractNumId w:val="0"/>
  </w:num>
  <w:num w:numId="4" w16cid:durableId="6318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enforcement="1" w:cryptProviderType="rsaAES" w:cryptAlgorithmClass="hash" w:cryptAlgorithmType="typeAny" w:cryptAlgorithmSid="14" w:cryptSpinCount="100000" w:hash="ccPCFrm/CROJYM1RPBb+06Hg0ovamiGrFbKkUxVHcAWCkZr4Vd0qrROpdXhOHKEszPy/IMl3K9Dla2ZTYFpdEA==" w:salt="NPimh/x/UhYH3wfGpsTU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0FADE1VdwtAAAA"/>
  </w:docVars>
  <w:rsids>
    <w:rsidRoot w:val="004D1F78"/>
    <w:rsid w:val="00015292"/>
    <w:rsid w:val="00057DEF"/>
    <w:rsid w:val="000832B1"/>
    <w:rsid w:val="00092D8B"/>
    <w:rsid w:val="00125263"/>
    <w:rsid w:val="001A0C14"/>
    <w:rsid w:val="001C3BE3"/>
    <w:rsid w:val="001D506F"/>
    <w:rsid w:val="00215A9A"/>
    <w:rsid w:val="00262F6F"/>
    <w:rsid w:val="00286F50"/>
    <w:rsid w:val="002A5976"/>
    <w:rsid w:val="0039080E"/>
    <w:rsid w:val="003B35ED"/>
    <w:rsid w:val="004B3BCA"/>
    <w:rsid w:val="004D1F78"/>
    <w:rsid w:val="004D246B"/>
    <w:rsid w:val="00581EDA"/>
    <w:rsid w:val="0073444E"/>
    <w:rsid w:val="0074660D"/>
    <w:rsid w:val="007F615B"/>
    <w:rsid w:val="00813867"/>
    <w:rsid w:val="00817955"/>
    <w:rsid w:val="008469D2"/>
    <w:rsid w:val="00896286"/>
    <w:rsid w:val="00994172"/>
    <w:rsid w:val="009A2EB0"/>
    <w:rsid w:val="009B6AC8"/>
    <w:rsid w:val="00A04EC5"/>
    <w:rsid w:val="00A1365F"/>
    <w:rsid w:val="00A32E1F"/>
    <w:rsid w:val="00AA287F"/>
    <w:rsid w:val="00B72376"/>
    <w:rsid w:val="00B91DED"/>
    <w:rsid w:val="00C60A4A"/>
    <w:rsid w:val="00D21FD8"/>
    <w:rsid w:val="00D6504D"/>
    <w:rsid w:val="00DB4CE8"/>
    <w:rsid w:val="00E37802"/>
    <w:rsid w:val="00E778C6"/>
    <w:rsid w:val="00EB47DD"/>
    <w:rsid w:val="00EF43A0"/>
    <w:rsid w:val="00EF7122"/>
    <w:rsid w:val="00F278AD"/>
    <w:rsid w:val="00FB2390"/>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EF7122"/>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0832B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EF7122"/>
    <w:rPr>
      <w:rFonts w:ascii="National-Black" w:eastAsiaTheme="minorEastAsia"/>
      <w:b/>
      <w:color w:val="003976"/>
      <w:spacing w:val="4"/>
      <w:sz w:val="34"/>
      <w:szCs w:val="8"/>
    </w:rPr>
  </w:style>
  <w:style w:type="character" w:styleId="FollowedHyperlink">
    <w:name w:val="FollowedHyperlink"/>
    <w:basedOn w:val="DefaultParagraphFont"/>
    <w:uiPriority w:val="99"/>
    <w:semiHidden/>
    <w:unhideWhenUsed/>
    <w:rsid w:val="00390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1.safelinks.protection.outlook.com/?url=https%3A%2F%2Fakron.qualtrics.com%2Fjfe%2Fform%2FSV_1HpJ7XG8YNg9Iep&amp;data=05%7C01%7Camaher5%40kent.edu%7C00962ef241ea46c1717008dadd20c6f1%7Ce5a06f4a1ec44d018f73e7dd15f26134%7C1%7C0%7C638065430384801655%7CUnknown%7CTWFpbGZsb3d8eyJWIjoiMC4wLjAwMDAiLCJQIjoiV2luMzIiLCJBTiI6Ik1haWwiLCJXVCI6Mn0%3D%7C3000%7C%7C%7C&amp;sdata=wUn9lQZKoDmjazBzrwlYw89oL4GGV0EWYD1u8FawFmM%3D&amp;reserved=0" TargetMode="External"/><Relationship Id="rId18" Type="http://schemas.openxmlformats.org/officeDocument/2006/relationships/hyperlink" Target="https://nam11.safelinks.protection.outlook.com/?url=https%3A%2F%2Fwww.kent.edu%2Fregistrar%2Frequests-and-forms%23re&amp;data=05%7C01%7Camaher5%40kent.edu%7C00962ef241ea46c1717008dadd20c6f1%7Ce5a06f4a1ec44d018f73e7dd15f26134%7C1%7C0%7C638065430384957903%7CUnknown%7CTWFpbGZsb3d8eyJWIjoiMC4wLjAwMDAiLCJQIjoiV2luMzIiLCJBTiI6Ik1haWwiLCJXVCI6Mn0%3D%7C3000%7C%7C%7C&amp;sdata=P7UNsTckI4YCu%2BxkmheoYetT2h9hkIzZuCqB2IakidE%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7" Type="http://schemas.openxmlformats.org/officeDocument/2006/relationships/settings" Target="settings.xml"/><Relationship Id="rId12"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0" Type="http://schemas.openxmlformats.org/officeDocument/2006/relationships/hyperlink" Target="https://nam11.safelinks.protection.outlook.com/?url=https%3A%2F%2Fwww.kent.edu%2Fregistrar%2Fapplication-graduation-deadlines&amp;data=05%7C01%7Camaher5%40kent.edu%7C00962ef241ea46c1717008dadd20c6f1%7Ce5a06f4a1ec44d018f73e7dd15f26134%7C1%7C0%7C638065430384957903%7CUnknown%7CTWFpbGZsb3d8eyJWIjoiMC4wLjAwMDAiLCJQIjoiV2luMzIiLCJBTiI6Ik1haWwiLCJXVCI6Mn0%3D%7C3000%7C%7C%7C&amp;sdata=TfnvzuaF7lSGJVbfwbjtQ1FScViw9Y%2FPRliaWJIObU8%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awadmissions@uakron.edu" TargetMode="External"/><Relationship Id="rId5" Type="http://schemas.openxmlformats.org/officeDocument/2006/relationships/numbering" Target="numbering.xml"/><Relationship Id="rId15"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23" Type="http://schemas.openxmlformats.org/officeDocument/2006/relationships/hyperlink" Target="mailto:pathways@kent.edu" TargetMode="External"/><Relationship Id="rId10" Type="http://schemas.openxmlformats.org/officeDocument/2006/relationships/endnotes" Target="endnotes.xml"/><Relationship Id="rId19"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1.safelinks.protection.outlook.com/?url=https%3A%2F%2Fwww.uakron.edu%2Flaw%2Fcurriculum%2Fareas%2Fdocs%2F3%25203%2520form.pdf&amp;data=05%7C01%7Camaher5%40kent.edu%7C00962ef241ea46c1717008dadd20c6f1%7Ce5a06f4a1ec44d018f73e7dd15f26134%7C1%7C0%7C638065430384801655%7CUnknown%7CTWFpbGZsb3d8eyJWIjoiMC4wLjAwMDAiLCJQIjoiV2luMzIiLCJBTiI6Ik1haWwiLCJXVCI6Mn0%3D%7C3000%7C%7C%7C&amp;sdata=xpl%2BNrlvrWaHaPicJjeEq1mmiWt%2BnSq7Klq8EmmfiLY%3D&amp;reserved=0" TargetMode="External"/><Relationship Id="rId22" Type="http://schemas.openxmlformats.org/officeDocument/2006/relationships/hyperlink" Target="https://ksuprod.sharepoint.com/:b:/r/sites/advising/Shared%20Documents/Articulation%20Agreements-%20Forms%20for%20Advising/3+3%20Agreements/University%20of%20Akron/UA%20KSU%20Appendix%202%20Transfer%20Credit%20Form_SharePoint.pdf?csf=1&amp;web=1&amp;e=EcDal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8" ma:contentTypeDescription="Create a new document." ma:contentTypeScope="" ma:versionID="acf31927a56142adee338feef1dbdf08">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274d594431db241687f614b7937e31a2"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DC53E-297C-4675-A327-85D425F4385E}"/>
</file>

<file path=customXml/itemProps2.xml><?xml version="1.0" encoding="utf-8"?>
<ds:datastoreItem xmlns:ds="http://schemas.openxmlformats.org/officeDocument/2006/customXml" ds:itemID="{1DB5FECE-2C0E-4008-B98A-ED4939AEB6E4}">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F1306CB9-259E-4C49-BD75-05C4BFB45C4E}">
  <ds:schemaRefs>
    <ds:schemaRef ds:uri="http://schemas.openxmlformats.org/officeDocument/2006/bibliography"/>
  </ds:schemaRefs>
</ds:datastoreItem>
</file>

<file path=customXml/itemProps4.xml><?xml version="1.0" encoding="utf-8"?>
<ds:datastoreItem xmlns:ds="http://schemas.openxmlformats.org/officeDocument/2006/customXml" ds:itemID="{01113F50-D60F-4730-9089-1668C3A60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1893</Words>
  <Characters>10795</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Maher, Ashley</cp:lastModifiedBy>
  <cp:revision>5</cp:revision>
  <dcterms:created xsi:type="dcterms:W3CDTF">2023-06-13T20:43:00Z</dcterms:created>
  <dcterms:modified xsi:type="dcterms:W3CDTF">2023-06-13T20:46:00Z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