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A4C44" w14:textId="11F4DBFE" w:rsidR="00427A91" w:rsidRDefault="00427A91" w:rsidP="00247F86">
      <w:pPr>
        <w:pStyle w:val="xmsonormal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47F86">
        <w:rPr>
          <w:rFonts w:ascii="Times New Roman" w:hAnsi="Times New Roman" w:cs="Times New Roman"/>
          <w:color w:val="000000"/>
          <w:sz w:val="40"/>
          <w:szCs w:val="40"/>
        </w:rPr>
        <w:t>“Student Activism and the English/Language Arts Classroom: Ideas for Enabling Student Voice”</w:t>
      </w:r>
    </w:p>
    <w:p w14:paraId="79A8654A" w14:textId="355BD436" w:rsidR="00FA2D8C" w:rsidRDefault="00FA2D8C" w:rsidP="00247F86">
      <w:pPr>
        <w:pStyle w:val="xmsonormal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Presented at Voices for Change</w:t>
      </w:r>
    </w:p>
    <w:p w14:paraId="1EE8F921" w14:textId="259B52EC" w:rsidR="00FA2D8C" w:rsidRDefault="00FA2D8C" w:rsidP="00247F86">
      <w:pPr>
        <w:pStyle w:val="xmsonormal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Kent State University</w:t>
      </w:r>
    </w:p>
    <w:p w14:paraId="52C8EB78" w14:textId="2CCDBEA1" w:rsidR="00FA2D8C" w:rsidRPr="00247F86" w:rsidRDefault="00FA2D8C" w:rsidP="00247F86">
      <w:pPr>
        <w:pStyle w:val="xmsonormal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August 2, 2019</w:t>
      </w:r>
    </w:p>
    <w:p w14:paraId="62FB697F" w14:textId="620B2445" w:rsidR="00427A91" w:rsidRPr="00247F86" w:rsidRDefault="00427A91" w:rsidP="00247F86">
      <w:pPr>
        <w:pStyle w:val="xmsonormal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14:paraId="607B63ED" w14:textId="2C422C97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Dr. William Kist</w:t>
      </w:r>
    </w:p>
    <w:p w14:paraId="01B56790" w14:textId="005FA2DB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Professor Emeritus</w:t>
      </w:r>
    </w:p>
    <w:p w14:paraId="6FF7591D" w14:textId="6E937458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Kent State University</w:t>
      </w:r>
    </w:p>
    <w:p w14:paraId="29E34B8E" w14:textId="1F083AD3" w:rsidR="00427A91" w:rsidRDefault="00427A91" w:rsidP="00427A91">
      <w:pPr>
        <w:pStyle w:val="xmsonormal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wkist@kent.edu</w:t>
      </w:r>
    </w:p>
    <w:p w14:paraId="554C95C2" w14:textId="2966B50B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Twitter: @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williamkist</w:t>
      </w:r>
      <w:proofErr w:type="spellEnd"/>
    </w:p>
    <w:p w14:paraId="643C2004" w14:textId="71A51C0E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663246C9" w14:textId="6615D8F4" w:rsidR="00427A91" w:rsidRDefault="00427A91" w:rsidP="00247F86">
      <w:pPr>
        <w:pStyle w:val="xmsonormal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How can we help our students</w:t>
      </w:r>
      <w:r w:rsidR="00247F86">
        <w:rPr>
          <w:rFonts w:ascii="Times New Roman" w:hAnsi="Times New Roman" w:cs="Times New Roman"/>
          <w:color w:val="000000"/>
          <w:sz w:val="32"/>
          <w:szCs w:val="32"/>
        </w:rPr>
        <w:t xml:space="preserve"> speak out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while keeping our jobs?</w:t>
      </w:r>
    </w:p>
    <w:p w14:paraId="52B3318D" w14:textId="3F80D0C1" w:rsidR="00427A91" w:rsidRDefault="00427A91" w:rsidP="00247F86">
      <w:pPr>
        <w:pStyle w:val="xmsonormal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BD5507B" w14:textId="517D6CC1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3C1FB6F" w14:textId="56FBF203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Be truthful and transparent</w:t>
      </w:r>
    </w:p>
    <w:p w14:paraId="1A804086" w14:textId="1C12049B" w:rsidR="00427A91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Acknowledge these times are a throwback to the 1950s and 1960s</w:t>
      </w:r>
    </w:p>
    <w:p w14:paraId="7A4774F6" w14:textId="39619710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Acquaint students with basic 20</w:t>
      </w:r>
      <w:r w:rsidRPr="00247F86">
        <w:rPr>
          <w:rFonts w:ascii="Times New Roman" w:hAnsi="Times New Roman" w:cs="Times New Roman"/>
          <w:color w:val="000000"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century facts and issues</w:t>
      </w:r>
    </w:p>
    <w:p w14:paraId="1E919776" w14:textId="3EBB08EA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Don’t say “I don’t see race. I don’t see gender.”</w:t>
      </w:r>
    </w:p>
    <w:p w14:paraId="7E0B3995" w14:textId="7C125635" w:rsidR="00247F86" w:rsidRDefault="00247F86" w:rsidP="00247F86">
      <w:pPr>
        <w:pStyle w:val="xmsonormal"/>
        <w:ind w:firstLine="7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Defuse tension: “I’ve voted for candidates from both parties.”</w:t>
      </w:r>
    </w:p>
    <w:p w14:paraId="0FAD07D6" w14:textId="77777777" w:rsidR="00247F86" w:rsidRDefault="00247F86" w:rsidP="00247F86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</w:p>
    <w:p w14:paraId="11D455C0" w14:textId="238D47E1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22F764D6" w14:textId="3ACC4B34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4A6DCCA7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1B336042" w14:textId="2BAA6296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Embrace </w:t>
      </w:r>
      <w:r w:rsidR="00247F86">
        <w:rPr>
          <w:rFonts w:ascii="Times New Roman" w:hAnsi="Times New Roman" w:cs="Times New Roman"/>
          <w:color w:val="000000"/>
          <w:sz w:val="32"/>
          <w:szCs w:val="32"/>
        </w:rPr>
        <w:t>the idea that “Words Matter (Rhetoric Matters)”</w:t>
      </w:r>
    </w:p>
    <w:p w14:paraId="36DC4FD7" w14:textId="4E1DAF40" w:rsidR="00427A91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Model speaking about social justice issues constructively</w:t>
      </w:r>
    </w:p>
    <w:p w14:paraId="4AC53789" w14:textId="2851D41F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Get kids thinking about context</w:t>
      </w:r>
    </w:p>
    <w:p w14:paraId="66437E4E" w14:textId="7408CD59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Give them examples of texts that deal with power struggles</w:t>
      </w:r>
    </w:p>
    <w:p w14:paraId="10BAC952" w14:textId="682A03C5" w:rsidR="00247F86" w:rsidRDefault="00247F86" w:rsidP="00247F86">
      <w:pPr>
        <w:pStyle w:val="xmsonormal"/>
        <w:ind w:left="144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(all of which are in the Common Core standards and on standardized tests)</w:t>
      </w:r>
    </w:p>
    <w:p w14:paraId="786187F3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6BC4EAD1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37C0F78" w14:textId="77777777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4E46983C" w14:textId="4E212C0F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Embrace social media</w:t>
      </w:r>
    </w:p>
    <w:p w14:paraId="69A428D8" w14:textId="62C6A2D1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If you don’t have one, open a Twitter account today</w:t>
      </w:r>
    </w:p>
    <w:p w14:paraId="17109531" w14:textId="794B91BE" w:rsidR="00427A91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Do activities (such as the Snowball activity) that model</w:t>
      </w:r>
    </w:p>
    <w:p w14:paraId="63230EC5" w14:textId="2EDF8BE9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Point out hate speech</w:t>
      </w:r>
    </w:p>
    <w:p w14:paraId="51074056" w14:textId="34333421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Consider using Twitter and Facebook with your students</w:t>
      </w:r>
    </w:p>
    <w:p w14:paraId="2B63AD82" w14:textId="2A040DB3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788E4BB7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4C176364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70B9A972" w14:textId="1DA660D8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12DDFDA3" w14:textId="2D2EFFF4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Don’t shy away from provocative texts</w:t>
      </w:r>
    </w:p>
    <w:p w14:paraId="7F1DF799" w14:textId="21717A96" w:rsidR="00427A91" w:rsidRPr="00247F86" w:rsidRDefault="00427A91" w:rsidP="00427A91">
      <w:pPr>
        <w:pStyle w:val="xmsonormal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 w:rsidRPr="00247F86">
        <w:rPr>
          <w:rFonts w:ascii="Times New Roman" w:hAnsi="Times New Roman" w:cs="Times New Roman"/>
          <w:i/>
          <w:iCs/>
          <w:color w:val="000000"/>
          <w:sz w:val="32"/>
          <w:szCs w:val="32"/>
        </w:rPr>
        <w:t>The Hate U Give</w:t>
      </w:r>
    </w:p>
    <w:p w14:paraId="19789613" w14:textId="01527509" w:rsidR="00427A91" w:rsidRPr="00247F86" w:rsidRDefault="00427A91" w:rsidP="00427A91">
      <w:pPr>
        <w:pStyle w:val="xmsonormal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247F86">
        <w:rPr>
          <w:rFonts w:ascii="Times New Roman" w:hAnsi="Times New Roman" w:cs="Times New Roman"/>
          <w:i/>
          <w:iCs/>
          <w:color w:val="000000"/>
          <w:sz w:val="32"/>
          <w:szCs w:val="32"/>
        </w:rPr>
        <w:tab/>
        <w:t>1984</w:t>
      </w:r>
    </w:p>
    <w:p w14:paraId="375B1E71" w14:textId="11BBA398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667FC09A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0D4AADD1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Create Authentic Assignments</w:t>
      </w:r>
    </w:p>
    <w:p w14:paraId="72281FC1" w14:textId="77777777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Write a Letter to the Editor’</w:t>
      </w:r>
    </w:p>
    <w:p w14:paraId="527C2263" w14:textId="1E85383B" w:rsidR="00247F86" w:rsidRDefault="00247F86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Participatory Research</w:t>
      </w:r>
    </w:p>
    <w:p w14:paraId="77CB03F3" w14:textId="36FE6FBE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A11AC15" w14:textId="77777777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7DCA24AB" w14:textId="05B2BEBE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Don’t be Afraid to Throw Out Today’s Lesson Plan</w:t>
      </w:r>
    </w:p>
    <w:p w14:paraId="354C3280" w14:textId="5F5A457F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No one is going to care, and you will help your kids</w:t>
      </w:r>
    </w:p>
    <w:p w14:paraId="2528F78C" w14:textId="2FAD8A9B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2FAB207F" w14:textId="530A66DA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118944F" w14:textId="77777777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9A7B445" w14:textId="055D4822" w:rsidR="00247F86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Pay great attention to mental health issues</w:t>
      </w:r>
    </w:p>
    <w:p w14:paraId="66A4EA02" w14:textId="5EC291BD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Build community</w:t>
      </w:r>
    </w:p>
    <w:p w14:paraId="695DF825" w14:textId="5183F759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Allow for mistakes</w:t>
      </w:r>
    </w:p>
    <w:p w14:paraId="4EB4FA15" w14:textId="1B49FE21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Actively reach out to loners and kids who are perceived as “losers”</w:t>
      </w:r>
    </w:p>
    <w:p w14:paraId="00A708B1" w14:textId="77777777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159EBA49" w14:textId="77777777" w:rsidR="007D3752" w:rsidRDefault="007D3752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</w:p>
    <w:p w14:paraId="53607910" w14:textId="7F401D0F" w:rsidR="00427A91" w:rsidRDefault="00427A91" w:rsidP="00427A91">
      <w:pPr>
        <w:pStyle w:val="xmsonormal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</w:p>
    <w:p w14:paraId="0EF13ED3" w14:textId="55CC6D2D" w:rsidR="00427A91" w:rsidRDefault="00427A91" w:rsidP="00427A91">
      <w:pPr>
        <w:pStyle w:val="xmsonormal"/>
        <w:rPr>
          <w:color w:val="000000"/>
          <w:sz w:val="24"/>
          <w:szCs w:val="24"/>
        </w:rPr>
      </w:pPr>
    </w:p>
    <w:p w14:paraId="4D2F4A7A" w14:textId="6D10A064" w:rsidR="009456D7" w:rsidRDefault="009456D7"/>
    <w:p w14:paraId="4207EABB" w14:textId="44C4CDD7" w:rsidR="00427A91" w:rsidRDefault="00427A91"/>
    <w:p w14:paraId="4D199D00" w14:textId="6AA8F86B" w:rsidR="00427A91" w:rsidRDefault="00427A91"/>
    <w:p w14:paraId="6F4EFE87" w14:textId="44878332" w:rsidR="00427A91" w:rsidRDefault="00427A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2"/>
        <w:gridCol w:w="4678"/>
      </w:tblGrid>
      <w:tr w:rsidR="00427A91" w14:paraId="44A798EE" w14:textId="77777777" w:rsidTr="007D3752">
        <w:trPr>
          <w:trHeight w:val="1070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E3C920" w14:textId="77777777" w:rsidR="00427A91" w:rsidRPr="0074073A" w:rsidRDefault="00427A91" w:rsidP="008D012D">
            <w:pPr>
              <w:jc w:val="center"/>
              <w:rPr>
                <w:b/>
                <w:sz w:val="56"/>
                <w:szCs w:val="56"/>
              </w:rPr>
            </w:pPr>
            <w:r w:rsidRPr="0074073A">
              <w:rPr>
                <w:b/>
                <w:sz w:val="56"/>
                <w:szCs w:val="56"/>
              </w:rPr>
              <w:lastRenderedPageBreak/>
              <w:t>BLOOM’S TAXONOMY &amp; TWITTER</w:t>
            </w:r>
          </w:p>
        </w:tc>
      </w:tr>
      <w:tr w:rsidR="00427A91" w14:paraId="62736AF4" w14:textId="77777777" w:rsidTr="007D3752">
        <w:tc>
          <w:tcPr>
            <w:tcW w:w="4682" w:type="dxa"/>
            <w:tcBorders>
              <w:top w:val="single" w:sz="4" w:space="0" w:color="auto"/>
            </w:tcBorders>
            <w:shd w:val="clear" w:color="auto" w:fill="D5DCE4" w:themeFill="text2" w:themeFillTint="33"/>
            <w:vAlign w:val="center"/>
          </w:tcPr>
          <w:p w14:paraId="6CA2C72A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CREATE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3BBF74E5" w14:textId="77777777" w:rsidR="00427A91" w:rsidRDefault="00427A91" w:rsidP="00427A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Invent a Twitter application</w:t>
            </w:r>
          </w:p>
          <w:p w14:paraId="3AF4388D" w14:textId="77777777" w:rsidR="00427A91" w:rsidRDefault="00427A91" w:rsidP="00427A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fake but accurate Twitter profile for a historical or literary figure</w:t>
            </w:r>
          </w:p>
          <w:p w14:paraId="462A5E60" w14:textId="77777777" w:rsidR="00427A91" w:rsidRPr="0074073A" w:rsidRDefault="00427A91" w:rsidP="00427A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Remix trending tweets with video and music to create a PSA</w:t>
            </w:r>
          </w:p>
        </w:tc>
      </w:tr>
      <w:tr w:rsidR="00427A91" w14:paraId="5FA5A044" w14:textId="77777777" w:rsidTr="007D3752">
        <w:tc>
          <w:tcPr>
            <w:tcW w:w="4682" w:type="dxa"/>
            <w:shd w:val="clear" w:color="auto" w:fill="D5DCE4" w:themeFill="text2" w:themeFillTint="33"/>
            <w:vAlign w:val="center"/>
          </w:tcPr>
          <w:p w14:paraId="00DB09EE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EVALUATE</w:t>
            </w:r>
          </w:p>
        </w:tc>
        <w:tc>
          <w:tcPr>
            <w:tcW w:w="4678" w:type="dxa"/>
          </w:tcPr>
          <w:p w14:paraId="6E18A987" w14:textId="77777777" w:rsidR="00427A91" w:rsidRDefault="00427A91" w:rsidP="00427A9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Combine multiple tweets on a single topic into a story</w:t>
            </w:r>
          </w:p>
          <w:p w14:paraId="432C977B" w14:textId="77777777" w:rsidR="00427A91" w:rsidRDefault="00427A91" w:rsidP="00427A9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Criticize a Twitter user’s argument</w:t>
            </w:r>
          </w:p>
          <w:p w14:paraId="20BC1D3B" w14:textId="77777777" w:rsidR="00427A91" w:rsidRDefault="00427A91" w:rsidP="00427A9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Predict trending words and phrases based on current Twitter trends and world news</w:t>
            </w:r>
          </w:p>
          <w:p w14:paraId="6BBA2836" w14:textId="77777777" w:rsidR="00427A91" w:rsidRDefault="00427A91" w:rsidP="00427A9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Convince someone on a topic based purely on tweets for evidence</w:t>
            </w:r>
          </w:p>
        </w:tc>
      </w:tr>
      <w:tr w:rsidR="00427A91" w14:paraId="1FD70797" w14:textId="77777777" w:rsidTr="007D3752">
        <w:tc>
          <w:tcPr>
            <w:tcW w:w="4682" w:type="dxa"/>
            <w:shd w:val="clear" w:color="auto" w:fill="D5DCE4" w:themeFill="text2" w:themeFillTint="33"/>
            <w:vAlign w:val="center"/>
          </w:tcPr>
          <w:p w14:paraId="70024C42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ANALYZE</w:t>
            </w:r>
          </w:p>
        </w:tc>
        <w:tc>
          <w:tcPr>
            <w:tcW w:w="4678" w:type="dxa"/>
          </w:tcPr>
          <w:p w14:paraId="23346DF9" w14:textId="77777777" w:rsidR="00427A91" w:rsidRDefault="00427A91" w:rsidP="00427A9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Compare &amp; contrast Twitter to other forms of social media</w:t>
            </w:r>
          </w:p>
          <w:p w14:paraId="2D6BB5CF" w14:textId="77777777" w:rsidR="00427A91" w:rsidRDefault="00427A91" w:rsidP="00427A9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Analyze tone in different tweets</w:t>
            </w:r>
          </w:p>
          <w:p w14:paraId="182AA390" w14:textId="77777777" w:rsidR="00427A91" w:rsidRDefault="00427A91" w:rsidP="00427A9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Examine bias in different tweets</w:t>
            </w:r>
          </w:p>
          <w:p w14:paraId="36D18B3A" w14:textId="77777777" w:rsidR="00427A91" w:rsidRDefault="00427A91" w:rsidP="00427A9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Diagram a web showing connections between popular/trending tweets</w:t>
            </w:r>
          </w:p>
        </w:tc>
      </w:tr>
      <w:tr w:rsidR="00427A91" w14:paraId="63B3239C" w14:textId="77777777" w:rsidTr="007D3752">
        <w:tc>
          <w:tcPr>
            <w:tcW w:w="4682" w:type="dxa"/>
            <w:shd w:val="clear" w:color="auto" w:fill="D5DCE4" w:themeFill="text2" w:themeFillTint="33"/>
            <w:vAlign w:val="center"/>
          </w:tcPr>
          <w:p w14:paraId="174AE554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APPLY</w:t>
            </w:r>
          </w:p>
        </w:tc>
        <w:tc>
          <w:tcPr>
            <w:tcW w:w="4678" w:type="dxa"/>
          </w:tcPr>
          <w:p w14:paraId="2F4C8735" w14:textId="77777777" w:rsidR="00427A91" w:rsidRDefault="00427A91" w:rsidP="00427A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Give an example of a tweet for an assigned political leader</w:t>
            </w:r>
          </w:p>
          <w:p w14:paraId="25EBBEDE" w14:textId="77777777" w:rsidR="00427A91" w:rsidRDefault="00427A91" w:rsidP="00427A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Illustrate popular/trending tweets</w:t>
            </w:r>
          </w:p>
          <w:p w14:paraId="6006107B" w14:textId="77777777" w:rsidR="00427A91" w:rsidRDefault="00427A91" w:rsidP="00427A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Paraphrase a book, poem, or text using 140 characters</w:t>
            </w:r>
          </w:p>
        </w:tc>
      </w:tr>
      <w:tr w:rsidR="00427A91" w14:paraId="1B93A04E" w14:textId="77777777" w:rsidTr="007D3752">
        <w:tc>
          <w:tcPr>
            <w:tcW w:w="4682" w:type="dxa"/>
            <w:shd w:val="clear" w:color="auto" w:fill="D5DCE4" w:themeFill="text2" w:themeFillTint="33"/>
            <w:vAlign w:val="center"/>
          </w:tcPr>
          <w:p w14:paraId="6A6A0B36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UNDERSTAND</w:t>
            </w:r>
          </w:p>
        </w:tc>
        <w:tc>
          <w:tcPr>
            <w:tcW w:w="4678" w:type="dxa"/>
          </w:tcPr>
          <w:p w14:paraId="013CF3E8" w14:textId="77777777" w:rsidR="00427A91" w:rsidRDefault="00427A91" w:rsidP="00427A91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Summarize tweets on a relevant topic</w:t>
            </w:r>
          </w:p>
          <w:p w14:paraId="1A65C43B" w14:textId="77777777" w:rsidR="00427A91" w:rsidRDefault="00427A91" w:rsidP="00427A91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Translate tweets in other languages</w:t>
            </w:r>
          </w:p>
          <w:p w14:paraId="4D25C0B5" w14:textId="77777777" w:rsidR="00427A91" w:rsidRDefault="00427A91" w:rsidP="00427A91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Estimate the number of tweets a user will post based on previous tweets per day</w:t>
            </w:r>
          </w:p>
          <w:p w14:paraId="3C5ECAB7" w14:textId="77777777" w:rsidR="00427A91" w:rsidRDefault="00427A91" w:rsidP="00427A91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Rewrite tweets in your own words</w:t>
            </w:r>
          </w:p>
        </w:tc>
      </w:tr>
      <w:tr w:rsidR="00427A91" w14:paraId="2EEEC7BA" w14:textId="77777777" w:rsidTr="007D3752">
        <w:tc>
          <w:tcPr>
            <w:tcW w:w="4682" w:type="dxa"/>
            <w:shd w:val="clear" w:color="auto" w:fill="D5DCE4" w:themeFill="text2" w:themeFillTint="33"/>
            <w:vAlign w:val="center"/>
          </w:tcPr>
          <w:p w14:paraId="0979914D" w14:textId="77777777" w:rsidR="00427A91" w:rsidRPr="0074073A" w:rsidRDefault="00427A91" w:rsidP="008D012D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REMEMBER</w:t>
            </w:r>
          </w:p>
        </w:tc>
        <w:tc>
          <w:tcPr>
            <w:tcW w:w="4678" w:type="dxa"/>
          </w:tcPr>
          <w:p w14:paraId="17C7FCF5" w14:textId="77777777" w:rsidR="00427A91" w:rsidRDefault="00427A91" w:rsidP="00427A91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Follow relevant Twitter users (historians, scientists, etc.)</w:t>
            </w:r>
          </w:p>
          <w:p w14:paraId="6E400F81" w14:textId="77777777" w:rsidR="00427A91" w:rsidRDefault="00427A91" w:rsidP="00427A91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Define major elements of Twitter (tweet, hashtag, etc.)</w:t>
            </w:r>
          </w:p>
          <w:p w14:paraId="2A9FB32A" w14:textId="77777777" w:rsidR="00427A91" w:rsidRDefault="00427A91" w:rsidP="00427A91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Observe geographical trends in tweets with </w:t>
            </w:r>
            <w:proofErr w:type="spellStart"/>
            <w:r>
              <w:t>TrendsMap</w:t>
            </w:r>
            <w:proofErr w:type="spellEnd"/>
          </w:p>
          <w:p w14:paraId="4BA909EE" w14:textId="77777777" w:rsidR="00427A91" w:rsidRDefault="00427A91" w:rsidP="00427A91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Match political tweets with political parties</w:t>
            </w:r>
          </w:p>
        </w:tc>
      </w:tr>
    </w:tbl>
    <w:p w14:paraId="1971035D" w14:textId="77777777" w:rsidR="00427A91" w:rsidRDefault="00427A91" w:rsidP="00427A91">
      <w:hyperlink r:id="rId5" w:history="1">
        <w:r w:rsidRPr="00926E96">
          <w:rPr>
            <w:rStyle w:val="Hyperlink"/>
          </w:rPr>
          <w:t>http://teachbytes.com/2013/03/25/22-ways-to-use-twitter-with-blooms-taxonomy/</w:t>
        </w:r>
      </w:hyperlink>
    </w:p>
    <w:p w14:paraId="1F9AC3A1" w14:textId="77777777" w:rsidR="00427A91" w:rsidRDefault="00427A91" w:rsidP="00427A91"/>
    <w:p w14:paraId="0F4FBDD9" w14:textId="77777777" w:rsidR="00427A91" w:rsidRDefault="00427A91" w:rsidP="00427A91"/>
    <w:p w14:paraId="45C6039F" w14:textId="5885D2C3" w:rsidR="00427A91" w:rsidRDefault="00427A91"/>
    <w:p w14:paraId="20F3612D" w14:textId="77777777" w:rsidR="00427A91" w:rsidRDefault="00427A91"/>
    <w:p w14:paraId="48BF88FE" w14:textId="76F75BED" w:rsidR="00427A91" w:rsidRDefault="00427A91"/>
    <w:p w14:paraId="0A8E8345" w14:textId="184E9E66" w:rsidR="00427A91" w:rsidRDefault="00427A91"/>
    <w:p w14:paraId="1EFCA29B" w14:textId="77777777" w:rsidR="00427A91" w:rsidRDefault="00427A91" w:rsidP="00427A91"/>
    <w:p w14:paraId="5CF6D2CC" w14:textId="77777777" w:rsidR="00427A91" w:rsidRDefault="00427A91" w:rsidP="00427A91">
      <w:r>
        <w:rPr>
          <w:noProof/>
        </w:rPr>
        <w:drawing>
          <wp:inline distT="0" distB="0" distL="0" distR="0" wp14:anchorId="542AF409" wp14:editId="0EE0F17D">
            <wp:extent cx="5943600" cy="1912408"/>
            <wp:effectExtent l="0" t="0" r="0" b="0"/>
            <wp:docPr id="4" name="Picture 4" descr="https://safr.kingfeatures.com/idn/ck3/content.php?file=aHR0cDovL3NhZnIua2luZ2ZlYXR1cmVzLmNvbS9GdW5reVdpbmtlcmJlYW4vMjAxOS8wMy9GdW5reV9XaW5rZXJiZWFuLjIwMTkwMzA0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fr.kingfeatures.com/idn/ck3/content.php?file=aHR0cDovL3NhZnIua2luZ2ZlYXR1cmVzLmNvbS9GdW5reVdpbmtlcmJlYW4vMjAxOS8wMy9GdW5reV9XaW5rZXJiZWFuLjIwMTkwMzA0XzE0NDAuZ2l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C8AF" w14:textId="77777777" w:rsidR="00427A91" w:rsidRDefault="00427A91" w:rsidP="00427A91"/>
    <w:p w14:paraId="537C9C9E" w14:textId="77777777" w:rsidR="00427A91" w:rsidRDefault="00427A91" w:rsidP="00427A91">
      <w:r>
        <w:rPr>
          <w:noProof/>
        </w:rPr>
        <w:drawing>
          <wp:inline distT="0" distB="0" distL="0" distR="0" wp14:anchorId="669CF152" wp14:editId="2DE2B760">
            <wp:extent cx="5943600" cy="1873885"/>
            <wp:effectExtent l="0" t="0" r="0" b="0"/>
            <wp:docPr id="3" name="Picture 3" descr="https://safr.kingfeatures.com/idn/ck3/content.php?file=aHR0cDovL3NhZnIua2luZ2ZlYXR1cmVzLmNvbS9GdW5reVdpbmtlcmJlYW4vMjAxOS8wMy9GdW5reV9XaW5rZXJiZWFuLjIwMTkwMzA1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fr.kingfeatures.com/idn/ck3/content.php?file=aHR0cDovL3NhZnIua2luZ2ZlYXR1cmVzLmNvbS9GdW5reVdpbmtlcmJlYW4vMjAxOS8wMy9GdW5reV9XaW5rZXJiZWFuLjIwMTkwMzA1XzE0NDAuZ2l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3854" w14:textId="77777777" w:rsidR="00427A91" w:rsidRDefault="00427A91" w:rsidP="00427A91"/>
    <w:p w14:paraId="3D8D968D" w14:textId="77777777" w:rsidR="007D3752" w:rsidRDefault="007D3752" w:rsidP="007D3752">
      <w:r>
        <w:rPr>
          <w:noProof/>
        </w:rPr>
        <w:drawing>
          <wp:inline distT="0" distB="0" distL="0" distR="0" wp14:anchorId="7BA890EC" wp14:editId="0CCCAF37">
            <wp:extent cx="5943600" cy="1895898"/>
            <wp:effectExtent l="0" t="0" r="0" b="9525"/>
            <wp:docPr id="1" name="Picture 1" descr="https://safr.kingfeatures.com/idn/ck3/content.php?file=aHR0cDovL3NhZnIua2luZ2ZlYXR1cmVzLmNvbS9GdW5reVdpbmtlcmJlYW4vMjAxOS8wMy9GdW5reV9XaW5rZXJiZWFuLjIwMTkwMzA3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fr.kingfeatures.com/idn/ck3/content.php?file=aHR0cDovL3NhZnIua2luZ2ZlYXR1cmVzLmNvbS9GdW5reVdpbmtlcmJlYW4vMjAxOS8wMy9GdW5reV9XaW5rZXJiZWFuLjIwMTkwMzA3XzE0NDAuZ2l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7443" w14:textId="77777777" w:rsidR="007D3752" w:rsidRDefault="007D3752" w:rsidP="007D3752"/>
    <w:p w14:paraId="46DA34C3" w14:textId="77777777" w:rsidR="007D3752" w:rsidRDefault="007D3752" w:rsidP="007D3752"/>
    <w:p w14:paraId="3C26F196" w14:textId="1F844F52" w:rsidR="007D3752" w:rsidRDefault="007D3752" w:rsidP="007D3752">
      <w:r>
        <w:rPr>
          <w:noProof/>
        </w:rPr>
        <w:lastRenderedPageBreak/>
        <w:drawing>
          <wp:inline distT="0" distB="0" distL="0" distR="0" wp14:anchorId="236A7FAA" wp14:editId="47B05674">
            <wp:extent cx="5943600" cy="1890395"/>
            <wp:effectExtent l="0" t="0" r="0" b="0"/>
            <wp:docPr id="7" name="Picture 7" descr="https://safr.kingfeatures.com/idn/ck3/content.php?file=aHR0cDovL3NhZnIua2luZ2ZlYXR1cmVzLmNvbS9GdW5reVdpbmtlcmJlYW4vMjAxOS8wMy9GdW5reV9XaW5rZXJiZWFuLjIwMTkwMzA4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fr.kingfeatures.com/idn/ck3/content.php?file=aHR0cDovL3NhZnIua2luZ2ZlYXR1cmVzLmNvbS9GdW5reVdpbmtlcmJlYW4vMjAxOS8wMy9GdW5reV9XaW5rZXJiZWFuLjIwMTkwMzA4XzE0NDAuZ2l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B2AA" w14:textId="55BD7E05" w:rsidR="007D3752" w:rsidRDefault="007D3752" w:rsidP="007D3752"/>
    <w:p w14:paraId="619870F6" w14:textId="303283D5" w:rsidR="007D3752" w:rsidRDefault="007D3752" w:rsidP="007D3752"/>
    <w:p w14:paraId="7A36B8B8" w14:textId="77777777" w:rsidR="007D3752" w:rsidRDefault="007D3752" w:rsidP="007D3752">
      <w:r>
        <w:rPr>
          <w:noProof/>
        </w:rPr>
        <w:drawing>
          <wp:inline distT="0" distB="0" distL="0" distR="0" wp14:anchorId="188A1F2E" wp14:editId="05DAD7D2">
            <wp:extent cx="5943600" cy="1890395"/>
            <wp:effectExtent l="0" t="0" r="0" b="0"/>
            <wp:docPr id="6" name="Picture 6" descr="https://safr.kingfeatures.com/idn/ck3/content.php?file=aHR0cDovL3NhZnIua2luZ2ZlYXR1cmVzLmNvbS9GdW5reVdpbmtlcmJlYW4vMjAxOS8wMy9GdW5reV9XaW5rZXJiZWFuLjIwMTkwMzA5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fr.kingfeatures.com/idn/ck3/content.php?file=aHR0cDovL3NhZnIua2luZ2ZlYXR1cmVzLmNvbS9GdW5reVdpbmtlcmJlYW4vMjAxOS8wMy9GdW5reV9XaW5rZXJiZWFuLjIwMTkwMzA5XzE0NDAuZ2l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5518" w14:textId="77777777" w:rsidR="007D3752" w:rsidRDefault="007D3752" w:rsidP="007D3752"/>
    <w:p w14:paraId="1E224313" w14:textId="77777777" w:rsidR="007D3752" w:rsidRDefault="007D3752" w:rsidP="007D3752"/>
    <w:p w14:paraId="23740313" w14:textId="77777777" w:rsidR="007D3752" w:rsidRDefault="007D3752" w:rsidP="007D3752"/>
    <w:p w14:paraId="34A6BB35" w14:textId="77777777" w:rsidR="007D3752" w:rsidRDefault="007D3752" w:rsidP="007D3752"/>
    <w:p w14:paraId="7B68A8C8" w14:textId="77777777" w:rsidR="007D3752" w:rsidRDefault="007D3752" w:rsidP="007D3752"/>
    <w:p w14:paraId="3D0ECBAD" w14:textId="72965DA6" w:rsidR="007D3752" w:rsidRDefault="007D3752" w:rsidP="007D3752">
      <w:r>
        <w:rPr>
          <w:noProof/>
        </w:rPr>
        <w:drawing>
          <wp:inline distT="0" distB="0" distL="0" distR="0" wp14:anchorId="379637EE" wp14:editId="18EC787C">
            <wp:extent cx="5943600" cy="2922270"/>
            <wp:effectExtent l="0" t="0" r="0" b="0"/>
            <wp:docPr id="5" name="Picture 5" descr="https://safr.kingfeatures.com/idn/ck3/content.php?file=aHR0cDovL3NhZnIua2luZ2ZlYXR1cmVzLmNvbS9GdW5reVdpbmtlcmJlYW4vMjAxOS8wMy9GdW5reV9XaW5rZXJiZWFuX3RzLjIwMTkwMzEwXzE0NDAuZ2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fr.kingfeatures.com/idn/ck3/content.php?file=aHR0cDovL3NhZnIua2luZ2ZlYXR1cmVzLmNvbS9GdW5reVdpbmtlcmJlYW4vMjAxOS8wMy9GdW5reV9XaW5rZXJiZWFuX3RzLjIwMTkwMzEwXzE0NDAuZ2l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689A" w14:textId="77777777" w:rsidR="00427A91" w:rsidRDefault="00427A91">
      <w:bookmarkStart w:id="0" w:name="_GoBack"/>
      <w:bookmarkEnd w:id="0"/>
    </w:p>
    <w:sectPr w:rsidR="00427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40B08"/>
    <w:multiLevelType w:val="hybridMultilevel"/>
    <w:tmpl w:val="E20EF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A7C0C"/>
    <w:multiLevelType w:val="hybridMultilevel"/>
    <w:tmpl w:val="748EC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0B"/>
    <w:multiLevelType w:val="hybridMultilevel"/>
    <w:tmpl w:val="7A16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252BB"/>
    <w:multiLevelType w:val="hybridMultilevel"/>
    <w:tmpl w:val="4CDA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F1929"/>
    <w:multiLevelType w:val="hybridMultilevel"/>
    <w:tmpl w:val="E7E8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E446D"/>
    <w:multiLevelType w:val="hybridMultilevel"/>
    <w:tmpl w:val="AB9E7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91"/>
    <w:rsid w:val="00247F86"/>
    <w:rsid w:val="00427A91"/>
    <w:rsid w:val="007D3752"/>
    <w:rsid w:val="009456D7"/>
    <w:rsid w:val="00FA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E5F2F"/>
  <w15:chartTrackingRefBased/>
  <w15:docId w15:val="{50211C1A-5E0C-4F5F-B436-85B19A90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A91"/>
    <w:pPr>
      <w:spacing w:after="0" w:line="240" w:lineRule="auto"/>
    </w:pPr>
    <w:rPr>
      <w:rFonts w:eastAsia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427A91"/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427A91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A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27A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hyperlink" Target="http://teachbytes.com/2013/03/25/22-ways-to-use-twitter-with-blooms-taxonomy/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KIST, WILLIAM</dc:creator>
  <cp:keywords/>
  <dc:description/>
  <cp:lastModifiedBy>KIST, WILLIAM</cp:lastModifiedBy>
  <cp:revision>2</cp:revision>
  <dcterms:created xsi:type="dcterms:W3CDTF">2019-08-01T20:15:00Z</dcterms:created>
  <dcterms:modified xsi:type="dcterms:W3CDTF">2019-08-01T20:41:00Z</dcterms:modified>
</cp:coreProperties>
</file>