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756" w:rsidRDefault="00A303FE" w:rsidP="00607756">
      <w:pPr>
        <w:widowControl/>
        <w:rPr>
          <w:rFonts w:ascii="Times New Roman" w:eastAsia="Times New Roman" w:hAnsi="Times New Roman" w:cs="Times New Roman"/>
          <w:sz w:val="36"/>
          <w:szCs w:val="36"/>
        </w:rPr>
        <w:sectPr w:rsidR="00607756">
          <w:pgSz w:w="12240" w:h="15840"/>
          <w:pgMar w:top="1400" w:right="1700" w:bottom="1240" w:left="1720" w:header="720" w:footer="1049" w:gutter="0"/>
          <w:cols w:space="720"/>
        </w:sectPr>
      </w:pPr>
      <w:r w:rsidRPr="00A303FE">
        <w:rPr>
          <w:rFonts w:ascii="Times New Roman" w:eastAsia="Times New Roman" w:hAnsi="Times New Roman" w:cs="Times New Roman"/>
          <w:noProof/>
          <w:sz w:val="36"/>
          <w:szCs w:val="36"/>
        </w:rPr>
        <w:drawing>
          <wp:inline distT="0" distB="0" distL="0" distR="0">
            <wp:extent cx="5600700" cy="7203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0700" cy="7203402"/>
                    </a:xfrm>
                    <a:prstGeom prst="rect">
                      <a:avLst/>
                    </a:prstGeom>
                    <a:noFill/>
                    <a:ln>
                      <a:noFill/>
                    </a:ln>
                  </pic:spPr>
                </pic:pic>
              </a:graphicData>
            </a:graphic>
          </wp:inline>
        </w:drawing>
      </w:r>
    </w:p>
    <w:p w:rsidR="00607756" w:rsidRDefault="00607756" w:rsidP="00030763">
      <w:pPr>
        <w:pStyle w:val="Heading1"/>
        <w:spacing w:before="39"/>
        <w:ind w:left="120" w:firstLine="3051"/>
        <w:rPr>
          <w:b w:val="0"/>
          <w:bCs w:val="0"/>
          <w:u w:val="none"/>
        </w:rPr>
      </w:pPr>
      <w:r>
        <w:rPr>
          <w:spacing w:val="-4"/>
          <w:u w:val="none"/>
        </w:rPr>
        <w:lastRenderedPageBreak/>
        <w:t>TABLE</w:t>
      </w:r>
      <w:r>
        <w:rPr>
          <w:spacing w:val="-7"/>
          <w:u w:val="none"/>
        </w:rPr>
        <w:t xml:space="preserve"> </w:t>
      </w:r>
      <w:r>
        <w:rPr>
          <w:spacing w:val="-2"/>
          <w:u w:val="none"/>
        </w:rPr>
        <w:t>OF</w:t>
      </w:r>
      <w:r>
        <w:rPr>
          <w:spacing w:val="-7"/>
          <w:u w:val="none"/>
        </w:rPr>
        <w:t xml:space="preserve"> </w:t>
      </w:r>
      <w:r>
        <w:rPr>
          <w:spacing w:val="-4"/>
          <w:u w:val="none"/>
        </w:rPr>
        <w:t>CONTENTS</w:t>
      </w:r>
    </w:p>
    <w:p w:rsidR="00607756" w:rsidRDefault="00607756" w:rsidP="00607756">
      <w:pPr>
        <w:rPr>
          <w:rFonts w:ascii="Times New Roman" w:eastAsia="Times New Roman" w:hAnsi="Times New Roman" w:cs="Times New Roman"/>
          <w:b/>
          <w:bCs/>
          <w:sz w:val="24"/>
          <w:szCs w:val="24"/>
        </w:rPr>
      </w:pPr>
    </w:p>
    <w:p w:rsidR="00607756" w:rsidRDefault="00607756" w:rsidP="00607756">
      <w:pPr>
        <w:spacing w:before="8"/>
        <w:rPr>
          <w:rFonts w:ascii="Times New Roman" w:eastAsia="Times New Roman" w:hAnsi="Times New Roman" w:cs="Times New Roman"/>
          <w:b/>
          <w:bCs/>
          <w:sz w:val="24"/>
          <w:szCs w:val="24"/>
        </w:rPr>
      </w:pPr>
    </w:p>
    <w:p w:rsidR="00607756" w:rsidRDefault="00607756" w:rsidP="00607756">
      <w:pPr>
        <w:pStyle w:val="BodyText"/>
        <w:ind w:left="120"/>
      </w:pPr>
    </w:p>
    <w:sdt>
      <w:sdtPr>
        <w:id w:val="-1990007768"/>
        <w:docPartObj>
          <w:docPartGallery w:val="Table of Contents"/>
          <w:docPartUnique/>
        </w:docPartObj>
      </w:sdtPr>
      <w:sdtEndPr/>
      <w:sdtContent>
        <w:p w:rsidR="008B44E6" w:rsidRPr="0043226D" w:rsidRDefault="008B44E6" w:rsidP="006067E8">
          <w:pPr>
            <w:pStyle w:val="TOC1"/>
          </w:pPr>
          <w:r w:rsidRPr="006067E8">
            <w:t>SECTION I</w:t>
          </w:r>
        </w:p>
        <w:p w:rsidR="00607756" w:rsidRPr="0043226D" w:rsidRDefault="008B44E6" w:rsidP="006067E8">
          <w:pPr>
            <w:pStyle w:val="TOC1"/>
          </w:pPr>
          <w:r w:rsidRPr="0043226D">
            <w:t>MATTERS OF ACADEMIC UNIT GOVERNANCE AND RELATED PROCEDURES</w:t>
          </w:r>
        </w:p>
        <w:p w:rsidR="00F61C00" w:rsidRPr="0043226D" w:rsidRDefault="00F61C00" w:rsidP="006067E8">
          <w:pPr>
            <w:pStyle w:val="TOC1"/>
          </w:pPr>
          <w:r w:rsidRPr="0043226D">
            <w:t>Preamble</w:t>
          </w:r>
        </w:p>
        <w:p w:rsidR="00F61C00" w:rsidRPr="0043226D" w:rsidRDefault="00F61C00" w:rsidP="006067E8">
          <w:pPr>
            <w:pStyle w:val="TOC1"/>
          </w:pPr>
          <w:r w:rsidRPr="0043226D">
            <w:t>Goals and Mission of the School</w:t>
          </w:r>
        </w:p>
        <w:p w:rsidR="00F61C00" w:rsidRDefault="00F61C00" w:rsidP="006067E8">
          <w:pPr>
            <w:pStyle w:val="TOC1"/>
          </w:pPr>
          <w:r w:rsidRPr="0043226D">
            <w:t>Structure and Organization of the School</w:t>
          </w:r>
        </w:p>
        <w:p w:rsidR="008D031D" w:rsidRPr="009E3655" w:rsidRDefault="008D031D" w:rsidP="006067E8">
          <w:pPr>
            <w:pStyle w:val="TOC1"/>
          </w:pPr>
          <w:r w:rsidRPr="009E3655">
            <w:t>Handbook</w:t>
          </w:r>
          <w:r>
            <w:t xml:space="preserve"> Modification, Amendment, and Re</w:t>
          </w:r>
          <w:r w:rsidRPr="009E3655">
            <w:t>vision</w:t>
          </w:r>
        </w:p>
        <w:p w:rsidR="008D031D" w:rsidRPr="0043226D" w:rsidRDefault="008D031D" w:rsidP="006067E8">
          <w:pPr>
            <w:pStyle w:val="TOC1"/>
          </w:pPr>
        </w:p>
        <w:p w:rsidR="00607756" w:rsidRPr="006067E8" w:rsidRDefault="0058373A" w:rsidP="006067E8">
          <w:pPr>
            <w:pStyle w:val="TOC1"/>
          </w:pPr>
          <w:hyperlink r:id="rId6" w:anchor="_TOC_250015" w:history="1">
            <w:r w:rsidR="00607756" w:rsidRPr="006067E8">
              <w:rPr>
                <w:rStyle w:val="Hyperlink"/>
                <w:b/>
                <w:color w:val="auto"/>
                <w:u w:val="none"/>
              </w:rPr>
              <w:t>SECTION</w:t>
            </w:r>
            <w:r w:rsidR="00607756" w:rsidRPr="006067E8">
              <w:rPr>
                <w:rStyle w:val="Hyperlink"/>
                <w:b/>
                <w:color w:val="auto"/>
                <w:spacing w:val="-7"/>
                <w:u w:val="none"/>
              </w:rPr>
              <w:t xml:space="preserve"> </w:t>
            </w:r>
            <w:r w:rsidR="00607756" w:rsidRPr="006067E8">
              <w:rPr>
                <w:rStyle w:val="Hyperlink"/>
                <w:b/>
                <w:color w:val="auto"/>
                <w:spacing w:val="-4"/>
                <w:u w:val="none"/>
              </w:rPr>
              <w:t>II</w:t>
            </w:r>
          </w:hyperlink>
        </w:p>
        <w:p w:rsidR="00607756" w:rsidRDefault="008B44E6" w:rsidP="006067E8">
          <w:pPr>
            <w:pStyle w:val="TOC1"/>
          </w:pPr>
          <w:r w:rsidRPr="008B44E6">
            <w:t>TEACHING ASSIGNMENTS AND WORK</w:t>
          </w:r>
          <w:r>
            <w:t>LOADS</w:t>
          </w:r>
          <w:r w:rsidR="00F61C00">
            <w:t>, INCLUDING WORKLOAD EQUIVALENCIES AND RELATED PROCEDURES</w:t>
          </w:r>
        </w:p>
        <w:p w:rsidR="00F61C00" w:rsidRPr="009E3655" w:rsidRDefault="00F61C00" w:rsidP="006067E8">
          <w:pPr>
            <w:pStyle w:val="TOC1"/>
          </w:pPr>
          <w:r w:rsidRPr="009E3655">
            <w:t>Appointment and Employment Procedures and</w:t>
          </w:r>
          <w:r w:rsidR="008B7791" w:rsidRPr="009E3655">
            <w:t xml:space="preserve"> Re</w:t>
          </w:r>
          <w:r w:rsidRPr="009E3655">
            <w:t>gulations</w:t>
          </w:r>
        </w:p>
        <w:bookmarkStart w:id="0" w:name="_GoBack"/>
        <w:p w:rsidR="00607756" w:rsidRPr="00030763" w:rsidRDefault="0058373A" w:rsidP="006067E8">
          <w:pPr>
            <w:pStyle w:val="TOC1"/>
            <w:rPr>
              <w:rStyle w:val="Hyperlink"/>
              <w:b/>
              <w:color w:val="auto"/>
              <w:spacing w:val="-4"/>
              <w:u w:val="none"/>
            </w:rPr>
          </w:pPr>
          <w:r>
            <w:fldChar w:fldCharType="begin"/>
          </w:r>
          <w:r>
            <w:instrText xml:space="preserve"> HYPERLINK "file:///C:\\Users\\lrowan\\Documents\\HS_handbook%20revised.docx" \l "_TOC_250014" </w:instrText>
          </w:r>
          <w:r>
            <w:fldChar w:fldCharType="separate"/>
          </w:r>
          <w:r w:rsidR="00607756" w:rsidRPr="00030763">
            <w:rPr>
              <w:rStyle w:val="Hyperlink"/>
              <w:b/>
              <w:color w:val="auto"/>
              <w:spacing w:val="-4"/>
              <w:u w:val="none"/>
            </w:rPr>
            <w:t>SECTION</w:t>
          </w:r>
          <w:r w:rsidR="00607756" w:rsidRPr="00030763">
            <w:rPr>
              <w:rStyle w:val="Hyperlink"/>
              <w:b/>
              <w:color w:val="auto"/>
              <w:spacing w:val="-6"/>
              <w:u w:val="none"/>
            </w:rPr>
            <w:t xml:space="preserve"> </w:t>
          </w:r>
          <w:r w:rsidR="00607756" w:rsidRPr="00030763">
            <w:rPr>
              <w:rStyle w:val="Hyperlink"/>
              <w:b/>
              <w:color w:val="auto"/>
              <w:spacing w:val="-4"/>
              <w:u w:val="none"/>
            </w:rPr>
            <w:t>III</w:t>
          </w:r>
          <w:r>
            <w:rPr>
              <w:rStyle w:val="Hyperlink"/>
              <w:b/>
              <w:color w:val="auto"/>
              <w:spacing w:val="-4"/>
              <w:u w:val="none"/>
            </w:rPr>
            <w:fldChar w:fldCharType="end"/>
          </w:r>
        </w:p>
        <w:bookmarkEnd w:id="0"/>
        <w:p w:rsidR="000E4325" w:rsidRDefault="008B44E6" w:rsidP="006067E8">
          <w:pPr>
            <w:pStyle w:val="TOC1"/>
            <w:rPr>
              <w:rStyle w:val="Hyperlink"/>
              <w:color w:val="auto"/>
              <w:spacing w:val="-4"/>
              <w:u w:val="none"/>
            </w:rPr>
          </w:pPr>
          <w:r w:rsidRPr="008B44E6">
            <w:rPr>
              <w:rStyle w:val="Hyperlink"/>
              <w:color w:val="auto"/>
              <w:spacing w:val="-4"/>
              <w:u w:val="none"/>
            </w:rPr>
            <w:t>REAPPOINTMENT, TENURE, PROMOTION CRITERIA AND THE CRITERIA AND PROCESSES RELATING TO OTHER</w:t>
          </w:r>
          <w:r>
            <w:rPr>
              <w:rStyle w:val="Hyperlink"/>
              <w:color w:val="auto"/>
              <w:spacing w:val="-4"/>
              <w:u w:val="none"/>
            </w:rPr>
            <w:t xml:space="preserve"> </w:t>
          </w:r>
          <w:r w:rsidRPr="008B44E6">
            <w:rPr>
              <w:rStyle w:val="Hyperlink"/>
              <w:color w:val="auto"/>
              <w:spacing w:val="-4"/>
              <w:u w:val="none"/>
            </w:rPr>
            <w:t>FACULTY PERSONNEL ACTIONS</w:t>
          </w:r>
        </w:p>
        <w:p w:rsidR="00F61C00" w:rsidRPr="009E3655" w:rsidRDefault="00030763" w:rsidP="006067E8">
          <w:pPr>
            <w:pStyle w:val="TOC1"/>
            <w:rPr>
              <w:rStyle w:val="Hyperlink"/>
              <w:color w:val="auto"/>
              <w:spacing w:val="-4"/>
              <w:u w:val="none"/>
            </w:rPr>
          </w:pPr>
          <w:r w:rsidRPr="009E3655">
            <w:rPr>
              <w:rStyle w:val="Hyperlink"/>
              <w:color w:val="auto"/>
              <w:u w:val="none"/>
            </w:rPr>
            <w:t>Reappointment, Te</w:t>
          </w:r>
          <w:r w:rsidR="00F61C00" w:rsidRPr="009E3655">
            <w:rPr>
              <w:rStyle w:val="Hyperlink"/>
              <w:color w:val="auto"/>
              <w:spacing w:val="-4"/>
              <w:u w:val="none"/>
            </w:rPr>
            <w:t>n</w:t>
          </w:r>
          <w:r w:rsidRPr="009E3655">
            <w:rPr>
              <w:rStyle w:val="Hyperlink"/>
              <w:color w:val="auto"/>
              <w:u w:val="none"/>
            </w:rPr>
            <w:t>u</w:t>
          </w:r>
          <w:r w:rsidR="00F61C00" w:rsidRPr="009E3655">
            <w:rPr>
              <w:rStyle w:val="Hyperlink"/>
              <w:color w:val="auto"/>
              <w:spacing w:val="-4"/>
              <w:u w:val="none"/>
            </w:rPr>
            <w:t>re, and Promotion</w:t>
          </w:r>
        </w:p>
        <w:p w:rsidR="00F61C00" w:rsidRPr="009E3655" w:rsidRDefault="00F61C00" w:rsidP="006067E8">
          <w:pPr>
            <w:pStyle w:val="TOC1"/>
            <w:rPr>
              <w:rStyle w:val="Hyperlink"/>
              <w:color w:val="auto"/>
              <w:spacing w:val="-4"/>
              <w:u w:val="none"/>
            </w:rPr>
          </w:pPr>
          <w:r w:rsidRPr="009E3655">
            <w:rPr>
              <w:rStyle w:val="Hyperlink"/>
              <w:color w:val="auto"/>
              <w:spacing w:val="-4"/>
              <w:u w:val="none"/>
            </w:rPr>
            <w:t>Appointment and review of Non Tenure Track (NTT)</w:t>
          </w:r>
        </w:p>
        <w:p w:rsidR="008B44E6" w:rsidRPr="00D53349" w:rsidRDefault="00F61C00" w:rsidP="006067E8">
          <w:pPr>
            <w:pStyle w:val="TOC1"/>
            <w:rPr>
              <w:rStyle w:val="Hyperlink"/>
              <w:color w:val="auto"/>
              <w:spacing w:val="-4"/>
              <w:u w:val="none"/>
            </w:rPr>
          </w:pPr>
          <w:r w:rsidRPr="009E3655">
            <w:rPr>
              <w:rStyle w:val="Hyperlink"/>
              <w:color w:val="auto"/>
              <w:spacing w:val="-4"/>
              <w:u w:val="none"/>
            </w:rPr>
            <w:t>Faculty Grievance and Appeal Pro</w:t>
          </w:r>
          <w:r w:rsidR="00D53349">
            <w:rPr>
              <w:rStyle w:val="Hyperlink"/>
              <w:color w:val="auto"/>
              <w:spacing w:val="-4"/>
              <w:u w:val="none"/>
            </w:rPr>
            <w:t>cedures</w:t>
          </w:r>
        </w:p>
        <w:p w:rsidR="00F61C00" w:rsidRDefault="00D53349" w:rsidP="006067E8">
          <w:pPr>
            <w:pStyle w:val="TOC1"/>
            <w:rPr>
              <w:rStyle w:val="Hyperlink"/>
              <w:color w:val="auto"/>
              <w:spacing w:val="-4"/>
              <w:u w:val="none"/>
            </w:rPr>
          </w:pPr>
          <w:r>
            <w:rPr>
              <w:rStyle w:val="Hyperlink"/>
              <w:color w:val="auto"/>
              <w:spacing w:val="-4"/>
              <w:u w:val="none"/>
            </w:rPr>
            <w:t>Merit</w:t>
          </w:r>
          <w:r w:rsidR="009E3655">
            <w:rPr>
              <w:rStyle w:val="Hyperlink"/>
              <w:color w:val="auto"/>
              <w:spacing w:val="-4"/>
              <w:u w:val="none"/>
            </w:rPr>
            <w:t xml:space="preserve"> Criteria</w:t>
          </w:r>
        </w:p>
        <w:p w:rsidR="00607756" w:rsidRPr="006067E8" w:rsidRDefault="008B44E6" w:rsidP="006067E8">
          <w:pPr>
            <w:pStyle w:val="TOC1"/>
          </w:pPr>
          <w:r w:rsidRPr="006067E8">
            <w:t>SECTION</w:t>
          </w:r>
          <w:r w:rsidRPr="006067E8">
            <w:rPr>
              <w:spacing w:val="-6"/>
            </w:rPr>
            <w:t xml:space="preserve"> </w:t>
          </w:r>
          <w:r w:rsidRPr="006067E8">
            <w:t>V</w:t>
          </w:r>
        </w:p>
        <w:p w:rsidR="000E4325" w:rsidRPr="009E3655" w:rsidRDefault="008B44E6" w:rsidP="006067E8">
          <w:pPr>
            <w:pStyle w:val="TOC1"/>
          </w:pPr>
          <w:r w:rsidRPr="009E3655">
            <w:t>OTHER ACADEMIC UNIT GUIDELINES</w:t>
          </w:r>
        </w:p>
        <w:p w:rsidR="00F61C00" w:rsidRPr="009E3655" w:rsidRDefault="00F61C00" w:rsidP="006067E8">
          <w:pPr>
            <w:pStyle w:val="TOC1"/>
          </w:pPr>
          <w:r w:rsidRPr="009E3655">
            <w:t>Students</w:t>
          </w:r>
        </w:p>
        <w:p w:rsidR="00F61C00" w:rsidRPr="009E3655" w:rsidRDefault="00F61C00" w:rsidP="006067E8">
          <w:pPr>
            <w:pStyle w:val="TOC1"/>
          </w:pPr>
          <w:r w:rsidRPr="009E3655">
            <w:t>Curricular Policies and Procedures</w:t>
          </w:r>
        </w:p>
        <w:p w:rsidR="00607756" w:rsidRPr="009E3655" w:rsidRDefault="00607756" w:rsidP="006067E8">
          <w:pPr>
            <w:pStyle w:val="TOC1"/>
          </w:pPr>
        </w:p>
        <w:p w:rsidR="00607756" w:rsidRPr="008B44E6" w:rsidRDefault="00607756" w:rsidP="006067E8">
          <w:pPr>
            <w:pStyle w:val="TOC1"/>
          </w:pPr>
          <w:r w:rsidRPr="008B44E6">
            <w:lastRenderedPageBreak/>
            <w:t>APPENDIX</w:t>
          </w:r>
          <w:r w:rsidRPr="008B44E6">
            <w:rPr>
              <w:spacing w:val="-6"/>
            </w:rPr>
            <w:t xml:space="preserve"> </w:t>
          </w:r>
          <w:r w:rsidRPr="008B44E6">
            <w:t>1</w:t>
          </w:r>
        </w:p>
        <w:p w:rsidR="008B44E6" w:rsidRDefault="0058373A" w:rsidP="006067E8">
          <w:pPr>
            <w:pStyle w:val="TOC1"/>
            <w:rPr>
              <w:rStyle w:val="Hyperlink"/>
              <w:color w:val="auto"/>
              <w:spacing w:val="-4"/>
              <w:u w:val="none"/>
            </w:rPr>
          </w:pPr>
          <w:hyperlink r:id="rId7" w:anchor="_TOC_250001" w:history="1">
            <w:r w:rsidR="00607756" w:rsidRPr="008B44E6">
              <w:rPr>
                <w:rStyle w:val="Hyperlink"/>
                <w:color w:val="auto"/>
                <w:u w:val="none"/>
              </w:rPr>
              <w:t>SCHOOL</w:t>
            </w:r>
            <w:r w:rsidR="00607756" w:rsidRPr="008B44E6">
              <w:rPr>
                <w:rStyle w:val="Hyperlink"/>
                <w:color w:val="auto"/>
                <w:spacing w:val="-6"/>
                <w:u w:val="none"/>
              </w:rPr>
              <w:t xml:space="preserve"> </w:t>
            </w:r>
            <w:r w:rsidR="00607756" w:rsidRPr="008B44E6">
              <w:rPr>
                <w:rStyle w:val="Hyperlink"/>
                <w:color w:val="auto"/>
                <w:u w:val="none"/>
              </w:rPr>
              <w:t>ORGANIZATIONAL</w:t>
            </w:r>
            <w:r w:rsidR="00607756" w:rsidRPr="008B44E6">
              <w:rPr>
                <w:rStyle w:val="Hyperlink"/>
                <w:color w:val="auto"/>
                <w:spacing w:val="-6"/>
                <w:u w:val="none"/>
              </w:rPr>
              <w:t xml:space="preserve"> </w:t>
            </w:r>
            <w:r w:rsidR="00607756" w:rsidRPr="008B44E6">
              <w:rPr>
                <w:rStyle w:val="Hyperlink"/>
                <w:color w:val="auto"/>
                <w:u w:val="none"/>
              </w:rPr>
              <w:t>CHART</w:t>
            </w:r>
          </w:hyperlink>
        </w:p>
        <w:p w:rsidR="008B44E6" w:rsidRDefault="008B44E6" w:rsidP="006067E8">
          <w:pPr>
            <w:pStyle w:val="TOC1"/>
            <w:rPr>
              <w:rStyle w:val="Hyperlink"/>
              <w:color w:val="auto"/>
              <w:spacing w:val="-4"/>
              <w:u w:val="none"/>
            </w:rPr>
          </w:pPr>
        </w:p>
        <w:p w:rsidR="00607756" w:rsidRPr="008B44E6" w:rsidRDefault="00607756" w:rsidP="006067E8">
          <w:pPr>
            <w:pStyle w:val="TOC1"/>
          </w:pPr>
          <w:r w:rsidRPr="008B44E6">
            <w:t>APPENDIX</w:t>
          </w:r>
          <w:r w:rsidRPr="008B44E6">
            <w:rPr>
              <w:spacing w:val="-6"/>
            </w:rPr>
            <w:t xml:space="preserve"> </w:t>
          </w:r>
          <w:r w:rsidRPr="008B44E6">
            <w:t>2</w:t>
          </w:r>
        </w:p>
        <w:p w:rsidR="008B44E6" w:rsidRDefault="0058373A" w:rsidP="006067E8">
          <w:pPr>
            <w:pStyle w:val="TOC1"/>
            <w:rPr>
              <w:rStyle w:val="Hyperlink"/>
              <w:color w:val="auto"/>
              <w:spacing w:val="-4"/>
              <w:u w:val="none"/>
            </w:rPr>
          </w:pPr>
          <w:hyperlink r:id="rId8" w:anchor="_TOC_250000" w:history="1">
            <w:r w:rsidR="00607756" w:rsidRPr="008B44E6">
              <w:rPr>
                <w:rStyle w:val="Hyperlink"/>
                <w:color w:val="auto"/>
                <w:u w:val="none"/>
              </w:rPr>
              <w:t>MERIT</w:t>
            </w:r>
            <w:r w:rsidR="00607756" w:rsidRPr="008B44E6">
              <w:rPr>
                <w:rStyle w:val="Hyperlink"/>
                <w:color w:val="auto"/>
                <w:spacing w:val="-6"/>
                <w:u w:val="none"/>
              </w:rPr>
              <w:t xml:space="preserve"> </w:t>
            </w:r>
            <w:r w:rsidR="00607756" w:rsidRPr="008B44E6">
              <w:rPr>
                <w:rStyle w:val="Hyperlink"/>
                <w:color w:val="auto"/>
                <w:spacing w:val="-4"/>
                <w:u w:val="none"/>
              </w:rPr>
              <w:t>SUMMARY</w:t>
            </w:r>
            <w:r w:rsidR="00607756" w:rsidRPr="008B44E6">
              <w:rPr>
                <w:rStyle w:val="Hyperlink"/>
                <w:color w:val="auto"/>
                <w:spacing w:val="-6"/>
                <w:u w:val="none"/>
              </w:rPr>
              <w:t xml:space="preserve"> </w:t>
            </w:r>
            <w:r w:rsidR="00607756" w:rsidRPr="008B44E6">
              <w:rPr>
                <w:rStyle w:val="Hyperlink"/>
                <w:color w:val="auto"/>
                <w:spacing w:val="-4"/>
                <w:u w:val="none"/>
              </w:rPr>
              <w:t>SPREAD</w:t>
            </w:r>
            <w:r w:rsidR="00607756" w:rsidRPr="008B44E6">
              <w:rPr>
                <w:rStyle w:val="Hyperlink"/>
                <w:color w:val="auto"/>
                <w:spacing w:val="-7"/>
                <w:u w:val="none"/>
              </w:rPr>
              <w:t xml:space="preserve"> </w:t>
            </w:r>
            <w:r w:rsidR="00607756" w:rsidRPr="008B44E6">
              <w:rPr>
                <w:rStyle w:val="Hyperlink"/>
                <w:color w:val="auto"/>
                <w:spacing w:val="-4"/>
                <w:u w:val="none"/>
              </w:rPr>
              <w:t>SHEET</w:t>
            </w:r>
          </w:hyperlink>
        </w:p>
        <w:p w:rsidR="008B44E6" w:rsidRDefault="008B44E6" w:rsidP="006067E8">
          <w:pPr>
            <w:pStyle w:val="TOC1"/>
            <w:rPr>
              <w:rStyle w:val="Hyperlink"/>
              <w:color w:val="auto"/>
              <w:spacing w:val="-4"/>
              <w:u w:val="none"/>
            </w:rPr>
          </w:pPr>
        </w:p>
        <w:p w:rsidR="008B44E6" w:rsidRDefault="008B44E6" w:rsidP="006067E8">
          <w:pPr>
            <w:pStyle w:val="TOC1"/>
            <w:rPr>
              <w:rStyle w:val="Hyperlink"/>
              <w:color w:val="auto"/>
              <w:spacing w:val="-4"/>
              <w:u w:val="none"/>
            </w:rPr>
          </w:pPr>
        </w:p>
        <w:p w:rsidR="008B44E6" w:rsidRDefault="008B44E6" w:rsidP="006067E8">
          <w:pPr>
            <w:pStyle w:val="TOC1"/>
            <w:rPr>
              <w:rStyle w:val="Hyperlink"/>
              <w:color w:val="auto"/>
              <w:spacing w:val="-4"/>
              <w:u w:val="none"/>
            </w:rPr>
          </w:pPr>
        </w:p>
        <w:p w:rsidR="00607756" w:rsidRDefault="0058373A" w:rsidP="006067E8">
          <w:pPr>
            <w:pStyle w:val="TOC1"/>
          </w:pPr>
        </w:p>
      </w:sdtContent>
    </w:sdt>
    <w:p w:rsidR="008B44E6" w:rsidRDefault="008B44E6" w:rsidP="008B44E6">
      <w:pPr>
        <w:pStyle w:val="Heading1"/>
        <w:spacing w:before="39"/>
        <w:ind w:left="0" w:right="2655"/>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43226D" w:rsidRDefault="0043226D" w:rsidP="008B44E6">
      <w:pPr>
        <w:pStyle w:val="Heading1"/>
        <w:spacing w:before="39"/>
        <w:ind w:left="0" w:right="2655"/>
        <w:jc w:val="center"/>
        <w:rPr>
          <w:spacing w:val="23"/>
          <w:u w:val="none"/>
        </w:rPr>
      </w:pPr>
    </w:p>
    <w:p w:rsidR="0043226D" w:rsidRDefault="0043226D" w:rsidP="008B44E6">
      <w:pPr>
        <w:pStyle w:val="Heading1"/>
        <w:spacing w:before="39"/>
        <w:ind w:left="0" w:right="2655"/>
        <w:jc w:val="center"/>
        <w:rPr>
          <w:spacing w:val="23"/>
          <w:u w:val="none"/>
        </w:rPr>
      </w:pPr>
    </w:p>
    <w:p w:rsidR="0043226D" w:rsidRDefault="0043226D" w:rsidP="008B44E6">
      <w:pPr>
        <w:pStyle w:val="Heading1"/>
        <w:spacing w:before="39"/>
        <w:ind w:left="0" w:right="2655"/>
        <w:jc w:val="center"/>
        <w:rPr>
          <w:spacing w:val="23"/>
          <w:u w:val="none"/>
        </w:rPr>
      </w:pPr>
    </w:p>
    <w:p w:rsidR="0043226D" w:rsidRDefault="0043226D" w:rsidP="008B44E6">
      <w:pPr>
        <w:pStyle w:val="Heading1"/>
        <w:spacing w:before="39"/>
        <w:ind w:left="0" w:right="2655"/>
        <w:jc w:val="center"/>
        <w:rPr>
          <w:spacing w:val="23"/>
          <w:u w:val="none"/>
        </w:rPr>
      </w:pPr>
    </w:p>
    <w:p w:rsidR="0043226D" w:rsidRDefault="0043226D" w:rsidP="008B44E6">
      <w:pPr>
        <w:pStyle w:val="Heading1"/>
        <w:spacing w:before="39"/>
        <w:ind w:left="0" w:right="2655"/>
        <w:jc w:val="center"/>
        <w:rPr>
          <w:spacing w:val="23"/>
          <w:u w:val="none"/>
        </w:rPr>
      </w:pPr>
    </w:p>
    <w:p w:rsidR="0043226D" w:rsidRDefault="0043226D" w:rsidP="008B44E6">
      <w:pPr>
        <w:pStyle w:val="Heading1"/>
        <w:spacing w:before="39"/>
        <w:ind w:left="0" w:right="2655"/>
        <w:jc w:val="center"/>
        <w:rPr>
          <w:spacing w:val="23"/>
          <w:u w:val="none"/>
        </w:rPr>
      </w:pPr>
    </w:p>
    <w:p w:rsidR="0043226D" w:rsidRDefault="0043226D"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FA7A17" w:rsidRDefault="00FA7A17" w:rsidP="008B44E6">
      <w:pPr>
        <w:pStyle w:val="Heading1"/>
        <w:spacing w:before="39"/>
        <w:ind w:left="0" w:right="2655"/>
        <w:jc w:val="center"/>
        <w:rPr>
          <w:spacing w:val="23"/>
          <w:u w:val="none"/>
        </w:rPr>
      </w:pPr>
    </w:p>
    <w:p w:rsidR="00FA7A17" w:rsidRDefault="00FA7A17" w:rsidP="008B44E6">
      <w:pPr>
        <w:pStyle w:val="Heading1"/>
        <w:spacing w:before="39"/>
        <w:ind w:left="0" w:right="2655"/>
        <w:jc w:val="center"/>
        <w:rPr>
          <w:spacing w:val="23"/>
          <w:u w:val="none"/>
        </w:rPr>
      </w:pPr>
    </w:p>
    <w:p w:rsidR="00FA7A17" w:rsidRDefault="00FA7A17"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9E3655" w:rsidRDefault="009E3655" w:rsidP="008B44E6">
      <w:pPr>
        <w:pStyle w:val="Heading1"/>
        <w:spacing w:before="39"/>
        <w:ind w:left="0" w:right="2655"/>
        <w:jc w:val="center"/>
        <w:rPr>
          <w:spacing w:val="23"/>
          <w:u w:val="none"/>
        </w:rPr>
      </w:pPr>
    </w:p>
    <w:p w:rsidR="008B44E6" w:rsidRDefault="008B44E6" w:rsidP="0073773E">
      <w:pPr>
        <w:pStyle w:val="Heading1"/>
        <w:spacing w:before="39"/>
        <w:ind w:left="0" w:right="2655"/>
        <w:jc w:val="center"/>
        <w:rPr>
          <w:spacing w:val="23"/>
          <w:u w:val="none"/>
        </w:rPr>
      </w:pPr>
      <w:r>
        <w:rPr>
          <w:spacing w:val="23"/>
          <w:u w:val="none"/>
        </w:rPr>
        <w:lastRenderedPageBreak/>
        <w:t>SECTION I</w:t>
      </w:r>
    </w:p>
    <w:p w:rsidR="00607756" w:rsidRDefault="00B67071" w:rsidP="0073773E">
      <w:pPr>
        <w:pStyle w:val="Heading1"/>
        <w:spacing w:before="39"/>
        <w:ind w:left="0" w:right="2655"/>
        <w:jc w:val="center"/>
        <w:rPr>
          <w:spacing w:val="23"/>
          <w:u w:val="none"/>
        </w:rPr>
      </w:pPr>
      <w:r>
        <w:rPr>
          <w:spacing w:val="23"/>
          <w:u w:val="none"/>
        </w:rPr>
        <w:t>MATTERS OF ACADEMIC UNIT GOVERNANCEAND RELATED PROCEDURES</w:t>
      </w:r>
    </w:p>
    <w:p w:rsidR="00423153" w:rsidRDefault="00423153" w:rsidP="00815115">
      <w:pPr>
        <w:pStyle w:val="Heading1"/>
        <w:spacing w:before="39"/>
        <w:ind w:left="0" w:right="2655"/>
        <w:jc w:val="center"/>
        <w:rPr>
          <w:spacing w:val="23"/>
          <w:u w:val="none"/>
        </w:rPr>
      </w:pPr>
    </w:p>
    <w:p w:rsidR="00423153" w:rsidRDefault="008B7791" w:rsidP="0043226D">
      <w:pPr>
        <w:pStyle w:val="Heading1"/>
        <w:spacing w:before="39"/>
        <w:ind w:left="0" w:right="2655"/>
        <w:rPr>
          <w:spacing w:val="23"/>
          <w:u w:val="none"/>
        </w:rPr>
      </w:pPr>
      <w:r>
        <w:rPr>
          <w:spacing w:val="23"/>
          <w:u w:val="none"/>
        </w:rPr>
        <w:t>PREAMBLE</w:t>
      </w:r>
    </w:p>
    <w:p w:rsidR="00423153" w:rsidRDefault="00423153" w:rsidP="0043226D">
      <w:pPr>
        <w:pStyle w:val="BodyText"/>
        <w:spacing w:before="273"/>
        <w:ind w:left="0" w:right="211"/>
      </w:pPr>
      <w:r>
        <w:rPr>
          <w:spacing w:val="-3"/>
        </w:rPr>
        <w:t>This</w:t>
      </w:r>
      <w:r>
        <w:rPr>
          <w:spacing w:val="-7"/>
        </w:rPr>
        <w:t xml:space="preserve"> </w:t>
      </w:r>
      <w:r>
        <w:rPr>
          <w:spacing w:val="-4"/>
        </w:rPr>
        <w:t>School</w:t>
      </w:r>
      <w:r>
        <w:rPr>
          <w:spacing w:val="-7"/>
        </w:rPr>
        <w:t xml:space="preserve"> </w:t>
      </w:r>
      <w:r>
        <w:rPr>
          <w:spacing w:val="-4"/>
        </w:rPr>
        <w:t>handbook</w:t>
      </w:r>
      <w:r>
        <w:rPr>
          <w:spacing w:val="-7"/>
        </w:rPr>
        <w:t xml:space="preserve"> </w:t>
      </w:r>
      <w:r>
        <w:rPr>
          <w:spacing w:val="-4"/>
        </w:rPr>
        <w:t>(hereinafter</w:t>
      </w:r>
      <w:r>
        <w:rPr>
          <w:spacing w:val="-6"/>
        </w:rPr>
        <w:t xml:space="preserve"> </w:t>
      </w:r>
      <w:r>
        <w:rPr>
          <w:spacing w:val="-3"/>
        </w:rPr>
        <w:t>the</w:t>
      </w:r>
      <w:r>
        <w:rPr>
          <w:spacing w:val="-7"/>
        </w:rPr>
        <w:t xml:space="preserve"> </w:t>
      </w:r>
      <w:r>
        <w:rPr>
          <w:spacing w:val="-4"/>
        </w:rPr>
        <w:t>“Handbook”)</w:t>
      </w:r>
      <w:r>
        <w:rPr>
          <w:spacing w:val="-6"/>
        </w:rPr>
        <w:t xml:space="preserve"> </w:t>
      </w:r>
      <w:r>
        <w:rPr>
          <w:spacing w:val="-4"/>
        </w:rPr>
        <w:t>contains</w:t>
      </w:r>
      <w:r>
        <w:rPr>
          <w:spacing w:val="-6"/>
        </w:rPr>
        <w:t xml:space="preserve"> </w:t>
      </w:r>
      <w:r>
        <w:rPr>
          <w:spacing w:val="-3"/>
        </w:rPr>
        <w:t>the</w:t>
      </w:r>
      <w:r>
        <w:rPr>
          <w:spacing w:val="-6"/>
        </w:rPr>
        <w:t xml:space="preserve"> </w:t>
      </w:r>
      <w:r>
        <w:rPr>
          <w:spacing w:val="-4"/>
        </w:rPr>
        <w:t>operational</w:t>
      </w:r>
      <w:r>
        <w:rPr>
          <w:spacing w:val="-6"/>
        </w:rPr>
        <w:t xml:space="preserve"> </w:t>
      </w:r>
      <w:r>
        <w:rPr>
          <w:spacing w:val="-4"/>
        </w:rPr>
        <w:t>policies</w:t>
      </w:r>
      <w:r>
        <w:rPr>
          <w:spacing w:val="-6"/>
        </w:rPr>
        <w:t xml:space="preserve"> </w:t>
      </w:r>
      <w:r>
        <w:rPr>
          <w:spacing w:val="-4"/>
        </w:rPr>
        <w:t>and</w:t>
      </w:r>
      <w:r>
        <w:rPr>
          <w:spacing w:val="84"/>
        </w:rPr>
        <w:t xml:space="preserve"> </w:t>
      </w:r>
      <w:r>
        <w:rPr>
          <w:spacing w:val="-4"/>
        </w:rPr>
        <w:t>procedures</w:t>
      </w:r>
      <w:r>
        <w:rPr>
          <w:spacing w:val="-6"/>
        </w:rPr>
        <w:t xml:space="preserve"> </w:t>
      </w:r>
      <w:r>
        <w:rPr>
          <w:spacing w:val="-3"/>
        </w:rPr>
        <w:t>for</w:t>
      </w:r>
      <w:r>
        <w:rPr>
          <w:spacing w:val="-7"/>
        </w:rPr>
        <w:t xml:space="preserve"> </w:t>
      </w:r>
      <w:r>
        <w:rPr>
          <w:spacing w:val="-2"/>
        </w:rPr>
        <w:t>the</w:t>
      </w:r>
      <w:r>
        <w:rPr>
          <w:spacing w:val="-7"/>
        </w:rPr>
        <w:t xml:space="preserve"> </w:t>
      </w:r>
      <w:r>
        <w:rPr>
          <w:spacing w:val="-4"/>
        </w:rPr>
        <w:t>School</w:t>
      </w:r>
      <w:r>
        <w:rPr>
          <w:spacing w:val="-7"/>
        </w:rPr>
        <w:t xml:space="preserve"> </w:t>
      </w:r>
      <w:r>
        <w:rPr>
          <w:spacing w:val="-2"/>
        </w:rPr>
        <w:t>of</w:t>
      </w:r>
      <w:r>
        <w:rPr>
          <w:spacing w:val="-7"/>
        </w:rPr>
        <w:t xml:space="preserve"> </w:t>
      </w:r>
      <w:r>
        <w:rPr>
          <w:spacing w:val="-3"/>
        </w:rPr>
        <w:t>Health</w:t>
      </w:r>
      <w:r>
        <w:rPr>
          <w:spacing w:val="-7"/>
        </w:rPr>
        <w:t xml:space="preserve"> </w:t>
      </w:r>
      <w:r>
        <w:rPr>
          <w:spacing w:val="-4"/>
        </w:rPr>
        <w:t>Sciences</w:t>
      </w:r>
      <w:r>
        <w:rPr>
          <w:spacing w:val="-6"/>
        </w:rPr>
        <w:t xml:space="preserve"> </w:t>
      </w:r>
      <w:r>
        <w:rPr>
          <w:spacing w:val="-4"/>
        </w:rPr>
        <w:t>(hereinafter</w:t>
      </w:r>
      <w:r>
        <w:rPr>
          <w:spacing w:val="-5"/>
        </w:rPr>
        <w:t xml:space="preserve"> </w:t>
      </w:r>
      <w:r>
        <w:rPr>
          <w:spacing w:val="-3"/>
        </w:rPr>
        <w:t>the</w:t>
      </w:r>
      <w:r>
        <w:rPr>
          <w:spacing w:val="-7"/>
        </w:rPr>
        <w:t xml:space="preserve"> </w:t>
      </w:r>
      <w:r>
        <w:rPr>
          <w:spacing w:val="-4"/>
        </w:rPr>
        <w:t>“School”)</w:t>
      </w:r>
      <w:r>
        <w:rPr>
          <w:spacing w:val="-7"/>
        </w:rPr>
        <w:t xml:space="preserve"> </w:t>
      </w:r>
      <w:r>
        <w:rPr>
          <w:spacing w:val="-4"/>
        </w:rPr>
        <w:t>within</w:t>
      </w:r>
      <w:r>
        <w:rPr>
          <w:spacing w:val="-7"/>
        </w:rPr>
        <w:t xml:space="preserve"> </w:t>
      </w:r>
      <w:r>
        <w:rPr>
          <w:spacing w:val="-3"/>
        </w:rPr>
        <w:t>the</w:t>
      </w:r>
      <w:r>
        <w:rPr>
          <w:spacing w:val="-7"/>
        </w:rPr>
        <w:t xml:space="preserve"> </w:t>
      </w:r>
      <w:r>
        <w:rPr>
          <w:spacing w:val="-4"/>
        </w:rPr>
        <w:t>College</w:t>
      </w:r>
      <w:r>
        <w:rPr>
          <w:spacing w:val="60"/>
        </w:rPr>
        <w:t xml:space="preserve"> </w:t>
      </w:r>
      <w:r>
        <w:rPr>
          <w:spacing w:val="-2"/>
        </w:rPr>
        <w:t>of</w:t>
      </w:r>
      <w:r>
        <w:rPr>
          <w:spacing w:val="-8"/>
        </w:rPr>
        <w:t xml:space="preserve"> </w:t>
      </w:r>
      <w:r>
        <w:rPr>
          <w:spacing w:val="-3"/>
        </w:rPr>
        <w:t>Education,</w:t>
      </w:r>
      <w:r>
        <w:rPr>
          <w:spacing w:val="-6"/>
        </w:rPr>
        <w:t xml:space="preserve"> </w:t>
      </w:r>
      <w:r>
        <w:rPr>
          <w:spacing w:val="-3"/>
        </w:rPr>
        <w:t>Health</w:t>
      </w:r>
      <w:r>
        <w:rPr>
          <w:spacing w:val="-6"/>
        </w:rPr>
        <w:t xml:space="preserve"> </w:t>
      </w:r>
      <w:r>
        <w:rPr>
          <w:spacing w:val="-2"/>
        </w:rPr>
        <w:t>and</w:t>
      </w:r>
      <w:r>
        <w:rPr>
          <w:spacing w:val="-6"/>
        </w:rPr>
        <w:t xml:space="preserve"> </w:t>
      </w:r>
      <w:r>
        <w:rPr>
          <w:spacing w:val="-4"/>
        </w:rPr>
        <w:t>Human</w:t>
      </w:r>
      <w:r>
        <w:rPr>
          <w:spacing w:val="-6"/>
        </w:rPr>
        <w:t xml:space="preserve"> </w:t>
      </w:r>
      <w:r>
        <w:rPr>
          <w:spacing w:val="-3"/>
        </w:rPr>
        <w:t>Services</w:t>
      </w:r>
      <w:r>
        <w:rPr>
          <w:spacing w:val="-6"/>
        </w:rPr>
        <w:t xml:space="preserve"> </w:t>
      </w:r>
      <w:r>
        <w:rPr>
          <w:spacing w:val="-4"/>
        </w:rPr>
        <w:t>(hereinafter</w:t>
      </w:r>
      <w:r>
        <w:rPr>
          <w:spacing w:val="-7"/>
        </w:rPr>
        <w:t xml:space="preserve"> </w:t>
      </w:r>
      <w:r>
        <w:rPr>
          <w:spacing w:val="-2"/>
        </w:rPr>
        <w:t>the</w:t>
      </w:r>
      <w:r>
        <w:rPr>
          <w:spacing w:val="-7"/>
        </w:rPr>
        <w:t xml:space="preserve"> </w:t>
      </w:r>
      <w:r>
        <w:rPr>
          <w:spacing w:val="-4"/>
        </w:rPr>
        <w:t>“College”).</w:t>
      </w:r>
      <w:r>
        <w:rPr>
          <w:spacing w:val="51"/>
        </w:rPr>
        <w:t xml:space="preserve"> </w:t>
      </w:r>
      <w:r>
        <w:rPr>
          <w:spacing w:val="-2"/>
        </w:rPr>
        <w:t>The</w:t>
      </w:r>
      <w:r>
        <w:rPr>
          <w:spacing w:val="-6"/>
        </w:rPr>
        <w:t xml:space="preserve"> </w:t>
      </w:r>
      <w:r>
        <w:rPr>
          <w:spacing w:val="-3"/>
        </w:rPr>
        <w:t>policies</w:t>
      </w:r>
      <w:r>
        <w:rPr>
          <w:spacing w:val="-6"/>
        </w:rPr>
        <w:t xml:space="preserve"> </w:t>
      </w:r>
      <w:r>
        <w:rPr>
          <w:spacing w:val="-3"/>
        </w:rPr>
        <w:t>and</w:t>
      </w:r>
      <w:r>
        <w:rPr>
          <w:spacing w:val="53"/>
        </w:rPr>
        <w:t xml:space="preserve"> </w:t>
      </w:r>
      <w:r>
        <w:rPr>
          <w:spacing w:val="-4"/>
        </w:rPr>
        <w:t>procedures</w:t>
      </w:r>
      <w:r>
        <w:rPr>
          <w:spacing w:val="-6"/>
        </w:rPr>
        <w:t xml:space="preserve"> </w:t>
      </w:r>
      <w:r>
        <w:rPr>
          <w:spacing w:val="-4"/>
        </w:rPr>
        <w:t>contained</w:t>
      </w:r>
      <w:r>
        <w:rPr>
          <w:spacing w:val="-7"/>
        </w:rPr>
        <w:t xml:space="preserve"> </w:t>
      </w:r>
      <w:r>
        <w:rPr>
          <w:spacing w:val="-1"/>
        </w:rPr>
        <w:t>in</w:t>
      </w:r>
      <w:r>
        <w:rPr>
          <w:spacing w:val="-7"/>
        </w:rPr>
        <w:t xml:space="preserve"> </w:t>
      </w:r>
      <w:r>
        <w:rPr>
          <w:spacing w:val="-3"/>
        </w:rPr>
        <w:t>this</w:t>
      </w:r>
      <w:r>
        <w:rPr>
          <w:spacing w:val="-7"/>
        </w:rPr>
        <w:t xml:space="preserve"> </w:t>
      </w:r>
      <w:r>
        <w:rPr>
          <w:spacing w:val="-4"/>
        </w:rPr>
        <w:t>Handbook</w:t>
      </w:r>
      <w:r>
        <w:rPr>
          <w:spacing w:val="-7"/>
        </w:rPr>
        <w:t xml:space="preserve"> </w:t>
      </w:r>
      <w:r>
        <w:rPr>
          <w:spacing w:val="-3"/>
        </w:rPr>
        <w:t>shall</w:t>
      </w:r>
      <w:r>
        <w:rPr>
          <w:spacing w:val="-6"/>
        </w:rPr>
        <w:t xml:space="preserve"> </w:t>
      </w:r>
      <w:r>
        <w:rPr>
          <w:spacing w:val="-2"/>
        </w:rPr>
        <w:t>not</w:t>
      </w:r>
      <w:r>
        <w:rPr>
          <w:spacing w:val="-6"/>
        </w:rPr>
        <w:t xml:space="preserve"> </w:t>
      </w:r>
      <w:r>
        <w:rPr>
          <w:spacing w:val="-3"/>
        </w:rPr>
        <w:t>conflict</w:t>
      </w:r>
      <w:r>
        <w:rPr>
          <w:spacing w:val="-6"/>
        </w:rPr>
        <w:t xml:space="preserve"> </w:t>
      </w:r>
      <w:r>
        <w:rPr>
          <w:spacing w:val="-3"/>
        </w:rPr>
        <w:t>with</w:t>
      </w:r>
      <w:r>
        <w:rPr>
          <w:spacing w:val="-6"/>
        </w:rPr>
        <w:t xml:space="preserve"> </w:t>
      </w:r>
      <w:r>
        <w:rPr>
          <w:spacing w:val="-2"/>
        </w:rPr>
        <w:t>any</w:t>
      </w:r>
      <w:r>
        <w:rPr>
          <w:spacing w:val="-6"/>
        </w:rPr>
        <w:t xml:space="preserve"> </w:t>
      </w:r>
      <w:r>
        <w:rPr>
          <w:spacing w:val="-4"/>
        </w:rPr>
        <w:t>University,</w:t>
      </w:r>
      <w:r>
        <w:rPr>
          <w:spacing w:val="65"/>
        </w:rPr>
        <w:t xml:space="preserve"> </w:t>
      </w:r>
      <w:r>
        <w:rPr>
          <w:spacing w:val="-4"/>
        </w:rPr>
        <w:t>Administrative</w:t>
      </w:r>
      <w:r>
        <w:rPr>
          <w:spacing w:val="-6"/>
        </w:rPr>
        <w:t xml:space="preserve"> </w:t>
      </w:r>
      <w:r>
        <w:rPr>
          <w:spacing w:val="-3"/>
        </w:rPr>
        <w:t>and</w:t>
      </w:r>
      <w:r>
        <w:rPr>
          <w:spacing w:val="-6"/>
        </w:rPr>
        <w:t xml:space="preserve"> </w:t>
      </w:r>
      <w:r>
        <w:rPr>
          <w:spacing w:val="-4"/>
        </w:rPr>
        <w:t>Operational</w:t>
      </w:r>
      <w:r>
        <w:rPr>
          <w:spacing w:val="-6"/>
        </w:rPr>
        <w:t xml:space="preserve"> </w:t>
      </w:r>
      <w:r>
        <w:rPr>
          <w:spacing w:val="-3"/>
        </w:rPr>
        <w:t>Policy</w:t>
      </w:r>
      <w:r>
        <w:rPr>
          <w:spacing w:val="-6"/>
        </w:rPr>
        <w:t xml:space="preserve"> </w:t>
      </w:r>
      <w:r>
        <w:rPr>
          <w:spacing w:val="-2"/>
        </w:rPr>
        <w:t>of</w:t>
      </w:r>
      <w:r>
        <w:rPr>
          <w:spacing w:val="-6"/>
        </w:rPr>
        <w:t xml:space="preserve"> </w:t>
      </w:r>
      <w:r>
        <w:rPr>
          <w:spacing w:val="-3"/>
        </w:rPr>
        <w:t>Kent</w:t>
      </w:r>
      <w:r>
        <w:rPr>
          <w:spacing w:val="-6"/>
        </w:rPr>
        <w:t xml:space="preserve"> </w:t>
      </w:r>
      <w:r>
        <w:rPr>
          <w:spacing w:val="-3"/>
        </w:rPr>
        <w:t>State</w:t>
      </w:r>
      <w:r>
        <w:rPr>
          <w:spacing w:val="-6"/>
        </w:rPr>
        <w:t xml:space="preserve"> </w:t>
      </w:r>
      <w:r>
        <w:rPr>
          <w:spacing w:val="-4"/>
        </w:rPr>
        <w:t>University</w:t>
      </w:r>
      <w:r>
        <w:rPr>
          <w:spacing w:val="-8"/>
        </w:rPr>
        <w:t xml:space="preserve"> </w:t>
      </w:r>
      <w:r>
        <w:rPr>
          <w:spacing w:val="-4"/>
        </w:rPr>
        <w:t>(hereinafter</w:t>
      </w:r>
      <w:r>
        <w:rPr>
          <w:spacing w:val="-7"/>
        </w:rPr>
        <w:t xml:space="preserve"> </w:t>
      </w:r>
      <w:r>
        <w:rPr>
          <w:spacing w:val="-4"/>
        </w:rPr>
        <w:t>the</w:t>
      </w:r>
      <w:r>
        <w:rPr>
          <w:spacing w:val="78"/>
        </w:rPr>
        <w:t xml:space="preserve"> </w:t>
      </w:r>
      <w:r>
        <w:rPr>
          <w:spacing w:val="-4"/>
        </w:rPr>
        <w:t>“University”),</w:t>
      </w:r>
      <w:r>
        <w:rPr>
          <w:spacing w:val="-7"/>
        </w:rPr>
        <w:t xml:space="preserve"> </w:t>
      </w:r>
      <w:r>
        <w:rPr>
          <w:spacing w:val="-3"/>
        </w:rPr>
        <w:t>any</w:t>
      </w:r>
      <w:r>
        <w:rPr>
          <w:spacing w:val="-7"/>
        </w:rPr>
        <w:t xml:space="preserve"> </w:t>
      </w:r>
      <w:r>
        <w:rPr>
          <w:spacing w:val="-4"/>
        </w:rPr>
        <w:t>applicable</w:t>
      </w:r>
      <w:r>
        <w:rPr>
          <w:spacing w:val="-7"/>
        </w:rPr>
        <w:t xml:space="preserve"> </w:t>
      </w:r>
      <w:r>
        <w:rPr>
          <w:rFonts w:cs="Times New Roman"/>
          <w:i/>
          <w:spacing w:val="-4"/>
        </w:rPr>
        <w:t>Collective</w:t>
      </w:r>
      <w:r>
        <w:rPr>
          <w:rFonts w:cs="Times New Roman"/>
          <w:i/>
          <w:spacing w:val="-6"/>
        </w:rPr>
        <w:t xml:space="preserve"> </w:t>
      </w:r>
      <w:r>
        <w:rPr>
          <w:rFonts w:cs="Times New Roman"/>
          <w:i/>
          <w:spacing w:val="-4"/>
        </w:rPr>
        <w:t>Bargaining</w:t>
      </w:r>
      <w:r>
        <w:rPr>
          <w:rFonts w:cs="Times New Roman"/>
          <w:i/>
          <w:spacing w:val="-6"/>
        </w:rPr>
        <w:t xml:space="preserve"> </w:t>
      </w:r>
      <w:r>
        <w:rPr>
          <w:rFonts w:cs="Times New Roman"/>
          <w:i/>
          <w:spacing w:val="-4"/>
        </w:rPr>
        <w:t>Agreement (CBA)</w:t>
      </w:r>
      <w:r>
        <w:rPr>
          <w:spacing w:val="-4"/>
        </w:rPr>
        <w:t>,</w:t>
      </w:r>
      <w:r>
        <w:rPr>
          <w:spacing w:val="-7"/>
        </w:rPr>
        <w:t xml:space="preserve"> </w:t>
      </w:r>
      <w:r>
        <w:rPr>
          <w:spacing w:val="-2"/>
        </w:rPr>
        <w:t>or</w:t>
      </w:r>
      <w:r>
        <w:rPr>
          <w:spacing w:val="-7"/>
        </w:rPr>
        <w:t xml:space="preserve"> </w:t>
      </w:r>
      <w:r>
        <w:rPr>
          <w:spacing w:val="-2"/>
        </w:rPr>
        <w:t>any</w:t>
      </w:r>
      <w:r>
        <w:rPr>
          <w:spacing w:val="-7"/>
        </w:rPr>
        <w:t xml:space="preserve"> </w:t>
      </w:r>
      <w:r>
        <w:rPr>
          <w:spacing w:val="-3"/>
        </w:rPr>
        <w:t>federal,</w:t>
      </w:r>
      <w:r>
        <w:rPr>
          <w:spacing w:val="-7"/>
        </w:rPr>
        <w:t xml:space="preserve"> </w:t>
      </w:r>
      <w:r>
        <w:rPr>
          <w:spacing w:val="-3"/>
        </w:rPr>
        <w:t>state</w:t>
      </w:r>
      <w:r>
        <w:rPr>
          <w:spacing w:val="-7"/>
        </w:rPr>
        <w:t xml:space="preserve"> </w:t>
      </w:r>
      <w:r>
        <w:rPr>
          <w:spacing w:val="-3"/>
        </w:rPr>
        <w:t>and</w:t>
      </w:r>
      <w:r>
        <w:rPr>
          <w:spacing w:val="77"/>
        </w:rPr>
        <w:t xml:space="preserve"> </w:t>
      </w:r>
      <w:r>
        <w:rPr>
          <w:spacing w:val="-4"/>
        </w:rPr>
        <w:t>local</w:t>
      </w:r>
      <w:r>
        <w:rPr>
          <w:spacing w:val="-7"/>
        </w:rPr>
        <w:t xml:space="preserve"> </w:t>
      </w:r>
      <w:r>
        <w:rPr>
          <w:spacing w:val="-4"/>
        </w:rPr>
        <w:t>law.</w:t>
      </w:r>
    </w:p>
    <w:p w:rsidR="00423153" w:rsidRDefault="00423153" w:rsidP="00815115">
      <w:pPr>
        <w:pStyle w:val="Heading1"/>
        <w:spacing w:before="39"/>
        <w:ind w:left="0" w:right="2655"/>
        <w:jc w:val="center"/>
        <w:rPr>
          <w:spacing w:val="23"/>
          <w:u w:val="none"/>
        </w:rPr>
      </w:pPr>
    </w:p>
    <w:p w:rsidR="00423153" w:rsidRDefault="00423153" w:rsidP="00423153">
      <w:pPr>
        <w:rPr>
          <w:rFonts w:ascii="Times New Roman" w:eastAsia="Times New Roman" w:hAnsi="Times New Roman" w:cs="Times New Roman"/>
          <w:b/>
          <w:bCs/>
          <w:sz w:val="24"/>
          <w:szCs w:val="24"/>
        </w:rPr>
      </w:pPr>
    </w:p>
    <w:p w:rsidR="00423153" w:rsidRDefault="00423153" w:rsidP="00423153">
      <w:pPr>
        <w:ind w:right="549"/>
        <w:rPr>
          <w:rFonts w:ascii="Times New Roman" w:eastAsia="Times New Roman" w:hAnsi="Times New Roman" w:cs="Times New Roman"/>
          <w:sz w:val="24"/>
          <w:szCs w:val="24"/>
        </w:rPr>
      </w:pPr>
      <w:r>
        <w:rPr>
          <w:rFonts w:ascii="Times New Roman"/>
          <w:b/>
          <w:spacing w:val="-4"/>
          <w:sz w:val="24"/>
        </w:rPr>
        <w:t>MISSION</w:t>
      </w:r>
      <w:r>
        <w:rPr>
          <w:rFonts w:ascii="Times New Roman"/>
          <w:b/>
          <w:spacing w:val="-6"/>
          <w:sz w:val="24"/>
        </w:rPr>
        <w:t xml:space="preserve"> </w:t>
      </w:r>
      <w:r>
        <w:rPr>
          <w:rFonts w:ascii="Times New Roman"/>
          <w:b/>
          <w:spacing w:val="-3"/>
          <w:sz w:val="24"/>
        </w:rPr>
        <w:t>AND</w:t>
      </w:r>
      <w:r>
        <w:rPr>
          <w:rFonts w:ascii="Times New Roman"/>
          <w:b/>
          <w:spacing w:val="-7"/>
          <w:sz w:val="24"/>
        </w:rPr>
        <w:t xml:space="preserve"> </w:t>
      </w:r>
      <w:r>
        <w:rPr>
          <w:rFonts w:ascii="Times New Roman"/>
          <w:b/>
          <w:spacing w:val="-3"/>
          <w:sz w:val="24"/>
        </w:rPr>
        <w:t>GOALS</w:t>
      </w:r>
      <w:r>
        <w:rPr>
          <w:rFonts w:ascii="Times New Roman"/>
          <w:b/>
          <w:spacing w:val="-7"/>
          <w:sz w:val="24"/>
        </w:rPr>
        <w:t xml:space="preserve"> </w:t>
      </w:r>
      <w:r>
        <w:rPr>
          <w:rFonts w:ascii="Times New Roman"/>
          <w:b/>
          <w:spacing w:val="-1"/>
          <w:sz w:val="24"/>
        </w:rPr>
        <w:t>OF</w:t>
      </w:r>
      <w:r>
        <w:rPr>
          <w:rFonts w:ascii="Times New Roman"/>
          <w:b/>
          <w:spacing w:val="-7"/>
          <w:sz w:val="24"/>
        </w:rPr>
        <w:t xml:space="preserve"> </w:t>
      </w:r>
      <w:r>
        <w:rPr>
          <w:rFonts w:ascii="Times New Roman"/>
          <w:b/>
          <w:spacing w:val="-2"/>
          <w:sz w:val="24"/>
        </w:rPr>
        <w:t>THE</w:t>
      </w:r>
      <w:r>
        <w:rPr>
          <w:rFonts w:ascii="Times New Roman"/>
          <w:b/>
          <w:spacing w:val="-7"/>
          <w:sz w:val="24"/>
        </w:rPr>
        <w:t xml:space="preserve"> </w:t>
      </w:r>
      <w:r>
        <w:rPr>
          <w:rFonts w:ascii="Times New Roman"/>
          <w:b/>
          <w:spacing w:val="-3"/>
          <w:sz w:val="24"/>
        </w:rPr>
        <w:t>SCHOOL</w:t>
      </w:r>
    </w:p>
    <w:p w:rsidR="00423153" w:rsidRDefault="00423153" w:rsidP="00423153">
      <w:pPr>
        <w:spacing w:before="9"/>
        <w:rPr>
          <w:rFonts w:ascii="Times New Roman" w:eastAsia="Times New Roman" w:hAnsi="Times New Roman" w:cs="Times New Roman"/>
          <w:b/>
          <w:bCs/>
          <w:sz w:val="23"/>
          <w:szCs w:val="23"/>
        </w:rPr>
      </w:pPr>
    </w:p>
    <w:p w:rsidR="00423153" w:rsidRDefault="00423153" w:rsidP="0043226D">
      <w:pPr>
        <w:pStyle w:val="BodyText"/>
        <w:ind w:left="0" w:right="182"/>
      </w:pPr>
      <w:r>
        <w:rPr>
          <w:spacing w:val="-3"/>
        </w:rPr>
        <w:t>Our</w:t>
      </w:r>
      <w:r>
        <w:rPr>
          <w:spacing w:val="-7"/>
        </w:rPr>
        <w:t xml:space="preserve"> </w:t>
      </w:r>
      <w:r>
        <w:rPr>
          <w:spacing w:val="-4"/>
        </w:rPr>
        <w:t>mission</w:t>
      </w:r>
      <w:r>
        <w:rPr>
          <w:spacing w:val="-7"/>
        </w:rPr>
        <w:t xml:space="preserve"> </w:t>
      </w:r>
      <w:r>
        <w:rPr>
          <w:spacing w:val="-2"/>
        </w:rPr>
        <w:t>as</w:t>
      </w:r>
      <w:r>
        <w:rPr>
          <w:spacing w:val="-7"/>
        </w:rPr>
        <w:t xml:space="preserve"> </w:t>
      </w:r>
      <w:r>
        <w:rPr>
          <w:spacing w:val="-4"/>
        </w:rPr>
        <w:t>educators,</w:t>
      </w:r>
      <w:r>
        <w:rPr>
          <w:spacing w:val="-7"/>
        </w:rPr>
        <w:t xml:space="preserve"> </w:t>
      </w:r>
      <w:r>
        <w:rPr>
          <w:spacing w:val="-3"/>
        </w:rPr>
        <w:t>which</w:t>
      </w:r>
      <w:r>
        <w:rPr>
          <w:spacing w:val="-7"/>
        </w:rPr>
        <w:t xml:space="preserve"> </w:t>
      </w:r>
      <w:r>
        <w:rPr>
          <w:spacing w:val="-3"/>
        </w:rPr>
        <w:t>includes</w:t>
      </w:r>
      <w:r>
        <w:rPr>
          <w:spacing w:val="-7"/>
        </w:rPr>
        <w:t xml:space="preserve"> </w:t>
      </w:r>
      <w:r>
        <w:rPr>
          <w:spacing w:val="-2"/>
        </w:rPr>
        <w:t>but</w:t>
      </w:r>
      <w:r>
        <w:rPr>
          <w:spacing w:val="-7"/>
        </w:rPr>
        <w:t xml:space="preserve"> </w:t>
      </w:r>
      <w:r>
        <w:rPr>
          <w:spacing w:val="-2"/>
        </w:rPr>
        <w:t>is</w:t>
      </w:r>
      <w:r>
        <w:rPr>
          <w:spacing w:val="-7"/>
        </w:rPr>
        <w:t xml:space="preserve"> </w:t>
      </w:r>
      <w:r>
        <w:rPr>
          <w:spacing w:val="-2"/>
        </w:rPr>
        <w:t>not</w:t>
      </w:r>
      <w:r>
        <w:rPr>
          <w:spacing w:val="-7"/>
        </w:rPr>
        <w:t xml:space="preserve"> </w:t>
      </w:r>
      <w:r>
        <w:rPr>
          <w:spacing w:val="-3"/>
        </w:rPr>
        <w:t>limited</w:t>
      </w:r>
      <w:r>
        <w:rPr>
          <w:spacing w:val="-7"/>
        </w:rPr>
        <w:t xml:space="preserve"> </w:t>
      </w:r>
      <w:r>
        <w:rPr>
          <w:spacing w:val="-2"/>
        </w:rPr>
        <w:t>to,</w:t>
      </w:r>
      <w:r>
        <w:rPr>
          <w:spacing w:val="-7"/>
        </w:rPr>
        <w:t xml:space="preserve"> </w:t>
      </w:r>
      <w:r>
        <w:rPr>
          <w:spacing w:val="-3"/>
        </w:rPr>
        <w:t>educating</w:t>
      </w:r>
      <w:r>
        <w:rPr>
          <w:spacing w:val="-6"/>
        </w:rPr>
        <w:t xml:space="preserve"> </w:t>
      </w:r>
      <w:r>
        <w:rPr>
          <w:spacing w:val="-4"/>
        </w:rPr>
        <w:t>undergraduate</w:t>
      </w:r>
      <w:r>
        <w:rPr>
          <w:spacing w:val="-5"/>
        </w:rPr>
        <w:t xml:space="preserve"> </w:t>
      </w:r>
      <w:r>
        <w:rPr>
          <w:spacing w:val="-4"/>
        </w:rPr>
        <w:t>and</w:t>
      </w:r>
      <w:r>
        <w:rPr>
          <w:spacing w:val="52"/>
        </w:rPr>
        <w:t xml:space="preserve"> </w:t>
      </w:r>
      <w:r>
        <w:rPr>
          <w:spacing w:val="-4"/>
        </w:rPr>
        <w:t>graduate</w:t>
      </w:r>
      <w:r>
        <w:rPr>
          <w:spacing w:val="-6"/>
        </w:rPr>
        <w:t xml:space="preserve"> </w:t>
      </w:r>
      <w:r>
        <w:rPr>
          <w:spacing w:val="-3"/>
        </w:rPr>
        <w:t>students</w:t>
      </w:r>
      <w:r>
        <w:rPr>
          <w:spacing w:val="-7"/>
        </w:rPr>
        <w:t xml:space="preserve"> </w:t>
      </w:r>
      <w:r>
        <w:rPr>
          <w:spacing w:val="-3"/>
        </w:rPr>
        <w:t>and</w:t>
      </w:r>
      <w:r>
        <w:rPr>
          <w:spacing w:val="-7"/>
        </w:rPr>
        <w:t xml:space="preserve"> </w:t>
      </w:r>
      <w:r>
        <w:rPr>
          <w:spacing w:val="-4"/>
        </w:rPr>
        <w:t>providing</w:t>
      </w:r>
      <w:r>
        <w:rPr>
          <w:spacing w:val="-7"/>
        </w:rPr>
        <w:t xml:space="preserve"> </w:t>
      </w:r>
      <w:r>
        <w:rPr>
          <w:spacing w:val="-4"/>
        </w:rPr>
        <w:t>continuing</w:t>
      </w:r>
      <w:r>
        <w:rPr>
          <w:spacing w:val="-7"/>
        </w:rPr>
        <w:t xml:space="preserve"> </w:t>
      </w:r>
      <w:r>
        <w:rPr>
          <w:spacing w:val="-3"/>
        </w:rPr>
        <w:t>education</w:t>
      </w:r>
      <w:r>
        <w:rPr>
          <w:spacing w:val="-6"/>
        </w:rPr>
        <w:t xml:space="preserve"> </w:t>
      </w:r>
      <w:r>
        <w:rPr>
          <w:spacing w:val="-3"/>
        </w:rPr>
        <w:t>while</w:t>
      </w:r>
      <w:r>
        <w:rPr>
          <w:spacing w:val="-6"/>
        </w:rPr>
        <w:t xml:space="preserve"> </w:t>
      </w:r>
      <w:r>
        <w:rPr>
          <w:spacing w:val="-3"/>
        </w:rPr>
        <w:t>promoting</w:t>
      </w:r>
      <w:r>
        <w:rPr>
          <w:spacing w:val="-7"/>
        </w:rPr>
        <w:t xml:space="preserve"> </w:t>
      </w:r>
      <w:r>
        <w:rPr>
          <w:spacing w:val="-2"/>
        </w:rPr>
        <w:t>and</w:t>
      </w:r>
      <w:r>
        <w:rPr>
          <w:spacing w:val="-7"/>
        </w:rPr>
        <w:t xml:space="preserve"> </w:t>
      </w:r>
      <w:r>
        <w:rPr>
          <w:spacing w:val="-3"/>
        </w:rPr>
        <w:t>clarifying</w:t>
      </w:r>
      <w:r>
        <w:rPr>
          <w:spacing w:val="-7"/>
        </w:rPr>
        <w:t xml:space="preserve"> </w:t>
      </w:r>
      <w:r>
        <w:rPr>
          <w:spacing w:val="-3"/>
        </w:rPr>
        <w:t>the</w:t>
      </w:r>
      <w:r>
        <w:rPr>
          <w:spacing w:val="65"/>
        </w:rPr>
        <w:t xml:space="preserve"> </w:t>
      </w:r>
      <w:r>
        <w:rPr>
          <w:spacing w:val="-3"/>
        </w:rPr>
        <w:t>role</w:t>
      </w:r>
      <w:r>
        <w:rPr>
          <w:spacing w:val="-6"/>
        </w:rPr>
        <w:t xml:space="preserve"> </w:t>
      </w:r>
      <w:r>
        <w:rPr>
          <w:spacing w:val="-3"/>
        </w:rPr>
        <w:t>and</w:t>
      </w:r>
      <w:r>
        <w:rPr>
          <w:spacing w:val="-6"/>
        </w:rPr>
        <w:t xml:space="preserve"> </w:t>
      </w:r>
      <w:r>
        <w:rPr>
          <w:spacing w:val="-4"/>
        </w:rPr>
        <w:t>philosophy</w:t>
      </w:r>
      <w:r>
        <w:rPr>
          <w:spacing w:val="-6"/>
        </w:rPr>
        <w:t xml:space="preserve"> </w:t>
      </w:r>
      <w:r>
        <w:rPr>
          <w:spacing w:val="-2"/>
        </w:rPr>
        <w:t>of</w:t>
      </w:r>
      <w:r>
        <w:rPr>
          <w:spacing w:val="-6"/>
        </w:rPr>
        <w:t xml:space="preserve"> </w:t>
      </w:r>
      <w:r>
        <w:rPr>
          <w:spacing w:val="-4"/>
        </w:rPr>
        <w:t>education.</w:t>
      </w:r>
      <w:r>
        <w:rPr>
          <w:spacing w:val="50"/>
        </w:rPr>
        <w:t xml:space="preserve"> </w:t>
      </w:r>
      <w:r>
        <w:rPr>
          <w:spacing w:val="-3"/>
        </w:rPr>
        <w:t>The</w:t>
      </w:r>
      <w:r>
        <w:rPr>
          <w:spacing w:val="-6"/>
        </w:rPr>
        <w:t xml:space="preserve"> </w:t>
      </w:r>
      <w:r>
        <w:rPr>
          <w:spacing w:val="-4"/>
        </w:rPr>
        <w:t>emphasis</w:t>
      </w:r>
      <w:r>
        <w:rPr>
          <w:spacing w:val="-7"/>
        </w:rPr>
        <w:t xml:space="preserve"> </w:t>
      </w:r>
      <w:r>
        <w:rPr>
          <w:spacing w:val="-1"/>
        </w:rPr>
        <w:t>is</w:t>
      </w:r>
      <w:r>
        <w:rPr>
          <w:spacing w:val="-7"/>
        </w:rPr>
        <w:t xml:space="preserve"> </w:t>
      </w:r>
      <w:r>
        <w:rPr>
          <w:spacing w:val="-2"/>
        </w:rPr>
        <w:t>on</w:t>
      </w:r>
      <w:r>
        <w:rPr>
          <w:spacing w:val="-7"/>
        </w:rPr>
        <w:t xml:space="preserve"> </w:t>
      </w:r>
      <w:r>
        <w:rPr>
          <w:spacing w:val="-4"/>
        </w:rPr>
        <w:t>providing</w:t>
      </w:r>
      <w:r>
        <w:rPr>
          <w:spacing w:val="-7"/>
        </w:rPr>
        <w:t xml:space="preserve"> </w:t>
      </w:r>
      <w:r>
        <w:rPr>
          <w:spacing w:val="-3"/>
        </w:rPr>
        <w:t>programs</w:t>
      </w:r>
      <w:r>
        <w:rPr>
          <w:spacing w:val="-7"/>
        </w:rPr>
        <w:t xml:space="preserve"> </w:t>
      </w:r>
      <w:r>
        <w:rPr>
          <w:spacing w:val="-2"/>
        </w:rPr>
        <w:t>of</w:t>
      </w:r>
      <w:r>
        <w:rPr>
          <w:spacing w:val="-7"/>
        </w:rPr>
        <w:t xml:space="preserve"> </w:t>
      </w:r>
      <w:r>
        <w:rPr>
          <w:spacing w:val="-4"/>
        </w:rPr>
        <w:t>study</w:t>
      </w:r>
      <w:r>
        <w:rPr>
          <w:spacing w:val="-7"/>
        </w:rPr>
        <w:t xml:space="preserve"> </w:t>
      </w:r>
      <w:r>
        <w:rPr>
          <w:spacing w:val="-3"/>
        </w:rPr>
        <w:t>which</w:t>
      </w:r>
      <w:r>
        <w:rPr>
          <w:spacing w:val="66"/>
        </w:rPr>
        <w:t xml:space="preserve"> </w:t>
      </w:r>
      <w:r>
        <w:rPr>
          <w:spacing w:val="-4"/>
        </w:rPr>
        <w:t>integrate</w:t>
      </w:r>
      <w:r>
        <w:rPr>
          <w:spacing w:val="-7"/>
        </w:rPr>
        <w:t xml:space="preserve"> </w:t>
      </w:r>
      <w:r>
        <w:rPr>
          <w:spacing w:val="-4"/>
        </w:rPr>
        <w:t>theory,</w:t>
      </w:r>
      <w:r>
        <w:rPr>
          <w:spacing w:val="-7"/>
        </w:rPr>
        <w:t xml:space="preserve"> </w:t>
      </w:r>
      <w:r>
        <w:rPr>
          <w:spacing w:val="-4"/>
        </w:rPr>
        <w:t>research,</w:t>
      </w:r>
      <w:r>
        <w:rPr>
          <w:spacing w:val="-7"/>
        </w:rPr>
        <w:t xml:space="preserve"> </w:t>
      </w:r>
      <w:r>
        <w:rPr>
          <w:spacing w:val="-3"/>
        </w:rPr>
        <w:t>and</w:t>
      </w:r>
      <w:r>
        <w:rPr>
          <w:spacing w:val="-7"/>
        </w:rPr>
        <w:t xml:space="preserve"> </w:t>
      </w:r>
      <w:r>
        <w:rPr>
          <w:spacing w:val="-3"/>
        </w:rPr>
        <w:t>application</w:t>
      </w:r>
      <w:r>
        <w:rPr>
          <w:spacing w:val="-7"/>
        </w:rPr>
        <w:t xml:space="preserve"> </w:t>
      </w:r>
      <w:r>
        <w:rPr>
          <w:spacing w:val="-3"/>
        </w:rPr>
        <w:t>knowledge</w:t>
      </w:r>
      <w:r>
        <w:rPr>
          <w:spacing w:val="-7"/>
        </w:rPr>
        <w:t xml:space="preserve"> </w:t>
      </w:r>
      <w:r>
        <w:rPr>
          <w:spacing w:val="-2"/>
        </w:rPr>
        <w:t>as</w:t>
      </w:r>
      <w:r>
        <w:rPr>
          <w:spacing w:val="-7"/>
        </w:rPr>
        <w:t xml:space="preserve"> </w:t>
      </w:r>
      <w:r>
        <w:t>a</w:t>
      </w:r>
      <w:r>
        <w:rPr>
          <w:spacing w:val="-7"/>
        </w:rPr>
        <w:t xml:space="preserve"> </w:t>
      </w:r>
      <w:r>
        <w:rPr>
          <w:spacing w:val="-4"/>
        </w:rPr>
        <w:t>foundation</w:t>
      </w:r>
      <w:r>
        <w:rPr>
          <w:spacing w:val="-7"/>
        </w:rPr>
        <w:t xml:space="preserve"> </w:t>
      </w:r>
      <w:r>
        <w:rPr>
          <w:spacing w:val="-3"/>
        </w:rPr>
        <w:t>for</w:t>
      </w:r>
      <w:r>
        <w:rPr>
          <w:spacing w:val="-5"/>
        </w:rPr>
        <w:t xml:space="preserve"> </w:t>
      </w:r>
      <w:r>
        <w:rPr>
          <w:spacing w:val="-3"/>
        </w:rPr>
        <w:t>lifelong</w:t>
      </w:r>
      <w:r>
        <w:rPr>
          <w:spacing w:val="-7"/>
        </w:rPr>
        <w:t xml:space="preserve"> </w:t>
      </w:r>
      <w:r>
        <w:rPr>
          <w:spacing w:val="-4"/>
        </w:rPr>
        <w:t>learning</w:t>
      </w:r>
    </w:p>
    <w:p w:rsidR="00423153" w:rsidRDefault="00423153" w:rsidP="00423153">
      <w:pPr>
        <w:rPr>
          <w:rFonts w:ascii="Times New Roman" w:eastAsia="Times New Roman" w:hAnsi="Times New Roman" w:cs="Times New Roman"/>
          <w:sz w:val="24"/>
          <w:szCs w:val="24"/>
        </w:rPr>
      </w:pPr>
    </w:p>
    <w:p w:rsidR="00423153" w:rsidRDefault="00423153" w:rsidP="0043226D">
      <w:pPr>
        <w:pStyle w:val="BodyText"/>
        <w:ind w:left="0" w:right="182"/>
      </w:pPr>
      <w:r>
        <w:t>A</w:t>
      </w:r>
      <w:r>
        <w:rPr>
          <w:spacing w:val="-7"/>
        </w:rPr>
        <w:t xml:space="preserve"> </w:t>
      </w:r>
      <w:r>
        <w:rPr>
          <w:spacing w:val="-4"/>
        </w:rPr>
        <w:t>strong</w:t>
      </w:r>
      <w:r>
        <w:rPr>
          <w:spacing w:val="-7"/>
        </w:rPr>
        <w:t xml:space="preserve"> </w:t>
      </w:r>
      <w:r>
        <w:rPr>
          <w:spacing w:val="-4"/>
        </w:rPr>
        <w:t>commitment</w:t>
      </w:r>
      <w:r>
        <w:rPr>
          <w:spacing w:val="-6"/>
        </w:rPr>
        <w:t xml:space="preserve"> </w:t>
      </w:r>
      <w:r>
        <w:rPr>
          <w:spacing w:val="-2"/>
        </w:rPr>
        <w:t>to</w:t>
      </w:r>
      <w:r>
        <w:rPr>
          <w:spacing w:val="-7"/>
        </w:rPr>
        <w:t xml:space="preserve"> </w:t>
      </w:r>
      <w:r>
        <w:rPr>
          <w:spacing w:val="-4"/>
        </w:rPr>
        <w:t>research</w:t>
      </w:r>
      <w:r>
        <w:rPr>
          <w:spacing w:val="-6"/>
        </w:rPr>
        <w:t xml:space="preserve"> </w:t>
      </w:r>
      <w:r>
        <w:rPr>
          <w:spacing w:val="-4"/>
        </w:rPr>
        <w:t>means</w:t>
      </w:r>
      <w:r>
        <w:rPr>
          <w:spacing w:val="-6"/>
        </w:rPr>
        <w:t xml:space="preserve"> </w:t>
      </w:r>
      <w:r>
        <w:rPr>
          <w:spacing w:val="-4"/>
        </w:rPr>
        <w:t>creating</w:t>
      </w:r>
      <w:r>
        <w:rPr>
          <w:spacing w:val="-6"/>
        </w:rPr>
        <w:t xml:space="preserve"> </w:t>
      </w:r>
      <w:r>
        <w:rPr>
          <w:spacing w:val="-3"/>
        </w:rPr>
        <w:t>and</w:t>
      </w:r>
      <w:r>
        <w:rPr>
          <w:spacing w:val="-6"/>
        </w:rPr>
        <w:t xml:space="preserve"> </w:t>
      </w:r>
      <w:r>
        <w:rPr>
          <w:spacing w:val="-4"/>
        </w:rPr>
        <w:t>maintaining</w:t>
      </w:r>
      <w:r>
        <w:rPr>
          <w:spacing w:val="-7"/>
        </w:rPr>
        <w:t xml:space="preserve"> </w:t>
      </w:r>
      <w:r>
        <w:t>a</w:t>
      </w:r>
      <w:r>
        <w:rPr>
          <w:spacing w:val="-7"/>
        </w:rPr>
        <w:t xml:space="preserve"> </w:t>
      </w:r>
      <w:r>
        <w:rPr>
          <w:spacing w:val="-3"/>
        </w:rPr>
        <w:t>significant</w:t>
      </w:r>
      <w:r>
        <w:rPr>
          <w:spacing w:val="-7"/>
        </w:rPr>
        <w:t xml:space="preserve"> </w:t>
      </w:r>
      <w:r>
        <w:rPr>
          <w:spacing w:val="-3"/>
        </w:rPr>
        <w:t>intellectual</w:t>
      </w:r>
      <w:r>
        <w:rPr>
          <w:spacing w:val="77"/>
        </w:rPr>
        <w:t xml:space="preserve"> </w:t>
      </w:r>
      <w:r>
        <w:rPr>
          <w:spacing w:val="-4"/>
        </w:rPr>
        <w:t>environment</w:t>
      </w:r>
      <w:r>
        <w:rPr>
          <w:spacing w:val="-5"/>
        </w:rPr>
        <w:t xml:space="preserve"> </w:t>
      </w:r>
      <w:r>
        <w:rPr>
          <w:spacing w:val="-3"/>
        </w:rPr>
        <w:t>and</w:t>
      </w:r>
      <w:r>
        <w:rPr>
          <w:spacing w:val="-7"/>
        </w:rPr>
        <w:t xml:space="preserve"> </w:t>
      </w:r>
      <w:r>
        <w:rPr>
          <w:spacing w:val="-4"/>
        </w:rPr>
        <w:t>achieving</w:t>
      </w:r>
      <w:r>
        <w:rPr>
          <w:spacing w:val="-7"/>
        </w:rPr>
        <w:t xml:space="preserve"> </w:t>
      </w:r>
      <w:r>
        <w:rPr>
          <w:spacing w:val="-3"/>
        </w:rPr>
        <w:t>our</w:t>
      </w:r>
      <w:r>
        <w:rPr>
          <w:spacing w:val="-7"/>
        </w:rPr>
        <w:t xml:space="preserve"> </w:t>
      </w:r>
      <w:r>
        <w:rPr>
          <w:spacing w:val="-4"/>
        </w:rPr>
        <w:t>broader</w:t>
      </w:r>
      <w:r>
        <w:rPr>
          <w:spacing w:val="-7"/>
        </w:rPr>
        <w:t xml:space="preserve"> </w:t>
      </w:r>
      <w:r>
        <w:rPr>
          <w:spacing w:val="-4"/>
        </w:rPr>
        <w:t>commitments</w:t>
      </w:r>
      <w:r>
        <w:rPr>
          <w:spacing w:val="-6"/>
        </w:rPr>
        <w:t xml:space="preserve"> </w:t>
      </w:r>
      <w:r>
        <w:rPr>
          <w:spacing w:val="-2"/>
        </w:rPr>
        <w:t>to</w:t>
      </w:r>
      <w:r>
        <w:rPr>
          <w:spacing w:val="-7"/>
        </w:rPr>
        <w:t xml:space="preserve"> </w:t>
      </w:r>
      <w:r>
        <w:rPr>
          <w:spacing w:val="-3"/>
        </w:rPr>
        <w:t>the</w:t>
      </w:r>
      <w:r>
        <w:rPr>
          <w:spacing w:val="-7"/>
        </w:rPr>
        <w:t xml:space="preserve"> </w:t>
      </w:r>
      <w:r>
        <w:rPr>
          <w:spacing w:val="-4"/>
        </w:rPr>
        <w:t>advancement</w:t>
      </w:r>
      <w:r>
        <w:rPr>
          <w:spacing w:val="-6"/>
        </w:rPr>
        <w:t xml:space="preserve"> </w:t>
      </w:r>
      <w:r>
        <w:rPr>
          <w:spacing w:val="-2"/>
        </w:rPr>
        <w:t>of</w:t>
      </w:r>
      <w:r>
        <w:rPr>
          <w:spacing w:val="-8"/>
        </w:rPr>
        <w:t xml:space="preserve"> </w:t>
      </w:r>
      <w:r>
        <w:rPr>
          <w:spacing w:val="-3"/>
        </w:rPr>
        <w:t>knowledge</w:t>
      </w:r>
      <w:r>
        <w:rPr>
          <w:spacing w:val="-6"/>
        </w:rPr>
        <w:t xml:space="preserve"> </w:t>
      </w:r>
      <w:r>
        <w:rPr>
          <w:spacing w:val="-3"/>
        </w:rPr>
        <w:t>and</w:t>
      </w:r>
      <w:r>
        <w:rPr>
          <w:spacing w:val="79"/>
        </w:rPr>
        <w:t xml:space="preserve"> </w:t>
      </w:r>
      <w:r>
        <w:rPr>
          <w:spacing w:val="-4"/>
        </w:rPr>
        <w:t>service</w:t>
      </w:r>
      <w:r>
        <w:rPr>
          <w:spacing w:val="-7"/>
        </w:rPr>
        <w:t xml:space="preserve"> </w:t>
      </w:r>
      <w:r>
        <w:rPr>
          <w:spacing w:val="-2"/>
        </w:rPr>
        <w:t>to</w:t>
      </w:r>
      <w:r>
        <w:rPr>
          <w:spacing w:val="-8"/>
        </w:rPr>
        <w:t xml:space="preserve"> </w:t>
      </w:r>
      <w:r>
        <w:rPr>
          <w:spacing w:val="-2"/>
        </w:rPr>
        <w:t>the</w:t>
      </w:r>
      <w:r>
        <w:rPr>
          <w:spacing w:val="-7"/>
        </w:rPr>
        <w:t xml:space="preserve"> </w:t>
      </w:r>
      <w:r>
        <w:rPr>
          <w:spacing w:val="-4"/>
        </w:rPr>
        <w:t>public.</w:t>
      </w:r>
    </w:p>
    <w:p w:rsidR="00423153" w:rsidRDefault="00423153" w:rsidP="00423153">
      <w:pPr>
        <w:rPr>
          <w:rFonts w:ascii="Times New Roman" w:eastAsia="Times New Roman" w:hAnsi="Times New Roman" w:cs="Times New Roman"/>
          <w:sz w:val="24"/>
          <w:szCs w:val="24"/>
        </w:rPr>
      </w:pPr>
    </w:p>
    <w:p w:rsidR="00423153" w:rsidRDefault="00423153" w:rsidP="0043226D">
      <w:pPr>
        <w:pStyle w:val="BodyText"/>
        <w:ind w:left="0" w:right="116"/>
        <w:jc w:val="both"/>
      </w:pPr>
      <w:r>
        <w:rPr>
          <w:spacing w:val="-4"/>
        </w:rPr>
        <w:t>Service</w:t>
      </w:r>
      <w:r>
        <w:rPr>
          <w:spacing w:val="-5"/>
        </w:rPr>
        <w:t xml:space="preserve"> </w:t>
      </w:r>
      <w:r>
        <w:rPr>
          <w:spacing w:val="-2"/>
        </w:rPr>
        <w:t>to</w:t>
      </w:r>
      <w:r>
        <w:rPr>
          <w:spacing w:val="-5"/>
        </w:rPr>
        <w:t xml:space="preserve"> </w:t>
      </w:r>
      <w:r>
        <w:rPr>
          <w:spacing w:val="-3"/>
        </w:rPr>
        <w:t>the</w:t>
      </w:r>
      <w:r>
        <w:rPr>
          <w:spacing w:val="-5"/>
        </w:rPr>
        <w:t xml:space="preserve"> </w:t>
      </w:r>
      <w:r>
        <w:rPr>
          <w:spacing w:val="-4"/>
        </w:rPr>
        <w:t>University</w:t>
      </w:r>
      <w:r>
        <w:rPr>
          <w:spacing w:val="-5"/>
        </w:rPr>
        <w:t xml:space="preserve"> </w:t>
      </w:r>
      <w:r>
        <w:rPr>
          <w:spacing w:val="-3"/>
        </w:rPr>
        <w:t>and</w:t>
      </w:r>
      <w:r>
        <w:rPr>
          <w:spacing w:val="-5"/>
        </w:rPr>
        <w:t xml:space="preserve"> </w:t>
      </w:r>
      <w:r>
        <w:rPr>
          <w:spacing w:val="-2"/>
        </w:rPr>
        <w:t>to</w:t>
      </w:r>
      <w:r>
        <w:rPr>
          <w:spacing w:val="-6"/>
        </w:rPr>
        <w:t xml:space="preserve"> </w:t>
      </w:r>
      <w:r>
        <w:rPr>
          <w:spacing w:val="-3"/>
        </w:rPr>
        <w:t>the</w:t>
      </w:r>
      <w:r>
        <w:rPr>
          <w:spacing w:val="-4"/>
        </w:rPr>
        <w:t xml:space="preserve"> general public unifies </w:t>
      </w:r>
      <w:r>
        <w:rPr>
          <w:spacing w:val="-3"/>
        </w:rPr>
        <w:t>and</w:t>
      </w:r>
      <w:r>
        <w:rPr>
          <w:spacing w:val="-4"/>
        </w:rPr>
        <w:t xml:space="preserve"> </w:t>
      </w:r>
      <w:r>
        <w:rPr>
          <w:spacing w:val="-3"/>
        </w:rPr>
        <w:t>clarifies</w:t>
      </w:r>
      <w:r>
        <w:rPr>
          <w:spacing w:val="-5"/>
        </w:rPr>
        <w:t xml:space="preserve"> </w:t>
      </w:r>
      <w:r>
        <w:rPr>
          <w:spacing w:val="-2"/>
        </w:rPr>
        <w:t>the</w:t>
      </w:r>
      <w:r>
        <w:rPr>
          <w:spacing w:val="-5"/>
        </w:rPr>
        <w:t xml:space="preserve"> </w:t>
      </w:r>
      <w:r>
        <w:rPr>
          <w:spacing w:val="-3"/>
        </w:rPr>
        <w:t>role</w:t>
      </w:r>
      <w:r>
        <w:rPr>
          <w:spacing w:val="-5"/>
        </w:rPr>
        <w:t xml:space="preserve"> </w:t>
      </w:r>
      <w:r>
        <w:rPr>
          <w:spacing w:val="-2"/>
        </w:rPr>
        <w:t>of</w:t>
      </w:r>
      <w:r>
        <w:rPr>
          <w:spacing w:val="-6"/>
        </w:rPr>
        <w:t xml:space="preserve"> </w:t>
      </w:r>
      <w:r>
        <w:rPr>
          <w:spacing w:val="-2"/>
        </w:rPr>
        <w:t>the</w:t>
      </w:r>
      <w:r>
        <w:rPr>
          <w:spacing w:val="-5"/>
        </w:rPr>
        <w:t xml:space="preserve"> </w:t>
      </w:r>
      <w:r>
        <w:rPr>
          <w:spacing w:val="-3"/>
        </w:rPr>
        <w:t>School</w:t>
      </w:r>
      <w:r>
        <w:rPr>
          <w:spacing w:val="55"/>
        </w:rPr>
        <w:t xml:space="preserve"> </w:t>
      </w:r>
      <w:r>
        <w:rPr>
          <w:spacing w:val="-2"/>
        </w:rPr>
        <w:t>in</w:t>
      </w:r>
      <w:r>
        <w:rPr>
          <w:spacing w:val="4"/>
        </w:rPr>
        <w:t xml:space="preserve"> </w:t>
      </w:r>
      <w:r>
        <w:rPr>
          <w:spacing w:val="-3"/>
        </w:rPr>
        <w:t>the</w:t>
      </w:r>
      <w:r>
        <w:rPr>
          <w:spacing w:val="4"/>
        </w:rPr>
        <w:t xml:space="preserve"> </w:t>
      </w:r>
      <w:r>
        <w:rPr>
          <w:spacing w:val="-4"/>
        </w:rPr>
        <w:t>local</w:t>
      </w:r>
      <w:r>
        <w:rPr>
          <w:spacing w:val="4"/>
        </w:rPr>
        <w:t xml:space="preserve"> </w:t>
      </w:r>
      <w:r>
        <w:rPr>
          <w:spacing w:val="-4"/>
        </w:rPr>
        <w:t>community,</w:t>
      </w:r>
      <w:r>
        <w:rPr>
          <w:spacing w:val="4"/>
        </w:rPr>
        <w:t xml:space="preserve"> </w:t>
      </w:r>
      <w:r>
        <w:rPr>
          <w:spacing w:val="-2"/>
        </w:rPr>
        <w:t>in</w:t>
      </w:r>
      <w:r>
        <w:rPr>
          <w:spacing w:val="4"/>
        </w:rPr>
        <w:t xml:space="preserve"> </w:t>
      </w:r>
      <w:r>
        <w:rPr>
          <w:spacing w:val="-3"/>
        </w:rPr>
        <w:t>the</w:t>
      </w:r>
      <w:r>
        <w:rPr>
          <w:spacing w:val="4"/>
        </w:rPr>
        <w:t xml:space="preserve"> </w:t>
      </w:r>
      <w:r>
        <w:rPr>
          <w:spacing w:val="-3"/>
        </w:rPr>
        <w:t>State</w:t>
      </w:r>
      <w:r>
        <w:rPr>
          <w:spacing w:val="5"/>
        </w:rPr>
        <w:t xml:space="preserve"> </w:t>
      </w:r>
      <w:r>
        <w:rPr>
          <w:spacing w:val="-2"/>
        </w:rPr>
        <w:t>of</w:t>
      </w:r>
      <w:r>
        <w:rPr>
          <w:spacing w:val="4"/>
        </w:rPr>
        <w:t xml:space="preserve"> </w:t>
      </w:r>
      <w:r>
        <w:rPr>
          <w:spacing w:val="-4"/>
        </w:rPr>
        <w:t>Ohio,</w:t>
      </w:r>
      <w:r>
        <w:rPr>
          <w:spacing w:val="4"/>
        </w:rPr>
        <w:t xml:space="preserve"> </w:t>
      </w:r>
      <w:r>
        <w:rPr>
          <w:spacing w:val="-1"/>
        </w:rPr>
        <w:t>in</w:t>
      </w:r>
      <w:r>
        <w:rPr>
          <w:spacing w:val="4"/>
        </w:rPr>
        <w:t xml:space="preserve"> </w:t>
      </w:r>
      <w:r>
        <w:rPr>
          <w:spacing w:val="-2"/>
        </w:rPr>
        <w:t>the</w:t>
      </w:r>
      <w:r>
        <w:rPr>
          <w:spacing w:val="4"/>
        </w:rPr>
        <w:t xml:space="preserve"> </w:t>
      </w:r>
      <w:r>
        <w:rPr>
          <w:spacing w:val="-4"/>
        </w:rPr>
        <w:t>nation,</w:t>
      </w:r>
      <w:r>
        <w:rPr>
          <w:spacing w:val="4"/>
        </w:rPr>
        <w:t xml:space="preserve"> </w:t>
      </w:r>
      <w:r>
        <w:rPr>
          <w:spacing w:val="-3"/>
        </w:rPr>
        <w:t>and</w:t>
      </w:r>
      <w:r>
        <w:rPr>
          <w:spacing w:val="4"/>
        </w:rPr>
        <w:t xml:space="preserve"> </w:t>
      </w:r>
      <w:r>
        <w:rPr>
          <w:spacing w:val="-2"/>
        </w:rPr>
        <w:t>is</w:t>
      </w:r>
      <w:r>
        <w:rPr>
          <w:spacing w:val="5"/>
        </w:rPr>
        <w:t xml:space="preserve"> </w:t>
      </w:r>
      <w:r>
        <w:rPr>
          <w:spacing w:val="-4"/>
        </w:rPr>
        <w:t>valued</w:t>
      </w:r>
      <w:r>
        <w:rPr>
          <w:spacing w:val="5"/>
        </w:rPr>
        <w:t xml:space="preserve"> </w:t>
      </w:r>
      <w:r>
        <w:rPr>
          <w:spacing w:val="-4"/>
        </w:rPr>
        <w:t>within</w:t>
      </w:r>
      <w:r>
        <w:rPr>
          <w:spacing w:val="5"/>
        </w:rPr>
        <w:t xml:space="preserve"> </w:t>
      </w:r>
      <w:r>
        <w:rPr>
          <w:spacing w:val="-3"/>
        </w:rPr>
        <w:t>the</w:t>
      </w:r>
      <w:r>
        <w:rPr>
          <w:spacing w:val="5"/>
        </w:rPr>
        <w:t xml:space="preserve"> </w:t>
      </w:r>
      <w:r>
        <w:rPr>
          <w:spacing w:val="-4"/>
        </w:rPr>
        <w:t>School,</w:t>
      </w:r>
      <w:r>
        <w:rPr>
          <w:spacing w:val="60"/>
        </w:rPr>
        <w:t xml:space="preserve"> </w:t>
      </w:r>
      <w:r>
        <w:rPr>
          <w:spacing w:val="-3"/>
        </w:rPr>
        <w:t>the</w:t>
      </w:r>
      <w:r>
        <w:rPr>
          <w:spacing w:val="-6"/>
        </w:rPr>
        <w:t xml:space="preserve"> </w:t>
      </w:r>
      <w:r>
        <w:rPr>
          <w:spacing w:val="-4"/>
        </w:rPr>
        <w:t>College</w:t>
      </w:r>
      <w:r>
        <w:rPr>
          <w:spacing w:val="-6"/>
        </w:rPr>
        <w:t xml:space="preserve"> </w:t>
      </w:r>
      <w:r>
        <w:rPr>
          <w:spacing w:val="-3"/>
        </w:rPr>
        <w:t>and</w:t>
      </w:r>
      <w:r>
        <w:rPr>
          <w:spacing w:val="-6"/>
        </w:rPr>
        <w:t xml:space="preserve"> </w:t>
      </w:r>
      <w:r>
        <w:rPr>
          <w:spacing w:val="-3"/>
        </w:rPr>
        <w:t>the</w:t>
      </w:r>
      <w:r>
        <w:rPr>
          <w:spacing w:val="-6"/>
        </w:rPr>
        <w:t xml:space="preserve"> </w:t>
      </w:r>
      <w:r>
        <w:rPr>
          <w:spacing w:val="-4"/>
        </w:rPr>
        <w:t>University.</w:t>
      </w:r>
    </w:p>
    <w:p w:rsidR="00423153" w:rsidRDefault="00423153" w:rsidP="00423153">
      <w:pPr>
        <w:rPr>
          <w:rFonts w:ascii="Times New Roman" w:eastAsia="Times New Roman" w:hAnsi="Times New Roman" w:cs="Times New Roman"/>
          <w:sz w:val="24"/>
          <w:szCs w:val="24"/>
        </w:rPr>
      </w:pPr>
    </w:p>
    <w:p w:rsidR="00423153" w:rsidRDefault="00423153" w:rsidP="00423153">
      <w:pPr>
        <w:rPr>
          <w:rFonts w:ascii="Times New Roman" w:eastAsia="Times New Roman" w:hAnsi="Times New Roman" w:cs="Times New Roman"/>
          <w:sz w:val="24"/>
          <w:szCs w:val="24"/>
        </w:rPr>
      </w:pPr>
    </w:p>
    <w:p w:rsidR="00423153" w:rsidRDefault="00423153" w:rsidP="0043226D">
      <w:pPr>
        <w:pStyle w:val="BodyText"/>
        <w:ind w:left="0"/>
        <w:rPr>
          <w:spacing w:val="-2"/>
        </w:rPr>
      </w:pPr>
      <w:r>
        <w:rPr>
          <w:spacing w:val="-3"/>
        </w:rPr>
        <w:t>The</w:t>
      </w:r>
      <w:r>
        <w:rPr>
          <w:spacing w:val="-5"/>
        </w:rPr>
        <w:t xml:space="preserve"> </w:t>
      </w:r>
      <w:r>
        <w:rPr>
          <w:spacing w:val="-3"/>
        </w:rPr>
        <w:t>primary</w:t>
      </w:r>
      <w:r>
        <w:rPr>
          <w:spacing w:val="-7"/>
        </w:rPr>
        <w:t xml:space="preserve"> </w:t>
      </w:r>
      <w:r>
        <w:rPr>
          <w:spacing w:val="-3"/>
        </w:rPr>
        <w:t>goals</w:t>
      </w:r>
      <w:r>
        <w:rPr>
          <w:spacing w:val="-7"/>
        </w:rPr>
        <w:t xml:space="preserve"> </w:t>
      </w:r>
      <w:r>
        <w:rPr>
          <w:spacing w:val="-2"/>
        </w:rPr>
        <w:t>of</w:t>
      </w:r>
      <w:r>
        <w:rPr>
          <w:spacing w:val="-8"/>
        </w:rPr>
        <w:t xml:space="preserve"> </w:t>
      </w:r>
      <w:r>
        <w:rPr>
          <w:spacing w:val="-2"/>
        </w:rPr>
        <w:t>the</w:t>
      </w:r>
      <w:r>
        <w:rPr>
          <w:spacing w:val="-6"/>
        </w:rPr>
        <w:t xml:space="preserve"> </w:t>
      </w:r>
      <w:r>
        <w:rPr>
          <w:spacing w:val="-3"/>
        </w:rPr>
        <w:t>School</w:t>
      </w:r>
      <w:r>
        <w:rPr>
          <w:spacing w:val="-6"/>
        </w:rPr>
        <w:t xml:space="preserve"> </w:t>
      </w:r>
      <w:r>
        <w:rPr>
          <w:spacing w:val="-2"/>
        </w:rPr>
        <w:t>of</w:t>
      </w:r>
      <w:r>
        <w:rPr>
          <w:spacing w:val="-7"/>
        </w:rPr>
        <w:t xml:space="preserve"> </w:t>
      </w:r>
      <w:r>
        <w:rPr>
          <w:spacing w:val="-3"/>
        </w:rPr>
        <w:t>Health</w:t>
      </w:r>
      <w:r>
        <w:rPr>
          <w:spacing w:val="-8"/>
        </w:rPr>
        <w:t xml:space="preserve"> </w:t>
      </w:r>
      <w:r>
        <w:rPr>
          <w:spacing w:val="-4"/>
        </w:rPr>
        <w:t>Sciences</w:t>
      </w:r>
      <w:r>
        <w:rPr>
          <w:spacing w:val="-7"/>
        </w:rPr>
        <w:t xml:space="preserve"> </w:t>
      </w:r>
      <w:r>
        <w:rPr>
          <w:spacing w:val="-2"/>
        </w:rPr>
        <w:t>are</w:t>
      </w:r>
      <w:r>
        <w:rPr>
          <w:spacing w:val="-7"/>
        </w:rPr>
        <w:t xml:space="preserve"> </w:t>
      </w:r>
      <w:r>
        <w:rPr>
          <w:spacing w:val="-2"/>
        </w:rPr>
        <w:t>to:</w:t>
      </w:r>
    </w:p>
    <w:p w:rsidR="00423153" w:rsidRDefault="00423153" w:rsidP="00423153">
      <w:pPr>
        <w:pStyle w:val="BodyText"/>
        <w:ind w:left="119"/>
        <w:rPr>
          <w:spacing w:val="-2"/>
        </w:rPr>
      </w:pPr>
    </w:p>
    <w:p w:rsidR="00423153" w:rsidRDefault="00423153" w:rsidP="0043226D">
      <w:pPr>
        <w:pStyle w:val="BodyText"/>
        <w:numPr>
          <w:ilvl w:val="0"/>
          <w:numId w:val="2"/>
        </w:numPr>
      </w:pPr>
      <w:r>
        <w:rPr>
          <w:spacing w:val="-4"/>
        </w:rPr>
        <w:t>Support</w:t>
      </w:r>
      <w:r>
        <w:rPr>
          <w:spacing w:val="-7"/>
        </w:rPr>
        <w:t xml:space="preserve"> </w:t>
      </w:r>
      <w:r>
        <w:rPr>
          <w:spacing w:val="-2"/>
        </w:rPr>
        <w:t>the</w:t>
      </w:r>
      <w:r>
        <w:rPr>
          <w:spacing w:val="-6"/>
        </w:rPr>
        <w:t xml:space="preserve"> </w:t>
      </w:r>
      <w:r>
        <w:rPr>
          <w:spacing w:val="-4"/>
        </w:rPr>
        <w:t>University</w:t>
      </w:r>
      <w:r>
        <w:rPr>
          <w:spacing w:val="-7"/>
        </w:rPr>
        <w:t xml:space="preserve"> </w:t>
      </w:r>
      <w:r>
        <w:rPr>
          <w:spacing w:val="-2"/>
        </w:rPr>
        <w:t>and</w:t>
      </w:r>
      <w:r>
        <w:rPr>
          <w:spacing w:val="-6"/>
        </w:rPr>
        <w:t xml:space="preserve"> </w:t>
      </w:r>
      <w:r>
        <w:rPr>
          <w:spacing w:val="-4"/>
        </w:rPr>
        <w:t>College</w:t>
      </w:r>
      <w:r>
        <w:rPr>
          <w:spacing w:val="-5"/>
        </w:rPr>
        <w:t xml:space="preserve"> </w:t>
      </w:r>
      <w:r>
        <w:rPr>
          <w:spacing w:val="-4"/>
        </w:rPr>
        <w:t>mission</w:t>
      </w:r>
      <w:r>
        <w:rPr>
          <w:spacing w:val="-6"/>
        </w:rPr>
        <w:t xml:space="preserve"> </w:t>
      </w:r>
      <w:r>
        <w:rPr>
          <w:spacing w:val="-4"/>
        </w:rPr>
        <w:t>statements</w:t>
      </w:r>
    </w:p>
    <w:p w:rsidR="00423153" w:rsidRDefault="00423153" w:rsidP="00423153">
      <w:pPr>
        <w:rPr>
          <w:rFonts w:ascii="Times New Roman" w:eastAsia="Times New Roman" w:hAnsi="Times New Roman" w:cs="Times New Roman"/>
          <w:sz w:val="24"/>
          <w:szCs w:val="24"/>
        </w:rPr>
      </w:pPr>
    </w:p>
    <w:p w:rsidR="00423153" w:rsidRDefault="00423153" w:rsidP="00423153">
      <w:pPr>
        <w:pStyle w:val="BodyText"/>
        <w:numPr>
          <w:ilvl w:val="0"/>
          <w:numId w:val="2"/>
        </w:numPr>
        <w:tabs>
          <w:tab w:val="left" w:pos="834"/>
        </w:tabs>
        <w:ind w:right="412" w:hanging="714"/>
      </w:pPr>
      <w:r>
        <w:rPr>
          <w:spacing w:val="-4"/>
        </w:rPr>
        <w:t>Create</w:t>
      </w:r>
      <w:r>
        <w:rPr>
          <w:spacing w:val="-7"/>
        </w:rPr>
        <w:t xml:space="preserve"> </w:t>
      </w:r>
      <w:r>
        <w:rPr>
          <w:spacing w:val="-2"/>
        </w:rPr>
        <w:t>an</w:t>
      </w:r>
      <w:r>
        <w:rPr>
          <w:spacing w:val="-7"/>
        </w:rPr>
        <w:t xml:space="preserve"> </w:t>
      </w:r>
      <w:r>
        <w:rPr>
          <w:spacing w:val="-4"/>
        </w:rPr>
        <w:t>academic</w:t>
      </w:r>
      <w:r>
        <w:rPr>
          <w:spacing w:val="-6"/>
        </w:rPr>
        <w:t xml:space="preserve"> </w:t>
      </w:r>
      <w:r>
        <w:rPr>
          <w:spacing w:val="-4"/>
        </w:rPr>
        <w:t>environment</w:t>
      </w:r>
      <w:r>
        <w:rPr>
          <w:spacing w:val="-7"/>
        </w:rPr>
        <w:t xml:space="preserve"> </w:t>
      </w:r>
      <w:r>
        <w:rPr>
          <w:spacing w:val="-3"/>
        </w:rPr>
        <w:t>which</w:t>
      </w:r>
      <w:r>
        <w:rPr>
          <w:spacing w:val="-9"/>
        </w:rPr>
        <w:t xml:space="preserve"> </w:t>
      </w:r>
      <w:r>
        <w:rPr>
          <w:spacing w:val="-3"/>
        </w:rPr>
        <w:t>promotes</w:t>
      </w:r>
      <w:r>
        <w:rPr>
          <w:spacing w:val="-7"/>
        </w:rPr>
        <w:t xml:space="preserve"> </w:t>
      </w:r>
      <w:r>
        <w:rPr>
          <w:spacing w:val="-2"/>
        </w:rPr>
        <w:t>the</w:t>
      </w:r>
      <w:r>
        <w:rPr>
          <w:spacing w:val="-7"/>
        </w:rPr>
        <w:t xml:space="preserve"> </w:t>
      </w:r>
      <w:r>
        <w:rPr>
          <w:spacing w:val="-3"/>
        </w:rPr>
        <w:t>intellectual</w:t>
      </w:r>
      <w:r>
        <w:rPr>
          <w:spacing w:val="-7"/>
        </w:rPr>
        <w:t xml:space="preserve"> </w:t>
      </w:r>
      <w:r>
        <w:rPr>
          <w:spacing w:val="-2"/>
        </w:rPr>
        <w:t>and</w:t>
      </w:r>
      <w:r>
        <w:rPr>
          <w:spacing w:val="-7"/>
        </w:rPr>
        <w:t xml:space="preserve"> </w:t>
      </w:r>
      <w:r>
        <w:rPr>
          <w:spacing w:val="-4"/>
        </w:rPr>
        <w:t>professional</w:t>
      </w:r>
      <w:r>
        <w:rPr>
          <w:spacing w:val="63"/>
        </w:rPr>
        <w:t xml:space="preserve"> </w:t>
      </w:r>
      <w:r>
        <w:rPr>
          <w:spacing w:val="-3"/>
        </w:rPr>
        <w:t>development</w:t>
      </w:r>
      <w:r>
        <w:rPr>
          <w:spacing w:val="-7"/>
        </w:rPr>
        <w:t xml:space="preserve"> </w:t>
      </w:r>
      <w:r>
        <w:rPr>
          <w:spacing w:val="-2"/>
        </w:rPr>
        <w:t>of</w:t>
      </w:r>
      <w:r>
        <w:rPr>
          <w:spacing w:val="-7"/>
        </w:rPr>
        <w:t xml:space="preserve"> </w:t>
      </w:r>
      <w:r>
        <w:rPr>
          <w:spacing w:val="-4"/>
        </w:rPr>
        <w:t>students</w:t>
      </w:r>
      <w:r>
        <w:rPr>
          <w:spacing w:val="-5"/>
        </w:rPr>
        <w:t xml:space="preserve"> </w:t>
      </w:r>
      <w:r>
        <w:rPr>
          <w:spacing w:val="-3"/>
        </w:rPr>
        <w:t>and</w:t>
      </w:r>
      <w:r>
        <w:rPr>
          <w:spacing w:val="-5"/>
        </w:rPr>
        <w:t xml:space="preserve"> </w:t>
      </w:r>
      <w:r>
        <w:rPr>
          <w:spacing w:val="-4"/>
        </w:rPr>
        <w:t>faculty;</w:t>
      </w:r>
    </w:p>
    <w:p w:rsidR="00423153" w:rsidRDefault="00423153" w:rsidP="00423153">
      <w:pPr>
        <w:spacing w:before="10"/>
        <w:rPr>
          <w:rFonts w:ascii="Times New Roman" w:eastAsia="Times New Roman" w:hAnsi="Times New Roman" w:cs="Times New Roman"/>
          <w:sz w:val="23"/>
          <w:szCs w:val="23"/>
        </w:rPr>
      </w:pPr>
    </w:p>
    <w:p w:rsidR="00423153" w:rsidRDefault="00423153" w:rsidP="00423153">
      <w:pPr>
        <w:pStyle w:val="BodyText"/>
        <w:numPr>
          <w:ilvl w:val="0"/>
          <w:numId w:val="2"/>
        </w:numPr>
        <w:tabs>
          <w:tab w:val="left" w:pos="840"/>
        </w:tabs>
        <w:ind w:left="840" w:right="312"/>
      </w:pPr>
      <w:r>
        <w:rPr>
          <w:spacing w:val="-3"/>
        </w:rPr>
        <w:t>Develop</w:t>
      </w:r>
      <w:r>
        <w:rPr>
          <w:spacing w:val="-7"/>
        </w:rPr>
        <w:t xml:space="preserve"> </w:t>
      </w:r>
      <w:r>
        <w:rPr>
          <w:spacing w:val="-3"/>
        </w:rPr>
        <w:t>and</w:t>
      </w:r>
      <w:r>
        <w:rPr>
          <w:spacing w:val="-7"/>
        </w:rPr>
        <w:t xml:space="preserve"> </w:t>
      </w:r>
      <w:r>
        <w:rPr>
          <w:spacing w:val="-4"/>
        </w:rPr>
        <w:t>maintain</w:t>
      </w:r>
      <w:r>
        <w:rPr>
          <w:spacing w:val="-7"/>
        </w:rPr>
        <w:t xml:space="preserve"> </w:t>
      </w:r>
      <w:r>
        <w:t>a</w:t>
      </w:r>
      <w:r>
        <w:rPr>
          <w:spacing w:val="-6"/>
        </w:rPr>
        <w:t xml:space="preserve"> </w:t>
      </w:r>
      <w:r>
        <w:rPr>
          <w:spacing w:val="-4"/>
        </w:rPr>
        <w:t>commitment</w:t>
      </w:r>
      <w:r>
        <w:rPr>
          <w:spacing w:val="-7"/>
        </w:rPr>
        <w:t xml:space="preserve"> </w:t>
      </w:r>
      <w:r>
        <w:rPr>
          <w:spacing w:val="-1"/>
        </w:rPr>
        <w:t>to</w:t>
      </w:r>
      <w:r>
        <w:rPr>
          <w:spacing w:val="-8"/>
        </w:rPr>
        <w:t xml:space="preserve"> </w:t>
      </w:r>
      <w:r>
        <w:rPr>
          <w:spacing w:val="-4"/>
        </w:rPr>
        <w:t>scholarly</w:t>
      </w:r>
      <w:r>
        <w:rPr>
          <w:spacing w:val="-7"/>
        </w:rPr>
        <w:t xml:space="preserve"> </w:t>
      </w:r>
      <w:r>
        <w:rPr>
          <w:spacing w:val="-4"/>
        </w:rPr>
        <w:t>activity</w:t>
      </w:r>
      <w:r>
        <w:rPr>
          <w:spacing w:val="-7"/>
        </w:rPr>
        <w:t xml:space="preserve"> </w:t>
      </w:r>
      <w:r>
        <w:rPr>
          <w:spacing w:val="-1"/>
        </w:rPr>
        <w:t>in</w:t>
      </w:r>
      <w:r>
        <w:rPr>
          <w:spacing w:val="-7"/>
        </w:rPr>
        <w:t xml:space="preserve"> </w:t>
      </w:r>
      <w:r>
        <w:rPr>
          <w:spacing w:val="-4"/>
        </w:rPr>
        <w:t>research,</w:t>
      </w:r>
      <w:r>
        <w:rPr>
          <w:spacing w:val="-7"/>
        </w:rPr>
        <w:t xml:space="preserve"> </w:t>
      </w:r>
      <w:r>
        <w:rPr>
          <w:spacing w:val="-4"/>
        </w:rPr>
        <w:t>graduate</w:t>
      </w:r>
      <w:r>
        <w:rPr>
          <w:spacing w:val="72"/>
        </w:rPr>
        <w:t xml:space="preserve"> </w:t>
      </w:r>
      <w:r>
        <w:rPr>
          <w:spacing w:val="-4"/>
        </w:rPr>
        <w:t>education,</w:t>
      </w:r>
      <w:r>
        <w:rPr>
          <w:spacing w:val="-7"/>
        </w:rPr>
        <w:t xml:space="preserve"> </w:t>
      </w:r>
      <w:r>
        <w:rPr>
          <w:spacing w:val="-3"/>
        </w:rPr>
        <w:t>and</w:t>
      </w:r>
      <w:r>
        <w:rPr>
          <w:spacing w:val="-7"/>
        </w:rPr>
        <w:t xml:space="preserve"> </w:t>
      </w:r>
      <w:r>
        <w:rPr>
          <w:spacing w:val="-4"/>
        </w:rPr>
        <w:t>undergraduate</w:t>
      </w:r>
      <w:r>
        <w:rPr>
          <w:spacing w:val="-7"/>
        </w:rPr>
        <w:t xml:space="preserve"> </w:t>
      </w:r>
      <w:r>
        <w:rPr>
          <w:spacing w:val="-4"/>
        </w:rPr>
        <w:t>education</w:t>
      </w:r>
      <w:r>
        <w:rPr>
          <w:spacing w:val="-7"/>
        </w:rPr>
        <w:t xml:space="preserve"> </w:t>
      </w:r>
      <w:r>
        <w:rPr>
          <w:spacing w:val="-3"/>
        </w:rPr>
        <w:t>which</w:t>
      </w:r>
      <w:r>
        <w:rPr>
          <w:spacing w:val="-6"/>
        </w:rPr>
        <w:t xml:space="preserve"> </w:t>
      </w:r>
      <w:r>
        <w:rPr>
          <w:spacing w:val="-2"/>
        </w:rPr>
        <w:t>is</w:t>
      </w:r>
      <w:r>
        <w:rPr>
          <w:spacing w:val="-6"/>
        </w:rPr>
        <w:t xml:space="preserve"> </w:t>
      </w:r>
      <w:r>
        <w:rPr>
          <w:spacing w:val="-3"/>
        </w:rPr>
        <w:t>commensurate</w:t>
      </w:r>
      <w:r>
        <w:rPr>
          <w:spacing w:val="-7"/>
        </w:rPr>
        <w:t xml:space="preserve"> </w:t>
      </w:r>
      <w:r>
        <w:rPr>
          <w:spacing w:val="-3"/>
        </w:rPr>
        <w:t>with</w:t>
      </w:r>
      <w:r>
        <w:rPr>
          <w:spacing w:val="-7"/>
        </w:rPr>
        <w:t xml:space="preserve"> </w:t>
      </w:r>
      <w:r>
        <w:rPr>
          <w:spacing w:val="-3"/>
        </w:rPr>
        <w:t>the</w:t>
      </w:r>
      <w:r>
        <w:rPr>
          <w:spacing w:val="-7"/>
        </w:rPr>
        <w:t xml:space="preserve"> </w:t>
      </w:r>
      <w:r>
        <w:rPr>
          <w:spacing w:val="-4"/>
        </w:rPr>
        <w:t>goals</w:t>
      </w:r>
      <w:r>
        <w:rPr>
          <w:spacing w:val="-7"/>
        </w:rPr>
        <w:t xml:space="preserve"> </w:t>
      </w:r>
      <w:r>
        <w:rPr>
          <w:spacing w:val="-4"/>
        </w:rPr>
        <w:t>and</w:t>
      </w:r>
      <w:r>
        <w:rPr>
          <w:spacing w:val="60"/>
        </w:rPr>
        <w:t xml:space="preserve"> </w:t>
      </w:r>
      <w:r>
        <w:rPr>
          <w:spacing w:val="-4"/>
        </w:rPr>
        <w:t>mission</w:t>
      </w:r>
      <w:r>
        <w:rPr>
          <w:spacing w:val="-6"/>
        </w:rPr>
        <w:t xml:space="preserve"> </w:t>
      </w:r>
      <w:r>
        <w:rPr>
          <w:spacing w:val="-2"/>
        </w:rPr>
        <w:t>of</w:t>
      </w:r>
      <w:r>
        <w:rPr>
          <w:spacing w:val="-6"/>
        </w:rPr>
        <w:t xml:space="preserve"> </w:t>
      </w:r>
      <w:r>
        <w:rPr>
          <w:spacing w:val="-3"/>
        </w:rPr>
        <w:t>Kent</w:t>
      </w:r>
      <w:r>
        <w:rPr>
          <w:spacing w:val="-6"/>
        </w:rPr>
        <w:t xml:space="preserve"> </w:t>
      </w:r>
      <w:r>
        <w:rPr>
          <w:spacing w:val="-3"/>
        </w:rPr>
        <w:t>State</w:t>
      </w:r>
      <w:r>
        <w:rPr>
          <w:spacing w:val="-6"/>
        </w:rPr>
        <w:t xml:space="preserve"> </w:t>
      </w:r>
      <w:r>
        <w:rPr>
          <w:spacing w:val="-4"/>
        </w:rPr>
        <w:t>University;</w:t>
      </w:r>
    </w:p>
    <w:p w:rsidR="00423153" w:rsidRDefault="00423153" w:rsidP="00423153">
      <w:pPr>
        <w:rPr>
          <w:rFonts w:ascii="Times New Roman" w:eastAsia="Times New Roman" w:hAnsi="Times New Roman" w:cs="Times New Roman"/>
          <w:sz w:val="24"/>
          <w:szCs w:val="24"/>
        </w:rPr>
      </w:pPr>
    </w:p>
    <w:p w:rsidR="00423153" w:rsidRDefault="00423153" w:rsidP="00423153">
      <w:pPr>
        <w:pStyle w:val="BodyText"/>
        <w:numPr>
          <w:ilvl w:val="0"/>
          <w:numId w:val="2"/>
        </w:numPr>
        <w:tabs>
          <w:tab w:val="left" w:pos="840"/>
        </w:tabs>
        <w:ind w:left="840" w:right="229"/>
      </w:pPr>
      <w:r>
        <w:rPr>
          <w:spacing w:val="-4"/>
        </w:rPr>
        <w:t>Provide</w:t>
      </w:r>
      <w:r>
        <w:rPr>
          <w:spacing w:val="-6"/>
        </w:rPr>
        <w:t xml:space="preserve"> </w:t>
      </w:r>
      <w:r>
        <w:rPr>
          <w:spacing w:val="-4"/>
        </w:rPr>
        <w:t>programs</w:t>
      </w:r>
      <w:r>
        <w:rPr>
          <w:spacing w:val="-6"/>
        </w:rPr>
        <w:t xml:space="preserve"> </w:t>
      </w:r>
      <w:r>
        <w:rPr>
          <w:spacing w:val="-3"/>
        </w:rPr>
        <w:t>for</w:t>
      </w:r>
      <w:r>
        <w:rPr>
          <w:spacing w:val="-6"/>
        </w:rPr>
        <w:t xml:space="preserve"> </w:t>
      </w:r>
      <w:r>
        <w:rPr>
          <w:spacing w:val="-3"/>
        </w:rPr>
        <w:t>all</w:t>
      </w:r>
      <w:r>
        <w:rPr>
          <w:spacing w:val="-6"/>
        </w:rPr>
        <w:t xml:space="preserve"> </w:t>
      </w:r>
      <w:r>
        <w:rPr>
          <w:spacing w:val="-4"/>
        </w:rPr>
        <w:t>students</w:t>
      </w:r>
      <w:r>
        <w:rPr>
          <w:spacing w:val="-5"/>
        </w:rPr>
        <w:t xml:space="preserve"> </w:t>
      </w:r>
      <w:r>
        <w:rPr>
          <w:spacing w:val="-3"/>
        </w:rPr>
        <w:t>which</w:t>
      </w:r>
      <w:r>
        <w:rPr>
          <w:spacing w:val="-6"/>
        </w:rPr>
        <w:t xml:space="preserve"> </w:t>
      </w:r>
      <w:r>
        <w:rPr>
          <w:spacing w:val="-3"/>
        </w:rPr>
        <w:t>meet</w:t>
      </w:r>
      <w:r>
        <w:rPr>
          <w:spacing w:val="-7"/>
        </w:rPr>
        <w:t xml:space="preserve"> </w:t>
      </w:r>
      <w:r>
        <w:rPr>
          <w:spacing w:val="-2"/>
        </w:rPr>
        <w:t>the</w:t>
      </w:r>
      <w:r>
        <w:rPr>
          <w:spacing w:val="-7"/>
        </w:rPr>
        <w:t xml:space="preserve"> </w:t>
      </w:r>
      <w:r>
        <w:rPr>
          <w:spacing w:val="-4"/>
        </w:rPr>
        <w:t>comprehensive</w:t>
      </w:r>
      <w:r>
        <w:rPr>
          <w:spacing w:val="-7"/>
        </w:rPr>
        <w:t xml:space="preserve"> </w:t>
      </w:r>
      <w:r>
        <w:rPr>
          <w:spacing w:val="-4"/>
        </w:rPr>
        <w:t>educational</w:t>
      </w:r>
      <w:r>
        <w:rPr>
          <w:spacing w:val="-7"/>
        </w:rPr>
        <w:t xml:space="preserve"> </w:t>
      </w:r>
      <w:r>
        <w:rPr>
          <w:spacing w:val="-4"/>
        </w:rPr>
        <w:t>and</w:t>
      </w:r>
      <w:r>
        <w:rPr>
          <w:spacing w:val="68"/>
        </w:rPr>
        <w:t xml:space="preserve"> </w:t>
      </w:r>
      <w:r>
        <w:rPr>
          <w:spacing w:val="-4"/>
        </w:rPr>
        <w:t>technological</w:t>
      </w:r>
      <w:r>
        <w:rPr>
          <w:spacing w:val="-7"/>
        </w:rPr>
        <w:t xml:space="preserve"> </w:t>
      </w:r>
      <w:r>
        <w:rPr>
          <w:spacing w:val="-4"/>
        </w:rPr>
        <w:t>demands</w:t>
      </w:r>
      <w:r>
        <w:rPr>
          <w:spacing w:val="-7"/>
        </w:rPr>
        <w:t xml:space="preserve"> </w:t>
      </w:r>
      <w:r>
        <w:rPr>
          <w:spacing w:val="-2"/>
        </w:rPr>
        <w:t>of</w:t>
      </w:r>
      <w:r>
        <w:rPr>
          <w:spacing w:val="-7"/>
        </w:rPr>
        <w:t xml:space="preserve"> </w:t>
      </w:r>
      <w:r>
        <w:rPr>
          <w:spacing w:val="-3"/>
        </w:rPr>
        <w:t>the</w:t>
      </w:r>
      <w:r>
        <w:rPr>
          <w:spacing w:val="-6"/>
        </w:rPr>
        <w:t xml:space="preserve"> </w:t>
      </w:r>
      <w:r>
        <w:rPr>
          <w:spacing w:val="-4"/>
        </w:rPr>
        <w:t>disciplines</w:t>
      </w:r>
      <w:r>
        <w:rPr>
          <w:spacing w:val="-7"/>
        </w:rPr>
        <w:t xml:space="preserve"> </w:t>
      </w:r>
      <w:r>
        <w:rPr>
          <w:spacing w:val="-4"/>
        </w:rPr>
        <w:t>represented</w:t>
      </w:r>
      <w:r>
        <w:rPr>
          <w:spacing w:val="-7"/>
        </w:rPr>
        <w:t xml:space="preserve"> </w:t>
      </w:r>
      <w:r>
        <w:rPr>
          <w:spacing w:val="-2"/>
        </w:rPr>
        <w:t>in</w:t>
      </w:r>
      <w:r>
        <w:rPr>
          <w:spacing w:val="-7"/>
        </w:rPr>
        <w:t xml:space="preserve"> </w:t>
      </w:r>
      <w:r>
        <w:rPr>
          <w:spacing w:val="-3"/>
        </w:rPr>
        <w:t>the</w:t>
      </w:r>
      <w:r>
        <w:rPr>
          <w:spacing w:val="-7"/>
        </w:rPr>
        <w:t xml:space="preserve"> </w:t>
      </w:r>
      <w:r>
        <w:rPr>
          <w:spacing w:val="-3"/>
        </w:rPr>
        <w:t>School;</w:t>
      </w:r>
      <w:r>
        <w:rPr>
          <w:spacing w:val="-6"/>
        </w:rPr>
        <w:t xml:space="preserve"> </w:t>
      </w:r>
      <w:r>
        <w:rPr>
          <w:spacing w:val="-3"/>
        </w:rPr>
        <w:t>these</w:t>
      </w:r>
      <w:r>
        <w:rPr>
          <w:spacing w:val="-7"/>
        </w:rPr>
        <w:t xml:space="preserve"> </w:t>
      </w:r>
      <w:r>
        <w:rPr>
          <w:spacing w:val="-4"/>
        </w:rPr>
        <w:t>disciplines</w:t>
      </w:r>
      <w:r>
        <w:rPr>
          <w:spacing w:val="85"/>
        </w:rPr>
        <w:t xml:space="preserve"> </w:t>
      </w:r>
      <w:r>
        <w:rPr>
          <w:spacing w:val="-4"/>
        </w:rPr>
        <w:t>include</w:t>
      </w:r>
      <w:r>
        <w:rPr>
          <w:spacing w:val="-7"/>
        </w:rPr>
        <w:t xml:space="preserve"> </w:t>
      </w:r>
      <w:r>
        <w:rPr>
          <w:spacing w:val="-4"/>
        </w:rPr>
        <w:t>athletic</w:t>
      </w:r>
      <w:r>
        <w:rPr>
          <w:spacing w:val="-7"/>
        </w:rPr>
        <w:t xml:space="preserve"> </w:t>
      </w:r>
      <w:r>
        <w:rPr>
          <w:spacing w:val="-4"/>
        </w:rPr>
        <w:t>training,</w:t>
      </w:r>
      <w:r>
        <w:rPr>
          <w:spacing w:val="-7"/>
        </w:rPr>
        <w:t xml:space="preserve"> </w:t>
      </w:r>
      <w:r>
        <w:rPr>
          <w:spacing w:val="-4"/>
        </w:rPr>
        <w:t>exercise</w:t>
      </w:r>
      <w:r>
        <w:rPr>
          <w:spacing w:val="-7"/>
        </w:rPr>
        <w:t xml:space="preserve"> </w:t>
      </w:r>
      <w:r>
        <w:rPr>
          <w:spacing w:val="-4"/>
        </w:rPr>
        <w:t>physiology,</w:t>
      </w:r>
      <w:r>
        <w:rPr>
          <w:spacing w:val="-7"/>
        </w:rPr>
        <w:t xml:space="preserve"> </w:t>
      </w:r>
      <w:r>
        <w:rPr>
          <w:spacing w:val="-3"/>
        </w:rPr>
        <w:t>health</w:t>
      </w:r>
      <w:r>
        <w:rPr>
          <w:spacing w:val="-6"/>
        </w:rPr>
        <w:t xml:space="preserve"> </w:t>
      </w:r>
      <w:r>
        <w:rPr>
          <w:spacing w:val="-4"/>
        </w:rPr>
        <w:t>education</w:t>
      </w:r>
      <w:r>
        <w:rPr>
          <w:spacing w:val="-7"/>
        </w:rPr>
        <w:t xml:space="preserve"> </w:t>
      </w:r>
      <w:r>
        <w:rPr>
          <w:spacing w:val="-3"/>
        </w:rPr>
        <w:t>and</w:t>
      </w:r>
      <w:r>
        <w:rPr>
          <w:spacing w:val="-7"/>
        </w:rPr>
        <w:t xml:space="preserve"> </w:t>
      </w:r>
      <w:r>
        <w:rPr>
          <w:spacing w:val="-4"/>
        </w:rPr>
        <w:t>promotion,</w:t>
      </w:r>
      <w:r>
        <w:rPr>
          <w:spacing w:val="74"/>
        </w:rPr>
        <w:t xml:space="preserve"> </w:t>
      </w:r>
      <w:r>
        <w:rPr>
          <w:spacing w:val="-4"/>
        </w:rPr>
        <w:t>integrated</w:t>
      </w:r>
      <w:r>
        <w:rPr>
          <w:spacing w:val="-6"/>
        </w:rPr>
        <w:t xml:space="preserve"> </w:t>
      </w:r>
      <w:r>
        <w:rPr>
          <w:spacing w:val="-4"/>
        </w:rPr>
        <w:t>health</w:t>
      </w:r>
      <w:r>
        <w:rPr>
          <w:spacing w:val="-6"/>
        </w:rPr>
        <w:t xml:space="preserve"> </w:t>
      </w:r>
      <w:r>
        <w:rPr>
          <w:spacing w:val="-4"/>
        </w:rPr>
        <w:t>studies,</w:t>
      </w:r>
      <w:r>
        <w:rPr>
          <w:spacing w:val="-6"/>
        </w:rPr>
        <w:t xml:space="preserve"> </w:t>
      </w:r>
      <w:r>
        <w:rPr>
          <w:spacing w:val="-4"/>
        </w:rPr>
        <w:t>nutrition,</w:t>
      </w:r>
      <w:r>
        <w:rPr>
          <w:spacing w:val="-7"/>
        </w:rPr>
        <w:t xml:space="preserve"> </w:t>
      </w:r>
      <w:r>
        <w:rPr>
          <w:spacing w:val="-4"/>
        </w:rPr>
        <w:t>speech</w:t>
      </w:r>
      <w:r>
        <w:rPr>
          <w:spacing w:val="-7"/>
        </w:rPr>
        <w:t xml:space="preserve"> </w:t>
      </w:r>
      <w:r>
        <w:rPr>
          <w:spacing w:val="-4"/>
        </w:rPr>
        <w:t>pathology,</w:t>
      </w:r>
      <w:r>
        <w:rPr>
          <w:spacing w:val="-6"/>
        </w:rPr>
        <w:t xml:space="preserve"> </w:t>
      </w:r>
      <w:r>
        <w:rPr>
          <w:spacing w:val="-3"/>
        </w:rPr>
        <w:t>and</w:t>
      </w:r>
      <w:r>
        <w:rPr>
          <w:spacing w:val="-6"/>
        </w:rPr>
        <w:t xml:space="preserve"> </w:t>
      </w:r>
      <w:r>
        <w:rPr>
          <w:spacing w:val="-4"/>
        </w:rPr>
        <w:t>audiology.</w:t>
      </w:r>
    </w:p>
    <w:p w:rsidR="00423153" w:rsidRDefault="00423153" w:rsidP="00423153">
      <w:pPr>
        <w:rPr>
          <w:rFonts w:ascii="Times New Roman" w:eastAsia="Times New Roman" w:hAnsi="Times New Roman" w:cs="Times New Roman"/>
          <w:sz w:val="24"/>
          <w:szCs w:val="24"/>
        </w:rPr>
      </w:pPr>
    </w:p>
    <w:p w:rsidR="00423153" w:rsidRPr="00107FCF" w:rsidRDefault="00423153" w:rsidP="00423153">
      <w:pPr>
        <w:pStyle w:val="BodyText"/>
        <w:numPr>
          <w:ilvl w:val="0"/>
          <w:numId w:val="2"/>
        </w:numPr>
        <w:tabs>
          <w:tab w:val="left" w:pos="840"/>
        </w:tabs>
        <w:ind w:left="840" w:right="229"/>
      </w:pPr>
      <w:r>
        <w:rPr>
          <w:spacing w:val="-4"/>
        </w:rPr>
        <w:t>Offer</w:t>
      </w:r>
      <w:r>
        <w:rPr>
          <w:spacing w:val="-6"/>
        </w:rPr>
        <w:t xml:space="preserve"> </w:t>
      </w:r>
      <w:r>
        <w:rPr>
          <w:spacing w:val="-4"/>
        </w:rPr>
        <w:t>courses</w:t>
      </w:r>
      <w:r>
        <w:rPr>
          <w:spacing w:val="-7"/>
        </w:rPr>
        <w:t xml:space="preserve"> </w:t>
      </w:r>
      <w:r>
        <w:rPr>
          <w:spacing w:val="-2"/>
        </w:rPr>
        <w:t>in</w:t>
      </w:r>
      <w:r>
        <w:rPr>
          <w:spacing w:val="-7"/>
        </w:rPr>
        <w:t xml:space="preserve"> </w:t>
      </w:r>
      <w:r>
        <w:rPr>
          <w:spacing w:val="-4"/>
        </w:rPr>
        <w:t>cognate</w:t>
      </w:r>
      <w:r>
        <w:rPr>
          <w:spacing w:val="-6"/>
        </w:rPr>
        <w:t xml:space="preserve"> </w:t>
      </w:r>
      <w:r>
        <w:rPr>
          <w:spacing w:val="-4"/>
        </w:rPr>
        <w:t>academic</w:t>
      </w:r>
      <w:r>
        <w:rPr>
          <w:spacing w:val="-6"/>
        </w:rPr>
        <w:t xml:space="preserve"> </w:t>
      </w:r>
      <w:r>
        <w:rPr>
          <w:spacing w:val="-4"/>
        </w:rPr>
        <w:t>disciplines</w:t>
      </w:r>
      <w:r>
        <w:rPr>
          <w:spacing w:val="-6"/>
        </w:rPr>
        <w:t xml:space="preserve"> </w:t>
      </w:r>
      <w:r>
        <w:rPr>
          <w:spacing w:val="-3"/>
        </w:rPr>
        <w:t>and</w:t>
      </w:r>
      <w:r>
        <w:rPr>
          <w:spacing w:val="-6"/>
        </w:rPr>
        <w:t xml:space="preserve"> </w:t>
      </w:r>
      <w:r>
        <w:rPr>
          <w:spacing w:val="-4"/>
        </w:rPr>
        <w:t>professional</w:t>
      </w:r>
      <w:r>
        <w:rPr>
          <w:spacing w:val="-6"/>
        </w:rPr>
        <w:t xml:space="preserve"> </w:t>
      </w:r>
      <w:r>
        <w:rPr>
          <w:spacing w:val="-4"/>
        </w:rPr>
        <w:t>fields</w:t>
      </w:r>
      <w:r>
        <w:rPr>
          <w:spacing w:val="-6"/>
        </w:rPr>
        <w:t xml:space="preserve"> </w:t>
      </w:r>
      <w:r>
        <w:rPr>
          <w:spacing w:val="-3"/>
        </w:rPr>
        <w:t>which</w:t>
      </w:r>
      <w:r>
        <w:rPr>
          <w:spacing w:val="-6"/>
        </w:rPr>
        <w:t xml:space="preserve"> </w:t>
      </w:r>
      <w:r>
        <w:rPr>
          <w:spacing w:val="-4"/>
        </w:rPr>
        <w:t>provide</w:t>
      </w:r>
      <w:r>
        <w:rPr>
          <w:spacing w:val="64"/>
        </w:rPr>
        <w:t xml:space="preserve"> </w:t>
      </w:r>
      <w:r>
        <w:rPr>
          <w:spacing w:val="-3"/>
        </w:rPr>
        <w:lastRenderedPageBreak/>
        <w:t>the</w:t>
      </w:r>
      <w:r>
        <w:rPr>
          <w:spacing w:val="-7"/>
        </w:rPr>
        <w:t xml:space="preserve"> </w:t>
      </w:r>
      <w:r>
        <w:rPr>
          <w:spacing w:val="-4"/>
        </w:rPr>
        <w:t>necessary</w:t>
      </w:r>
      <w:r>
        <w:rPr>
          <w:spacing w:val="-7"/>
        </w:rPr>
        <w:t xml:space="preserve"> </w:t>
      </w:r>
      <w:r>
        <w:rPr>
          <w:spacing w:val="-3"/>
        </w:rPr>
        <w:t>base</w:t>
      </w:r>
      <w:r>
        <w:rPr>
          <w:spacing w:val="-7"/>
        </w:rPr>
        <w:t xml:space="preserve"> </w:t>
      </w:r>
      <w:r>
        <w:rPr>
          <w:spacing w:val="-3"/>
        </w:rPr>
        <w:t>for</w:t>
      </w:r>
      <w:r>
        <w:rPr>
          <w:spacing w:val="-7"/>
        </w:rPr>
        <w:t xml:space="preserve"> </w:t>
      </w:r>
      <w:r>
        <w:rPr>
          <w:spacing w:val="-2"/>
        </w:rPr>
        <w:t>the</w:t>
      </w:r>
      <w:r>
        <w:rPr>
          <w:spacing w:val="-7"/>
        </w:rPr>
        <w:t xml:space="preserve"> </w:t>
      </w:r>
      <w:r>
        <w:rPr>
          <w:spacing w:val="-3"/>
        </w:rPr>
        <w:t>career</w:t>
      </w:r>
      <w:r>
        <w:rPr>
          <w:spacing w:val="-6"/>
        </w:rPr>
        <w:t xml:space="preserve"> </w:t>
      </w:r>
      <w:r>
        <w:rPr>
          <w:spacing w:val="-3"/>
        </w:rPr>
        <w:t>goals</w:t>
      </w:r>
      <w:r>
        <w:rPr>
          <w:spacing w:val="-7"/>
        </w:rPr>
        <w:t xml:space="preserve"> </w:t>
      </w:r>
      <w:r>
        <w:rPr>
          <w:spacing w:val="-2"/>
        </w:rPr>
        <w:t>of</w:t>
      </w:r>
      <w:r>
        <w:rPr>
          <w:spacing w:val="-7"/>
        </w:rPr>
        <w:t xml:space="preserve"> </w:t>
      </w:r>
      <w:r>
        <w:rPr>
          <w:spacing w:val="-4"/>
        </w:rPr>
        <w:t>students</w:t>
      </w:r>
      <w:r>
        <w:rPr>
          <w:spacing w:val="-6"/>
        </w:rPr>
        <w:t xml:space="preserve"> </w:t>
      </w:r>
      <w:r>
        <w:rPr>
          <w:spacing w:val="-3"/>
        </w:rPr>
        <w:t>and</w:t>
      </w:r>
      <w:r>
        <w:rPr>
          <w:spacing w:val="-7"/>
        </w:rPr>
        <w:t xml:space="preserve"> </w:t>
      </w:r>
      <w:r>
        <w:rPr>
          <w:spacing w:val="-4"/>
        </w:rPr>
        <w:t>faculty.</w:t>
      </w:r>
      <w:r>
        <w:rPr>
          <w:spacing w:val="-7"/>
        </w:rPr>
        <w:t xml:space="preserve"> </w:t>
      </w:r>
      <w:r>
        <w:rPr>
          <w:spacing w:val="-4"/>
        </w:rPr>
        <w:t>Fundamental</w:t>
      </w:r>
      <w:r>
        <w:rPr>
          <w:spacing w:val="-5"/>
        </w:rPr>
        <w:t xml:space="preserve"> </w:t>
      </w:r>
      <w:r>
        <w:rPr>
          <w:spacing w:val="-2"/>
        </w:rPr>
        <w:t>is</w:t>
      </w:r>
      <w:r>
        <w:rPr>
          <w:spacing w:val="-7"/>
        </w:rPr>
        <w:t xml:space="preserve"> </w:t>
      </w:r>
      <w:r>
        <w:rPr>
          <w:spacing w:val="-2"/>
        </w:rPr>
        <w:t>the</w:t>
      </w:r>
      <w:r>
        <w:rPr>
          <w:spacing w:val="68"/>
        </w:rPr>
        <w:t xml:space="preserve"> </w:t>
      </w:r>
      <w:r>
        <w:rPr>
          <w:spacing w:val="-4"/>
        </w:rPr>
        <w:t>education</w:t>
      </w:r>
      <w:r>
        <w:rPr>
          <w:spacing w:val="-7"/>
        </w:rPr>
        <w:t xml:space="preserve"> </w:t>
      </w:r>
      <w:r>
        <w:rPr>
          <w:spacing w:val="-2"/>
        </w:rPr>
        <w:t>of</w:t>
      </w:r>
      <w:r>
        <w:rPr>
          <w:spacing w:val="-7"/>
        </w:rPr>
        <w:t xml:space="preserve"> </w:t>
      </w:r>
      <w:r>
        <w:rPr>
          <w:spacing w:val="-4"/>
        </w:rPr>
        <w:t>students</w:t>
      </w:r>
      <w:r>
        <w:rPr>
          <w:spacing w:val="-7"/>
        </w:rPr>
        <w:t xml:space="preserve"> </w:t>
      </w:r>
      <w:r>
        <w:rPr>
          <w:spacing w:val="-1"/>
        </w:rPr>
        <w:t>to</w:t>
      </w:r>
      <w:r>
        <w:rPr>
          <w:spacing w:val="-7"/>
        </w:rPr>
        <w:t xml:space="preserve"> </w:t>
      </w:r>
      <w:r>
        <w:rPr>
          <w:spacing w:val="-4"/>
        </w:rPr>
        <w:t>excel</w:t>
      </w:r>
      <w:r>
        <w:rPr>
          <w:spacing w:val="-5"/>
        </w:rPr>
        <w:t xml:space="preserve"> </w:t>
      </w:r>
      <w:r>
        <w:rPr>
          <w:spacing w:val="-3"/>
        </w:rPr>
        <w:t>and</w:t>
      </w:r>
      <w:r>
        <w:rPr>
          <w:spacing w:val="-7"/>
        </w:rPr>
        <w:t xml:space="preserve"> </w:t>
      </w:r>
      <w:r>
        <w:rPr>
          <w:spacing w:val="-4"/>
        </w:rPr>
        <w:t>provide</w:t>
      </w:r>
      <w:r>
        <w:rPr>
          <w:spacing w:val="-7"/>
        </w:rPr>
        <w:t xml:space="preserve"> </w:t>
      </w:r>
      <w:r>
        <w:rPr>
          <w:spacing w:val="-3"/>
        </w:rPr>
        <w:t>leadership</w:t>
      </w:r>
      <w:r>
        <w:rPr>
          <w:spacing w:val="-7"/>
        </w:rPr>
        <w:t xml:space="preserve"> </w:t>
      </w:r>
      <w:r>
        <w:rPr>
          <w:spacing w:val="-2"/>
        </w:rPr>
        <w:t>to</w:t>
      </w:r>
      <w:r>
        <w:rPr>
          <w:spacing w:val="-7"/>
        </w:rPr>
        <w:t xml:space="preserve"> </w:t>
      </w:r>
      <w:r>
        <w:rPr>
          <w:spacing w:val="-3"/>
        </w:rPr>
        <w:t>their</w:t>
      </w:r>
      <w:r>
        <w:rPr>
          <w:spacing w:val="-6"/>
        </w:rPr>
        <w:t xml:space="preserve"> </w:t>
      </w:r>
      <w:r>
        <w:rPr>
          <w:spacing w:val="-4"/>
        </w:rPr>
        <w:t>respective</w:t>
      </w:r>
      <w:r>
        <w:rPr>
          <w:spacing w:val="-6"/>
        </w:rPr>
        <w:t xml:space="preserve"> </w:t>
      </w:r>
      <w:r>
        <w:rPr>
          <w:spacing w:val="-4"/>
        </w:rPr>
        <w:t>disciplines.</w:t>
      </w:r>
    </w:p>
    <w:p w:rsidR="00423153" w:rsidRDefault="00423153" w:rsidP="00423153">
      <w:pPr>
        <w:pStyle w:val="ListParagraph"/>
      </w:pPr>
    </w:p>
    <w:p w:rsidR="00423153" w:rsidRPr="00107FCF" w:rsidRDefault="00423153" w:rsidP="00423153">
      <w:pPr>
        <w:pStyle w:val="BodyText"/>
        <w:numPr>
          <w:ilvl w:val="0"/>
          <w:numId w:val="2"/>
        </w:numPr>
        <w:tabs>
          <w:tab w:val="left" w:pos="840"/>
        </w:tabs>
        <w:ind w:left="840" w:right="229"/>
      </w:pPr>
      <w:r>
        <w:rPr>
          <w:spacing w:val="-4"/>
        </w:rPr>
        <w:t>Provide</w:t>
      </w:r>
      <w:r>
        <w:rPr>
          <w:spacing w:val="-6"/>
        </w:rPr>
        <w:t xml:space="preserve"> </w:t>
      </w:r>
      <w:r>
        <w:rPr>
          <w:spacing w:val="-3"/>
        </w:rPr>
        <w:t>the</w:t>
      </w:r>
      <w:r>
        <w:rPr>
          <w:spacing w:val="-6"/>
        </w:rPr>
        <w:t xml:space="preserve"> </w:t>
      </w:r>
      <w:r>
        <w:rPr>
          <w:spacing w:val="-4"/>
        </w:rPr>
        <w:t>public</w:t>
      </w:r>
      <w:r>
        <w:rPr>
          <w:spacing w:val="-6"/>
        </w:rPr>
        <w:t xml:space="preserve"> </w:t>
      </w:r>
      <w:r>
        <w:rPr>
          <w:spacing w:val="-3"/>
        </w:rPr>
        <w:t>with</w:t>
      </w:r>
      <w:r>
        <w:rPr>
          <w:spacing w:val="-6"/>
        </w:rPr>
        <w:t xml:space="preserve"> </w:t>
      </w:r>
      <w:r>
        <w:rPr>
          <w:spacing w:val="-4"/>
        </w:rPr>
        <w:t>service</w:t>
      </w:r>
      <w:r>
        <w:rPr>
          <w:spacing w:val="-9"/>
        </w:rPr>
        <w:t xml:space="preserve"> </w:t>
      </w:r>
      <w:r>
        <w:rPr>
          <w:spacing w:val="-4"/>
        </w:rPr>
        <w:t>commensurate</w:t>
      </w:r>
      <w:r>
        <w:rPr>
          <w:spacing w:val="-5"/>
        </w:rPr>
        <w:t xml:space="preserve"> </w:t>
      </w:r>
      <w:r>
        <w:rPr>
          <w:spacing w:val="-3"/>
        </w:rPr>
        <w:t>with</w:t>
      </w:r>
      <w:r>
        <w:rPr>
          <w:spacing w:val="-7"/>
        </w:rPr>
        <w:t xml:space="preserve"> </w:t>
      </w:r>
      <w:r>
        <w:rPr>
          <w:spacing w:val="-2"/>
        </w:rPr>
        <w:t>the</w:t>
      </w:r>
      <w:r>
        <w:rPr>
          <w:spacing w:val="-7"/>
        </w:rPr>
        <w:t xml:space="preserve"> </w:t>
      </w:r>
      <w:r>
        <w:rPr>
          <w:spacing w:val="-4"/>
        </w:rPr>
        <w:t>University.</w:t>
      </w:r>
    </w:p>
    <w:p w:rsidR="00423153" w:rsidRDefault="00423153" w:rsidP="00423153">
      <w:pPr>
        <w:pStyle w:val="ListParagraph"/>
      </w:pPr>
    </w:p>
    <w:p w:rsidR="0076536E" w:rsidRDefault="0076536E" w:rsidP="0076536E">
      <w:pPr>
        <w:widowControl/>
      </w:pPr>
    </w:p>
    <w:p w:rsidR="00107FCF" w:rsidRDefault="00107FCF" w:rsidP="00107FCF">
      <w:pPr>
        <w:pStyle w:val="Heading1"/>
        <w:ind w:left="0" w:right="890"/>
        <w:rPr>
          <w:b w:val="0"/>
          <w:bCs w:val="0"/>
          <w:u w:val="none"/>
        </w:rPr>
      </w:pPr>
      <w:bookmarkStart w:id="1" w:name="_TOC_250013"/>
      <w:bookmarkStart w:id="2" w:name="_TOC_250011"/>
      <w:r>
        <w:rPr>
          <w:spacing w:val="-4"/>
          <w:u w:val="none"/>
        </w:rPr>
        <w:t>STRUCTURE</w:t>
      </w:r>
      <w:r>
        <w:rPr>
          <w:spacing w:val="-6"/>
          <w:u w:val="none"/>
        </w:rPr>
        <w:t xml:space="preserve"> </w:t>
      </w:r>
      <w:r>
        <w:rPr>
          <w:spacing w:val="-3"/>
          <w:u w:val="none"/>
        </w:rPr>
        <w:t>AND</w:t>
      </w:r>
      <w:r>
        <w:rPr>
          <w:spacing w:val="-7"/>
          <w:u w:val="none"/>
        </w:rPr>
        <w:t xml:space="preserve"> </w:t>
      </w:r>
      <w:r>
        <w:rPr>
          <w:spacing w:val="-4"/>
          <w:u w:val="none"/>
        </w:rPr>
        <w:t>ORGANIZATION</w:t>
      </w:r>
      <w:r>
        <w:rPr>
          <w:spacing w:val="-6"/>
          <w:u w:val="none"/>
        </w:rPr>
        <w:t xml:space="preserve"> </w:t>
      </w:r>
      <w:r>
        <w:rPr>
          <w:spacing w:val="-2"/>
          <w:u w:val="none"/>
        </w:rPr>
        <w:t>OF</w:t>
      </w:r>
      <w:r>
        <w:rPr>
          <w:spacing w:val="-6"/>
          <w:u w:val="none"/>
        </w:rPr>
        <w:t xml:space="preserve"> </w:t>
      </w:r>
      <w:r>
        <w:rPr>
          <w:spacing w:val="-3"/>
          <w:u w:val="none"/>
        </w:rPr>
        <w:t>THE</w:t>
      </w:r>
      <w:r>
        <w:rPr>
          <w:spacing w:val="-6"/>
          <w:u w:val="none"/>
        </w:rPr>
        <w:t xml:space="preserve"> </w:t>
      </w:r>
      <w:r>
        <w:rPr>
          <w:spacing w:val="-4"/>
          <w:u w:val="none"/>
        </w:rPr>
        <w:t>SCHOOL</w:t>
      </w:r>
      <w:bookmarkEnd w:id="1"/>
    </w:p>
    <w:p w:rsidR="00107FCF" w:rsidRDefault="00107FCF" w:rsidP="00107FCF">
      <w:pPr>
        <w:rPr>
          <w:rFonts w:ascii="Times New Roman" w:eastAsia="Times New Roman" w:hAnsi="Times New Roman" w:cs="Times New Roman"/>
          <w:b/>
          <w:bCs/>
          <w:sz w:val="24"/>
          <w:szCs w:val="24"/>
        </w:rPr>
      </w:pPr>
    </w:p>
    <w:p w:rsidR="00107FCF" w:rsidRPr="00B52A7E" w:rsidRDefault="00107FCF" w:rsidP="00107FCF">
      <w:pPr>
        <w:numPr>
          <w:ilvl w:val="1"/>
          <w:numId w:val="2"/>
        </w:numPr>
        <w:tabs>
          <w:tab w:val="left" w:pos="820"/>
        </w:tabs>
        <w:ind w:hanging="719"/>
        <w:rPr>
          <w:rFonts w:ascii="Times New Roman" w:eastAsia="Times New Roman" w:hAnsi="Times New Roman" w:cs="Times New Roman"/>
          <w:sz w:val="24"/>
          <w:szCs w:val="24"/>
        </w:rPr>
      </w:pPr>
      <w:r w:rsidRPr="00B52A7E">
        <w:rPr>
          <w:rFonts w:ascii="Times New Roman"/>
          <w:spacing w:val="-4"/>
          <w:sz w:val="24"/>
        </w:rPr>
        <w:t>Administrative</w:t>
      </w:r>
      <w:r w:rsidRPr="00B52A7E">
        <w:rPr>
          <w:rFonts w:ascii="Times New Roman"/>
          <w:spacing w:val="-7"/>
          <w:sz w:val="24"/>
        </w:rPr>
        <w:t xml:space="preserve"> </w:t>
      </w:r>
      <w:r w:rsidRPr="00B52A7E">
        <w:rPr>
          <w:rFonts w:ascii="Times New Roman"/>
          <w:spacing w:val="-3"/>
          <w:sz w:val="24"/>
        </w:rPr>
        <w:t>and</w:t>
      </w:r>
      <w:r w:rsidRPr="00B52A7E">
        <w:rPr>
          <w:rFonts w:ascii="Times New Roman"/>
          <w:spacing w:val="-6"/>
          <w:sz w:val="24"/>
        </w:rPr>
        <w:t xml:space="preserve"> </w:t>
      </w:r>
      <w:r w:rsidRPr="00B52A7E">
        <w:rPr>
          <w:rFonts w:ascii="Times New Roman"/>
          <w:spacing w:val="-4"/>
          <w:sz w:val="24"/>
        </w:rPr>
        <w:t>Service</w:t>
      </w:r>
      <w:r w:rsidRPr="00B52A7E">
        <w:rPr>
          <w:rFonts w:ascii="Times New Roman"/>
          <w:spacing w:val="-3"/>
          <w:sz w:val="24"/>
        </w:rPr>
        <w:t xml:space="preserve"> </w:t>
      </w:r>
      <w:r w:rsidRPr="00B52A7E">
        <w:rPr>
          <w:rFonts w:ascii="Times New Roman"/>
          <w:spacing w:val="-4"/>
          <w:sz w:val="24"/>
        </w:rPr>
        <w:t>Positions</w:t>
      </w:r>
    </w:p>
    <w:p w:rsidR="00107FCF" w:rsidRDefault="00107FCF" w:rsidP="00107FCF">
      <w:pPr>
        <w:spacing w:before="9"/>
        <w:rPr>
          <w:rFonts w:ascii="Times New Roman" w:eastAsia="Times New Roman" w:hAnsi="Times New Roman" w:cs="Times New Roman"/>
          <w:b/>
          <w:bCs/>
          <w:sz w:val="17"/>
          <w:szCs w:val="17"/>
        </w:rPr>
      </w:pPr>
    </w:p>
    <w:p w:rsidR="00107FCF" w:rsidRDefault="00107FCF" w:rsidP="00107FCF">
      <w:pPr>
        <w:numPr>
          <w:ilvl w:val="2"/>
          <w:numId w:val="2"/>
        </w:numPr>
        <w:tabs>
          <w:tab w:val="left" w:pos="1336"/>
        </w:tabs>
        <w:spacing w:before="69"/>
        <w:rPr>
          <w:rFonts w:ascii="Times New Roman" w:eastAsia="Times New Roman" w:hAnsi="Times New Roman" w:cs="Times New Roman"/>
          <w:sz w:val="24"/>
          <w:szCs w:val="24"/>
        </w:rPr>
      </w:pPr>
      <w:r>
        <w:rPr>
          <w:rFonts w:ascii="Times New Roman"/>
          <w:b/>
          <w:spacing w:val="-4"/>
          <w:sz w:val="24"/>
          <w:u w:val="thick" w:color="000000"/>
        </w:rPr>
        <w:t>School</w:t>
      </w:r>
      <w:r>
        <w:rPr>
          <w:rFonts w:ascii="Times New Roman"/>
          <w:b/>
          <w:spacing w:val="-3"/>
          <w:sz w:val="24"/>
          <w:u w:val="thick" w:color="000000"/>
        </w:rPr>
        <w:t xml:space="preserve"> </w:t>
      </w:r>
      <w:r>
        <w:rPr>
          <w:rFonts w:ascii="Times New Roman"/>
          <w:b/>
          <w:spacing w:val="-4"/>
          <w:sz w:val="24"/>
          <w:u w:val="thick" w:color="000000"/>
        </w:rPr>
        <w:t>Director</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35" w:right="194"/>
      </w:pPr>
      <w:r>
        <w:rPr>
          <w:spacing w:val="-3"/>
        </w:rPr>
        <w:t>The</w:t>
      </w:r>
      <w:r>
        <w:rPr>
          <w:spacing w:val="-5"/>
        </w:rPr>
        <w:t xml:space="preserve"> </w:t>
      </w:r>
      <w:r>
        <w:rPr>
          <w:spacing w:val="-4"/>
        </w:rPr>
        <w:t>School</w:t>
      </w:r>
      <w:r>
        <w:rPr>
          <w:spacing w:val="-5"/>
        </w:rPr>
        <w:t xml:space="preserve"> </w:t>
      </w:r>
      <w:r>
        <w:rPr>
          <w:spacing w:val="-4"/>
        </w:rPr>
        <w:t>Director</w:t>
      </w:r>
      <w:r>
        <w:rPr>
          <w:spacing w:val="-5"/>
        </w:rPr>
        <w:t xml:space="preserve"> </w:t>
      </w:r>
      <w:r>
        <w:rPr>
          <w:spacing w:val="-4"/>
        </w:rPr>
        <w:t>(hereinafter</w:t>
      </w:r>
      <w:r>
        <w:rPr>
          <w:spacing w:val="-7"/>
        </w:rPr>
        <w:t xml:space="preserve"> </w:t>
      </w:r>
      <w:r>
        <w:rPr>
          <w:spacing w:val="-2"/>
        </w:rPr>
        <w:t>the</w:t>
      </w:r>
      <w:r>
        <w:rPr>
          <w:spacing w:val="-7"/>
        </w:rPr>
        <w:t xml:space="preserve"> </w:t>
      </w:r>
      <w:r>
        <w:rPr>
          <w:spacing w:val="-4"/>
        </w:rPr>
        <w:t>“Director”)</w:t>
      </w:r>
      <w:r>
        <w:rPr>
          <w:spacing w:val="-7"/>
        </w:rPr>
        <w:t xml:space="preserve"> </w:t>
      </w:r>
      <w:r>
        <w:rPr>
          <w:spacing w:val="-1"/>
        </w:rPr>
        <w:t>is</w:t>
      </w:r>
      <w:r>
        <w:rPr>
          <w:spacing w:val="-6"/>
        </w:rPr>
        <w:t xml:space="preserve"> </w:t>
      </w:r>
      <w:r>
        <w:rPr>
          <w:spacing w:val="-2"/>
        </w:rPr>
        <w:t>the</w:t>
      </w:r>
      <w:r>
        <w:rPr>
          <w:spacing w:val="-6"/>
        </w:rPr>
        <w:t xml:space="preserve"> </w:t>
      </w:r>
      <w:r>
        <w:rPr>
          <w:spacing w:val="-3"/>
        </w:rPr>
        <w:t>chief</w:t>
      </w:r>
      <w:r>
        <w:rPr>
          <w:spacing w:val="-6"/>
        </w:rPr>
        <w:t xml:space="preserve"> </w:t>
      </w:r>
      <w:r>
        <w:rPr>
          <w:spacing w:val="-3"/>
        </w:rPr>
        <w:t>administrative</w:t>
      </w:r>
      <w:r>
        <w:rPr>
          <w:spacing w:val="53"/>
        </w:rPr>
        <w:t xml:space="preserve"> </w:t>
      </w:r>
      <w:r>
        <w:rPr>
          <w:spacing w:val="-4"/>
        </w:rPr>
        <w:t>officer</w:t>
      </w:r>
      <w:r>
        <w:rPr>
          <w:spacing w:val="-6"/>
        </w:rPr>
        <w:t xml:space="preserve"> </w:t>
      </w:r>
      <w:r>
        <w:rPr>
          <w:spacing w:val="-2"/>
        </w:rPr>
        <w:t>of</w:t>
      </w:r>
      <w:r>
        <w:rPr>
          <w:spacing w:val="-7"/>
        </w:rPr>
        <w:t xml:space="preserve"> </w:t>
      </w:r>
      <w:r>
        <w:rPr>
          <w:spacing w:val="-2"/>
        </w:rPr>
        <w:t>the</w:t>
      </w:r>
      <w:r>
        <w:rPr>
          <w:spacing w:val="-6"/>
        </w:rPr>
        <w:t xml:space="preserve"> </w:t>
      </w:r>
      <w:r>
        <w:rPr>
          <w:spacing w:val="-4"/>
        </w:rPr>
        <w:t>School</w:t>
      </w:r>
      <w:r>
        <w:rPr>
          <w:spacing w:val="-6"/>
        </w:rPr>
        <w:t xml:space="preserve"> </w:t>
      </w:r>
      <w:r>
        <w:rPr>
          <w:spacing w:val="-3"/>
        </w:rPr>
        <w:t>(</w:t>
      </w:r>
      <w:r>
        <w:rPr>
          <w:rFonts w:cs="Times New Roman"/>
          <w:i/>
          <w:spacing w:val="-3"/>
        </w:rPr>
        <w:t>See</w:t>
      </w:r>
      <w:r>
        <w:rPr>
          <w:spacing w:val="-3"/>
        </w:rPr>
        <w:t>,</w:t>
      </w:r>
      <w:r>
        <w:rPr>
          <w:spacing w:val="-7"/>
        </w:rPr>
        <w:t xml:space="preserve"> </w:t>
      </w:r>
      <w:r>
        <w:rPr>
          <w:spacing w:val="-4"/>
        </w:rPr>
        <w:t>Appendix</w:t>
      </w:r>
      <w:r>
        <w:rPr>
          <w:spacing w:val="-7"/>
        </w:rPr>
        <w:t xml:space="preserve"> </w:t>
      </w:r>
      <w:r>
        <w:t>1</w:t>
      </w:r>
      <w:r>
        <w:rPr>
          <w:spacing w:val="-7"/>
        </w:rPr>
        <w:t xml:space="preserve"> </w:t>
      </w:r>
      <w:r>
        <w:rPr>
          <w:spacing w:val="-2"/>
        </w:rPr>
        <w:t>of</w:t>
      </w:r>
      <w:r>
        <w:rPr>
          <w:spacing w:val="-7"/>
        </w:rPr>
        <w:t xml:space="preserve"> </w:t>
      </w:r>
      <w:r>
        <w:rPr>
          <w:spacing w:val="-3"/>
        </w:rPr>
        <w:t>this</w:t>
      </w:r>
      <w:r>
        <w:rPr>
          <w:spacing w:val="-6"/>
        </w:rPr>
        <w:t xml:space="preserve"> </w:t>
      </w:r>
      <w:r>
        <w:rPr>
          <w:spacing w:val="-4"/>
        </w:rPr>
        <w:t>Handbook)</w:t>
      </w:r>
      <w:r>
        <w:rPr>
          <w:spacing w:val="-6"/>
        </w:rPr>
        <w:t xml:space="preserve"> </w:t>
      </w:r>
      <w:r>
        <w:rPr>
          <w:spacing w:val="-3"/>
        </w:rPr>
        <w:t>and</w:t>
      </w:r>
      <w:r>
        <w:rPr>
          <w:spacing w:val="-7"/>
        </w:rPr>
        <w:t xml:space="preserve"> </w:t>
      </w:r>
      <w:r>
        <w:rPr>
          <w:spacing w:val="-3"/>
        </w:rPr>
        <w:t>reports</w:t>
      </w:r>
      <w:r>
        <w:rPr>
          <w:spacing w:val="-6"/>
        </w:rPr>
        <w:t xml:space="preserve"> </w:t>
      </w:r>
      <w:r>
        <w:rPr>
          <w:spacing w:val="-4"/>
        </w:rPr>
        <w:t>directly</w:t>
      </w:r>
      <w:r>
        <w:rPr>
          <w:spacing w:val="58"/>
        </w:rPr>
        <w:t xml:space="preserve"> </w:t>
      </w:r>
      <w:r>
        <w:rPr>
          <w:spacing w:val="-2"/>
        </w:rPr>
        <w:t>to</w:t>
      </w:r>
      <w:r>
        <w:rPr>
          <w:spacing w:val="-7"/>
        </w:rPr>
        <w:t xml:space="preserve"> </w:t>
      </w:r>
      <w:r>
        <w:rPr>
          <w:spacing w:val="-3"/>
        </w:rPr>
        <w:t>and</w:t>
      </w:r>
      <w:r>
        <w:rPr>
          <w:spacing w:val="-7"/>
        </w:rPr>
        <w:t xml:space="preserve"> </w:t>
      </w:r>
      <w:r>
        <w:rPr>
          <w:spacing w:val="-2"/>
        </w:rPr>
        <w:t>is</w:t>
      </w:r>
      <w:r>
        <w:rPr>
          <w:spacing w:val="-6"/>
        </w:rPr>
        <w:t xml:space="preserve"> </w:t>
      </w:r>
      <w:r>
        <w:rPr>
          <w:spacing w:val="-4"/>
        </w:rPr>
        <w:t>accountable</w:t>
      </w:r>
      <w:r>
        <w:rPr>
          <w:spacing w:val="-7"/>
        </w:rPr>
        <w:t xml:space="preserve"> </w:t>
      </w:r>
      <w:r>
        <w:rPr>
          <w:spacing w:val="-1"/>
        </w:rPr>
        <w:t>to</w:t>
      </w:r>
      <w:r>
        <w:rPr>
          <w:spacing w:val="-8"/>
        </w:rPr>
        <w:t xml:space="preserve"> </w:t>
      </w:r>
      <w:r>
        <w:rPr>
          <w:spacing w:val="-2"/>
        </w:rPr>
        <w:t>the</w:t>
      </w:r>
      <w:r>
        <w:rPr>
          <w:spacing w:val="-7"/>
        </w:rPr>
        <w:t xml:space="preserve"> </w:t>
      </w:r>
      <w:r>
        <w:rPr>
          <w:spacing w:val="-3"/>
        </w:rPr>
        <w:t>Dean</w:t>
      </w:r>
      <w:r>
        <w:rPr>
          <w:spacing w:val="-7"/>
        </w:rPr>
        <w:t xml:space="preserve"> </w:t>
      </w:r>
      <w:r>
        <w:rPr>
          <w:spacing w:val="-2"/>
        </w:rPr>
        <w:t>of</w:t>
      </w:r>
      <w:r>
        <w:rPr>
          <w:spacing w:val="-7"/>
        </w:rPr>
        <w:t xml:space="preserve"> </w:t>
      </w:r>
      <w:r>
        <w:rPr>
          <w:spacing w:val="-2"/>
        </w:rPr>
        <w:t>the</w:t>
      </w:r>
      <w:r>
        <w:rPr>
          <w:spacing w:val="-7"/>
        </w:rPr>
        <w:t xml:space="preserve"> </w:t>
      </w:r>
      <w:r>
        <w:rPr>
          <w:spacing w:val="-4"/>
        </w:rPr>
        <w:t>College</w:t>
      </w:r>
      <w:r>
        <w:rPr>
          <w:spacing w:val="-7"/>
        </w:rPr>
        <w:t xml:space="preserve"> </w:t>
      </w:r>
      <w:r>
        <w:rPr>
          <w:spacing w:val="-4"/>
        </w:rPr>
        <w:t>(hereinafter</w:t>
      </w:r>
      <w:r>
        <w:rPr>
          <w:spacing w:val="-7"/>
        </w:rPr>
        <w:t xml:space="preserve"> </w:t>
      </w:r>
      <w:r>
        <w:rPr>
          <w:spacing w:val="-2"/>
        </w:rPr>
        <w:t>the</w:t>
      </w:r>
      <w:r>
        <w:rPr>
          <w:spacing w:val="-7"/>
        </w:rPr>
        <w:t xml:space="preserve"> </w:t>
      </w:r>
      <w:r>
        <w:rPr>
          <w:spacing w:val="-4"/>
        </w:rPr>
        <w:t>“Dean”).</w:t>
      </w:r>
      <w:r>
        <w:rPr>
          <w:spacing w:val="50"/>
        </w:rPr>
        <w:t xml:space="preserve"> </w:t>
      </w:r>
      <w:r>
        <w:rPr>
          <w:spacing w:val="-4"/>
        </w:rPr>
        <w:t>The</w:t>
      </w:r>
      <w:r>
        <w:rPr>
          <w:spacing w:val="54"/>
        </w:rPr>
        <w:t xml:space="preserve"> </w:t>
      </w:r>
      <w:r>
        <w:rPr>
          <w:spacing w:val="-4"/>
        </w:rPr>
        <w:t>Director</w:t>
      </w:r>
      <w:r>
        <w:rPr>
          <w:spacing w:val="-7"/>
        </w:rPr>
        <w:t xml:space="preserve"> </w:t>
      </w:r>
      <w:r>
        <w:rPr>
          <w:spacing w:val="-2"/>
        </w:rPr>
        <w:t>is</w:t>
      </w:r>
      <w:r>
        <w:rPr>
          <w:spacing w:val="-7"/>
        </w:rPr>
        <w:t xml:space="preserve"> </w:t>
      </w:r>
      <w:r>
        <w:rPr>
          <w:spacing w:val="-4"/>
        </w:rPr>
        <w:t>responsible</w:t>
      </w:r>
      <w:r>
        <w:rPr>
          <w:spacing w:val="-7"/>
        </w:rPr>
        <w:t xml:space="preserve"> </w:t>
      </w:r>
      <w:r>
        <w:rPr>
          <w:spacing w:val="-3"/>
        </w:rPr>
        <w:t>for</w:t>
      </w:r>
      <w:r>
        <w:rPr>
          <w:spacing w:val="-7"/>
        </w:rPr>
        <w:t xml:space="preserve"> </w:t>
      </w:r>
      <w:r>
        <w:rPr>
          <w:spacing w:val="-4"/>
        </w:rPr>
        <w:t>recording,</w:t>
      </w:r>
      <w:r>
        <w:rPr>
          <w:spacing w:val="-7"/>
        </w:rPr>
        <w:t xml:space="preserve"> </w:t>
      </w:r>
      <w:r>
        <w:rPr>
          <w:spacing w:val="-4"/>
        </w:rPr>
        <w:t>maintaining,</w:t>
      </w:r>
      <w:r>
        <w:rPr>
          <w:spacing w:val="-6"/>
        </w:rPr>
        <w:t xml:space="preserve"> </w:t>
      </w:r>
      <w:r>
        <w:rPr>
          <w:spacing w:val="-3"/>
        </w:rPr>
        <w:t>and</w:t>
      </w:r>
      <w:r>
        <w:rPr>
          <w:spacing w:val="-6"/>
        </w:rPr>
        <w:t xml:space="preserve"> </w:t>
      </w:r>
      <w:r>
        <w:rPr>
          <w:spacing w:val="-4"/>
        </w:rPr>
        <w:t>implementing</w:t>
      </w:r>
      <w:r>
        <w:rPr>
          <w:spacing w:val="-7"/>
        </w:rPr>
        <w:t xml:space="preserve"> </w:t>
      </w:r>
      <w:r>
        <w:rPr>
          <w:spacing w:val="-3"/>
        </w:rPr>
        <w:t>the</w:t>
      </w:r>
      <w:r>
        <w:rPr>
          <w:spacing w:val="78"/>
        </w:rPr>
        <w:t xml:space="preserve"> </w:t>
      </w:r>
      <w:r>
        <w:rPr>
          <w:spacing w:val="-4"/>
        </w:rPr>
        <w:t>policies</w:t>
      </w:r>
      <w:r>
        <w:rPr>
          <w:spacing w:val="-6"/>
        </w:rPr>
        <w:t xml:space="preserve"> </w:t>
      </w:r>
      <w:r>
        <w:rPr>
          <w:spacing w:val="-3"/>
        </w:rPr>
        <w:t>and</w:t>
      </w:r>
      <w:r>
        <w:rPr>
          <w:spacing w:val="-7"/>
        </w:rPr>
        <w:t xml:space="preserve"> </w:t>
      </w:r>
      <w:r>
        <w:rPr>
          <w:spacing w:val="-4"/>
        </w:rPr>
        <w:t>procedures</w:t>
      </w:r>
      <w:r>
        <w:rPr>
          <w:spacing w:val="-6"/>
        </w:rPr>
        <w:t xml:space="preserve"> </w:t>
      </w:r>
      <w:r>
        <w:rPr>
          <w:spacing w:val="-3"/>
        </w:rPr>
        <w:t>stated</w:t>
      </w:r>
      <w:r>
        <w:rPr>
          <w:spacing w:val="-7"/>
        </w:rPr>
        <w:t xml:space="preserve"> </w:t>
      </w:r>
      <w:r>
        <w:rPr>
          <w:spacing w:val="-2"/>
        </w:rPr>
        <w:t>in</w:t>
      </w:r>
      <w:r>
        <w:rPr>
          <w:spacing w:val="-7"/>
        </w:rPr>
        <w:t xml:space="preserve"> </w:t>
      </w:r>
      <w:r>
        <w:rPr>
          <w:spacing w:val="-3"/>
        </w:rPr>
        <w:t>this</w:t>
      </w:r>
      <w:r>
        <w:rPr>
          <w:spacing w:val="-7"/>
        </w:rPr>
        <w:t xml:space="preserve"> </w:t>
      </w:r>
      <w:r>
        <w:rPr>
          <w:spacing w:val="-4"/>
        </w:rPr>
        <w:t>Handbook</w:t>
      </w:r>
      <w:r>
        <w:rPr>
          <w:spacing w:val="-7"/>
        </w:rPr>
        <w:t xml:space="preserve"> </w:t>
      </w:r>
      <w:r>
        <w:rPr>
          <w:spacing w:val="-3"/>
        </w:rPr>
        <w:t>through</w:t>
      </w:r>
      <w:r>
        <w:rPr>
          <w:spacing w:val="-7"/>
        </w:rPr>
        <w:t xml:space="preserve"> </w:t>
      </w:r>
      <w:r>
        <w:rPr>
          <w:spacing w:val="-3"/>
        </w:rPr>
        <w:t>regular</w:t>
      </w:r>
      <w:r>
        <w:rPr>
          <w:spacing w:val="-7"/>
        </w:rPr>
        <w:t xml:space="preserve"> </w:t>
      </w:r>
      <w:r>
        <w:rPr>
          <w:spacing w:val="-2"/>
        </w:rPr>
        <w:t>and</w:t>
      </w:r>
      <w:r>
        <w:rPr>
          <w:spacing w:val="-7"/>
        </w:rPr>
        <w:t xml:space="preserve"> </w:t>
      </w:r>
      <w:r>
        <w:rPr>
          <w:spacing w:val="-3"/>
        </w:rPr>
        <w:t>thorough</w:t>
      </w:r>
      <w:r>
        <w:rPr>
          <w:spacing w:val="49"/>
        </w:rPr>
        <w:t xml:space="preserve"> </w:t>
      </w:r>
      <w:r>
        <w:rPr>
          <w:spacing w:val="-4"/>
        </w:rPr>
        <w:t>consultation</w:t>
      </w:r>
      <w:r>
        <w:rPr>
          <w:spacing w:val="-6"/>
        </w:rPr>
        <w:t xml:space="preserve"> </w:t>
      </w:r>
      <w:r>
        <w:rPr>
          <w:spacing w:val="-3"/>
        </w:rPr>
        <w:t>with</w:t>
      </w:r>
      <w:r>
        <w:rPr>
          <w:spacing w:val="-6"/>
        </w:rPr>
        <w:t xml:space="preserve"> </w:t>
      </w:r>
      <w:r>
        <w:rPr>
          <w:spacing w:val="-3"/>
        </w:rPr>
        <w:t>the</w:t>
      </w:r>
      <w:r>
        <w:rPr>
          <w:spacing w:val="-6"/>
        </w:rPr>
        <w:t xml:space="preserve"> </w:t>
      </w:r>
      <w:r>
        <w:rPr>
          <w:spacing w:val="-3"/>
        </w:rPr>
        <w:t>School</w:t>
      </w:r>
      <w:r>
        <w:rPr>
          <w:spacing w:val="-6"/>
        </w:rPr>
        <w:t xml:space="preserve"> </w:t>
      </w:r>
      <w:r>
        <w:rPr>
          <w:spacing w:val="-3"/>
        </w:rPr>
        <w:t>faculty</w:t>
      </w:r>
      <w:r>
        <w:rPr>
          <w:spacing w:val="-6"/>
        </w:rPr>
        <w:t xml:space="preserve"> </w:t>
      </w:r>
      <w:r>
        <w:rPr>
          <w:spacing w:val="-2"/>
        </w:rPr>
        <w:t>and</w:t>
      </w:r>
      <w:r>
        <w:rPr>
          <w:spacing w:val="-6"/>
        </w:rPr>
        <w:t xml:space="preserve"> </w:t>
      </w:r>
      <w:r>
        <w:rPr>
          <w:spacing w:val="-2"/>
        </w:rPr>
        <w:t>the</w:t>
      </w:r>
      <w:r>
        <w:rPr>
          <w:spacing w:val="-6"/>
        </w:rPr>
        <w:t xml:space="preserve"> </w:t>
      </w:r>
      <w:r>
        <w:rPr>
          <w:spacing w:val="-3"/>
        </w:rPr>
        <w:t>School’s</w:t>
      </w:r>
      <w:r>
        <w:rPr>
          <w:spacing w:val="-7"/>
        </w:rPr>
        <w:t xml:space="preserve"> </w:t>
      </w:r>
      <w:r>
        <w:rPr>
          <w:spacing w:val="-3"/>
        </w:rPr>
        <w:t>various</w:t>
      </w:r>
      <w:r>
        <w:rPr>
          <w:spacing w:val="-7"/>
        </w:rPr>
        <w:t xml:space="preserve"> </w:t>
      </w:r>
      <w:r>
        <w:rPr>
          <w:spacing w:val="-3"/>
        </w:rPr>
        <w:t>committees.</w:t>
      </w:r>
      <w:r>
        <w:rPr>
          <w:spacing w:val="-6"/>
        </w:rPr>
        <w:t xml:space="preserve"> </w:t>
      </w:r>
      <w:r>
        <w:rPr>
          <w:spacing w:val="-3"/>
        </w:rPr>
        <w:t>The</w:t>
      </w:r>
      <w:r>
        <w:rPr>
          <w:spacing w:val="25"/>
        </w:rPr>
        <w:t xml:space="preserve"> </w:t>
      </w:r>
      <w:r>
        <w:rPr>
          <w:spacing w:val="-3"/>
        </w:rPr>
        <w:t>Director's</w:t>
      </w:r>
      <w:r>
        <w:rPr>
          <w:spacing w:val="-7"/>
        </w:rPr>
        <w:t xml:space="preserve"> </w:t>
      </w:r>
      <w:r>
        <w:rPr>
          <w:spacing w:val="-3"/>
        </w:rPr>
        <w:t>duties</w:t>
      </w:r>
      <w:r>
        <w:rPr>
          <w:spacing w:val="-7"/>
        </w:rPr>
        <w:t xml:space="preserve"> </w:t>
      </w:r>
      <w:r>
        <w:rPr>
          <w:spacing w:val="-2"/>
        </w:rPr>
        <w:t>and</w:t>
      </w:r>
      <w:r>
        <w:rPr>
          <w:spacing w:val="-7"/>
        </w:rPr>
        <w:t xml:space="preserve"> </w:t>
      </w:r>
      <w:r>
        <w:rPr>
          <w:spacing w:val="-4"/>
        </w:rPr>
        <w:t>responsibilities</w:t>
      </w:r>
      <w:r>
        <w:rPr>
          <w:spacing w:val="-6"/>
        </w:rPr>
        <w:t xml:space="preserve"> </w:t>
      </w:r>
      <w:r>
        <w:rPr>
          <w:spacing w:val="-4"/>
        </w:rPr>
        <w:t>shall</w:t>
      </w:r>
      <w:r>
        <w:rPr>
          <w:spacing w:val="-6"/>
        </w:rPr>
        <w:t xml:space="preserve"> </w:t>
      </w:r>
      <w:r>
        <w:rPr>
          <w:spacing w:val="-4"/>
        </w:rPr>
        <w:t>include</w:t>
      </w:r>
      <w:r>
        <w:rPr>
          <w:spacing w:val="-6"/>
        </w:rPr>
        <w:t xml:space="preserve"> </w:t>
      </w:r>
      <w:r>
        <w:rPr>
          <w:spacing w:val="-3"/>
        </w:rPr>
        <w:t>but</w:t>
      </w:r>
      <w:r>
        <w:rPr>
          <w:spacing w:val="-7"/>
        </w:rPr>
        <w:t xml:space="preserve"> </w:t>
      </w:r>
      <w:r>
        <w:rPr>
          <w:spacing w:val="-2"/>
        </w:rPr>
        <w:t>are</w:t>
      </w:r>
      <w:r>
        <w:rPr>
          <w:spacing w:val="-7"/>
        </w:rPr>
        <w:t xml:space="preserve"> </w:t>
      </w:r>
      <w:r>
        <w:rPr>
          <w:spacing w:val="-2"/>
        </w:rPr>
        <w:t>not</w:t>
      </w:r>
      <w:r>
        <w:rPr>
          <w:spacing w:val="-7"/>
        </w:rPr>
        <w:t xml:space="preserve"> </w:t>
      </w:r>
      <w:r>
        <w:rPr>
          <w:spacing w:val="-3"/>
        </w:rPr>
        <w:t>limited</w:t>
      </w:r>
      <w:r>
        <w:rPr>
          <w:spacing w:val="-7"/>
        </w:rPr>
        <w:t xml:space="preserve"> </w:t>
      </w:r>
      <w:r>
        <w:rPr>
          <w:spacing w:val="-2"/>
        </w:rPr>
        <w:t>to</w:t>
      </w:r>
      <w:r>
        <w:rPr>
          <w:spacing w:val="-7"/>
        </w:rPr>
        <w:t xml:space="preserve"> </w:t>
      </w:r>
      <w:r>
        <w:rPr>
          <w:spacing w:val="-3"/>
        </w:rPr>
        <w:t>the</w:t>
      </w:r>
      <w:r>
        <w:rPr>
          <w:spacing w:val="55"/>
        </w:rPr>
        <w:t xml:space="preserve"> </w:t>
      </w:r>
      <w:r>
        <w:rPr>
          <w:spacing w:val="-4"/>
        </w:rPr>
        <w:t>following:</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621"/>
      </w:pPr>
      <w:r>
        <w:rPr>
          <w:spacing w:val="-4"/>
        </w:rPr>
        <w:t>Ensuring</w:t>
      </w:r>
      <w:r>
        <w:rPr>
          <w:spacing w:val="-7"/>
        </w:rPr>
        <w:t xml:space="preserve"> </w:t>
      </w:r>
      <w:r>
        <w:rPr>
          <w:spacing w:val="-4"/>
        </w:rPr>
        <w:t>School</w:t>
      </w:r>
      <w:r>
        <w:rPr>
          <w:spacing w:val="-7"/>
        </w:rPr>
        <w:t xml:space="preserve"> </w:t>
      </w:r>
      <w:r>
        <w:rPr>
          <w:spacing w:val="-4"/>
        </w:rPr>
        <w:t>compliance</w:t>
      </w:r>
      <w:r>
        <w:rPr>
          <w:spacing w:val="-7"/>
        </w:rPr>
        <w:t xml:space="preserve"> </w:t>
      </w:r>
      <w:r>
        <w:rPr>
          <w:spacing w:val="-3"/>
        </w:rPr>
        <w:t>with</w:t>
      </w:r>
      <w:r>
        <w:rPr>
          <w:spacing w:val="-6"/>
        </w:rPr>
        <w:t xml:space="preserve"> </w:t>
      </w:r>
      <w:r>
        <w:rPr>
          <w:spacing w:val="-3"/>
        </w:rPr>
        <w:t>University,</w:t>
      </w:r>
      <w:r>
        <w:rPr>
          <w:spacing w:val="-6"/>
        </w:rPr>
        <w:t xml:space="preserve"> </w:t>
      </w:r>
      <w:r>
        <w:rPr>
          <w:spacing w:val="-3"/>
        </w:rPr>
        <w:t>Administrative</w:t>
      </w:r>
      <w:r>
        <w:rPr>
          <w:spacing w:val="-6"/>
        </w:rPr>
        <w:t xml:space="preserve"> </w:t>
      </w:r>
      <w:r>
        <w:rPr>
          <w:spacing w:val="-3"/>
        </w:rPr>
        <w:t>and</w:t>
      </w:r>
      <w:r>
        <w:rPr>
          <w:spacing w:val="59"/>
        </w:rPr>
        <w:t xml:space="preserve"> </w:t>
      </w:r>
      <w:r>
        <w:rPr>
          <w:spacing w:val="-4"/>
        </w:rPr>
        <w:t>Operational</w:t>
      </w:r>
      <w:r>
        <w:rPr>
          <w:spacing w:val="-6"/>
        </w:rPr>
        <w:t xml:space="preserve"> </w:t>
      </w:r>
      <w:r>
        <w:rPr>
          <w:spacing w:val="-4"/>
        </w:rPr>
        <w:t>Policies,</w:t>
      </w:r>
      <w:r>
        <w:rPr>
          <w:spacing w:val="-8"/>
        </w:rPr>
        <w:t xml:space="preserve"> </w:t>
      </w:r>
      <w:r>
        <w:rPr>
          <w:spacing w:val="-3"/>
        </w:rPr>
        <w:t>rules,</w:t>
      </w:r>
      <w:r>
        <w:rPr>
          <w:spacing w:val="-7"/>
        </w:rPr>
        <w:t xml:space="preserve"> </w:t>
      </w:r>
      <w:r>
        <w:rPr>
          <w:spacing w:val="-3"/>
        </w:rPr>
        <w:t>regulations</w:t>
      </w:r>
      <w:r>
        <w:rPr>
          <w:spacing w:val="-6"/>
        </w:rPr>
        <w:t xml:space="preserve"> </w:t>
      </w:r>
      <w:r>
        <w:rPr>
          <w:spacing w:val="-3"/>
        </w:rPr>
        <w:t>and</w:t>
      </w:r>
      <w:r>
        <w:rPr>
          <w:spacing w:val="-7"/>
        </w:rPr>
        <w:t xml:space="preserve"> </w:t>
      </w:r>
      <w:r>
        <w:rPr>
          <w:spacing w:val="-3"/>
        </w:rPr>
        <w:t>any</w:t>
      </w:r>
      <w:r>
        <w:rPr>
          <w:spacing w:val="-7"/>
        </w:rPr>
        <w:t xml:space="preserve"> </w:t>
      </w:r>
      <w:r>
        <w:rPr>
          <w:spacing w:val="-4"/>
        </w:rPr>
        <w:t>applicable</w:t>
      </w:r>
      <w:r>
        <w:rPr>
          <w:spacing w:val="-6"/>
        </w:rPr>
        <w:t xml:space="preserve"> </w:t>
      </w:r>
      <w:r>
        <w:rPr>
          <w:i/>
          <w:spacing w:val="-3"/>
        </w:rPr>
        <w:t>Collective</w:t>
      </w:r>
      <w:r>
        <w:rPr>
          <w:i/>
          <w:spacing w:val="47"/>
        </w:rPr>
        <w:t xml:space="preserve"> </w:t>
      </w:r>
      <w:r>
        <w:rPr>
          <w:i/>
          <w:spacing w:val="-4"/>
        </w:rPr>
        <w:t>Bargaining</w:t>
      </w:r>
      <w:r>
        <w:rPr>
          <w:i/>
          <w:spacing w:val="-6"/>
        </w:rPr>
        <w:t xml:space="preserve"> </w:t>
      </w:r>
      <w:r>
        <w:rPr>
          <w:i/>
          <w:spacing w:val="-4"/>
        </w:rPr>
        <w:t>Agreement</w:t>
      </w:r>
      <w:r w:rsidR="004F78F0">
        <w:rPr>
          <w:i/>
          <w:spacing w:val="-4"/>
        </w:rPr>
        <w:t xml:space="preserve"> (CBA)</w:t>
      </w:r>
      <w:r>
        <w:rPr>
          <w:spacing w:val="-4"/>
        </w:rPr>
        <w:t>.</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30"/>
        </w:tabs>
        <w:ind w:left="1830" w:right="404" w:hanging="494"/>
      </w:pPr>
      <w:r>
        <w:rPr>
          <w:spacing w:val="-4"/>
        </w:rPr>
        <w:t>Developing</w:t>
      </w:r>
      <w:r>
        <w:rPr>
          <w:spacing w:val="-7"/>
        </w:rPr>
        <w:t xml:space="preserve"> </w:t>
      </w:r>
      <w:r>
        <w:rPr>
          <w:spacing w:val="-3"/>
        </w:rPr>
        <w:t>and</w:t>
      </w:r>
      <w:r>
        <w:rPr>
          <w:spacing w:val="-7"/>
        </w:rPr>
        <w:t xml:space="preserve"> </w:t>
      </w:r>
      <w:r>
        <w:rPr>
          <w:spacing w:val="-3"/>
        </w:rPr>
        <w:t>carrying</w:t>
      </w:r>
      <w:r>
        <w:rPr>
          <w:spacing w:val="-7"/>
        </w:rPr>
        <w:t xml:space="preserve"> </w:t>
      </w:r>
      <w:r>
        <w:rPr>
          <w:spacing w:val="-3"/>
        </w:rPr>
        <w:t>out</w:t>
      </w:r>
      <w:r>
        <w:rPr>
          <w:spacing w:val="-5"/>
        </w:rPr>
        <w:t xml:space="preserve"> </w:t>
      </w:r>
      <w:r>
        <w:rPr>
          <w:spacing w:val="-4"/>
        </w:rPr>
        <w:t>administrative</w:t>
      </w:r>
      <w:r>
        <w:rPr>
          <w:spacing w:val="-6"/>
        </w:rPr>
        <w:t xml:space="preserve"> </w:t>
      </w:r>
      <w:r>
        <w:rPr>
          <w:spacing w:val="-3"/>
        </w:rPr>
        <w:t>and</w:t>
      </w:r>
      <w:r>
        <w:rPr>
          <w:spacing w:val="-7"/>
        </w:rPr>
        <w:t xml:space="preserve"> </w:t>
      </w:r>
      <w:r>
        <w:rPr>
          <w:spacing w:val="-4"/>
        </w:rPr>
        <w:t>educational</w:t>
      </w:r>
      <w:r>
        <w:rPr>
          <w:spacing w:val="-6"/>
        </w:rPr>
        <w:t xml:space="preserve"> </w:t>
      </w:r>
      <w:r>
        <w:rPr>
          <w:spacing w:val="-4"/>
        </w:rPr>
        <w:t>policies</w:t>
      </w:r>
      <w:r>
        <w:rPr>
          <w:spacing w:val="-7"/>
        </w:rPr>
        <w:t xml:space="preserve"> </w:t>
      </w:r>
      <w:r>
        <w:rPr>
          <w:spacing w:val="-4"/>
        </w:rPr>
        <w:t>in</w:t>
      </w:r>
      <w:r>
        <w:rPr>
          <w:spacing w:val="62"/>
        </w:rPr>
        <w:t xml:space="preserve"> </w:t>
      </w:r>
      <w:r>
        <w:rPr>
          <w:spacing w:val="-3"/>
        </w:rPr>
        <w:t>the</w:t>
      </w:r>
      <w:r>
        <w:rPr>
          <w:spacing w:val="-7"/>
        </w:rPr>
        <w:t xml:space="preserve"> </w:t>
      </w:r>
      <w:r>
        <w:rPr>
          <w:spacing w:val="-4"/>
        </w:rPr>
        <w:t>School,</w:t>
      </w:r>
      <w:r>
        <w:rPr>
          <w:spacing w:val="-7"/>
        </w:rPr>
        <w:t xml:space="preserve"> </w:t>
      </w:r>
      <w:r>
        <w:rPr>
          <w:spacing w:val="-3"/>
        </w:rPr>
        <w:t>with</w:t>
      </w:r>
      <w:r>
        <w:rPr>
          <w:spacing w:val="-7"/>
        </w:rPr>
        <w:t xml:space="preserve"> </w:t>
      </w:r>
      <w:r>
        <w:rPr>
          <w:spacing w:val="-4"/>
        </w:rPr>
        <w:t>appropriate</w:t>
      </w:r>
      <w:r>
        <w:rPr>
          <w:spacing w:val="-7"/>
        </w:rPr>
        <w:t xml:space="preserve"> </w:t>
      </w:r>
      <w:r>
        <w:rPr>
          <w:spacing w:val="-4"/>
        </w:rPr>
        <w:t>consultation.</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30"/>
        </w:tabs>
        <w:ind w:left="1829" w:hanging="493"/>
      </w:pPr>
      <w:r>
        <w:rPr>
          <w:spacing w:val="-4"/>
        </w:rPr>
        <w:t>Developing</w:t>
      </w:r>
      <w:r>
        <w:rPr>
          <w:spacing w:val="-8"/>
        </w:rPr>
        <w:t xml:space="preserve"> </w:t>
      </w:r>
      <w:r>
        <w:rPr>
          <w:spacing w:val="-2"/>
        </w:rPr>
        <w:t>the</w:t>
      </w:r>
      <w:r>
        <w:rPr>
          <w:spacing w:val="-6"/>
        </w:rPr>
        <w:t xml:space="preserve"> </w:t>
      </w:r>
      <w:r>
        <w:rPr>
          <w:spacing w:val="-4"/>
        </w:rPr>
        <w:t>School’s</w:t>
      </w:r>
      <w:r>
        <w:rPr>
          <w:spacing w:val="-5"/>
        </w:rPr>
        <w:t xml:space="preserve"> </w:t>
      </w:r>
      <w:r>
        <w:rPr>
          <w:spacing w:val="-4"/>
        </w:rPr>
        <w:t>budget,</w:t>
      </w:r>
      <w:r>
        <w:rPr>
          <w:spacing w:val="-7"/>
        </w:rPr>
        <w:t xml:space="preserve"> </w:t>
      </w:r>
      <w:r>
        <w:rPr>
          <w:spacing w:val="-3"/>
        </w:rPr>
        <w:t>with</w:t>
      </w:r>
      <w:r>
        <w:rPr>
          <w:spacing w:val="-7"/>
        </w:rPr>
        <w:t xml:space="preserve"> </w:t>
      </w:r>
      <w:r>
        <w:rPr>
          <w:spacing w:val="-4"/>
        </w:rPr>
        <w:t>appropriate</w:t>
      </w:r>
      <w:r>
        <w:rPr>
          <w:spacing w:val="-5"/>
        </w:rPr>
        <w:t xml:space="preserve"> </w:t>
      </w:r>
      <w:r>
        <w:rPr>
          <w:spacing w:val="-4"/>
        </w:rPr>
        <w:t>consultation.</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30"/>
        </w:tabs>
        <w:ind w:left="1830" w:right="563" w:hanging="494"/>
      </w:pPr>
      <w:r>
        <w:rPr>
          <w:spacing w:val="-4"/>
        </w:rPr>
        <w:t>Recommending</w:t>
      </w:r>
      <w:r>
        <w:rPr>
          <w:spacing w:val="-7"/>
        </w:rPr>
        <w:t xml:space="preserve"> </w:t>
      </w:r>
      <w:r>
        <w:rPr>
          <w:spacing w:val="-3"/>
        </w:rPr>
        <w:t>new</w:t>
      </w:r>
      <w:r>
        <w:rPr>
          <w:spacing w:val="-7"/>
        </w:rPr>
        <w:t xml:space="preserve"> </w:t>
      </w:r>
      <w:r>
        <w:rPr>
          <w:spacing w:val="-3"/>
        </w:rPr>
        <w:t>staff</w:t>
      </w:r>
      <w:r>
        <w:rPr>
          <w:spacing w:val="-6"/>
        </w:rPr>
        <w:t xml:space="preserve"> </w:t>
      </w:r>
      <w:r>
        <w:rPr>
          <w:spacing w:val="-3"/>
        </w:rPr>
        <w:t>and</w:t>
      </w:r>
      <w:r>
        <w:rPr>
          <w:spacing w:val="-7"/>
        </w:rPr>
        <w:t xml:space="preserve"> </w:t>
      </w:r>
      <w:r>
        <w:rPr>
          <w:spacing w:val="-4"/>
        </w:rPr>
        <w:t>faculty</w:t>
      </w:r>
      <w:r>
        <w:rPr>
          <w:spacing w:val="-6"/>
        </w:rPr>
        <w:t xml:space="preserve"> </w:t>
      </w:r>
      <w:r>
        <w:rPr>
          <w:spacing w:val="-4"/>
        </w:rPr>
        <w:t>appointments</w:t>
      </w:r>
      <w:r>
        <w:rPr>
          <w:spacing w:val="-7"/>
        </w:rPr>
        <w:t xml:space="preserve"> </w:t>
      </w:r>
      <w:r>
        <w:rPr>
          <w:spacing w:val="-2"/>
        </w:rPr>
        <w:t>to</w:t>
      </w:r>
      <w:r>
        <w:rPr>
          <w:spacing w:val="-6"/>
        </w:rPr>
        <w:t xml:space="preserve"> </w:t>
      </w:r>
      <w:r>
        <w:rPr>
          <w:spacing w:val="-2"/>
        </w:rPr>
        <w:t>the</w:t>
      </w:r>
      <w:r>
        <w:rPr>
          <w:spacing w:val="-7"/>
        </w:rPr>
        <w:t xml:space="preserve"> </w:t>
      </w:r>
      <w:r>
        <w:rPr>
          <w:spacing w:val="-3"/>
        </w:rPr>
        <w:t>Dean,</w:t>
      </w:r>
      <w:r>
        <w:rPr>
          <w:spacing w:val="-7"/>
        </w:rPr>
        <w:t xml:space="preserve"> </w:t>
      </w:r>
      <w:r>
        <w:rPr>
          <w:spacing w:val="-4"/>
        </w:rPr>
        <w:t>with</w:t>
      </w:r>
      <w:r>
        <w:rPr>
          <w:spacing w:val="51"/>
        </w:rPr>
        <w:t xml:space="preserve"> </w:t>
      </w:r>
      <w:r>
        <w:rPr>
          <w:spacing w:val="-4"/>
        </w:rPr>
        <w:t>appropriate</w:t>
      </w:r>
      <w:r>
        <w:rPr>
          <w:spacing w:val="-6"/>
        </w:rPr>
        <w:t xml:space="preserve"> </w:t>
      </w:r>
      <w:r>
        <w:rPr>
          <w:spacing w:val="-4"/>
        </w:rPr>
        <w:t>consultation.</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30"/>
        </w:tabs>
        <w:ind w:left="1830" w:right="289" w:hanging="494"/>
      </w:pPr>
      <w:r>
        <w:rPr>
          <w:spacing w:val="-4"/>
        </w:rPr>
        <w:t>Recommending</w:t>
      </w:r>
      <w:r>
        <w:rPr>
          <w:spacing w:val="-7"/>
        </w:rPr>
        <w:t xml:space="preserve"> </w:t>
      </w:r>
      <w:r>
        <w:rPr>
          <w:spacing w:val="-3"/>
        </w:rPr>
        <w:t>the</w:t>
      </w:r>
      <w:r>
        <w:rPr>
          <w:spacing w:val="-6"/>
        </w:rPr>
        <w:t xml:space="preserve"> </w:t>
      </w:r>
      <w:r>
        <w:rPr>
          <w:spacing w:val="-3"/>
        </w:rPr>
        <w:t>renewal,</w:t>
      </w:r>
      <w:r>
        <w:rPr>
          <w:spacing w:val="-8"/>
        </w:rPr>
        <w:t xml:space="preserve"> </w:t>
      </w:r>
      <w:r>
        <w:rPr>
          <w:spacing w:val="-4"/>
        </w:rPr>
        <w:t>reappointment,</w:t>
      </w:r>
      <w:r>
        <w:rPr>
          <w:spacing w:val="-7"/>
        </w:rPr>
        <w:t xml:space="preserve"> </w:t>
      </w:r>
      <w:r>
        <w:rPr>
          <w:spacing w:val="-4"/>
        </w:rPr>
        <w:t>non-reappointment,</w:t>
      </w:r>
      <w:r>
        <w:rPr>
          <w:spacing w:val="-7"/>
        </w:rPr>
        <w:t xml:space="preserve"> </w:t>
      </w:r>
      <w:r>
        <w:rPr>
          <w:spacing w:val="-4"/>
        </w:rPr>
        <w:t>tenure,</w:t>
      </w:r>
      <w:r>
        <w:rPr>
          <w:spacing w:val="74"/>
        </w:rPr>
        <w:t xml:space="preserve"> </w:t>
      </w:r>
      <w:r>
        <w:rPr>
          <w:spacing w:val="-4"/>
        </w:rPr>
        <w:t>promotion,</w:t>
      </w:r>
      <w:r>
        <w:rPr>
          <w:spacing w:val="-7"/>
        </w:rPr>
        <w:t xml:space="preserve"> </w:t>
      </w:r>
      <w:r>
        <w:rPr>
          <w:spacing w:val="-4"/>
        </w:rPr>
        <w:t>sanction</w:t>
      </w:r>
      <w:r>
        <w:rPr>
          <w:spacing w:val="-7"/>
        </w:rPr>
        <w:t xml:space="preserve"> </w:t>
      </w:r>
      <w:r>
        <w:rPr>
          <w:spacing w:val="-3"/>
        </w:rPr>
        <w:t>and/or</w:t>
      </w:r>
      <w:r>
        <w:rPr>
          <w:spacing w:val="-7"/>
        </w:rPr>
        <w:t xml:space="preserve"> </w:t>
      </w:r>
      <w:r>
        <w:rPr>
          <w:spacing w:val="-4"/>
        </w:rPr>
        <w:t>dismissal</w:t>
      </w:r>
      <w:r>
        <w:rPr>
          <w:spacing w:val="-5"/>
        </w:rPr>
        <w:t xml:space="preserve"> </w:t>
      </w:r>
      <w:r>
        <w:rPr>
          <w:spacing w:val="-2"/>
        </w:rPr>
        <w:t>of</w:t>
      </w:r>
      <w:r>
        <w:rPr>
          <w:spacing w:val="-7"/>
        </w:rPr>
        <w:t xml:space="preserve"> </w:t>
      </w:r>
      <w:r>
        <w:rPr>
          <w:spacing w:val="-3"/>
        </w:rPr>
        <w:t>faculty</w:t>
      </w:r>
      <w:r>
        <w:rPr>
          <w:spacing w:val="-7"/>
        </w:rPr>
        <w:t xml:space="preserve"> </w:t>
      </w:r>
      <w:r>
        <w:rPr>
          <w:spacing w:val="-3"/>
        </w:rPr>
        <w:t>members</w:t>
      </w:r>
      <w:r>
        <w:rPr>
          <w:spacing w:val="-7"/>
        </w:rPr>
        <w:t xml:space="preserve"> </w:t>
      </w:r>
      <w:r>
        <w:rPr>
          <w:spacing w:val="-1"/>
        </w:rPr>
        <w:t>in</w:t>
      </w:r>
      <w:r>
        <w:rPr>
          <w:spacing w:val="-7"/>
        </w:rPr>
        <w:t xml:space="preserve"> </w:t>
      </w:r>
      <w:r>
        <w:rPr>
          <w:spacing w:val="-2"/>
        </w:rPr>
        <w:t>the</w:t>
      </w:r>
      <w:r>
        <w:rPr>
          <w:spacing w:val="-7"/>
        </w:rPr>
        <w:t xml:space="preserve"> </w:t>
      </w:r>
      <w:r>
        <w:rPr>
          <w:spacing w:val="-4"/>
        </w:rPr>
        <w:t>School.</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30"/>
        </w:tabs>
        <w:ind w:left="1829" w:hanging="493"/>
      </w:pPr>
      <w:r>
        <w:rPr>
          <w:spacing w:val="-4"/>
        </w:rPr>
        <w:t>Appointing</w:t>
      </w:r>
      <w:r>
        <w:rPr>
          <w:spacing w:val="-7"/>
        </w:rPr>
        <w:t xml:space="preserve"> </w:t>
      </w:r>
      <w:r>
        <w:rPr>
          <w:spacing w:val="-3"/>
        </w:rPr>
        <w:t>and</w:t>
      </w:r>
      <w:r>
        <w:rPr>
          <w:spacing w:val="-7"/>
        </w:rPr>
        <w:t xml:space="preserve"> </w:t>
      </w:r>
      <w:r>
        <w:rPr>
          <w:spacing w:val="-4"/>
        </w:rPr>
        <w:t>directing</w:t>
      </w:r>
      <w:r>
        <w:rPr>
          <w:spacing w:val="-7"/>
        </w:rPr>
        <w:t xml:space="preserve"> </w:t>
      </w:r>
      <w:r>
        <w:rPr>
          <w:spacing w:val="-3"/>
        </w:rPr>
        <w:t>the</w:t>
      </w:r>
      <w:r>
        <w:rPr>
          <w:spacing w:val="-6"/>
        </w:rPr>
        <w:t xml:space="preserve"> </w:t>
      </w:r>
      <w:r>
        <w:rPr>
          <w:spacing w:val="-4"/>
        </w:rPr>
        <w:t>nonacademic</w:t>
      </w:r>
      <w:r>
        <w:rPr>
          <w:spacing w:val="-6"/>
        </w:rPr>
        <w:t xml:space="preserve"> </w:t>
      </w:r>
      <w:r>
        <w:rPr>
          <w:spacing w:val="-3"/>
        </w:rPr>
        <w:t>staff</w:t>
      </w:r>
      <w:r>
        <w:rPr>
          <w:spacing w:val="-7"/>
        </w:rPr>
        <w:t xml:space="preserve"> </w:t>
      </w:r>
      <w:r>
        <w:rPr>
          <w:spacing w:val="-2"/>
        </w:rPr>
        <w:t>of</w:t>
      </w:r>
      <w:r>
        <w:rPr>
          <w:spacing w:val="-7"/>
        </w:rPr>
        <w:t xml:space="preserve"> </w:t>
      </w:r>
      <w:r>
        <w:rPr>
          <w:spacing w:val="-2"/>
        </w:rPr>
        <w:t>the</w:t>
      </w:r>
      <w:r>
        <w:rPr>
          <w:spacing w:val="-7"/>
        </w:rPr>
        <w:t xml:space="preserve"> </w:t>
      </w:r>
      <w:r>
        <w:rPr>
          <w:spacing w:val="-4"/>
        </w:rPr>
        <w:t>School.</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225"/>
      </w:pPr>
      <w:r>
        <w:rPr>
          <w:spacing w:val="-4"/>
        </w:rPr>
        <w:t>Recommending</w:t>
      </w:r>
      <w:r>
        <w:rPr>
          <w:spacing w:val="-7"/>
        </w:rPr>
        <w:t xml:space="preserve"> </w:t>
      </w:r>
      <w:r>
        <w:rPr>
          <w:spacing w:val="-4"/>
        </w:rPr>
        <w:t>leaves</w:t>
      </w:r>
      <w:r>
        <w:rPr>
          <w:spacing w:val="-6"/>
        </w:rPr>
        <w:t xml:space="preserve"> </w:t>
      </w:r>
      <w:r>
        <w:rPr>
          <w:spacing w:val="-2"/>
        </w:rPr>
        <w:t>of</w:t>
      </w:r>
      <w:r>
        <w:rPr>
          <w:spacing w:val="-7"/>
        </w:rPr>
        <w:t xml:space="preserve"> </w:t>
      </w:r>
      <w:r>
        <w:rPr>
          <w:spacing w:val="-4"/>
        </w:rPr>
        <w:t>absence</w:t>
      </w:r>
      <w:r>
        <w:rPr>
          <w:spacing w:val="-5"/>
        </w:rPr>
        <w:t xml:space="preserve"> </w:t>
      </w:r>
      <w:r>
        <w:rPr>
          <w:spacing w:val="-3"/>
        </w:rPr>
        <w:t>for</w:t>
      </w:r>
      <w:r>
        <w:rPr>
          <w:spacing w:val="-6"/>
        </w:rPr>
        <w:t xml:space="preserve"> </w:t>
      </w:r>
      <w:r>
        <w:rPr>
          <w:spacing w:val="-4"/>
        </w:rPr>
        <w:t>faculty</w:t>
      </w:r>
      <w:r>
        <w:rPr>
          <w:spacing w:val="-6"/>
        </w:rPr>
        <w:t xml:space="preserve"> </w:t>
      </w:r>
      <w:r>
        <w:rPr>
          <w:spacing w:val="-3"/>
        </w:rPr>
        <w:t>members</w:t>
      </w:r>
      <w:r>
        <w:rPr>
          <w:spacing w:val="-6"/>
        </w:rPr>
        <w:t xml:space="preserve"> </w:t>
      </w:r>
      <w:r>
        <w:rPr>
          <w:spacing w:val="-2"/>
        </w:rPr>
        <w:t>in</w:t>
      </w:r>
      <w:r>
        <w:rPr>
          <w:spacing w:val="-6"/>
        </w:rPr>
        <w:t xml:space="preserve"> </w:t>
      </w:r>
      <w:r>
        <w:rPr>
          <w:spacing w:val="-3"/>
        </w:rPr>
        <w:t>the</w:t>
      </w:r>
      <w:r>
        <w:rPr>
          <w:spacing w:val="-6"/>
        </w:rPr>
        <w:t xml:space="preserve"> </w:t>
      </w:r>
      <w:r>
        <w:rPr>
          <w:spacing w:val="-4"/>
        </w:rPr>
        <w:t>School,</w:t>
      </w:r>
      <w:r>
        <w:rPr>
          <w:spacing w:val="42"/>
        </w:rPr>
        <w:t xml:space="preserve"> </w:t>
      </w:r>
      <w:r>
        <w:rPr>
          <w:spacing w:val="-4"/>
        </w:rPr>
        <w:t>including</w:t>
      </w:r>
      <w:r>
        <w:rPr>
          <w:spacing w:val="-6"/>
        </w:rPr>
        <w:t xml:space="preserve"> </w:t>
      </w:r>
      <w:r>
        <w:rPr>
          <w:spacing w:val="-3"/>
        </w:rPr>
        <w:t>but</w:t>
      </w:r>
      <w:r>
        <w:rPr>
          <w:spacing w:val="-6"/>
        </w:rPr>
        <w:t xml:space="preserve"> </w:t>
      </w:r>
      <w:r>
        <w:rPr>
          <w:spacing w:val="-3"/>
        </w:rPr>
        <w:t>not</w:t>
      </w:r>
      <w:r>
        <w:rPr>
          <w:spacing w:val="-6"/>
        </w:rPr>
        <w:t xml:space="preserve"> </w:t>
      </w:r>
      <w:r>
        <w:rPr>
          <w:spacing w:val="-4"/>
        </w:rPr>
        <w:t>limited</w:t>
      </w:r>
      <w:r>
        <w:rPr>
          <w:spacing w:val="-6"/>
        </w:rPr>
        <w:t xml:space="preserve"> </w:t>
      </w:r>
      <w:r>
        <w:rPr>
          <w:spacing w:val="-2"/>
        </w:rPr>
        <w:t>to</w:t>
      </w:r>
      <w:r>
        <w:rPr>
          <w:spacing w:val="-6"/>
        </w:rPr>
        <w:t xml:space="preserve"> </w:t>
      </w:r>
      <w:r>
        <w:rPr>
          <w:spacing w:val="-4"/>
        </w:rPr>
        <w:t>Professional</w:t>
      </w:r>
      <w:r>
        <w:rPr>
          <w:spacing w:val="-7"/>
        </w:rPr>
        <w:t xml:space="preserve"> </w:t>
      </w:r>
      <w:r>
        <w:rPr>
          <w:spacing w:val="-4"/>
        </w:rPr>
        <w:t>Improvement</w:t>
      </w:r>
      <w:r>
        <w:rPr>
          <w:spacing w:val="-7"/>
        </w:rPr>
        <w:t xml:space="preserve"> </w:t>
      </w:r>
      <w:r>
        <w:rPr>
          <w:spacing w:val="-3"/>
        </w:rPr>
        <w:t>Leaves</w:t>
      </w:r>
      <w:r>
        <w:rPr>
          <w:spacing w:val="-7"/>
        </w:rPr>
        <w:t xml:space="preserve"> </w:t>
      </w:r>
      <w:r>
        <w:rPr>
          <w:spacing w:val="-3"/>
        </w:rPr>
        <w:t>and</w:t>
      </w:r>
      <w:r>
        <w:rPr>
          <w:spacing w:val="-7"/>
        </w:rPr>
        <w:t xml:space="preserve"> </w:t>
      </w:r>
      <w:r>
        <w:rPr>
          <w:spacing w:val="-4"/>
        </w:rPr>
        <w:t>other</w:t>
      </w:r>
      <w:r>
        <w:rPr>
          <w:spacing w:val="46"/>
        </w:rPr>
        <w:t xml:space="preserve"> </w:t>
      </w:r>
      <w:r>
        <w:rPr>
          <w:spacing w:val="-3"/>
        </w:rPr>
        <w:t>academic</w:t>
      </w:r>
      <w:r>
        <w:rPr>
          <w:spacing w:val="-6"/>
        </w:rPr>
        <w:t xml:space="preserve"> </w:t>
      </w:r>
      <w:r>
        <w:rPr>
          <w:spacing w:val="-3"/>
        </w:rPr>
        <w:t>leaves</w:t>
      </w:r>
      <w:r>
        <w:rPr>
          <w:spacing w:val="-6"/>
        </w:rPr>
        <w:t xml:space="preserve"> </w:t>
      </w:r>
      <w:r>
        <w:rPr>
          <w:spacing w:val="-3"/>
        </w:rPr>
        <w:t>and/or</w:t>
      </w:r>
      <w:r>
        <w:rPr>
          <w:spacing w:val="-6"/>
        </w:rPr>
        <w:t xml:space="preserve"> </w:t>
      </w:r>
      <w:r>
        <w:rPr>
          <w:spacing w:val="-4"/>
        </w:rPr>
        <w:t>non-academic</w:t>
      </w:r>
      <w:r>
        <w:rPr>
          <w:spacing w:val="-7"/>
        </w:rPr>
        <w:t xml:space="preserve"> </w:t>
      </w:r>
      <w:r>
        <w:rPr>
          <w:spacing w:val="-4"/>
        </w:rPr>
        <w:t>leaves,</w:t>
      </w:r>
      <w:r>
        <w:rPr>
          <w:spacing w:val="-7"/>
        </w:rPr>
        <w:t xml:space="preserve"> </w:t>
      </w:r>
      <w:r>
        <w:rPr>
          <w:spacing w:val="-4"/>
        </w:rPr>
        <w:t>including</w:t>
      </w:r>
      <w:r>
        <w:rPr>
          <w:spacing w:val="-7"/>
        </w:rPr>
        <w:t xml:space="preserve"> </w:t>
      </w:r>
      <w:r>
        <w:rPr>
          <w:spacing w:val="-3"/>
        </w:rPr>
        <w:t>but</w:t>
      </w:r>
      <w:r>
        <w:rPr>
          <w:spacing w:val="-5"/>
        </w:rPr>
        <w:t xml:space="preserve"> </w:t>
      </w:r>
      <w:r>
        <w:rPr>
          <w:spacing w:val="-3"/>
        </w:rPr>
        <w:t>not</w:t>
      </w:r>
      <w:r>
        <w:rPr>
          <w:spacing w:val="-7"/>
        </w:rPr>
        <w:t xml:space="preserve"> </w:t>
      </w:r>
      <w:r>
        <w:rPr>
          <w:spacing w:val="-4"/>
        </w:rPr>
        <w:t>limited</w:t>
      </w:r>
      <w:r>
        <w:rPr>
          <w:spacing w:val="-7"/>
        </w:rPr>
        <w:t xml:space="preserve"> </w:t>
      </w:r>
      <w:r>
        <w:rPr>
          <w:spacing w:val="-4"/>
        </w:rPr>
        <w:t>to</w:t>
      </w:r>
      <w:r>
        <w:rPr>
          <w:spacing w:val="62"/>
        </w:rPr>
        <w:t xml:space="preserve"> </w:t>
      </w:r>
      <w:r>
        <w:rPr>
          <w:spacing w:val="-4"/>
        </w:rPr>
        <w:t>leaves</w:t>
      </w:r>
      <w:r>
        <w:rPr>
          <w:spacing w:val="-6"/>
        </w:rPr>
        <w:t xml:space="preserve"> </w:t>
      </w:r>
      <w:r>
        <w:rPr>
          <w:spacing w:val="-2"/>
        </w:rPr>
        <w:t>of</w:t>
      </w:r>
      <w:r>
        <w:rPr>
          <w:spacing w:val="-7"/>
        </w:rPr>
        <w:t xml:space="preserve"> </w:t>
      </w:r>
      <w:r>
        <w:rPr>
          <w:spacing w:val="-4"/>
        </w:rPr>
        <w:t>absence</w:t>
      </w:r>
      <w:r>
        <w:rPr>
          <w:spacing w:val="-6"/>
        </w:rPr>
        <w:t xml:space="preserve"> </w:t>
      </w:r>
      <w:r>
        <w:rPr>
          <w:spacing w:val="-4"/>
        </w:rPr>
        <w:t>without</w:t>
      </w:r>
      <w:r>
        <w:rPr>
          <w:spacing w:val="-8"/>
        </w:rPr>
        <w:t xml:space="preserve"> </w:t>
      </w:r>
      <w:r>
        <w:rPr>
          <w:spacing w:val="-3"/>
        </w:rPr>
        <w:t>pay,</w:t>
      </w:r>
      <w:r>
        <w:rPr>
          <w:spacing w:val="-7"/>
        </w:rPr>
        <w:t xml:space="preserve"> </w:t>
      </w:r>
      <w:r>
        <w:rPr>
          <w:spacing w:val="-3"/>
        </w:rPr>
        <w:t>sick</w:t>
      </w:r>
      <w:r>
        <w:rPr>
          <w:spacing w:val="-7"/>
        </w:rPr>
        <w:t xml:space="preserve"> </w:t>
      </w:r>
      <w:r>
        <w:rPr>
          <w:spacing w:val="-4"/>
        </w:rPr>
        <w:t>leave,</w:t>
      </w:r>
      <w:r>
        <w:rPr>
          <w:spacing w:val="-7"/>
        </w:rPr>
        <w:t xml:space="preserve"> </w:t>
      </w:r>
      <w:r>
        <w:rPr>
          <w:spacing w:val="-3"/>
        </w:rPr>
        <w:t>temporary</w:t>
      </w:r>
      <w:r>
        <w:rPr>
          <w:spacing w:val="-7"/>
        </w:rPr>
        <w:t xml:space="preserve"> </w:t>
      </w:r>
      <w:r>
        <w:rPr>
          <w:spacing w:val="-3"/>
        </w:rPr>
        <w:t>disability</w:t>
      </w:r>
      <w:r>
        <w:rPr>
          <w:spacing w:val="-7"/>
        </w:rPr>
        <w:t xml:space="preserve"> </w:t>
      </w:r>
      <w:r>
        <w:rPr>
          <w:spacing w:val="-3"/>
        </w:rPr>
        <w:t>leaves,</w:t>
      </w:r>
      <w:r>
        <w:rPr>
          <w:spacing w:val="43"/>
        </w:rPr>
        <w:t xml:space="preserve"> </w:t>
      </w:r>
      <w:r>
        <w:rPr>
          <w:spacing w:val="-3"/>
        </w:rPr>
        <w:t>court</w:t>
      </w:r>
      <w:r>
        <w:rPr>
          <w:spacing w:val="-6"/>
        </w:rPr>
        <w:t xml:space="preserve"> </w:t>
      </w:r>
      <w:r>
        <w:rPr>
          <w:spacing w:val="-3"/>
        </w:rPr>
        <w:t>leaves</w:t>
      </w:r>
      <w:r>
        <w:rPr>
          <w:spacing w:val="-6"/>
        </w:rPr>
        <w:t xml:space="preserve"> </w:t>
      </w:r>
      <w:r>
        <w:rPr>
          <w:spacing w:val="-3"/>
        </w:rPr>
        <w:t>and/or</w:t>
      </w:r>
      <w:r>
        <w:rPr>
          <w:spacing w:val="-6"/>
        </w:rPr>
        <w:t xml:space="preserve"> </w:t>
      </w:r>
      <w:r>
        <w:rPr>
          <w:spacing w:val="-3"/>
        </w:rPr>
        <w:t>military</w:t>
      </w:r>
      <w:r>
        <w:rPr>
          <w:spacing w:val="-6"/>
        </w:rPr>
        <w:t xml:space="preserve"> </w:t>
      </w:r>
      <w:r>
        <w:rPr>
          <w:spacing w:val="-3"/>
        </w:rPr>
        <w:t>leaves</w:t>
      </w:r>
      <w:r>
        <w:rPr>
          <w:spacing w:val="-6"/>
        </w:rPr>
        <w:t xml:space="preserve"> </w:t>
      </w:r>
      <w:r>
        <w:rPr>
          <w:spacing w:val="-2"/>
        </w:rPr>
        <w:t>of</w:t>
      </w:r>
      <w:r>
        <w:rPr>
          <w:spacing w:val="-8"/>
        </w:rPr>
        <w:t xml:space="preserve"> </w:t>
      </w:r>
      <w:r>
        <w:rPr>
          <w:spacing w:val="-3"/>
        </w:rPr>
        <w:t>absence.</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30"/>
        </w:tabs>
        <w:ind w:left="1829" w:hanging="493"/>
      </w:pPr>
      <w:r>
        <w:rPr>
          <w:spacing w:val="-3"/>
        </w:rPr>
        <w:t>Notifying</w:t>
      </w:r>
      <w:r>
        <w:rPr>
          <w:spacing w:val="-7"/>
        </w:rPr>
        <w:t xml:space="preserve"> </w:t>
      </w:r>
      <w:r>
        <w:rPr>
          <w:spacing w:val="-3"/>
        </w:rPr>
        <w:t>the</w:t>
      </w:r>
      <w:r>
        <w:rPr>
          <w:spacing w:val="-7"/>
        </w:rPr>
        <w:t xml:space="preserve"> </w:t>
      </w:r>
      <w:r>
        <w:rPr>
          <w:spacing w:val="-3"/>
        </w:rPr>
        <w:t>Dean</w:t>
      </w:r>
      <w:r>
        <w:rPr>
          <w:spacing w:val="-7"/>
        </w:rPr>
        <w:t xml:space="preserve"> </w:t>
      </w:r>
      <w:r>
        <w:rPr>
          <w:spacing w:val="-2"/>
        </w:rPr>
        <w:t>of</w:t>
      </w:r>
      <w:r>
        <w:rPr>
          <w:spacing w:val="-7"/>
        </w:rPr>
        <w:t xml:space="preserve"> </w:t>
      </w:r>
      <w:r>
        <w:rPr>
          <w:spacing w:val="-2"/>
        </w:rPr>
        <w:t>the</w:t>
      </w:r>
      <w:r>
        <w:rPr>
          <w:spacing w:val="-7"/>
        </w:rPr>
        <w:t xml:space="preserve"> </w:t>
      </w:r>
      <w:r>
        <w:rPr>
          <w:spacing w:val="-4"/>
        </w:rPr>
        <w:t>absence</w:t>
      </w:r>
      <w:r>
        <w:rPr>
          <w:spacing w:val="-6"/>
        </w:rPr>
        <w:t xml:space="preserve"> </w:t>
      </w:r>
      <w:r>
        <w:rPr>
          <w:spacing w:val="-2"/>
        </w:rPr>
        <w:t>or</w:t>
      </w:r>
      <w:r>
        <w:rPr>
          <w:spacing w:val="-6"/>
        </w:rPr>
        <w:t xml:space="preserve"> </w:t>
      </w:r>
      <w:r>
        <w:rPr>
          <w:spacing w:val="-3"/>
        </w:rPr>
        <w:t>resignation</w:t>
      </w:r>
      <w:r>
        <w:rPr>
          <w:spacing w:val="-6"/>
        </w:rPr>
        <w:t xml:space="preserve"> </w:t>
      </w:r>
      <w:r>
        <w:rPr>
          <w:spacing w:val="-2"/>
        </w:rPr>
        <w:t>of</w:t>
      </w:r>
      <w:r>
        <w:rPr>
          <w:spacing w:val="-8"/>
        </w:rPr>
        <w:t xml:space="preserve"> </w:t>
      </w:r>
      <w:r>
        <w:t>a</w:t>
      </w:r>
      <w:r>
        <w:rPr>
          <w:spacing w:val="-6"/>
        </w:rPr>
        <w:t xml:space="preserve"> </w:t>
      </w:r>
      <w:r>
        <w:rPr>
          <w:spacing w:val="-4"/>
        </w:rPr>
        <w:t>faculty</w:t>
      </w:r>
      <w:r>
        <w:rPr>
          <w:spacing w:val="-6"/>
        </w:rPr>
        <w:t xml:space="preserve"> </w:t>
      </w:r>
      <w:r>
        <w:rPr>
          <w:spacing w:val="-4"/>
        </w:rPr>
        <w:t>member.</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30"/>
        </w:tabs>
        <w:ind w:left="1829" w:hanging="493"/>
      </w:pPr>
      <w:r>
        <w:rPr>
          <w:spacing w:val="-4"/>
        </w:rPr>
        <w:t>Recommending</w:t>
      </w:r>
      <w:r>
        <w:rPr>
          <w:spacing w:val="-7"/>
        </w:rPr>
        <w:t xml:space="preserve"> </w:t>
      </w:r>
      <w:r>
        <w:rPr>
          <w:spacing w:val="-4"/>
        </w:rPr>
        <w:t>course</w:t>
      </w:r>
      <w:r>
        <w:rPr>
          <w:spacing w:val="-7"/>
        </w:rPr>
        <w:t xml:space="preserve"> </w:t>
      </w:r>
      <w:r>
        <w:rPr>
          <w:spacing w:val="-4"/>
        </w:rPr>
        <w:t>changes</w:t>
      </w:r>
      <w:r>
        <w:rPr>
          <w:spacing w:val="-6"/>
        </w:rPr>
        <w:t xml:space="preserve"> </w:t>
      </w:r>
      <w:r>
        <w:rPr>
          <w:spacing w:val="-4"/>
        </w:rPr>
        <w:t>through</w:t>
      </w:r>
      <w:r>
        <w:rPr>
          <w:spacing w:val="-7"/>
        </w:rPr>
        <w:t xml:space="preserve"> </w:t>
      </w:r>
      <w:r>
        <w:rPr>
          <w:spacing w:val="-3"/>
        </w:rPr>
        <w:t>the</w:t>
      </w:r>
      <w:r>
        <w:rPr>
          <w:spacing w:val="-6"/>
        </w:rPr>
        <w:t xml:space="preserve"> </w:t>
      </w:r>
      <w:r>
        <w:rPr>
          <w:spacing w:val="-4"/>
        </w:rPr>
        <w:t>appropriate</w:t>
      </w:r>
      <w:r>
        <w:rPr>
          <w:spacing w:val="-6"/>
        </w:rPr>
        <w:t xml:space="preserve"> </w:t>
      </w:r>
      <w:r>
        <w:rPr>
          <w:spacing w:val="-4"/>
        </w:rPr>
        <w:t>Dean(s).</w:t>
      </w:r>
    </w:p>
    <w:p w:rsidR="006B2E02" w:rsidRPr="006B2E02" w:rsidRDefault="006B2E02" w:rsidP="006B2E02">
      <w:pPr>
        <w:pStyle w:val="BodyText"/>
        <w:tabs>
          <w:tab w:val="left" w:pos="1830"/>
        </w:tabs>
        <w:ind w:left="1336"/>
      </w:pPr>
    </w:p>
    <w:p w:rsidR="00107FCF" w:rsidRDefault="00107FCF" w:rsidP="00107FCF">
      <w:pPr>
        <w:pStyle w:val="BodyText"/>
        <w:numPr>
          <w:ilvl w:val="3"/>
          <w:numId w:val="2"/>
        </w:numPr>
        <w:tabs>
          <w:tab w:val="left" w:pos="1830"/>
        </w:tabs>
        <w:ind w:left="1829" w:hanging="493"/>
      </w:pPr>
      <w:r>
        <w:rPr>
          <w:spacing w:val="-4"/>
        </w:rPr>
        <w:t>Assigning</w:t>
      </w:r>
      <w:r>
        <w:rPr>
          <w:spacing w:val="-6"/>
        </w:rPr>
        <w:t xml:space="preserve"> </w:t>
      </w:r>
      <w:r>
        <w:rPr>
          <w:spacing w:val="-4"/>
        </w:rPr>
        <w:t>workload</w:t>
      </w:r>
      <w:r>
        <w:rPr>
          <w:spacing w:val="-6"/>
        </w:rPr>
        <w:t xml:space="preserve"> </w:t>
      </w:r>
      <w:r>
        <w:rPr>
          <w:spacing w:val="-2"/>
        </w:rPr>
        <w:t>to</w:t>
      </w:r>
      <w:r>
        <w:rPr>
          <w:spacing w:val="-6"/>
        </w:rPr>
        <w:t xml:space="preserve"> </w:t>
      </w:r>
      <w:r>
        <w:rPr>
          <w:spacing w:val="-3"/>
        </w:rPr>
        <w:t>faculty</w:t>
      </w:r>
      <w:r>
        <w:rPr>
          <w:spacing w:val="-6"/>
        </w:rPr>
        <w:t xml:space="preserve"> </w:t>
      </w:r>
      <w:r>
        <w:rPr>
          <w:spacing w:val="-3"/>
        </w:rPr>
        <w:t>members,</w:t>
      </w:r>
      <w:r>
        <w:rPr>
          <w:spacing w:val="-6"/>
        </w:rPr>
        <w:t xml:space="preserve"> </w:t>
      </w:r>
      <w:r>
        <w:rPr>
          <w:spacing w:val="-3"/>
        </w:rPr>
        <w:t>with</w:t>
      </w:r>
      <w:r>
        <w:rPr>
          <w:spacing w:val="-9"/>
        </w:rPr>
        <w:t xml:space="preserve"> </w:t>
      </w:r>
      <w:r>
        <w:rPr>
          <w:spacing w:val="-4"/>
        </w:rPr>
        <w:t>appropriate</w:t>
      </w:r>
      <w:r>
        <w:rPr>
          <w:spacing w:val="-6"/>
        </w:rPr>
        <w:t xml:space="preserve"> </w:t>
      </w:r>
      <w:r>
        <w:rPr>
          <w:spacing w:val="-4"/>
        </w:rPr>
        <w:t>consultation.</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30"/>
        </w:tabs>
        <w:ind w:left="1829" w:hanging="493"/>
      </w:pPr>
      <w:r>
        <w:rPr>
          <w:spacing w:val="-4"/>
        </w:rPr>
        <w:t>Scheduling</w:t>
      </w:r>
      <w:r>
        <w:rPr>
          <w:spacing w:val="-6"/>
        </w:rPr>
        <w:t xml:space="preserve"> </w:t>
      </w:r>
      <w:r>
        <w:rPr>
          <w:spacing w:val="-4"/>
        </w:rPr>
        <w:t>classes</w:t>
      </w:r>
      <w:r>
        <w:rPr>
          <w:spacing w:val="-7"/>
        </w:rPr>
        <w:t xml:space="preserve"> </w:t>
      </w:r>
      <w:r>
        <w:rPr>
          <w:spacing w:val="-2"/>
        </w:rPr>
        <w:t>and</w:t>
      </w:r>
      <w:r>
        <w:rPr>
          <w:spacing w:val="-7"/>
        </w:rPr>
        <w:t xml:space="preserve"> </w:t>
      </w:r>
      <w:r>
        <w:rPr>
          <w:spacing w:val="-3"/>
        </w:rPr>
        <w:t>rooms</w:t>
      </w:r>
      <w:r>
        <w:rPr>
          <w:spacing w:val="-7"/>
        </w:rPr>
        <w:t xml:space="preserve"> </w:t>
      </w:r>
      <w:r>
        <w:rPr>
          <w:spacing w:val="-3"/>
        </w:rPr>
        <w:t>through</w:t>
      </w:r>
      <w:r>
        <w:rPr>
          <w:spacing w:val="-7"/>
        </w:rPr>
        <w:t xml:space="preserve"> </w:t>
      </w:r>
      <w:r>
        <w:rPr>
          <w:spacing w:val="-2"/>
        </w:rPr>
        <w:t>the</w:t>
      </w:r>
      <w:r>
        <w:rPr>
          <w:spacing w:val="-7"/>
        </w:rPr>
        <w:t xml:space="preserve"> </w:t>
      </w:r>
      <w:r>
        <w:rPr>
          <w:spacing w:val="-4"/>
        </w:rPr>
        <w:t>appropriate</w:t>
      </w:r>
      <w:r>
        <w:rPr>
          <w:spacing w:val="-7"/>
        </w:rPr>
        <w:t xml:space="preserve"> </w:t>
      </w:r>
      <w:r>
        <w:rPr>
          <w:spacing w:val="-4"/>
        </w:rPr>
        <w:t>University</w:t>
      </w:r>
      <w:r>
        <w:rPr>
          <w:spacing w:val="-7"/>
        </w:rPr>
        <w:t xml:space="preserve"> </w:t>
      </w:r>
      <w:r>
        <w:rPr>
          <w:spacing w:val="-4"/>
        </w:rPr>
        <w:t>offices.</w:t>
      </w:r>
    </w:p>
    <w:p w:rsidR="00107FCF" w:rsidRDefault="00107FCF" w:rsidP="00107FCF">
      <w:pPr>
        <w:widowControl/>
      </w:pPr>
    </w:p>
    <w:p w:rsidR="00107FCF" w:rsidRDefault="00107FCF" w:rsidP="00107FCF">
      <w:pPr>
        <w:spacing w:before="6"/>
        <w:rPr>
          <w:rFonts w:ascii="Times New Roman" w:eastAsia="Times New Roman" w:hAnsi="Times New Roman" w:cs="Times New Roman"/>
          <w:sz w:val="12"/>
          <w:szCs w:val="12"/>
        </w:rPr>
      </w:pPr>
    </w:p>
    <w:p w:rsidR="00107FCF" w:rsidRDefault="00107FCF" w:rsidP="00107FCF">
      <w:pPr>
        <w:pStyle w:val="BodyText"/>
        <w:numPr>
          <w:ilvl w:val="3"/>
          <w:numId w:val="2"/>
        </w:numPr>
        <w:tabs>
          <w:tab w:val="left" w:pos="1810"/>
        </w:tabs>
        <w:spacing w:before="69"/>
        <w:ind w:right="302" w:hanging="494"/>
      </w:pPr>
      <w:r>
        <w:rPr>
          <w:spacing w:val="-4"/>
        </w:rPr>
        <w:t>Overseeing</w:t>
      </w:r>
      <w:r>
        <w:rPr>
          <w:spacing w:val="-7"/>
        </w:rPr>
        <w:t xml:space="preserve"> </w:t>
      </w:r>
      <w:r>
        <w:rPr>
          <w:spacing w:val="-2"/>
        </w:rPr>
        <w:t>the</w:t>
      </w:r>
      <w:r>
        <w:rPr>
          <w:spacing w:val="-7"/>
        </w:rPr>
        <w:t xml:space="preserve"> </w:t>
      </w:r>
      <w:r>
        <w:rPr>
          <w:spacing w:val="-4"/>
        </w:rPr>
        <w:t>preparation</w:t>
      </w:r>
      <w:r>
        <w:rPr>
          <w:spacing w:val="-7"/>
        </w:rPr>
        <w:t xml:space="preserve"> </w:t>
      </w:r>
      <w:r>
        <w:rPr>
          <w:spacing w:val="-2"/>
        </w:rPr>
        <w:t>of</w:t>
      </w:r>
      <w:r>
        <w:rPr>
          <w:spacing w:val="-7"/>
        </w:rPr>
        <w:t xml:space="preserve"> </w:t>
      </w:r>
      <w:r>
        <w:rPr>
          <w:spacing w:val="-4"/>
        </w:rPr>
        <w:t>reports</w:t>
      </w:r>
      <w:r>
        <w:rPr>
          <w:spacing w:val="-6"/>
        </w:rPr>
        <w:t xml:space="preserve"> </w:t>
      </w:r>
      <w:r>
        <w:rPr>
          <w:spacing w:val="-1"/>
        </w:rPr>
        <w:t>to</w:t>
      </w:r>
      <w:r>
        <w:rPr>
          <w:spacing w:val="-7"/>
        </w:rPr>
        <w:t xml:space="preserve"> </w:t>
      </w:r>
      <w:r>
        <w:rPr>
          <w:spacing w:val="-4"/>
        </w:rPr>
        <w:t>University</w:t>
      </w:r>
      <w:r>
        <w:rPr>
          <w:spacing w:val="-6"/>
        </w:rPr>
        <w:t xml:space="preserve"> </w:t>
      </w:r>
      <w:r>
        <w:rPr>
          <w:spacing w:val="-4"/>
        </w:rPr>
        <w:t>officials,</w:t>
      </w:r>
      <w:r>
        <w:rPr>
          <w:spacing w:val="-6"/>
        </w:rPr>
        <w:t xml:space="preserve"> </w:t>
      </w:r>
      <w:r>
        <w:rPr>
          <w:spacing w:val="-2"/>
        </w:rPr>
        <w:t>as</w:t>
      </w:r>
      <w:r>
        <w:rPr>
          <w:spacing w:val="-6"/>
        </w:rPr>
        <w:t xml:space="preserve"> </w:t>
      </w:r>
      <w:r>
        <w:rPr>
          <w:spacing w:val="-3"/>
        </w:rPr>
        <w:t>required</w:t>
      </w:r>
      <w:r>
        <w:rPr>
          <w:spacing w:val="62"/>
        </w:rPr>
        <w:t xml:space="preserve"> </w:t>
      </w:r>
      <w:r>
        <w:rPr>
          <w:spacing w:val="-3"/>
        </w:rPr>
        <w:t>and</w:t>
      </w:r>
      <w:r>
        <w:rPr>
          <w:spacing w:val="-7"/>
        </w:rPr>
        <w:t xml:space="preserve"> </w:t>
      </w:r>
      <w:r>
        <w:rPr>
          <w:spacing w:val="-4"/>
        </w:rPr>
        <w:t>appropriate.</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2"/>
        </w:tabs>
        <w:ind w:left="1811" w:hanging="495"/>
      </w:pPr>
      <w:r>
        <w:rPr>
          <w:spacing w:val="-4"/>
        </w:rPr>
        <w:t>Maintaining</w:t>
      </w:r>
      <w:r>
        <w:rPr>
          <w:spacing w:val="-6"/>
        </w:rPr>
        <w:t xml:space="preserve"> </w:t>
      </w:r>
      <w:r>
        <w:rPr>
          <w:spacing w:val="-4"/>
        </w:rPr>
        <w:t>custody</w:t>
      </w:r>
      <w:r>
        <w:rPr>
          <w:spacing w:val="-6"/>
        </w:rPr>
        <w:t xml:space="preserve"> </w:t>
      </w:r>
      <w:r>
        <w:rPr>
          <w:spacing w:val="-2"/>
        </w:rPr>
        <w:t>of</w:t>
      </w:r>
      <w:r>
        <w:rPr>
          <w:spacing w:val="-7"/>
        </w:rPr>
        <w:t xml:space="preserve"> </w:t>
      </w:r>
      <w:r>
        <w:rPr>
          <w:spacing w:val="-4"/>
        </w:rPr>
        <w:t>University</w:t>
      </w:r>
      <w:r>
        <w:rPr>
          <w:spacing w:val="-7"/>
        </w:rPr>
        <w:t xml:space="preserve"> </w:t>
      </w:r>
      <w:r>
        <w:rPr>
          <w:spacing w:val="-4"/>
        </w:rPr>
        <w:t>property</w:t>
      </w:r>
      <w:r>
        <w:rPr>
          <w:spacing w:val="-7"/>
        </w:rPr>
        <w:t xml:space="preserve"> </w:t>
      </w:r>
      <w:r>
        <w:rPr>
          <w:spacing w:val="-4"/>
        </w:rPr>
        <w:t>allocated</w:t>
      </w:r>
      <w:r>
        <w:rPr>
          <w:spacing w:val="-7"/>
        </w:rPr>
        <w:t xml:space="preserve"> </w:t>
      </w:r>
      <w:r>
        <w:rPr>
          <w:spacing w:val="-1"/>
        </w:rPr>
        <w:t>to</w:t>
      </w:r>
      <w:r>
        <w:rPr>
          <w:spacing w:val="-8"/>
        </w:rPr>
        <w:t xml:space="preserve"> </w:t>
      </w:r>
      <w:r>
        <w:rPr>
          <w:spacing w:val="-2"/>
        </w:rPr>
        <w:t>the</w:t>
      </w:r>
      <w:r>
        <w:rPr>
          <w:spacing w:val="-6"/>
        </w:rPr>
        <w:t xml:space="preserve"> </w:t>
      </w:r>
      <w:r>
        <w:rPr>
          <w:spacing w:val="-4"/>
        </w:rPr>
        <w:t>School.</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left="1809" w:hanging="493"/>
      </w:pPr>
      <w:r>
        <w:rPr>
          <w:spacing w:val="-4"/>
        </w:rPr>
        <w:t>Supervising</w:t>
      </w:r>
      <w:r>
        <w:rPr>
          <w:spacing w:val="-7"/>
        </w:rPr>
        <w:t xml:space="preserve"> </w:t>
      </w:r>
      <w:r>
        <w:rPr>
          <w:spacing w:val="-3"/>
        </w:rPr>
        <w:t>the</w:t>
      </w:r>
      <w:r>
        <w:rPr>
          <w:spacing w:val="-7"/>
        </w:rPr>
        <w:t xml:space="preserve"> </w:t>
      </w:r>
      <w:r>
        <w:rPr>
          <w:spacing w:val="-4"/>
        </w:rPr>
        <w:t>academic</w:t>
      </w:r>
      <w:r>
        <w:rPr>
          <w:spacing w:val="-5"/>
        </w:rPr>
        <w:t xml:space="preserve"> </w:t>
      </w:r>
      <w:r>
        <w:rPr>
          <w:spacing w:val="-4"/>
        </w:rPr>
        <w:t>advising</w:t>
      </w:r>
      <w:r>
        <w:rPr>
          <w:spacing w:val="-6"/>
        </w:rPr>
        <w:t xml:space="preserve"> </w:t>
      </w:r>
      <w:r>
        <w:rPr>
          <w:spacing w:val="-2"/>
        </w:rPr>
        <w:t>of</w:t>
      </w:r>
      <w:r>
        <w:rPr>
          <w:spacing w:val="-6"/>
        </w:rPr>
        <w:t xml:space="preserve"> </w:t>
      </w:r>
      <w:r>
        <w:rPr>
          <w:spacing w:val="-4"/>
        </w:rPr>
        <w:t>student</w:t>
      </w:r>
      <w:r>
        <w:rPr>
          <w:spacing w:val="-5"/>
        </w:rPr>
        <w:t xml:space="preserve"> </w:t>
      </w:r>
      <w:r>
        <w:rPr>
          <w:spacing w:val="-4"/>
        </w:rPr>
        <w:t>majors</w:t>
      </w:r>
      <w:r>
        <w:rPr>
          <w:spacing w:val="-7"/>
        </w:rPr>
        <w:t xml:space="preserve"> </w:t>
      </w:r>
      <w:r>
        <w:rPr>
          <w:spacing w:val="-2"/>
        </w:rPr>
        <w:t>in</w:t>
      </w:r>
      <w:r>
        <w:rPr>
          <w:spacing w:val="-7"/>
        </w:rPr>
        <w:t xml:space="preserve"> </w:t>
      </w:r>
      <w:r>
        <w:rPr>
          <w:spacing w:val="-2"/>
        </w:rPr>
        <w:t>the</w:t>
      </w:r>
      <w:r>
        <w:rPr>
          <w:spacing w:val="-7"/>
        </w:rPr>
        <w:t xml:space="preserve"> </w:t>
      </w:r>
      <w:r>
        <w:rPr>
          <w:spacing w:val="-3"/>
        </w:rPr>
        <w:t>School.</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418" w:hanging="494"/>
      </w:pPr>
      <w:r>
        <w:rPr>
          <w:spacing w:val="-3"/>
        </w:rPr>
        <w:t>Notifying</w:t>
      </w:r>
      <w:r>
        <w:rPr>
          <w:spacing w:val="-7"/>
        </w:rPr>
        <w:t xml:space="preserve"> </w:t>
      </w:r>
      <w:r>
        <w:rPr>
          <w:spacing w:val="-3"/>
        </w:rPr>
        <w:t>the</w:t>
      </w:r>
      <w:r>
        <w:rPr>
          <w:spacing w:val="-7"/>
        </w:rPr>
        <w:t xml:space="preserve"> </w:t>
      </w:r>
      <w:r>
        <w:rPr>
          <w:spacing w:val="-4"/>
        </w:rPr>
        <w:t>President's</w:t>
      </w:r>
      <w:r>
        <w:rPr>
          <w:spacing w:val="-6"/>
        </w:rPr>
        <w:t xml:space="preserve"> </w:t>
      </w:r>
      <w:r>
        <w:rPr>
          <w:spacing w:val="-4"/>
        </w:rPr>
        <w:t>Office,</w:t>
      </w:r>
      <w:r>
        <w:rPr>
          <w:spacing w:val="-7"/>
        </w:rPr>
        <w:t xml:space="preserve"> </w:t>
      </w:r>
      <w:r>
        <w:rPr>
          <w:spacing w:val="-4"/>
        </w:rPr>
        <w:t>through</w:t>
      </w:r>
      <w:r>
        <w:rPr>
          <w:spacing w:val="-7"/>
        </w:rPr>
        <w:t xml:space="preserve"> </w:t>
      </w:r>
      <w:r>
        <w:rPr>
          <w:spacing w:val="-4"/>
        </w:rPr>
        <w:t>appropriate</w:t>
      </w:r>
      <w:r>
        <w:rPr>
          <w:spacing w:val="-7"/>
        </w:rPr>
        <w:t xml:space="preserve"> </w:t>
      </w:r>
      <w:r>
        <w:rPr>
          <w:spacing w:val="-4"/>
        </w:rPr>
        <w:t>channels,</w:t>
      </w:r>
      <w:r>
        <w:rPr>
          <w:spacing w:val="-7"/>
        </w:rPr>
        <w:t xml:space="preserve"> </w:t>
      </w:r>
      <w:r>
        <w:rPr>
          <w:spacing w:val="-2"/>
        </w:rPr>
        <w:t>of</w:t>
      </w:r>
      <w:r>
        <w:rPr>
          <w:spacing w:val="-7"/>
        </w:rPr>
        <w:t xml:space="preserve"> </w:t>
      </w:r>
      <w:r>
        <w:rPr>
          <w:spacing w:val="-2"/>
        </w:rPr>
        <w:t>the</w:t>
      </w:r>
      <w:r>
        <w:rPr>
          <w:spacing w:val="66"/>
        </w:rPr>
        <w:t xml:space="preserve"> </w:t>
      </w:r>
      <w:r>
        <w:rPr>
          <w:spacing w:val="-3"/>
        </w:rPr>
        <w:t>needs</w:t>
      </w:r>
      <w:r>
        <w:rPr>
          <w:spacing w:val="-6"/>
        </w:rPr>
        <w:t xml:space="preserve"> </w:t>
      </w:r>
      <w:r>
        <w:rPr>
          <w:spacing w:val="-2"/>
        </w:rPr>
        <w:t>of</w:t>
      </w:r>
      <w:r>
        <w:rPr>
          <w:spacing w:val="-7"/>
        </w:rPr>
        <w:t xml:space="preserve"> </w:t>
      </w:r>
      <w:r>
        <w:rPr>
          <w:spacing w:val="-2"/>
        </w:rPr>
        <w:t>the</w:t>
      </w:r>
      <w:r>
        <w:rPr>
          <w:spacing w:val="-6"/>
        </w:rPr>
        <w:t xml:space="preserve"> </w:t>
      </w:r>
      <w:r>
        <w:rPr>
          <w:spacing w:val="-3"/>
        </w:rPr>
        <w:t>School</w:t>
      </w:r>
      <w:r>
        <w:rPr>
          <w:spacing w:val="-6"/>
        </w:rPr>
        <w:t xml:space="preserve"> </w:t>
      </w:r>
      <w:r>
        <w:rPr>
          <w:spacing w:val="-2"/>
        </w:rPr>
        <w:t>for</w:t>
      </w:r>
      <w:r>
        <w:rPr>
          <w:spacing w:val="-6"/>
        </w:rPr>
        <w:t xml:space="preserve"> </w:t>
      </w:r>
      <w:r>
        <w:rPr>
          <w:spacing w:val="-3"/>
        </w:rPr>
        <w:t>which</w:t>
      </w:r>
      <w:r>
        <w:rPr>
          <w:spacing w:val="-6"/>
        </w:rPr>
        <w:t xml:space="preserve"> </w:t>
      </w:r>
      <w:r>
        <w:rPr>
          <w:spacing w:val="-3"/>
        </w:rPr>
        <w:t>gifts</w:t>
      </w:r>
      <w:r>
        <w:rPr>
          <w:spacing w:val="-6"/>
        </w:rPr>
        <w:t xml:space="preserve"> </w:t>
      </w:r>
      <w:r>
        <w:rPr>
          <w:spacing w:val="-2"/>
        </w:rPr>
        <w:t>or</w:t>
      </w:r>
      <w:r>
        <w:rPr>
          <w:spacing w:val="-8"/>
        </w:rPr>
        <w:t xml:space="preserve"> </w:t>
      </w:r>
      <w:r>
        <w:rPr>
          <w:spacing w:val="-3"/>
        </w:rPr>
        <w:t>bequests</w:t>
      </w:r>
      <w:r>
        <w:rPr>
          <w:spacing w:val="-6"/>
        </w:rPr>
        <w:t xml:space="preserve"> </w:t>
      </w:r>
      <w:r>
        <w:rPr>
          <w:spacing w:val="-3"/>
        </w:rPr>
        <w:t>should</w:t>
      </w:r>
      <w:r>
        <w:rPr>
          <w:spacing w:val="-7"/>
        </w:rPr>
        <w:t xml:space="preserve"> </w:t>
      </w:r>
      <w:r>
        <w:rPr>
          <w:spacing w:val="-2"/>
        </w:rPr>
        <w:t>be</w:t>
      </w:r>
      <w:r>
        <w:rPr>
          <w:spacing w:val="-6"/>
        </w:rPr>
        <w:t xml:space="preserve"> </w:t>
      </w:r>
      <w:r>
        <w:rPr>
          <w:spacing w:val="-4"/>
        </w:rPr>
        <w:t>sought</w:t>
      </w:r>
      <w:r>
        <w:rPr>
          <w:spacing w:val="-7"/>
        </w:rPr>
        <w:t xml:space="preserve"> </w:t>
      </w:r>
      <w:r>
        <w:rPr>
          <w:spacing w:val="-2"/>
        </w:rPr>
        <w:t>or</w:t>
      </w:r>
      <w:r>
        <w:rPr>
          <w:spacing w:val="-6"/>
        </w:rPr>
        <w:t xml:space="preserve"> </w:t>
      </w:r>
      <w:r>
        <w:rPr>
          <w:spacing w:val="-4"/>
        </w:rPr>
        <w:t>are</w:t>
      </w:r>
      <w:r>
        <w:rPr>
          <w:spacing w:val="44"/>
        </w:rPr>
        <w:t xml:space="preserve"> </w:t>
      </w:r>
      <w:r>
        <w:rPr>
          <w:spacing w:val="-4"/>
        </w:rPr>
        <w:t>being</w:t>
      </w:r>
      <w:r>
        <w:rPr>
          <w:spacing w:val="-6"/>
        </w:rPr>
        <w:t xml:space="preserve"> </w:t>
      </w:r>
      <w:r>
        <w:rPr>
          <w:spacing w:val="-4"/>
        </w:rPr>
        <w:t>sought.</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1"/>
        </w:tabs>
        <w:ind w:hanging="494"/>
      </w:pPr>
      <w:r>
        <w:rPr>
          <w:spacing w:val="-4"/>
        </w:rPr>
        <w:t>Promoting</w:t>
      </w:r>
      <w:r>
        <w:rPr>
          <w:spacing w:val="-7"/>
        </w:rPr>
        <w:t xml:space="preserve"> </w:t>
      </w:r>
      <w:r>
        <w:rPr>
          <w:spacing w:val="-3"/>
        </w:rPr>
        <w:t>good</w:t>
      </w:r>
      <w:r>
        <w:rPr>
          <w:spacing w:val="-7"/>
        </w:rPr>
        <w:t xml:space="preserve"> </w:t>
      </w:r>
      <w:r>
        <w:rPr>
          <w:spacing w:val="-4"/>
        </w:rPr>
        <w:t>communications</w:t>
      </w:r>
      <w:r>
        <w:rPr>
          <w:spacing w:val="-6"/>
        </w:rPr>
        <w:t xml:space="preserve"> </w:t>
      </w:r>
      <w:r>
        <w:rPr>
          <w:spacing w:val="-3"/>
        </w:rPr>
        <w:t>and</w:t>
      </w:r>
      <w:r>
        <w:rPr>
          <w:spacing w:val="-6"/>
        </w:rPr>
        <w:t xml:space="preserve"> </w:t>
      </w:r>
      <w:r>
        <w:rPr>
          <w:spacing w:val="-4"/>
        </w:rPr>
        <w:t>morale</w:t>
      </w:r>
      <w:r>
        <w:rPr>
          <w:spacing w:val="-6"/>
        </w:rPr>
        <w:t xml:space="preserve"> </w:t>
      </w:r>
      <w:r>
        <w:rPr>
          <w:spacing w:val="-4"/>
        </w:rPr>
        <w:t>within</w:t>
      </w:r>
      <w:r>
        <w:rPr>
          <w:spacing w:val="-6"/>
        </w:rPr>
        <w:t xml:space="preserve"> </w:t>
      </w:r>
      <w:r>
        <w:rPr>
          <w:spacing w:val="-3"/>
        </w:rPr>
        <w:t>the</w:t>
      </w:r>
      <w:r>
        <w:rPr>
          <w:spacing w:val="-6"/>
        </w:rPr>
        <w:t xml:space="preserve"> </w:t>
      </w:r>
      <w:r>
        <w:rPr>
          <w:spacing w:val="-4"/>
        </w:rPr>
        <w:t>School.</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418" w:hanging="494"/>
      </w:pPr>
      <w:r>
        <w:rPr>
          <w:spacing w:val="-4"/>
        </w:rPr>
        <w:t>Representing</w:t>
      </w:r>
      <w:r>
        <w:rPr>
          <w:spacing w:val="-7"/>
        </w:rPr>
        <w:t xml:space="preserve"> </w:t>
      </w:r>
      <w:r>
        <w:rPr>
          <w:spacing w:val="-2"/>
        </w:rPr>
        <w:t>the</w:t>
      </w:r>
      <w:r>
        <w:rPr>
          <w:spacing w:val="-7"/>
        </w:rPr>
        <w:t xml:space="preserve"> </w:t>
      </w:r>
      <w:r>
        <w:rPr>
          <w:spacing w:val="-4"/>
        </w:rPr>
        <w:t>School</w:t>
      </w:r>
      <w:r>
        <w:rPr>
          <w:spacing w:val="-7"/>
        </w:rPr>
        <w:t xml:space="preserve"> </w:t>
      </w:r>
      <w:r>
        <w:rPr>
          <w:spacing w:val="-3"/>
        </w:rPr>
        <w:t>and</w:t>
      </w:r>
      <w:r>
        <w:rPr>
          <w:spacing w:val="-7"/>
        </w:rPr>
        <w:t xml:space="preserve"> </w:t>
      </w:r>
      <w:r>
        <w:rPr>
          <w:spacing w:val="-3"/>
        </w:rPr>
        <w:t>communicating</w:t>
      </w:r>
      <w:r>
        <w:rPr>
          <w:spacing w:val="-7"/>
        </w:rPr>
        <w:t xml:space="preserve"> </w:t>
      </w:r>
      <w:r>
        <w:rPr>
          <w:spacing w:val="-2"/>
        </w:rPr>
        <w:t>the</w:t>
      </w:r>
      <w:r>
        <w:rPr>
          <w:spacing w:val="-7"/>
        </w:rPr>
        <w:t xml:space="preserve"> </w:t>
      </w:r>
      <w:r>
        <w:rPr>
          <w:spacing w:val="-3"/>
        </w:rPr>
        <w:t>views</w:t>
      </w:r>
      <w:r>
        <w:rPr>
          <w:spacing w:val="-6"/>
        </w:rPr>
        <w:t xml:space="preserve"> </w:t>
      </w:r>
      <w:r>
        <w:rPr>
          <w:spacing w:val="-2"/>
        </w:rPr>
        <w:t>of</w:t>
      </w:r>
      <w:r>
        <w:rPr>
          <w:spacing w:val="-8"/>
        </w:rPr>
        <w:t xml:space="preserve"> </w:t>
      </w:r>
      <w:r>
        <w:rPr>
          <w:spacing w:val="-2"/>
        </w:rPr>
        <w:t>its</w:t>
      </w:r>
      <w:r>
        <w:rPr>
          <w:spacing w:val="-7"/>
        </w:rPr>
        <w:t xml:space="preserve"> </w:t>
      </w:r>
      <w:r>
        <w:rPr>
          <w:spacing w:val="-3"/>
        </w:rPr>
        <w:t>faculty</w:t>
      </w:r>
      <w:r>
        <w:rPr>
          <w:spacing w:val="-7"/>
        </w:rPr>
        <w:t xml:space="preserve"> </w:t>
      </w:r>
      <w:r>
        <w:rPr>
          <w:spacing w:val="-3"/>
        </w:rPr>
        <w:t>in</w:t>
      </w:r>
      <w:r>
        <w:rPr>
          <w:spacing w:val="43"/>
        </w:rPr>
        <w:t xml:space="preserve"> </w:t>
      </w:r>
      <w:r>
        <w:rPr>
          <w:spacing w:val="-4"/>
        </w:rPr>
        <w:t>College</w:t>
      </w:r>
      <w:r>
        <w:rPr>
          <w:spacing w:val="-7"/>
        </w:rPr>
        <w:t xml:space="preserve"> </w:t>
      </w:r>
      <w:r>
        <w:rPr>
          <w:spacing w:val="-3"/>
        </w:rPr>
        <w:t>and</w:t>
      </w:r>
      <w:r>
        <w:rPr>
          <w:spacing w:val="-7"/>
        </w:rPr>
        <w:t xml:space="preserve"> </w:t>
      </w:r>
      <w:r>
        <w:rPr>
          <w:spacing w:val="-4"/>
        </w:rPr>
        <w:t>University</w:t>
      </w:r>
      <w:r>
        <w:rPr>
          <w:spacing w:val="-7"/>
        </w:rPr>
        <w:t xml:space="preserve"> </w:t>
      </w:r>
      <w:r>
        <w:rPr>
          <w:spacing w:val="-4"/>
        </w:rPr>
        <w:t>affairs.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2"/>
        </w:tabs>
        <w:ind w:right="119" w:hanging="494"/>
      </w:pPr>
      <w:r>
        <w:rPr>
          <w:spacing w:val="-4"/>
        </w:rPr>
        <w:t>Keeping</w:t>
      </w:r>
      <w:r>
        <w:rPr>
          <w:spacing w:val="-6"/>
        </w:rPr>
        <w:t xml:space="preserve"> </w:t>
      </w:r>
      <w:r>
        <w:rPr>
          <w:spacing w:val="-3"/>
        </w:rPr>
        <w:t>the</w:t>
      </w:r>
      <w:r>
        <w:rPr>
          <w:spacing w:val="-5"/>
        </w:rPr>
        <w:t xml:space="preserve"> </w:t>
      </w:r>
      <w:r>
        <w:rPr>
          <w:spacing w:val="-3"/>
        </w:rPr>
        <w:t>School</w:t>
      </w:r>
      <w:r>
        <w:rPr>
          <w:spacing w:val="-6"/>
        </w:rPr>
        <w:t xml:space="preserve"> </w:t>
      </w:r>
      <w:r>
        <w:rPr>
          <w:spacing w:val="-4"/>
        </w:rPr>
        <w:t>informed</w:t>
      </w:r>
      <w:r>
        <w:rPr>
          <w:spacing w:val="-6"/>
        </w:rPr>
        <w:t xml:space="preserve"> </w:t>
      </w:r>
      <w:r>
        <w:rPr>
          <w:spacing w:val="-2"/>
        </w:rPr>
        <w:t>of</w:t>
      </w:r>
      <w:r>
        <w:rPr>
          <w:spacing w:val="-8"/>
        </w:rPr>
        <w:t xml:space="preserve"> </w:t>
      </w:r>
      <w:r>
        <w:rPr>
          <w:spacing w:val="-3"/>
        </w:rPr>
        <w:t>the</w:t>
      </w:r>
      <w:r>
        <w:rPr>
          <w:spacing w:val="-7"/>
        </w:rPr>
        <w:t xml:space="preserve"> </w:t>
      </w:r>
      <w:r>
        <w:rPr>
          <w:spacing w:val="-3"/>
        </w:rPr>
        <w:t>views</w:t>
      </w:r>
      <w:r>
        <w:rPr>
          <w:spacing w:val="-7"/>
        </w:rPr>
        <w:t xml:space="preserve"> </w:t>
      </w:r>
      <w:r>
        <w:rPr>
          <w:spacing w:val="-2"/>
        </w:rPr>
        <w:t>and</w:t>
      </w:r>
      <w:r>
        <w:rPr>
          <w:spacing w:val="-7"/>
        </w:rPr>
        <w:t xml:space="preserve"> </w:t>
      </w:r>
      <w:r>
        <w:rPr>
          <w:spacing w:val="-3"/>
        </w:rPr>
        <w:t>policies</w:t>
      </w:r>
      <w:r>
        <w:rPr>
          <w:spacing w:val="-7"/>
        </w:rPr>
        <w:t xml:space="preserve"> </w:t>
      </w:r>
      <w:r>
        <w:rPr>
          <w:spacing w:val="-2"/>
        </w:rPr>
        <w:t>of</w:t>
      </w:r>
      <w:r>
        <w:rPr>
          <w:spacing w:val="-6"/>
        </w:rPr>
        <w:t xml:space="preserve"> </w:t>
      </w:r>
      <w:r>
        <w:rPr>
          <w:spacing w:val="-2"/>
        </w:rPr>
        <w:t>the</w:t>
      </w:r>
      <w:r>
        <w:rPr>
          <w:spacing w:val="-6"/>
        </w:rPr>
        <w:t xml:space="preserve"> </w:t>
      </w:r>
      <w:r>
        <w:rPr>
          <w:spacing w:val="-3"/>
        </w:rPr>
        <w:t>College</w:t>
      </w:r>
      <w:r>
        <w:rPr>
          <w:spacing w:val="-6"/>
        </w:rPr>
        <w:t xml:space="preserve"> </w:t>
      </w:r>
      <w:r>
        <w:rPr>
          <w:spacing w:val="-3"/>
        </w:rPr>
        <w:t>and</w:t>
      </w:r>
      <w:r>
        <w:rPr>
          <w:spacing w:val="47"/>
        </w:rPr>
        <w:t xml:space="preserve"> </w:t>
      </w:r>
      <w:r>
        <w:rPr>
          <w:spacing w:val="-4"/>
        </w:rPr>
        <w:t>University</w:t>
      </w:r>
      <w:r>
        <w:rPr>
          <w:spacing w:val="-7"/>
        </w:rPr>
        <w:t xml:space="preserve"> </w:t>
      </w:r>
      <w:r>
        <w:rPr>
          <w:spacing w:val="-4"/>
        </w:rPr>
        <w:t>administrations.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1"/>
        </w:tabs>
        <w:ind w:right="883" w:hanging="494"/>
      </w:pPr>
      <w:r>
        <w:rPr>
          <w:spacing w:val="-3"/>
        </w:rPr>
        <w:t>Maintaining</w:t>
      </w:r>
      <w:r>
        <w:rPr>
          <w:spacing w:val="-6"/>
        </w:rPr>
        <w:t xml:space="preserve"> </w:t>
      </w:r>
      <w:r>
        <w:rPr>
          <w:spacing w:val="-3"/>
        </w:rPr>
        <w:t>appropriate</w:t>
      </w:r>
      <w:r>
        <w:rPr>
          <w:spacing w:val="-6"/>
        </w:rPr>
        <w:t xml:space="preserve"> </w:t>
      </w:r>
      <w:r>
        <w:rPr>
          <w:spacing w:val="-3"/>
        </w:rPr>
        <w:t>balance</w:t>
      </w:r>
      <w:r>
        <w:rPr>
          <w:spacing w:val="-6"/>
        </w:rPr>
        <w:t xml:space="preserve"> </w:t>
      </w:r>
      <w:r>
        <w:rPr>
          <w:spacing w:val="-3"/>
        </w:rPr>
        <w:t>and</w:t>
      </w:r>
      <w:r>
        <w:rPr>
          <w:spacing w:val="-7"/>
        </w:rPr>
        <w:t xml:space="preserve"> </w:t>
      </w:r>
      <w:r>
        <w:rPr>
          <w:spacing w:val="-4"/>
        </w:rPr>
        <w:t>emphasis</w:t>
      </w:r>
      <w:r>
        <w:rPr>
          <w:spacing w:val="-6"/>
        </w:rPr>
        <w:t xml:space="preserve"> </w:t>
      </w:r>
      <w:r>
        <w:rPr>
          <w:spacing w:val="-3"/>
        </w:rPr>
        <w:t>among</w:t>
      </w:r>
      <w:r>
        <w:rPr>
          <w:spacing w:val="-7"/>
        </w:rPr>
        <w:t xml:space="preserve"> </w:t>
      </w:r>
      <w:r>
        <w:rPr>
          <w:spacing w:val="-2"/>
        </w:rPr>
        <w:t>the</w:t>
      </w:r>
      <w:r>
        <w:rPr>
          <w:spacing w:val="-7"/>
        </w:rPr>
        <w:t xml:space="preserve"> </w:t>
      </w:r>
      <w:r>
        <w:rPr>
          <w:spacing w:val="-4"/>
        </w:rPr>
        <w:t>various</w:t>
      </w:r>
      <w:r>
        <w:rPr>
          <w:spacing w:val="24"/>
        </w:rPr>
        <w:t xml:space="preserve"> </w:t>
      </w:r>
      <w:r>
        <w:rPr>
          <w:spacing w:val="-4"/>
        </w:rPr>
        <w:t>disciplines</w:t>
      </w:r>
      <w:r>
        <w:rPr>
          <w:spacing w:val="-6"/>
        </w:rPr>
        <w:t xml:space="preserve"> </w:t>
      </w:r>
      <w:r>
        <w:rPr>
          <w:spacing w:val="-2"/>
        </w:rPr>
        <w:t>of</w:t>
      </w:r>
      <w:r>
        <w:rPr>
          <w:spacing w:val="-6"/>
        </w:rPr>
        <w:t xml:space="preserve"> </w:t>
      </w:r>
      <w:r>
        <w:rPr>
          <w:spacing w:val="-3"/>
        </w:rPr>
        <w:t>the</w:t>
      </w:r>
      <w:r>
        <w:rPr>
          <w:spacing w:val="-5"/>
        </w:rPr>
        <w:t xml:space="preserve"> </w:t>
      </w:r>
      <w:r>
        <w:rPr>
          <w:spacing w:val="-4"/>
        </w:rPr>
        <w:t>School.</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119" w:hanging="494"/>
      </w:pPr>
      <w:r>
        <w:rPr>
          <w:spacing w:val="-4"/>
        </w:rPr>
        <w:t>Performing</w:t>
      </w:r>
      <w:r>
        <w:rPr>
          <w:spacing w:val="-7"/>
        </w:rPr>
        <w:t xml:space="preserve"> </w:t>
      </w:r>
      <w:r>
        <w:rPr>
          <w:spacing w:val="-4"/>
        </w:rPr>
        <w:t>other</w:t>
      </w:r>
      <w:r>
        <w:rPr>
          <w:spacing w:val="-5"/>
        </w:rPr>
        <w:t xml:space="preserve"> </w:t>
      </w:r>
      <w:r>
        <w:rPr>
          <w:spacing w:val="-3"/>
        </w:rPr>
        <w:t>tasks</w:t>
      </w:r>
      <w:r>
        <w:rPr>
          <w:spacing w:val="-6"/>
        </w:rPr>
        <w:t xml:space="preserve"> </w:t>
      </w:r>
      <w:r>
        <w:rPr>
          <w:spacing w:val="-3"/>
        </w:rPr>
        <w:t>and</w:t>
      </w:r>
      <w:r>
        <w:rPr>
          <w:spacing w:val="-7"/>
        </w:rPr>
        <w:t xml:space="preserve"> </w:t>
      </w:r>
      <w:r>
        <w:rPr>
          <w:spacing w:val="-4"/>
        </w:rPr>
        <w:t>duties</w:t>
      </w:r>
      <w:r>
        <w:rPr>
          <w:spacing w:val="-7"/>
        </w:rPr>
        <w:t xml:space="preserve"> </w:t>
      </w:r>
      <w:r>
        <w:rPr>
          <w:spacing w:val="-2"/>
        </w:rPr>
        <w:t>as</w:t>
      </w:r>
      <w:r>
        <w:rPr>
          <w:spacing w:val="-6"/>
        </w:rPr>
        <w:t xml:space="preserve"> </w:t>
      </w:r>
      <w:r>
        <w:rPr>
          <w:spacing w:val="-3"/>
        </w:rPr>
        <w:t>assigned,</w:t>
      </w:r>
      <w:r>
        <w:rPr>
          <w:spacing w:val="-6"/>
        </w:rPr>
        <w:t xml:space="preserve"> </w:t>
      </w:r>
      <w:r>
        <w:rPr>
          <w:spacing w:val="-2"/>
        </w:rPr>
        <w:t>all</w:t>
      </w:r>
      <w:r>
        <w:rPr>
          <w:spacing w:val="-6"/>
        </w:rPr>
        <w:t xml:space="preserve"> </w:t>
      </w:r>
      <w:r>
        <w:rPr>
          <w:spacing w:val="-2"/>
        </w:rPr>
        <w:t>of</w:t>
      </w:r>
      <w:r>
        <w:rPr>
          <w:spacing w:val="-10"/>
        </w:rPr>
        <w:t xml:space="preserve"> </w:t>
      </w:r>
      <w:r>
        <w:rPr>
          <w:spacing w:val="-4"/>
        </w:rPr>
        <w:t>which</w:t>
      </w:r>
      <w:r>
        <w:rPr>
          <w:spacing w:val="-7"/>
        </w:rPr>
        <w:t xml:space="preserve"> </w:t>
      </w:r>
      <w:r>
        <w:rPr>
          <w:spacing w:val="-4"/>
        </w:rPr>
        <w:t>cannot</w:t>
      </w:r>
      <w:r>
        <w:rPr>
          <w:spacing w:val="-6"/>
        </w:rPr>
        <w:t xml:space="preserve"> </w:t>
      </w:r>
      <w:r>
        <w:rPr>
          <w:spacing w:val="-4"/>
        </w:rPr>
        <w:t>be</w:t>
      </w:r>
      <w:r>
        <w:rPr>
          <w:spacing w:val="62"/>
        </w:rPr>
        <w:t xml:space="preserve"> </w:t>
      </w:r>
      <w:r>
        <w:rPr>
          <w:spacing w:val="-4"/>
        </w:rPr>
        <w:t>cataloged</w:t>
      </w:r>
      <w:r>
        <w:rPr>
          <w:spacing w:val="-7"/>
        </w:rPr>
        <w:t xml:space="preserve"> </w:t>
      </w:r>
      <w:r>
        <w:rPr>
          <w:spacing w:val="-2"/>
        </w:rPr>
        <w:t>and</w:t>
      </w:r>
      <w:r>
        <w:rPr>
          <w:spacing w:val="-7"/>
        </w:rPr>
        <w:t xml:space="preserve"> </w:t>
      </w:r>
      <w:r>
        <w:rPr>
          <w:spacing w:val="-3"/>
        </w:rPr>
        <w:t>may</w:t>
      </w:r>
      <w:r>
        <w:rPr>
          <w:spacing w:val="-7"/>
        </w:rPr>
        <w:t xml:space="preserve"> </w:t>
      </w:r>
      <w:r>
        <w:rPr>
          <w:spacing w:val="-3"/>
        </w:rPr>
        <w:t>include</w:t>
      </w:r>
      <w:r>
        <w:rPr>
          <w:spacing w:val="-7"/>
        </w:rPr>
        <w:t xml:space="preserve"> </w:t>
      </w:r>
      <w:r>
        <w:rPr>
          <w:spacing w:val="-3"/>
        </w:rPr>
        <w:t>but</w:t>
      </w:r>
      <w:r>
        <w:rPr>
          <w:spacing w:val="-7"/>
        </w:rPr>
        <w:t xml:space="preserve"> </w:t>
      </w:r>
      <w:r>
        <w:rPr>
          <w:spacing w:val="-3"/>
        </w:rPr>
        <w:t>not</w:t>
      </w:r>
      <w:r>
        <w:rPr>
          <w:spacing w:val="-6"/>
        </w:rPr>
        <w:t xml:space="preserve"> </w:t>
      </w:r>
      <w:r>
        <w:rPr>
          <w:spacing w:val="-2"/>
        </w:rPr>
        <w:t>be</w:t>
      </w:r>
      <w:r>
        <w:rPr>
          <w:spacing w:val="-6"/>
        </w:rPr>
        <w:t xml:space="preserve"> </w:t>
      </w:r>
      <w:r>
        <w:rPr>
          <w:spacing w:val="-4"/>
        </w:rPr>
        <w:t>limited</w:t>
      </w:r>
      <w:r>
        <w:rPr>
          <w:spacing w:val="-6"/>
        </w:rPr>
        <w:t xml:space="preserve"> </w:t>
      </w:r>
      <w:r>
        <w:rPr>
          <w:spacing w:val="-3"/>
        </w:rPr>
        <w:t>to:</w:t>
      </w:r>
      <w:r>
        <w:rPr>
          <w:spacing w:val="-6"/>
        </w:rPr>
        <w:t xml:space="preserve"> </w:t>
      </w:r>
      <w:r>
        <w:rPr>
          <w:spacing w:val="-4"/>
        </w:rPr>
        <w:t>following</w:t>
      </w:r>
      <w:r>
        <w:rPr>
          <w:spacing w:val="-7"/>
        </w:rPr>
        <w:t xml:space="preserve"> </w:t>
      </w:r>
      <w:r>
        <w:rPr>
          <w:spacing w:val="-3"/>
        </w:rPr>
        <w:t>the</w:t>
      </w:r>
      <w:r>
        <w:rPr>
          <w:spacing w:val="-7"/>
        </w:rPr>
        <w:t xml:space="preserve"> </w:t>
      </w:r>
      <w:r>
        <w:rPr>
          <w:spacing w:val="-4"/>
        </w:rPr>
        <w:t>progress</w:t>
      </w:r>
      <w:r>
        <w:rPr>
          <w:spacing w:val="-6"/>
        </w:rPr>
        <w:t xml:space="preserve"> </w:t>
      </w:r>
      <w:r>
        <w:rPr>
          <w:spacing w:val="-3"/>
        </w:rPr>
        <w:t>of</w:t>
      </w:r>
      <w:r>
        <w:rPr>
          <w:spacing w:val="67"/>
        </w:rPr>
        <w:t xml:space="preserve"> </w:t>
      </w:r>
      <w:r>
        <w:rPr>
          <w:spacing w:val="-4"/>
        </w:rPr>
        <w:t>graduates,</w:t>
      </w:r>
      <w:r>
        <w:rPr>
          <w:spacing w:val="-7"/>
        </w:rPr>
        <w:t xml:space="preserve"> </w:t>
      </w:r>
      <w:r>
        <w:rPr>
          <w:spacing w:val="-4"/>
        </w:rPr>
        <w:t>maintaining</w:t>
      </w:r>
      <w:r>
        <w:rPr>
          <w:spacing w:val="-7"/>
        </w:rPr>
        <w:t xml:space="preserve"> </w:t>
      </w:r>
      <w:r>
        <w:rPr>
          <w:spacing w:val="-4"/>
        </w:rPr>
        <w:t>relationships</w:t>
      </w:r>
      <w:r>
        <w:rPr>
          <w:spacing w:val="-6"/>
        </w:rPr>
        <w:t xml:space="preserve"> </w:t>
      </w:r>
      <w:r>
        <w:rPr>
          <w:spacing w:val="-3"/>
        </w:rPr>
        <w:t>with</w:t>
      </w:r>
      <w:r>
        <w:rPr>
          <w:spacing w:val="-6"/>
        </w:rPr>
        <w:t xml:space="preserve"> </w:t>
      </w:r>
      <w:r>
        <w:rPr>
          <w:spacing w:val="-2"/>
        </w:rPr>
        <w:t>the</w:t>
      </w:r>
      <w:r>
        <w:rPr>
          <w:spacing w:val="-6"/>
        </w:rPr>
        <w:t xml:space="preserve"> </w:t>
      </w:r>
      <w:r>
        <w:rPr>
          <w:spacing w:val="-3"/>
        </w:rPr>
        <w:t>Regional</w:t>
      </w:r>
      <w:r>
        <w:rPr>
          <w:spacing w:val="-6"/>
        </w:rPr>
        <w:t xml:space="preserve"> </w:t>
      </w:r>
      <w:r>
        <w:rPr>
          <w:spacing w:val="-4"/>
        </w:rPr>
        <w:t>Campuses,</w:t>
      </w:r>
      <w:r>
        <w:rPr>
          <w:spacing w:val="45"/>
        </w:rPr>
        <w:t xml:space="preserve"> </w:t>
      </w:r>
      <w:r>
        <w:rPr>
          <w:spacing w:val="-4"/>
        </w:rPr>
        <w:t>providing</w:t>
      </w:r>
      <w:r>
        <w:rPr>
          <w:spacing w:val="-7"/>
        </w:rPr>
        <w:t xml:space="preserve"> </w:t>
      </w:r>
      <w:r>
        <w:rPr>
          <w:spacing w:val="-4"/>
        </w:rPr>
        <w:t>orientation</w:t>
      </w:r>
      <w:r>
        <w:rPr>
          <w:spacing w:val="-7"/>
        </w:rPr>
        <w:t xml:space="preserve"> </w:t>
      </w:r>
      <w:r>
        <w:rPr>
          <w:spacing w:val="-2"/>
        </w:rPr>
        <w:t>to</w:t>
      </w:r>
      <w:r>
        <w:rPr>
          <w:spacing w:val="-7"/>
        </w:rPr>
        <w:t xml:space="preserve"> </w:t>
      </w:r>
      <w:r>
        <w:rPr>
          <w:spacing w:val="-3"/>
        </w:rPr>
        <w:t>new</w:t>
      </w:r>
      <w:r>
        <w:rPr>
          <w:spacing w:val="-7"/>
        </w:rPr>
        <w:t xml:space="preserve"> </w:t>
      </w:r>
      <w:r>
        <w:rPr>
          <w:spacing w:val="-4"/>
        </w:rPr>
        <w:t>faculty,</w:t>
      </w:r>
      <w:r>
        <w:rPr>
          <w:spacing w:val="-7"/>
        </w:rPr>
        <w:t xml:space="preserve"> </w:t>
      </w:r>
      <w:r>
        <w:rPr>
          <w:spacing w:val="-4"/>
        </w:rPr>
        <w:t>developing</w:t>
      </w:r>
      <w:r>
        <w:rPr>
          <w:spacing w:val="-7"/>
        </w:rPr>
        <w:t xml:space="preserve"> </w:t>
      </w:r>
      <w:r>
        <w:rPr>
          <w:spacing w:val="-4"/>
        </w:rPr>
        <w:t>brochures</w:t>
      </w:r>
      <w:r>
        <w:rPr>
          <w:spacing w:val="-6"/>
        </w:rPr>
        <w:t xml:space="preserve"> </w:t>
      </w:r>
      <w:r>
        <w:rPr>
          <w:spacing w:val="-2"/>
        </w:rPr>
        <w:t>of</w:t>
      </w:r>
      <w:r>
        <w:rPr>
          <w:spacing w:val="-7"/>
        </w:rPr>
        <w:t xml:space="preserve"> </w:t>
      </w:r>
      <w:r>
        <w:rPr>
          <w:spacing w:val="-3"/>
        </w:rPr>
        <w:t>course</w:t>
      </w:r>
      <w:r>
        <w:rPr>
          <w:spacing w:val="70"/>
        </w:rPr>
        <w:t xml:space="preserve"> </w:t>
      </w:r>
      <w:r>
        <w:rPr>
          <w:spacing w:val="-3"/>
        </w:rPr>
        <w:t>syllabi,</w:t>
      </w:r>
      <w:r>
        <w:rPr>
          <w:spacing w:val="-7"/>
        </w:rPr>
        <w:t xml:space="preserve"> </w:t>
      </w:r>
      <w:r>
        <w:rPr>
          <w:spacing w:val="-3"/>
        </w:rPr>
        <w:t>etc.</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ind w:left="1316" w:right="198"/>
      </w:pPr>
      <w:r>
        <w:rPr>
          <w:spacing w:val="-3"/>
        </w:rPr>
        <w:t>The</w:t>
      </w:r>
      <w:r>
        <w:rPr>
          <w:spacing w:val="-7"/>
        </w:rPr>
        <w:t xml:space="preserve"> </w:t>
      </w:r>
      <w:r>
        <w:rPr>
          <w:spacing w:val="-4"/>
        </w:rPr>
        <w:t>Director</w:t>
      </w:r>
      <w:r>
        <w:rPr>
          <w:spacing w:val="-6"/>
        </w:rPr>
        <w:t xml:space="preserve"> </w:t>
      </w:r>
      <w:r>
        <w:rPr>
          <w:spacing w:val="-2"/>
        </w:rPr>
        <w:t>is</w:t>
      </w:r>
      <w:r>
        <w:rPr>
          <w:spacing w:val="-7"/>
        </w:rPr>
        <w:t xml:space="preserve"> </w:t>
      </w:r>
      <w:r>
        <w:rPr>
          <w:spacing w:val="-2"/>
        </w:rPr>
        <w:t>an</w:t>
      </w:r>
      <w:r>
        <w:rPr>
          <w:spacing w:val="-7"/>
        </w:rPr>
        <w:t xml:space="preserve"> </w:t>
      </w:r>
      <w:r>
        <w:rPr>
          <w:spacing w:val="-2"/>
        </w:rPr>
        <w:t>ex</w:t>
      </w:r>
      <w:r>
        <w:rPr>
          <w:spacing w:val="-7"/>
        </w:rPr>
        <w:t xml:space="preserve"> </w:t>
      </w:r>
      <w:r>
        <w:rPr>
          <w:spacing w:val="-4"/>
        </w:rPr>
        <w:t>officio,</w:t>
      </w:r>
      <w:r>
        <w:rPr>
          <w:spacing w:val="-7"/>
        </w:rPr>
        <w:t xml:space="preserve"> </w:t>
      </w:r>
      <w:r>
        <w:rPr>
          <w:spacing w:val="-3"/>
        </w:rPr>
        <w:t>non-voting</w:t>
      </w:r>
      <w:r>
        <w:rPr>
          <w:spacing w:val="-5"/>
        </w:rPr>
        <w:t xml:space="preserve"> </w:t>
      </w:r>
      <w:r>
        <w:rPr>
          <w:spacing w:val="-4"/>
        </w:rPr>
        <w:t>member</w:t>
      </w:r>
      <w:r>
        <w:rPr>
          <w:spacing w:val="-7"/>
        </w:rPr>
        <w:t xml:space="preserve"> </w:t>
      </w:r>
      <w:r>
        <w:rPr>
          <w:spacing w:val="-2"/>
        </w:rPr>
        <w:t>of</w:t>
      </w:r>
      <w:r>
        <w:rPr>
          <w:spacing w:val="-8"/>
        </w:rPr>
        <w:t xml:space="preserve"> </w:t>
      </w:r>
      <w:r>
        <w:rPr>
          <w:spacing w:val="-3"/>
        </w:rPr>
        <w:t>all</w:t>
      </w:r>
      <w:r>
        <w:rPr>
          <w:spacing w:val="-6"/>
        </w:rPr>
        <w:t xml:space="preserve"> </w:t>
      </w:r>
      <w:r>
        <w:rPr>
          <w:spacing w:val="-4"/>
        </w:rPr>
        <w:t>School</w:t>
      </w:r>
      <w:r>
        <w:rPr>
          <w:spacing w:val="-6"/>
        </w:rPr>
        <w:t xml:space="preserve"> </w:t>
      </w:r>
      <w:r>
        <w:rPr>
          <w:spacing w:val="-4"/>
        </w:rPr>
        <w:t>committees,</w:t>
      </w:r>
      <w:r>
        <w:rPr>
          <w:spacing w:val="44"/>
        </w:rPr>
        <w:t xml:space="preserve"> </w:t>
      </w:r>
      <w:r>
        <w:rPr>
          <w:spacing w:val="-3"/>
        </w:rPr>
        <w:t>and</w:t>
      </w:r>
      <w:r>
        <w:rPr>
          <w:spacing w:val="-7"/>
        </w:rPr>
        <w:t xml:space="preserve"> </w:t>
      </w:r>
      <w:r>
        <w:rPr>
          <w:spacing w:val="-3"/>
        </w:rPr>
        <w:t>may</w:t>
      </w:r>
      <w:r>
        <w:rPr>
          <w:spacing w:val="-7"/>
        </w:rPr>
        <w:t xml:space="preserve"> </w:t>
      </w:r>
      <w:r>
        <w:rPr>
          <w:spacing w:val="-3"/>
        </w:rPr>
        <w:t>make</w:t>
      </w:r>
      <w:r>
        <w:rPr>
          <w:spacing w:val="-7"/>
        </w:rPr>
        <w:t xml:space="preserve"> </w:t>
      </w:r>
      <w:r>
        <w:rPr>
          <w:spacing w:val="-4"/>
        </w:rPr>
        <w:t>appointments</w:t>
      </w:r>
      <w:r>
        <w:rPr>
          <w:spacing w:val="-6"/>
        </w:rPr>
        <w:t xml:space="preserve"> </w:t>
      </w:r>
      <w:r>
        <w:rPr>
          <w:spacing w:val="-2"/>
        </w:rPr>
        <w:t>as</w:t>
      </w:r>
      <w:r>
        <w:rPr>
          <w:spacing w:val="-6"/>
        </w:rPr>
        <w:t xml:space="preserve"> </w:t>
      </w:r>
      <w:r>
        <w:rPr>
          <w:spacing w:val="-4"/>
        </w:rPr>
        <w:t>necessary</w:t>
      </w:r>
      <w:r>
        <w:rPr>
          <w:spacing w:val="-7"/>
        </w:rPr>
        <w:t xml:space="preserve"> </w:t>
      </w:r>
      <w:r>
        <w:rPr>
          <w:spacing w:val="-3"/>
        </w:rPr>
        <w:t>and</w:t>
      </w:r>
      <w:r>
        <w:rPr>
          <w:spacing w:val="-7"/>
        </w:rPr>
        <w:t xml:space="preserve"> </w:t>
      </w:r>
      <w:r>
        <w:rPr>
          <w:spacing w:val="-4"/>
        </w:rPr>
        <w:t>permitted</w:t>
      </w:r>
      <w:r>
        <w:rPr>
          <w:spacing w:val="-7"/>
        </w:rPr>
        <w:t xml:space="preserve"> </w:t>
      </w:r>
      <w:r>
        <w:rPr>
          <w:spacing w:val="-2"/>
        </w:rPr>
        <w:t>to</w:t>
      </w:r>
      <w:r>
        <w:rPr>
          <w:spacing w:val="-7"/>
        </w:rPr>
        <w:t xml:space="preserve"> </w:t>
      </w:r>
      <w:r>
        <w:rPr>
          <w:spacing w:val="-3"/>
        </w:rPr>
        <w:t>School</w:t>
      </w:r>
      <w:r>
        <w:rPr>
          <w:spacing w:val="-7"/>
        </w:rPr>
        <w:t xml:space="preserve"> </w:t>
      </w:r>
      <w:r>
        <w:rPr>
          <w:spacing w:val="-3"/>
        </w:rPr>
        <w:t>committees</w:t>
      </w:r>
      <w:r>
        <w:rPr>
          <w:spacing w:val="57"/>
        </w:rPr>
        <w:t xml:space="preserve"> </w:t>
      </w:r>
      <w:r>
        <w:rPr>
          <w:spacing w:val="-3"/>
        </w:rPr>
        <w:t>and</w:t>
      </w:r>
      <w:r>
        <w:rPr>
          <w:spacing w:val="-7"/>
        </w:rPr>
        <w:t xml:space="preserve"> </w:t>
      </w:r>
      <w:r>
        <w:rPr>
          <w:spacing w:val="-2"/>
        </w:rPr>
        <w:t>to</w:t>
      </w:r>
      <w:r>
        <w:rPr>
          <w:spacing w:val="-7"/>
        </w:rPr>
        <w:t xml:space="preserve"> </w:t>
      </w:r>
      <w:r>
        <w:rPr>
          <w:spacing w:val="-3"/>
        </w:rPr>
        <w:t>the</w:t>
      </w:r>
      <w:r>
        <w:rPr>
          <w:spacing w:val="-7"/>
        </w:rPr>
        <w:t xml:space="preserve"> </w:t>
      </w:r>
      <w:r>
        <w:rPr>
          <w:spacing w:val="-4"/>
        </w:rPr>
        <w:t>various</w:t>
      </w:r>
      <w:r>
        <w:rPr>
          <w:spacing w:val="-6"/>
        </w:rPr>
        <w:t xml:space="preserve"> </w:t>
      </w:r>
      <w:r>
        <w:rPr>
          <w:spacing w:val="-4"/>
        </w:rPr>
        <w:t>administrative</w:t>
      </w:r>
      <w:r>
        <w:rPr>
          <w:spacing w:val="-7"/>
        </w:rPr>
        <w:t xml:space="preserve"> </w:t>
      </w:r>
      <w:r>
        <w:rPr>
          <w:spacing w:val="-2"/>
        </w:rPr>
        <w:t>and</w:t>
      </w:r>
      <w:r>
        <w:rPr>
          <w:spacing w:val="-7"/>
        </w:rPr>
        <w:t xml:space="preserve"> </w:t>
      </w:r>
      <w:r>
        <w:rPr>
          <w:spacing w:val="-3"/>
        </w:rPr>
        <w:t>service</w:t>
      </w:r>
      <w:r>
        <w:rPr>
          <w:spacing w:val="-7"/>
        </w:rPr>
        <w:t xml:space="preserve"> </w:t>
      </w:r>
      <w:r>
        <w:rPr>
          <w:spacing w:val="-3"/>
        </w:rPr>
        <w:t>positions</w:t>
      </w:r>
      <w:r>
        <w:rPr>
          <w:spacing w:val="-7"/>
        </w:rPr>
        <w:t xml:space="preserve"> </w:t>
      </w:r>
      <w:r>
        <w:rPr>
          <w:spacing w:val="-2"/>
        </w:rPr>
        <w:t>in</w:t>
      </w:r>
      <w:r>
        <w:rPr>
          <w:spacing w:val="-7"/>
        </w:rPr>
        <w:t xml:space="preserve"> </w:t>
      </w:r>
      <w:r>
        <w:rPr>
          <w:spacing w:val="-3"/>
        </w:rPr>
        <w:t>the</w:t>
      </w:r>
      <w:r>
        <w:rPr>
          <w:spacing w:val="-7"/>
        </w:rPr>
        <w:t xml:space="preserve"> </w:t>
      </w:r>
      <w:r>
        <w:rPr>
          <w:spacing w:val="-4"/>
        </w:rPr>
        <w:t>School.</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ind w:left="1316" w:right="119"/>
      </w:pPr>
      <w:r>
        <w:rPr>
          <w:spacing w:val="-2"/>
        </w:rPr>
        <w:t>The</w:t>
      </w:r>
      <w:r>
        <w:rPr>
          <w:spacing w:val="-7"/>
        </w:rPr>
        <w:t xml:space="preserve"> </w:t>
      </w:r>
      <w:r>
        <w:rPr>
          <w:spacing w:val="-3"/>
        </w:rPr>
        <w:t>selection,</w:t>
      </w:r>
      <w:r>
        <w:rPr>
          <w:spacing w:val="-7"/>
        </w:rPr>
        <w:t xml:space="preserve"> </w:t>
      </w:r>
      <w:r>
        <w:rPr>
          <w:spacing w:val="-3"/>
        </w:rPr>
        <w:t>review,</w:t>
      </w:r>
      <w:r>
        <w:rPr>
          <w:spacing w:val="-7"/>
        </w:rPr>
        <w:t xml:space="preserve"> </w:t>
      </w:r>
      <w:r>
        <w:rPr>
          <w:spacing w:val="-2"/>
        </w:rPr>
        <w:t>and</w:t>
      </w:r>
      <w:r>
        <w:rPr>
          <w:spacing w:val="-7"/>
        </w:rPr>
        <w:t xml:space="preserve"> </w:t>
      </w:r>
      <w:r>
        <w:rPr>
          <w:spacing w:val="-3"/>
        </w:rPr>
        <w:t>reappointment</w:t>
      </w:r>
      <w:r>
        <w:rPr>
          <w:spacing w:val="-6"/>
        </w:rPr>
        <w:t xml:space="preserve"> </w:t>
      </w:r>
      <w:r>
        <w:rPr>
          <w:spacing w:val="-2"/>
        </w:rPr>
        <w:t>of</w:t>
      </w:r>
      <w:r>
        <w:rPr>
          <w:spacing w:val="-7"/>
        </w:rPr>
        <w:t xml:space="preserve"> </w:t>
      </w:r>
      <w:r>
        <w:rPr>
          <w:spacing w:val="-2"/>
        </w:rPr>
        <w:t>the</w:t>
      </w:r>
      <w:r>
        <w:rPr>
          <w:spacing w:val="-6"/>
        </w:rPr>
        <w:t xml:space="preserve"> </w:t>
      </w:r>
      <w:r>
        <w:rPr>
          <w:spacing w:val="-3"/>
        </w:rPr>
        <w:t>Director</w:t>
      </w:r>
      <w:r>
        <w:rPr>
          <w:spacing w:val="-7"/>
        </w:rPr>
        <w:t xml:space="preserve"> </w:t>
      </w:r>
      <w:r>
        <w:rPr>
          <w:spacing w:val="-2"/>
        </w:rPr>
        <w:t>are</w:t>
      </w:r>
      <w:r>
        <w:rPr>
          <w:spacing w:val="-7"/>
        </w:rPr>
        <w:t xml:space="preserve"> </w:t>
      </w:r>
      <w:r>
        <w:rPr>
          <w:spacing w:val="-2"/>
        </w:rPr>
        <w:t>the</w:t>
      </w:r>
      <w:r>
        <w:rPr>
          <w:spacing w:val="-7"/>
        </w:rPr>
        <w:t xml:space="preserve"> </w:t>
      </w:r>
      <w:r>
        <w:rPr>
          <w:spacing w:val="-3"/>
        </w:rPr>
        <w:t>responsibility</w:t>
      </w:r>
      <w:r>
        <w:rPr>
          <w:spacing w:val="19"/>
        </w:rPr>
        <w:t xml:space="preserve"> </w:t>
      </w:r>
      <w:r>
        <w:rPr>
          <w:spacing w:val="-2"/>
        </w:rPr>
        <w:t>of</w:t>
      </w:r>
      <w:r>
        <w:rPr>
          <w:spacing w:val="-7"/>
        </w:rPr>
        <w:t xml:space="preserve"> </w:t>
      </w:r>
      <w:r>
        <w:rPr>
          <w:spacing w:val="-2"/>
        </w:rPr>
        <w:t>the</w:t>
      </w:r>
      <w:r>
        <w:rPr>
          <w:spacing w:val="-7"/>
        </w:rPr>
        <w:t xml:space="preserve"> </w:t>
      </w:r>
      <w:r>
        <w:rPr>
          <w:spacing w:val="-4"/>
        </w:rPr>
        <w:t>Dean,</w:t>
      </w:r>
      <w:r>
        <w:rPr>
          <w:spacing w:val="-7"/>
        </w:rPr>
        <w:t xml:space="preserve"> </w:t>
      </w:r>
      <w:r>
        <w:rPr>
          <w:spacing w:val="-3"/>
        </w:rPr>
        <w:t>who</w:t>
      </w:r>
      <w:r>
        <w:rPr>
          <w:spacing w:val="-7"/>
        </w:rPr>
        <w:t xml:space="preserve"> </w:t>
      </w:r>
      <w:r>
        <w:rPr>
          <w:spacing w:val="-4"/>
        </w:rPr>
        <w:t>consults</w:t>
      </w:r>
      <w:r>
        <w:rPr>
          <w:spacing w:val="-6"/>
        </w:rPr>
        <w:t xml:space="preserve"> </w:t>
      </w:r>
      <w:r>
        <w:rPr>
          <w:spacing w:val="-3"/>
        </w:rPr>
        <w:t>with</w:t>
      </w:r>
      <w:r>
        <w:rPr>
          <w:spacing w:val="-7"/>
        </w:rPr>
        <w:t xml:space="preserve"> </w:t>
      </w:r>
      <w:r>
        <w:rPr>
          <w:spacing w:val="-3"/>
        </w:rPr>
        <w:t>the</w:t>
      </w:r>
      <w:r>
        <w:rPr>
          <w:spacing w:val="-5"/>
        </w:rPr>
        <w:t xml:space="preserve"> </w:t>
      </w:r>
      <w:r>
        <w:rPr>
          <w:spacing w:val="-4"/>
        </w:rPr>
        <w:t>School</w:t>
      </w:r>
      <w:r>
        <w:rPr>
          <w:spacing w:val="-5"/>
        </w:rPr>
        <w:t xml:space="preserve"> </w:t>
      </w:r>
      <w:r>
        <w:rPr>
          <w:spacing w:val="-4"/>
        </w:rPr>
        <w:t>faculty</w:t>
      </w:r>
      <w:r>
        <w:rPr>
          <w:spacing w:val="-7"/>
        </w:rPr>
        <w:t xml:space="preserve"> </w:t>
      </w:r>
      <w:r>
        <w:rPr>
          <w:spacing w:val="-2"/>
        </w:rPr>
        <w:t>on</w:t>
      </w:r>
      <w:r>
        <w:rPr>
          <w:spacing w:val="-7"/>
        </w:rPr>
        <w:t xml:space="preserve"> </w:t>
      </w:r>
      <w:r>
        <w:rPr>
          <w:spacing w:val="-3"/>
        </w:rPr>
        <w:t>such</w:t>
      </w:r>
      <w:r>
        <w:rPr>
          <w:spacing w:val="-7"/>
        </w:rPr>
        <w:t xml:space="preserve"> </w:t>
      </w:r>
      <w:r>
        <w:rPr>
          <w:spacing w:val="-4"/>
        </w:rPr>
        <w:t>matters.</w:t>
      </w:r>
      <w:r>
        <w:rPr>
          <w:spacing w:val="-7"/>
        </w:rPr>
        <w:t xml:space="preserve"> </w:t>
      </w:r>
      <w:r>
        <w:rPr>
          <w:spacing w:val="-3"/>
        </w:rPr>
        <w:t>Procedures</w:t>
      </w:r>
      <w:r>
        <w:rPr>
          <w:spacing w:val="66"/>
        </w:rPr>
        <w:t xml:space="preserve"> </w:t>
      </w:r>
      <w:r>
        <w:rPr>
          <w:spacing w:val="-3"/>
        </w:rPr>
        <w:t>for</w:t>
      </w:r>
      <w:r>
        <w:rPr>
          <w:spacing w:val="-6"/>
        </w:rPr>
        <w:t xml:space="preserve"> </w:t>
      </w:r>
      <w:r>
        <w:rPr>
          <w:spacing w:val="-3"/>
        </w:rPr>
        <w:t>the</w:t>
      </w:r>
      <w:r>
        <w:rPr>
          <w:spacing w:val="-6"/>
        </w:rPr>
        <w:t xml:space="preserve"> </w:t>
      </w:r>
      <w:r>
        <w:rPr>
          <w:spacing w:val="-3"/>
        </w:rPr>
        <w:t>selection,</w:t>
      </w:r>
      <w:r>
        <w:rPr>
          <w:spacing w:val="-7"/>
        </w:rPr>
        <w:t xml:space="preserve"> </w:t>
      </w:r>
      <w:r>
        <w:rPr>
          <w:spacing w:val="-3"/>
        </w:rPr>
        <w:t>review</w:t>
      </w:r>
      <w:r>
        <w:rPr>
          <w:spacing w:val="-6"/>
        </w:rPr>
        <w:t xml:space="preserve"> </w:t>
      </w:r>
      <w:r>
        <w:rPr>
          <w:spacing w:val="-3"/>
        </w:rPr>
        <w:t>and</w:t>
      </w:r>
      <w:r>
        <w:rPr>
          <w:spacing w:val="-7"/>
        </w:rPr>
        <w:t xml:space="preserve"> </w:t>
      </w:r>
      <w:r>
        <w:rPr>
          <w:spacing w:val="-4"/>
        </w:rPr>
        <w:t>reappointment</w:t>
      </w:r>
      <w:r>
        <w:rPr>
          <w:spacing w:val="-6"/>
        </w:rPr>
        <w:t xml:space="preserve"> </w:t>
      </w:r>
      <w:r>
        <w:rPr>
          <w:spacing w:val="-2"/>
        </w:rPr>
        <w:t>of</w:t>
      </w:r>
      <w:r>
        <w:rPr>
          <w:spacing w:val="-7"/>
        </w:rPr>
        <w:t xml:space="preserve"> </w:t>
      </w:r>
      <w:r>
        <w:rPr>
          <w:spacing w:val="-2"/>
        </w:rPr>
        <w:t>the</w:t>
      </w:r>
      <w:r>
        <w:rPr>
          <w:spacing w:val="-6"/>
        </w:rPr>
        <w:t xml:space="preserve"> </w:t>
      </w:r>
      <w:r>
        <w:rPr>
          <w:spacing w:val="-3"/>
        </w:rPr>
        <w:t>Director</w:t>
      </w:r>
      <w:r>
        <w:rPr>
          <w:spacing w:val="-6"/>
        </w:rPr>
        <w:t xml:space="preserve"> </w:t>
      </w:r>
      <w:r>
        <w:rPr>
          <w:spacing w:val="-3"/>
        </w:rPr>
        <w:t>are</w:t>
      </w:r>
      <w:r>
        <w:rPr>
          <w:spacing w:val="-6"/>
        </w:rPr>
        <w:t xml:space="preserve"> </w:t>
      </w:r>
      <w:r>
        <w:rPr>
          <w:spacing w:val="-4"/>
        </w:rPr>
        <w:t>included</w:t>
      </w:r>
      <w:r>
        <w:rPr>
          <w:spacing w:val="-7"/>
        </w:rPr>
        <w:t xml:space="preserve"> </w:t>
      </w:r>
      <w:r>
        <w:rPr>
          <w:spacing w:val="-2"/>
        </w:rPr>
        <w:t>in</w:t>
      </w:r>
      <w:r>
        <w:rPr>
          <w:spacing w:val="-7"/>
        </w:rPr>
        <w:t xml:space="preserve"> </w:t>
      </w:r>
      <w:r>
        <w:rPr>
          <w:spacing w:val="-3"/>
        </w:rPr>
        <w:t>the</w:t>
      </w:r>
      <w:r>
        <w:rPr>
          <w:spacing w:val="64"/>
        </w:rPr>
        <w:t xml:space="preserve"> </w:t>
      </w:r>
      <w:r>
        <w:rPr>
          <w:spacing w:val="-4"/>
        </w:rPr>
        <w:t>applicable</w:t>
      </w:r>
      <w:r>
        <w:rPr>
          <w:spacing w:val="-6"/>
        </w:rPr>
        <w:t xml:space="preserve"> </w:t>
      </w:r>
      <w:r>
        <w:rPr>
          <w:i/>
          <w:spacing w:val="-4"/>
        </w:rPr>
        <w:t>Collective</w:t>
      </w:r>
      <w:r>
        <w:rPr>
          <w:i/>
          <w:spacing w:val="-6"/>
        </w:rPr>
        <w:t xml:space="preserve"> </w:t>
      </w:r>
      <w:r>
        <w:rPr>
          <w:i/>
          <w:spacing w:val="-4"/>
        </w:rPr>
        <w:t>Bargaining</w:t>
      </w:r>
      <w:r>
        <w:rPr>
          <w:i/>
          <w:spacing w:val="-6"/>
        </w:rPr>
        <w:t xml:space="preserve"> </w:t>
      </w:r>
      <w:r>
        <w:rPr>
          <w:i/>
          <w:spacing w:val="-4"/>
        </w:rPr>
        <w:t>Agreement</w:t>
      </w:r>
      <w:r w:rsidR="00871FF2">
        <w:rPr>
          <w:spacing w:val="-4"/>
        </w:rPr>
        <w:t xml:space="preserve"> </w:t>
      </w:r>
      <w:r w:rsidR="00871FF2" w:rsidRPr="00871FF2">
        <w:rPr>
          <w:i/>
          <w:spacing w:val="-4"/>
        </w:rPr>
        <w:t>(CBA).</w:t>
      </w:r>
    </w:p>
    <w:p w:rsidR="00107FCF" w:rsidRDefault="00107FCF" w:rsidP="00107FCF">
      <w:pPr>
        <w:rPr>
          <w:rFonts w:ascii="Times New Roman" w:eastAsia="Times New Roman" w:hAnsi="Times New Roman" w:cs="Times New Roman"/>
          <w:sz w:val="24"/>
          <w:szCs w:val="24"/>
        </w:rPr>
      </w:pPr>
    </w:p>
    <w:p w:rsidR="00107FCF" w:rsidRDefault="00107FCF" w:rsidP="00107FCF">
      <w:pPr>
        <w:pStyle w:val="Heading1"/>
        <w:numPr>
          <w:ilvl w:val="2"/>
          <w:numId w:val="2"/>
        </w:numPr>
        <w:tabs>
          <w:tab w:val="left" w:pos="1316"/>
        </w:tabs>
        <w:ind w:left="1316"/>
        <w:rPr>
          <w:b w:val="0"/>
          <w:bCs w:val="0"/>
          <w:u w:val="none"/>
        </w:rPr>
      </w:pPr>
      <w:r>
        <w:rPr>
          <w:spacing w:val="-4"/>
          <w:u w:val="thick" w:color="000000"/>
        </w:rPr>
        <w:t>Program</w:t>
      </w:r>
      <w:r>
        <w:rPr>
          <w:spacing w:val="-6"/>
          <w:u w:val="thick" w:color="000000"/>
        </w:rPr>
        <w:t xml:space="preserve"> </w:t>
      </w:r>
      <w:r>
        <w:rPr>
          <w:spacing w:val="-4"/>
          <w:u w:val="thick" w:color="000000"/>
        </w:rPr>
        <w:t>Coordinators</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15" w:right="113"/>
        <w:rPr>
          <w:spacing w:val="-4"/>
        </w:rPr>
      </w:pPr>
      <w:r>
        <w:rPr>
          <w:spacing w:val="-4"/>
        </w:rPr>
        <w:t>Program</w:t>
      </w:r>
      <w:r>
        <w:rPr>
          <w:spacing w:val="-6"/>
        </w:rPr>
        <w:t xml:space="preserve"> </w:t>
      </w:r>
      <w:r>
        <w:rPr>
          <w:spacing w:val="-4"/>
        </w:rPr>
        <w:t>Coordinators</w:t>
      </w:r>
      <w:r>
        <w:rPr>
          <w:spacing w:val="-6"/>
        </w:rPr>
        <w:t xml:space="preserve"> </w:t>
      </w:r>
      <w:r>
        <w:rPr>
          <w:spacing w:val="-2"/>
        </w:rPr>
        <w:t>are</w:t>
      </w:r>
      <w:r>
        <w:rPr>
          <w:spacing w:val="-6"/>
        </w:rPr>
        <w:t xml:space="preserve"> </w:t>
      </w:r>
      <w:r>
        <w:rPr>
          <w:spacing w:val="-4"/>
        </w:rPr>
        <w:t>appointed</w:t>
      </w:r>
      <w:r>
        <w:rPr>
          <w:spacing w:val="-6"/>
        </w:rPr>
        <w:t xml:space="preserve"> </w:t>
      </w:r>
      <w:r>
        <w:rPr>
          <w:spacing w:val="-2"/>
        </w:rPr>
        <w:t>by</w:t>
      </w:r>
      <w:r>
        <w:rPr>
          <w:spacing w:val="-6"/>
        </w:rPr>
        <w:t xml:space="preserve"> </w:t>
      </w:r>
      <w:r>
        <w:rPr>
          <w:spacing w:val="-3"/>
        </w:rPr>
        <w:t>the</w:t>
      </w:r>
      <w:r>
        <w:rPr>
          <w:spacing w:val="-5"/>
        </w:rPr>
        <w:t xml:space="preserve"> </w:t>
      </w:r>
      <w:r>
        <w:rPr>
          <w:spacing w:val="-4"/>
        </w:rPr>
        <w:t>Director</w:t>
      </w:r>
      <w:r>
        <w:rPr>
          <w:spacing w:val="-7"/>
        </w:rPr>
        <w:t xml:space="preserve"> </w:t>
      </w:r>
      <w:r>
        <w:rPr>
          <w:spacing w:val="-3"/>
        </w:rPr>
        <w:t>after</w:t>
      </w:r>
      <w:r>
        <w:rPr>
          <w:spacing w:val="-7"/>
        </w:rPr>
        <w:t xml:space="preserve"> </w:t>
      </w:r>
      <w:r>
        <w:rPr>
          <w:spacing w:val="-3"/>
        </w:rPr>
        <w:t>consultation</w:t>
      </w:r>
      <w:r>
        <w:rPr>
          <w:spacing w:val="-7"/>
        </w:rPr>
        <w:t xml:space="preserve"> </w:t>
      </w:r>
      <w:r>
        <w:rPr>
          <w:spacing w:val="-3"/>
        </w:rPr>
        <w:t>with</w:t>
      </w:r>
      <w:r>
        <w:rPr>
          <w:spacing w:val="-7"/>
        </w:rPr>
        <w:t xml:space="preserve"> </w:t>
      </w:r>
      <w:r>
        <w:rPr>
          <w:spacing w:val="-3"/>
        </w:rPr>
        <w:t>the</w:t>
      </w:r>
      <w:r>
        <w:rPr>
          <w:spacing w:val="55"/>
        </w:rPr>
        <w:t xml:space="preserve"> </w:t>
      </w:r>
      <w:r>
        <w:rPr>
          <w:spacing w:val="-4"/>
        </w:rPr>
        <w:t>program</w:t>
      </w:r>
      <w:r>
        <w:rPr>
          <w:spacing w:val="-6"/>
        </w:rPr>
        <w:t xml:space="preserve"> </w:t>
      </w:r>
      <w:r>
        <w:rPr>
          <w:spacing w:val="-4"/>
        </w:rPr>
        <w:t>faculty.</w:t>
      </w:r>
      <w:r>
        <w:rPr>
          <w:spacing w:val="-6"/>
        </w:rPr>
        <w:t xml:space="preserve"> </w:t>
      </w:r>
      <w:r>
        <w:rPr>
          <w:spacing w:val="-3"/>
        </w:rPr>
        <w:t>The</w:t>
      </w:r>
      <w:r>
        <w:rPr>
          <w:spacing w:val="-6"/>
        </w:rPr>
        <w:t xml:space="preserve"> </w:t>
      </w:r>
      <w:r>
        <w:rPr>
          <w:spacing w:val="-3"/>
        </w:rPr>
        <w:t>term</w:t>
      </w:r>
      <w:r>
        <w:rPr>
          <w:spacing w:val="-6"/>
        </w:rPr>
        <w:t xml:space="preserve"> </w:t>
      </w:r>
      <w:r>
        <w:rPr>
          <w:spacing w:val="-2"/>
        </w:rPr>
        <w:t>of</w:t>
      </w:r>
      <w:r>
        <w:rPr>
          <w:spacing w:val="-7"/>
        </w:rPr>
        <w:t xml:space="preserve"> </w:t>
      </w:r>
      <w:r>
        <w:rPr>
          <w:spacing w:val="-4"/>
        </w:rPr>
        <w:t>service</w:t>
      </w:r>
      <w:r>
        <w:rPr>
          <w:spacing w:val="-6"/>
        </w:rPr>
        <w:t xml:space="preserve"> </w:t>
      </w:r>
      <w:r>
        <w:rPr>
          <w:spacing w:val="-2"/>
        </w:rPr>
        <w:t>is</w:t>
      </w:r>
      <w:r>
        <w:rPr>
          <w:spacing w:val="-7"/>
        </w:rPr>
        <w:t xml:space="preserve"> </w:t>
      </w:r>
      <w:r>
        <w:rPr>
          <w:spacing w:val="-4"/>
        </w:rPr>
        <w:t>indefinite</w:t>
      </w:r>
      <w:r>
        <w:rPr>
          <w:spacing w:val="-6"/>
        </w:rPr>
        <w:t xml:space="preserve"> </w:t>
      </w:r>
      <w:r>
        <w:rPr>
          <w:spacing w:val="-3"/>
        </w:rPr>
        <w:t>and</w:t>
      </w:r>
      <w:r>
        <w:rPr>
          <w:spacing w:val="-7"/>
        </w:rPr>
        <w:t xml:space="preserve"> </w:t>
      </w:r>
      <w:r>
        <w:rPr>
          <w:spacing w:val="-3"/>
        </w:rPr>
        <w:t>may</w:t>
      </w:r>
      <w:r>
        <w:rPr>
          <w:spacing w:val="-7"/>
        </w:rPr>
        <w:t xml:space="preserve"> </w:t>
      </w:r>
      <w:r>
        <w:rPr>
          <w:spacing w:val="-2"/>
        </w:rPr>
        <w:t>be</w:t>
      </w:r>
      <w:r>
        <w:rPr>
          <w:spacing w:val="-7"/>
        </w:rPr>
        <w:t xml:space="preserve"> </w:t>
      </w:r>
      <w:r>
        <w:rPr>
          <w:spacing w:val="-3"/>
        </w:rPr>
        <w:t>terminated</w:t>
      </w:r>
      <w:r>
        <w:rPr>
          <w:spacing w:val="-7"/>
        </w:rPr>
        <w:t xml:space="preserve"> </w:t>
      </w:r>
      <w:r>
        <w:rPr>
          <w:spacing w:val="-2"/>
        </w:rPr>
        <w:t>by</w:t>
      </w:r>
      <w:r>
        <w:rPr>
          <w:spacing w:val="-7"/>
        </w:rPr>
        <w:t xml:space="preserve"> </w:t>
      </w:r>
      <w:r>
        <w:rPr>
          <w:spacing w:val="-4"/>
        </w:rPr>
        <w:t>the</w:t>
      </w:r>
      <w:r>
        <w:rPr>
          <w:spacing w:val="48"/>
        </w:rPr>
        <w:t xml:space="preserve"> </w:t>
      </w:r>
      <w:r>
        <w:rPr>
          <w:spacing w:val="-4"/>
        </w:rPr>
        <w:t>Director.</w:t>
      </w:r>
      <w:r>
        <w:rPr>
          <w:spacing w:val="51"/>
        </w:rPr>
        <w:t xml:space="preserve"> </w:t>
      </w:r>
      <w:r>
        <w:t>A</w:t>
      </w:r>
      <w:r>
        <w:rPr>
          <w:spacing w:val="-6"/>
        </w:rPr>
        <w:t xml:space="preserve"> </w:t>
      </w:r>
      <w:r>
        <w:rPr>
          <w:spacing w:val="-4"/>
        </w:rPr>
        <w:t>Program</w:t>
      </w:r>
      <w:r>
        <w:rPr>
          <w:spacing w:val="-6"/>
        </w:rPr>
        <w:t xml:space="preserve"> </w:t>
      </w:r>
      <w:r>
        <w:rPr>
          <w:spacing w:val="-4"/>
        </w:rPr>
        <w:t>Coordinator</w:t>
      </w:r>
      <w:r>
        <w:rPr>
          <w:spacing w:val="-6"/>
        </w:rPr>
        <w:t xml:space="preserve"> </w:t>
      </w:r>
      <w:r>
        <w:rPr>
          <w:spacing w:val="-3"/>
        </w:rPr>
        <w:t>may</w:t>
      </w:r>
      <w:r>
        <w:rPr>
          <w:spacing w:val="-6"/>
        </w:rPr>
        <w:t xml:space="preserve"> </w:t>
      </w:r>
      <w:r>
        <w:rPr>
          <w:spacing w:val="-3"/>
        </w:rPr>
        <w:t>also</w:t>
      </w:r>
      <w:r>
        <w:rPr>
          <w:spacing w:val="-7"/>
        </w:rPr>
        <w:t xml:space="preserve"> </w:t>
      </w:r>
      <w:r>
        <w:rPr>
          <w:spacing w:val="-3"/>
        </w:rPr>
        <w:t>serve</w:t>
      </w:r>
      <w:r>
        <w:rPr>
          <w:spacing w:val="-6"/>
        </w:rPr>
        <w:t xml:space="preserve"> </w:t>
      </w:r>
      <w:r>
        <w:rPr>
          <w:spacing w:val="-2"/>
        </w:rPr>
        <w:t>as</w:t>
      </w:r>
      <w:r>
        <w:rPr>
          <w:spacing w:val="-7"/>
        </w:rPr>
        <w:t xml:space="preserve"> </w:t>
      </w:r>
      <w:r>
        <w:rPr>
          <w:spacing w:val="-2"/>
        </w:rPr>
        <w:t>the</w:t>
      </w:r>
      <w:r>
        <w:rPr>
          <w:spacing w:val="-7"/>
        </w:rPr>
        <w:t xml:space="preserve"> </w:t>
      </w:r>
      <w:r>
        <w:rPr>
          <w:spacing w:val="-4"/>
        </w:rPr>
        <w:t>graduate</w:t>
      </w:r>
      <w:r>
        <w:rPr>
          <w:spacing w:val="-7"/>
        </w:rPr>
        <w:t xml:space="preserve"> </w:t>
      </w:r>
      <w:r>
        <w:rPr>
          <w:spacing w:val="-4"/>
        </w:rPr>
        <w:t>coordinator</w:t>
      </w:r>
      <w:r>
        <w:rPr>
          <w:spacing w:val="62"/>
        </w:rPr>
        <w:t xml:space="preserve"> </w:t>
      </w:r>
      <w:r>
        <w:rPr>
          <w:spacing w:val="-2"/>
        </w:rPr>
        <w:t>for</w:t>
      </w:r>
      <w:r>
        <w:rPr>
          <w:spacing w:val="-7"/>
        </w:rPr>
        <w:t xml:space="preserve"> </w:t>
      </w:r>
      <w:r>
        <w:rPr>
          <w:spacing w:val="-2"/>
        </w:rPr>
        <w:t>the</w:t>
      </w:r>
      <w:r>
        <w:rPr>
          <w:spacing w:val="-7"/>
        </w:rPr>
        <w:t xml:space="preserve"> </w:t>
      </w:r>
      <w:r w:rsidR="007A5B0D">
        <w:rPr>
          <w:spacing w:val="-3"/>
        </w:rPr>
        <w:t>program area</w:t>
      </w:r>
      <w:r>
        <w:rPr>
          <w:spacing w:val="-3"/>
        </w:rPr>
        <w:t>.</w:t>
      </w:r>
      <w:r>
        <w:rPr>
          <w:spacing w:val="50"/>
        </w:rPr>
        <w:t xml:space="preserve"> </w:t>
      </w:r>
      <w:r>
        <w:rPr>
          <w:spacing w:val="-3"/>
        </w:rPr>
        <w:t>Whenever</w:t>
      </w:r>
      <w:r>
        <w:rPr>
          <w:spacing w:val="-7"/>
        </w:rPr>
        <w:t xml:space="preserve"> </w:t>
      </w:r>
      <w:r>
        <w:rPr>
          <w:spacing w:val="-4"/>
        </w:rPr>
        <w:t>possible,</w:t>
      </w:r>
      <w:r>
        <w:rPr>
          <w:spacing w:val="-7"/>
        </w:rPr>
        <w:t xml:space="preserve"> </w:t>
      </w:r>
      <w:r>
        <w:rPr>
          <w:spacing w:val="-4"/>
        </w:rPr>
        <w:t>program</w:t>
      </w:r>
      <w:r>
        <w:rPr>
          <w:spacing w:val="-7"/>
        </w:rPr>
        <w:t xml:space="preserve"> </w:t>
      </w:r>
      <w:r>
        <w:rPr>
          <w:spacing w:val="-4"/>
        </w:rPr>
        <w:t>coordinators</w:t>
      </w:r>
      <w:r>
        <w:rPr>
          <w:spacing w:val="-6"/>
        </w:rPr>
        <w:t xml:space="preserve"> </w:t>
      </w:r>
      <w:r>
        <w:rPr>
          <w:spacing w:val="-4"/>
        </w:rPr>
        <w:t>should</w:t>
      </w:r>
      <w:r>
        <w:rPr>
          <w:spacing w:val="-7"/>
        </w:rPr>
        <w:t xml:space="preserve"> </w:t>
      </w:r>
      <w:r>
        <w:rPr>
          <w:spacing w:val="-3"/>
        </w:rPr>
        <w:t>give</w:t>
      </w:r>
      <w:r>
        <w:rPr>
          <w:spacing w:val="-7"/>
        </w:rPr>
        <w:t xml:space="preserve"> </w:t>
      </w:r>
      <w:r>
        <w:rPr>
          <w:spacing w:val="-2"/>
        </w:rPr>
        <w:t>at</w:t>
      </w:r>
      <w:r>
        <w:rPr>
          <w:spacing w:val="-7"/>
        </w:rPr>
        <w:t xml:space="preserve"> </w:t>
      </w:r>
      <w:r>
        <w:rPr>
          <w:spacing w:val="-4"/>
        </w:rPr>
        <w:t>least</w:t>
      </w:r>
      <w:r>
        <w:rPr>
          <w:spacing w:val="60"/>
        </w:rPr>
        <w:t xml:space="preserve"> </w:t>
      </w:r>
      <w:r>
        <w:rPr>
          <w:spacing w:val="-2"/>
        </w:rPr>
        <w:t>one</w:t>
      </w:r>
      <w:r>
        <w:rPr>
          <w:spacing w:val="-7"/>
        </w:rPr>
        <w:t xml:space="preserve"> </w:t>
      </w:r>
      <w:r>
        <w:rPr>
          <w:spacing w:val="-3"/>
        </w:rPr>
        <w:t>semester</w:t>
      </w:r>
      <w:r>
        <w:rPr>
          <w:spacing w:val="-7"/>
        </w:rPr>
        <w:t xml:space="preserve"> </w:t>
      </w:r>
      <w:r>
        <w:rPr>
          <w:spacing w:val="-3"/>
        </w:rPr>
        <w:t>notice</w:t>
      </w:r>
      <w:r>
        <w:rPr>
          <w:spacing w:val="-7"/>
        </w:rPr>
        <w:t xml:space="preserve"> </w:t>
      </w:r>
      <w:r>
        <w:rPr>
          <w:spacing w:val="-2"/>
        </w:rPr>
        <w:t>of</w:t>
      </w:r>
      <w:r>
        <w:rPr>
          <w:spacing w:val="-7"/>
        </w:rPr>
        <w:t xml:space="preserve"> </w:t>
      </w:r>
      <w:r>
        <w:rPr>
          <w:spacing w:val="-4"/>
        </w:rPr>
        <w:t>resignation</w:t>
      </w:r>
      <w:r>
        <w:rPr>
          <w:spacing w:val="-7"/>
        </w:rPr>
        <w:t xml:space="preserve"> </w:t>
      </w:r>
      <w:r>
        <w:rPr>
          <w:spacing w:val="-2"/>
        </w:rPr>
        <w:t>in</w:t>
      </w:r>
      <w:r>
        <w:rPr>
          <w:spacing w:val="-7"/>
        </w:rPr>
        <w:t xml:space="preserve"> </w:t>
      </w:r>
      <w:r>
        <w:rPr>
          <w:spacing w:val="-4"/>
        </w:rPr>
        <w:t>writing</w:t>
      </w:r>
      <w:r>
        <w:rPr>
          <w:spacing w:val="-7"/>
        </w:rPr>
        <w:t xml:space="preserve"> </w:t>
      </w:r>
      <w:r>
        <w:rPr>
          <w:spacing w:val="-2"/>
        </w:rPr>
        <w:t>to</w:t>
      </w:r>
      <w:r>
        <w:rPr>
          <w:spacing w:val="-7"/>
        </w:rPr>
        <w:t xml:space="preserve"> </w:t>
      </w:r>
      <w:r>
        <w:rPr>
          <w:spacing w:val="-3"/>
        </w:rPr>
        <w:t>the</w:t>
      </w:r>
      <w:r>
        <w:rPr>
          <w:spacing w:val="-7"/>
        </w:rPr>
        <w:t xml:space="preserve"> </w:t>
      </w:r>
      <w:r>
        <w:rPr>
          <w:spacing w:val="-3"/>
        </w:rPr>
        <w:t>Director</w:t>
      </w:r>
      <w:r>
        <w:rPr>
          <w:spacing w:val="-6"/>
        </w:rPr>
        <w:t xml:space="preserve"> </w:t>
      </w:r>
      <w:r>
        <w:rPr>
          <w:spacing w:val="-2"/>
        </w:rPr>
        <w:t>if</w:t>
      </w:r>
      <w:r>
        <w:rPr>
          <w:spacing w:val="-8"/>
        </w:rPr>
        <w:t xml:space="preserve"> </w:t>
      </w:r>
      <w:r>
        <w:rPr>
          <w:spacing w:val="-3"/>
        </w:rPr>
        <w:t>they</w:t>
      </w:r>
      <w:r>
        <w:rPr>
          <w:spacing w:val="-6"/>
        </w:rPr>
        <w:t xml:space="preserve"> </w:t>
      </w:r>
      <w:r w:rsidR="006B2E02">
        <w:rPr>
          <w:spacing w:val="-6"/>
        </w:rPr>
        <w:t>c</w:t>
      </w:r>
      <w:r>
        <w:rPr>
          <w:spacing w:val="-4"/>
        </w:rPr>
        <w:t>hoose</w:t>
      </w:r>
      <w:r>
        <w:rPr>
          <w:spacing w:val="-6"/>
        </w:rPr>
        <w:t xml:space="preserve"> </w:t>
      </w:r>
      <w:r>
        <w:rPr>
          <w:spacing w:val="-4"/>
        </w:rPr>
        <w:t>not</w:t>
      </w:r>
      <w:r>
        <w:rPr>
          <w:spacing w:val="54"/>
        </w:rPr>
        <w:t xml:space="preserve"> </w:t>
      </w:r>
      <w:r>
        <w:rPr>
          <w:spacing w:val="-2"/>
        </w:rPr>
        <w:t>to</w:t>
      </w:r>
      <w:r>
        <w:rPr>
          <w:spacing w:val="-7"/>
        </w:rPr>
        <w:t xml:space="preserve"> </w:t>
      </w:r>
      <w:r>
        <w:rPr>
          <w:spacing w:val="-4"/>
        </w:rPr>
        <w:t>continue</w:t>
      </w:r>
      <w:r>
        <w:rPr>
          <w:spacing w:val="-7"/>
        </w:rPr>
        <w:t xml:space="preserve"> </w:t>
      </w:r>
      <w:r>
        <w:rPr>
          <w:spacing w:val="-4"/>
        </w:rPr>
        <w:t>service</w:t>
      </w:r>
      <w:r>
        <w:rPr>
          <w:spacing w:val="-6"/>
        </w:rPr>
        <w:t xml:space="preserve"> </w:t>
      </w:r>
      <w:r>
        <w:rPr>
          <w:spacing w:val="-2"/>
        </w:rPr>
        <w:t>in</w:t>
      </w:r>
      <w:r>
        <w:rPr>
          <w:spacing w:val="-8"/>
        </w:rPr>
        <w:t xml:space="preserve"> </w:t>
      </w:r>
      <w:r>
        <w:rPr>
          <w:spacing w:val="-3"/>
        </w:rPr>
        <w:t>this</w:t>
      </w:r>
      <w:r>
        <w:rPr>
          <w:spacing w:val="-6"/>
        </w:rPr>
        <w:t xml:space="preserve"> </w:t>
      </w:r>
      <w:r>
        <w:rPr>
          <w:spacing w:val="-4"/>
        </w:rPr>
        <w:t>role.</w:t>
      </w:r>
    </w:p>
    <w:p w:rsidR="006B2E02" w:rsidRDefault="006B2E02" w:rsidP="00107FCF">
      <w:pPr>
        <w:pStyle w:val="BodyText"/>
        <w:spacing w:before="69"/>
        <w:ind w:left="1315" w:right="113"/>
        <w:rPr>
          <w:spacing w:val="-4"/>
        </w:rPr>
      </w:pPr>
    </w:p>
    <w:p w:rsidR="00107FCF" w:rsidRDefault="00107FCF" w:rsidP="00107FCF">
      <w:pPr>
        <w:pStyle w:val="BodyText"/>
        <w:spacing w:before="69"/>
        <w:ind w:left="1315" w:right="174"/>
      </w:pPr>
      <w:r>
        <w:rPr>
          <w:spacing w:val="-4"/>
        </w:rPr>
        <w:t>Program</w:t>
      </w:r>
      <w:r>
        <w:rPr>
          <w:spacing w:val="-6"/>
        </w:rPr>
        <w:t xml:space="preserve"> </w:t>
      </w:r>
      <w:r>
        <w:rPr>
          <w:spacing w:val="-4"/>
        </w:rPr>
        <w:t>Coordinators</w:t>
      </w:r>
      <w:r>
        <w:rPr>
          <w:spacing w:val="-6"/>
        </w:rPr>
        <w:t xml:space="preserve"> </w:t>
      </w:r>
      <w:r>
        <w:rPr>
          <w:spacing w:val="-3"/>
        </w:rPr>
        <w:t>facilitate</w:t>
      </w:r>
      <w:r>
        <w:rPr>
          <w:spacing w:val="-7"/>
        </w:rPr>
        <w:t xml:space="preserve"> </w:t>
      </w:r>
      <w:r>
        <w:rPr>
          <w:spacing w:val="-2"/>
        </w:rPr>
        <w:t>the</w:t>
      </w:r>
      <w:r>
        <w:rPr>
          <w:spacing w:val="-7"/>
        </w:rPr>
        <w:t xml:space="preserve"> </w:t>
      </w:r>
      <w:r>
        <w:rPr>
          <w:spacing w:val="-3"/>
        </w:rPr>
        <w:t>coordination,</w:t>
      </w:r>
      <w:r>
        <w:rPr>
          <w:spacing w:val="-7"/>
        </w:rPr>
        <w:t xml:space="preserve"> </w:t>
      </w:r>
      <w:r>
        <w:rPr>
          <w:spacing w:val="-3"/>
        </w:rPr>
        <w:t>supervision,</w:t>
      </w:r>
      <w:r>
        <w:rPr>
          <w:spacing w:val="-6"/>
        </w:rPr>
        <w:t xml:space="preserve"> </w:t>
      </w:r>
      <w:r>
        <w:rPr>
          <w:spacing w:val="-2"/>
        </w:rPr>
        <w:t>and</w:t>
      </w:r>
      <w:r>
        <w:rPr>
          <w:spacing w:val="-6"/>
        </w:rPr>
        <w:t xml:space="preserve"> </w:t>
      </w:r>
      <w:r>
        <w:rPr>
          <w:spacing w:val="-3"/>
        </w:rPr>
        <w:t>evaluation</w:t>
      </w:r>
      <w:r>
        <w:rPr>
          <w:spacing w:val="25"/>
        </w:rPr>
        <w:t xml:space="preserve"> </w:t>
      </w:r>
      <w:r>
        <w:rPr>
          <w:spacing w:val="-2"/>
        </w:rPr>
        <w:t>of</w:t>
      </w:r>
      <w:r>
        <w:rPr>
          <w:spacing w:val="-7"/>
        </w:rPr>
        <w:t xml:space="preserve"> </w:t>
      </w:r>
      <w:r>
        <w:rPr>
          <w:spacing w:val="-3"/>
        </w:rPr>
        <w:t>all</w:t>
      </w:r>
      <w:r>
        <w:rPr>
          <w:spacing w:val="-6"/>
        </w:rPr>
        <w:t xml:space="preserve"> </w:t>
      </w:r>
      <w:r>
        <w:rPr>
          <w:spacing w:val="-4"/>
        </w:rPr>
        <w:t>components</w:t>
      </w:r>
      <w:r>
        <w:rPr>
          <w:spacing w:val="-7"/>
        </w:rPr>
        <w:t xml:space="preserve"> </w:t>
      </w:r>
      <w:r>
        <w:rPr>
          <w:spacing w:val="-2"/>
        </w:rPr>
        <w:t>of</w:t>
      </w:r>
      <w:r>
        <w:rPr>
          <w:spacing w:val="-6"/>
        </w:rPr>
        <w:t xml:space="preserve"> </w:t>
      </w:r>
      <w:r>
        <w:rPr>
          <w:spacing w:val="-2"/>
        </w:rPr>
        <w:t>the</w:t>
      </w:r>
      <w:r>
        <w:rPr>
          <w:spacing w:val="-6"/>
        </w:rPr>
        <w:t xml:space="preserve"> </w:t>
      </w:r>
      <w:r>
        <w:rPr>
          <w:spacing w:val="-4"/>
        </w:rPr>
        <w:t>academic</w:t>
      </w:r>
      <w:r>
        <w:rPr>
          <w:spacing w:val="-6"/>
        </w:rPr>
        <w:t xml:space="preserve"> </w:t>
      </w:r>
      <w:r>
        <w:rPr>
          <w:spacing w:val="-4"/>
        </w:rPr>
        <w:t>program.</w:t>
      </w:r>
      <w:r>
        <w:rPr>
          <w:spacing w:val="51"/>
        </w:rPr>
        <w:t xml:space="preserve"> </w:t>
      </w:r>
      <w:r>
        <w:rPr>
          <w:spacing w:val="-4"/>
        </w:rPr>
        <w:t>Program</w:t>
      </w:r>
      <w:r>
        <w:rPr>
          <w:spacing w:val="-6"/>
        </w:rPr>
        <w:t xml:space="preserve"> </w:t>
      </w:r>
      <w:r>
        <w:rPr>
          <w:spacing w:val="-4"/>
        </w:rPr>
        <w:t>Coordinators</w:t>
      </w:r>
      <w:r>
        <w:rPr>
          <w:spacing w:val="-6"/>
        </w:rPr>
        <w:t xml:space="preserve"> </w:t>
      </w:r>
      <w:r>
        <w:rPr>
          <w:spacing w:val="-4"/>
        </w:rPr>
        <w:t>must</w:t>
      </w:r>
      <w:r>
        <w:rPr>
          <w:spacing w:val="48"/>
        </w:rPr>
        <w:t xml:space="preserve"> </w:t>
      </w:r>
      <w:r>
        <w:rPr>
          <w:spacing w:val="-3"/>
        </w:rPr>
        <w:t>comply</w:t>
      </w:r>
      <w:r>
        <w:rPr>
          <w:spacing w:val="-7"/>
        </w:rPr>
        <w:t xml:space="preserve"> </w:t>
      </w:r>
      <w:r>
        <w:rPr>
          <w:spacing w:val="-3"/>
        </w:rPr>
        <w:t>with</w:t>
      </w:r>
      <w:r>
        <w:rPr>
          <w:spacing w:val="-7"/>
        </w:rPr>
        <w:t xml:space="preserve"> </w:t>
      </w:r>
      <w:r>
        <w:rPr>
          <w:spacing w:val="-2"/>
        </w:rPr>
        <w:t>the</w:t>
      </w:r>
      <w:r>
        <w:rPr>
          <w:spacing w:val="-7"/>
        </w:rPr>
        <w:t xml:space="preserve"> </w:t>
      </w:r>
      <w:r>
        <w:rPr>
          <w:spacing w:val="-3"/>
        </w:rPr>
        <w:t>expectations</w:t>
      </w:r>
      <w:r>
        <w:rPr>
          <w:spacing w:val="-7"/>
        </w:rPr>
        <w:t xml:space="preserve"> </w:t>
      </w:r>
      <w:r>
        <w:rPr>
          <w:spacing w:val="-2"/>
        </w:rPr>
        <w:t>of</w:t>
      </w:r>
      <w:r>
        <w:rPr>
          <w:spacing w:val="-7"/>
        </w:rPr>
        <w:t xml:space="preserve"> </w:t>
      </w:r>
      <w:r>
        <w:rPr>
          <w:spacing w:val="-4"/>
        </w:rPr>
        <w:t>accrediting</w:t>
      </w:r>
      <w:r>
        <w:rPr>
          <w:spacing w:val="-7"/>
        </w:rPr>
        <w:t xml:space="preserve"> </w:t>
      </w:r>
      <w:r>
        <w:rPr>
          <w:spacing w:val="-4"/>
        </w:rPr>
        <w:t>bodies</w:t>
      </w:r>
      <w:r>
        <w:rPr>
          <w:spacing w:val="-5"/>
        </w:rPr>
        <w:t xml:space="preserve"> </w:t>
      </w:r>
      <w:r>
        <w:rPr>
          <w:spacing w:val="-2"/>
        </w:rPr>
        <w:t>and</w:t>
      </w:r>
      <w:r>
        <w:rPr>
          <w:spacing w:val="-7"/>
        </w:rPr>
        <w:t xml:space="preserve"> </w:t>
      </w:r>
      <w:r>
        <w:rPr>
          <w:spacing w:val="-2"/>
        </w:rPr>
        <w:t>the</w:t>
      </w:r>
      <w:r>
        <w:rPr>
          <w:spacing w:val="-7"/>
        </w:rPr>
        <w:t xml:space="preserve"> </w:t>
      </w:r>
      <w:r>
        <w:rPr>
          <w:spacing w:val="-3"/>
        </w:rPr>
        <w:t>needs</w:t>
      </w:r>
      <w:r>
        <w:rPr>
          <w:spacing w:val="-7"/>
        </w:rPr>
        <w:t xml:space="preserve"> </w:t>
      </w:r>
      <w:r>
        <w:rPr>
          <w:spacing w:val="-2"/>
        </w:rPr>
        <w:t>of</w:t>
      </w:r>
      <w:r>
        <w:rPr>
          <w:spacing w:val="-8"/>
        </w:rPr>
        <w:t xml:space="preserve"> </w:t>
      </w:r>
      <w:r>
        <w:rPr>
          <w:spacing w:val="-3"/>
        </w:rPr>
        <w:t>the</w:t>
      </w:r>
      <w:r>
        <w:rPr>
          <w:spacing w:val="35"/>
        </w:rPr>
        <w:t xml:space="preserve"> </w:t>
      </w:r>
      <w:r>
        <w:rPr>
          <w:spacing w:val="-4"/>
        </w:rPr>
        <w:t>individual</w:t>
      </w:r>
      <w:r>
        <w:rPr>
          <w:spacing w:val="-7"/>
        </w:rPr>
        <w:t xml:space="preserve"> </w:t>
      </w:r>
      <w:r>
        <w:rPr>
          <w:spacing w:val="-4"/>
        </w:rPr>
        <w:t>programs</w:t>
      </w:r>
      <w:r>
        <w:rPr>
          <w:spacing w:val="-7"/>
        </w:rPr>
        <w:t xml:space="preserve"> </w:t>
      </w:r>
      <w:r>
        <w:rPr>
          <w:spacing w:val="-2"/>
        </w:rPr>
        <w:t>in</w:t>
      </w:r>
      <w:r>
        <w:rPr>
          <w:spacing w:val="-6"/>
        </w:rPr>
        <w:t xml:space="preserve"> </w:t>
      </w:r>
      <w:r>
        <w:rPr>
          <w:spacing w:val="-3"/>
        </w:rPr>
        <w:t>performing</w:t>
      </w:r>
      <w:r>
        <w:rPr>
          <w:spacing w:val="-6"/>
        </w:rPr>
        <w:t xml:space="preserve"> </w:t>
      </w:r>
      <w:r>
        <w:rPr>
          <w:spacing w:val="-3"/>
        </w:rPr>
        <w:t>their</w:t>
      </w:r>
      <w:r>
        <w:rPr>
          <w:spacing w:val="-7"/>
        </w:rPr>
        <w:t xml:space="preserve"> </w:t>
      </w:r>
      <w:r>
        <w:rPr>
          <w:spacing w:val="-3"/>
        </w:rPr>
        <w:t>duties.</w:t>
      </w:r>
      <w:r>
        <w:rPr>
          <w:spacing w:val="51"/>
        </w:rPr>
        <w:t xml:space="preserve"> </w:t>
      </w:r>
      <w:r>
        <w:rPr>
          <w:spacing w:val="-2"/>
        </w:rPr>
        <w:t>The</w:t>
      </w:r>
      <w:r>
        <w:rPr>
          <w:spacing w:val="-6"/>
        </w:rPr>
        <w:t xml:space="preserve"> </w:t>
      </w:r>
      <w:r>
        <w:rPr>
          <w:spacing w:val="-3"/>
        </w:rPr>
        <w:t>duties</w:t>
      </w:r>
      <w:r>
        <w:rPr>
          <w:spacing w:val="-8"/>
        </w:rPr>
        <w:t xml:space="preserve"> </w:t>
      </w:r>
      <w:r>
        <w:rPr>
          <w:spacing w:val="-2"/>
        </w:rPr>
        <w:t>and</w:t>
      </w:r>
      <w:r>
        <w:rPr>
          <w:spacing w:val="-6"/>
        </w:rPr>
        <w:t xml:space="preserve"> </w:t>
      </w:r>
      <w:r>
        <w:rPr>
          <w:spacing w:val="-3"/>
        </w:rPr>
        <w:t>responsibilities</w:t>
      </w:r>
      <w:r>
        <w:rPr>
          <w:spacing w:val="41"/>
        </w:rPr>
        <w:t xml:space="preserve"> </w:t>
      </w:r>
      <w:r>
        <w:rPr>
          <w:spacing w:val="-2"/>
        </w:rPr>
        <w:t>of</w:t>
      </w:r>
      <w:r>
        <w:rPr>
          <w:spacing w:val="-7"/>
        </w:rPr>
        <w:t xml:space="preserve"> </w:t>
      </w:r>
      <w:r>
        <w:rPr>
          <w:spacing w:val="-2"/>
        </w:rPr>
        <w:t>the</w:t>
      </w:r>
      <w:r>
        <w:rPr>
          <w:spacing w:val="-7"/>
        </w:rPr>
        <w:t xml:space="preserve"> </w:t>
      </w:r>
      <w:r>
        <w:rPr>
          <w:spacing w:val="-3"/>
        </w:rPr>
        <w:t>Program</w:t>
      </w:r>
      <w:r>
        <w:rPr>
          <w:spacing w:val="-8"/>
        </w:rPr>
        <w:t xml:space="preserve"> </w:t>
      </w:r>
      <w:r>
        <w:rPr>
          <w:spacing w:val="-4"/>
        </w:rPr>
        <w:t>Coordinators</w:t>
      </w:r>
      <w:r>
        <w:rPr>
          <w:spacing w:val="-7"/>
        </w:rPr>
        <w:t xml:space="preserve"> </w:t>
      </w:r>
      <w:r>
        <w:rPr>
          <w:spacing w:val="-3"/>
        </w:rPr>
        <w:t>may</w:t>
      </w:r>
      <w:r>
        <w:rPr>
          <w:spacing w:val="-7"/>
        </w:rPr>
        <w:t xml:space="preserve"> </w:t>
      </w:r>
      <w:r>
        <w:rPr>
          <w:spacing w:val="-4"/>
        </w:rPr>
        <w:t>include</w:t>
      </w:r>
      <w:r>
        <w:rPr>
          <w:spacing w:val="-7"/>
        </w:rPr>
        <w:t xml:space="preserve"> </w:t>
      </w:r>
      <w:r>
        <w:rPr>
          <w:spacing w:val="-2"/>
        </w:rPr>
        <w:t>but</w:t>
      </w:r>
      <w:r>
        <w:rPr>
          <w:spacing w:val="-6"/>
        </w:rPr>
        <w:t xml:space="preserve"> </w:t>
      </w:r>
      <w:r>
        <w:rPr>
          <w:spacing w:val="-2"/>
        </w:rPr>
        <w:t>are</w:t>
      </w:r>
      <w:r>
        <w:rPr>
          <w:spacing w:val="-6"/>
        </w:rPr>
        <w:t xml:space="preserve"> </w:t>
      </w:r>
      <w:r>
        <w:rPr>
          <w:spacing w:val="-2"/>
        </w:rPr>
        <w:t>not</w:t>
      </w:r>
      <w:r>
        <w:rPr>
          <w:spacing w:val="-6"/>
        </w:rPr>
        <w:t xml:space="preserve"> </w:t>
      </w:r>
      <w:r>
        <w:rPr>
          <w:spacing w:val="-3"/>
        </w:rPr>
        <w:t>limited</w:t>
      </w:r>
      <w:r>
        <w:rPr>
          <w:spacing w:val="-8"/>
        </w:rPr>
        <w:t xml:space="preserve"> </w:t>
      </w:r>
      <w:r>
        <w:rPr>
          <w:spacing w:val="-2"/>
        </w:rPr>
        <w:t>to</w:t>
      </w:r>
      <w:r>
        <w:rPr>
          <w:spacing w:val="-6"/>
        </w:rPr>
        <w:t xml:space="preserve"> </w:t>
      </w:r>
      <w:r>
        <w:rPr>
          <w:spacing w:val="-3"/>
        </w:rPr>
        <w:t>the</w:t>
      </w:r>
      <w:r>
        <w:rPr>
          <w:spacing w:val="-6"/>
        </w:rPr>
        <w:t xml:space="preserve"> </w:t>
      </w:r>
      <w:r>
        <w:rPr>
          <w:spacing w:val="-4"/>
        </w:rPr>
        <w:t>following:</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302" w:hanging="494"/>
      </w:pPr>
      <w:r>
        <w:rPr>
          <w:spacing w:val="-4"/>
        </w:rPr>
        <w:t>Convening</w:t>
      </w:r>
      <w:r>
        <w:rPr>
          <w:spacing w:val="-7"/>
        </w:rPr>
        <w:t xml:space="preserve"> </w:t>
      </w:r>
      <w:r>
        <w:rPr>
          <w:spacing w:val="-2"/>
        </w:rPr>
        <w:t>the</w:t>
      </w:r>
      <w:r>
        <w:rPr>
          <w:spacing w:val="-7"/>
        </w:rPr>
        <w:t xml:space="preserve"> </w:t>
      </w:r>
      <w:r>
        <w:rPr>
          <w:spacing w:val="-4"/>
        </w:rPr>
        <w:t>program</w:t>
      </w:r>
      <w:r>
        <w:rPr>
          <w:spacing w:val="-7"/>
        </w:rPr>
        <w:t xml:space="preserve"> </w:t>
      </w:r>
      <w:r>
        <w:rPr>
          <w:spacing w:val="-3"/>
        </w:rPr>
        <w:t>faculty</w:t>
      </w:r>
      <w:r>
        <w:rPr>
          <w:spacing w:val="-7"/>
        </w:rPr>
        <w:t xml:space="preserve"> </w:t>
      </w:r>
      <w:r>
        <w:rPr>
          <w:spacing w:val="-4"/>
        </w:rPr>
        <w:t>regularly</w:t>
      </w:r>
      <w:r>
        <w:rPr>
          <w:spacing w:val="-7"/>
        </w:rPr>
        <w:t xml:space="preserve"> </w:t>
      </w:r>
      <w:r>
        <w:rPr>
          <w:spacing w:val="-1"/>
        </w:rPr>
        <w:t>to</w:t>
      </w:r>
      <w:r>
        <w:rPr>
          <w:spacing w:val="-7"/>
        </w:rPr>
        <w:t xml:space="preserve"> </w:t>
      </w:r>
      <w:r>
        <w:rPr>
          <w:spacing w:val="-4"/>
        </w:rPr>
        <w:t>discuss</w:t>
      </w:r>
      <w:r>
        <w:rPr>
          <w:spacing w:val="-7"/>
        </w:rPr>
        <w:t xml:space="preserve"> </w:t>
      </w:r>
      <w:r>
        <w:rPr>
          <w:spacing w:val="-4"/>
        </w:rPr>
        <w:t>important</w:t>
      </w:r>
      <w:r>
        <w:rPr>
          <w:spacing w:val="-7"/>
        </w:rPr>
        <w:t xml:space="preserve"> </w:t>
      </w:r>
      <w:r>
        <w:rPr>
          <w:spacing w:val="-4"/>
        </w:rPr>
        <w:t>curricular</w:t>
      </w:r>
      <w:r>
        <w:rPr>
          <w:spacing w:val="56"/>
        </w:rPr>
        <w:t xml:space="preserve"> </w:t>
      </w:r>
      <w:r>
        <w:rPr>
          <w:spacing w:val="-4"/>
        </w:rPr>
        <w:t>issues,</w:t>
      </w:r>
      <w:r>
        <w:rPr>
          <w:spacing w:val="-7"/>
        </w:rPr>
        <w:t xml:space="preserve"> </w:t>
      </w:r>
      <w:r>
        <w:rPr>
          <w:spacing w:val="-2"/>
        </w:rPr>
        <w:t>to</w:t>
      </w:r>
      <w:r>
        <w:rPr>
          <w:spacing w:val="-7"/>
        </w:rPr>
        <w:t xml:space="preserve"> </w:t>
      </w:r>
      <w:r>
        <w:rPr>
          <w:spacing w:val="-4"/>
        </w:rPr>
        <w:t>evaluate</w:t>
      </w:r>
      <w:r>
        <w:rPr>
          <w:spacing w:val="-6"/>
        </w:rPr>
        <w:t xml:space="preserve"> </w:t>
      </w:r>
      <w:r>
        <w:rPr>
          <w:spacing w:val="-3"/>
        </w:rPr>
        <w:t>the</w:t>
      </w:r>
      <w:r>
        <w:rPr>
          <w:spacing w:val="-7"/>
        </w:rPr>
        <w:t xml:space="preserve"> </w:t>
      </w:r>
      <w:r>
        <w:rPr>
          <w:spacing w:val="-4"/>
        </w:rPr>
        <w:t>program,</w:t>
      </w:r>
      <w:r>
        <w:rPr>
          <w:spacing w:val="-7"/>
        </w:rPr>
        <w:t xml:space="preserve"> </w:t>
      </w:r>
      <w:r>
        <w:rPr>
          <w:spacing w:val="-3"/>
        </w:rPr>
        <w:t>and</w:t>
      </w:r>
      <w:r>
        <w:rPr>
          <w:spacing w:val="-8"/>
        </w:rPr>
        <w:t xml:space="preserve"> </w:t>
      </w:r>
      <w:r>
        <w:rPr>
          <w:spacing w:val="-1"/>
        </w:rPr>
        <w:t>to</w:t>
      </w:r>
      <w:r>
        <w:rPr>
          <w:spacing w:val="-7"/>
        </w:rPr>
        <w:t xml:space="preserve"> </w:t>
      </w:r>
      <w:r>
        <w:rPr>
          <w:spacing w:val="-3"/>
        </w:rPr>
        <w:t>make</w:t>
      </w:r>
      <w:r>
        <w:rPr>
          <w:spacing w:val="-6"/>
        </w:rPr>
        <w:t xml:space="preserve"> </w:t>
      </w:r>
      <w:r>
        <w:rPr>
          <w:spacing w:val="-3"/>
        </w:rPr>
        <w:t>program</w:t>
      </w:r>
      <w:r>
        <w:rPr>
          <w:spacing w:val="-7"/>
        </w:rPr>
        <w:t xml:space="preserve"> </w:t>
      </w:r>
      <w:r>
        <w:rPr>
          <w:spacing w:val="-3"/>
        </w:rPr>
        <w:t>plans</w:t>
      </w:r>
      <w:r>
        <w:rPr>
          <w:spacing w:val="-7"/>
        </w:rPr>
        <w:t xml:space="preserve"> </w:t>
      </w:r>
      <w:r>
        <w:rPr>
          <w:spacing w:val="-4"/>
        </w:rPr>
        <w:t>relative</w:t>
      </w:r>
      <w:r>
        <w:rPr>
          <w:spacing w:val="-6"/>
        </w:rPr>
        <w:t xml:space="preserve"> </w:t>
      </w:r>
      <w:r>
        <w:rPr>
          <w:spacing w:val="-4"/>
        </w:rPr>
        <w:t>to</w:t>
      </w:r>
      <w:r>
        <w:rPr>
          <w:spacing w:val="54"/>
        </w:rPr>
        <w:t xml:space="preserve"> </w:t>
      </w:r>
      <w:r>
        <w:rPr>
          <w:spacing w:val="-4"/>
        </w:rPr>
        <w:t>academic</w:t>
      </w:r>
      <w:r>
        <w:rPr>
          <w:spacing w:val="-7"/>
        </w:rPr>
        <w:t xml:space="preserve"> </w:t>
      </w:r>
      <w:r>
        <w:rPr>
          <w:spacing w:val="-3"/>
        </w:rPr>
        <w:t>and</w:t>
      </w:r>
      <w:r>
        <w:rPr>
          <w:spacing w:val="-7"/>
        </w:rPr>
        <w:t xml:space="preserve"> </w:t>
      </w:r>
      <w:r>
        <w:rPr>
          <w:spacing w:val="-4"/>
        </w:rPr>
        <w:t>student</w:t>
      </w:r>
      <w:r>
        <w:rPr>
          <w:spacing w:val="-6"/>
        </w:rPr>
        <w:t xml:space="preserve"> </w:t>
      </w:r>
      <w:r>
        <w:rPr>
          <w:spacing w:val="-4"/>
        </w:rPr>
        <w:t>affairs.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1"/>
        </w:tabs>
        <w:ind w:hanging="494"/>
      </w:pPr>
      <w:r>
        <w:rPr>
          <w:spacing w:val="-4"/>
        </w:rPr>
        <w:t>Preparing</w:t>
      </w:r>
      <w:r>
        <w:rPr>
          <w:spacing w:val="-7"/>
        </w:rPr>
        <w:t xml:space="preserve"> </w:t>
      </w:r>
      <w:r>
        <w:rPr>
          <w:spacing w:val="-3"/>
        </w:rPr>
        <w:t>the</w:t>
      </w:r>
      <w:r>
        <w:rPr>
          <w:spacing w:val="-7"/>
        </w:rPr>
        <w:t xml:space="preserve"> </w:t>
      </w:r>
      <w:r>
        <w:rPr>
          <w:spacing w:val="-4"/>
        </w:rPr>
        <w:t>schedule</w:t>
      </w:r>
      <w:r>
        <w:rPr>
          <w:spacing w:val="-6"/>
        </w:rPr>
        <w:t xml:space="preserve"> </w:t>
      </w:r>
      <w:r>
        <w:rPr>
          <w:spacing w:val="-2"/>
        </w:rPr>
        <w:t>of</w:t>
      </w:r>
      <w:r>
        <w:rPr>
          <w:spacing w:val="-6"/>
        </w:rPr>
        <w:t xml:space="preserve"> </w:t>
      </w:r>
      <w:r>
        <w:rPr>
          <w:spacing w:val="-4"/>
        </w:rPr>
        <w:t>classes.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1"/>
        </w:tabs>
        <w:ind w:hanging="494"/>
      </w:pPr>
      <w:r>
        <w:rPr>
          <w:spacing w:val="-4"/>
        </w:rPr>
        <w:t>Facilitating</w:t>
      </w:r>
      <w:r>
        <w:rPr>
          <w:spacing w:val="-7"/>
        </w:rPr>
        <w:t xml:space="preserve"> </w:t>
      </w:r>
      <w:r>
        <w:rPr>
          <w:spacing w:val="-2"/>
        </w:rPr>
        <w:t>the</w:t>
      </w:r>
      <w:r>
        <w:rPr>
          <w:spacing w:val="-7"/>
        </w:rPr>
        <w:t xml:space="preserve"> </w:t>
      </w:r>
      <w:r>
        <w:rPr>
          <w:spacing w:val="-4"/>
        </w:rPr>
        <w:t>advising</w:t>
      </w:r>
      <w:r>
        <w:rPr>
          <w:spacing w:val="-7"/>
        </w:rPr>
        <w:t xml:space="preserve"> </w:t>
      </w:r>
      <w:r>
        <w:rPr>
          <w:spacing w:val="-2"/>
        </w:rPr>
        <w:t>of</w:t>
      </w:r>
      <w:r>
        <w:rPr>
          <w:spacing w:val="-7"/>
        </w:rPr>
        <w:t xml:space="preserve"> </w:t>
      </w:r>
      <w:r>
        <w:rPr>
          <w:spacing w:val="-4"/>
        </w:rPr>
        <w:t>students.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1"/>
        </w:tabs>
        <w:ind w:right="845" w:hanging="494"/>
      </w:pPr>
      <w:r>
        <w:rPr>
          <w:spacing w:val="-4"/>
        </w:rPr>
        <w:t>Serving</w:t>
      </w:r>
      <w:r>
        <w:rPr>
          <w:spacing w:val="-7"/>
        </w:rPr>
        <w:t xml:space="preserve"> </w:t>
      </w:r>
      <w:r>
        <w:rPr>
          <w:spacing w:val="-2"/>
        </w:rPr>
        <w:t>as</w:t>
      </w:r>
      <w:r>
        <w:rPr>
          <w:spacing w:val="-7"/>
        </w:rPr>
        <w:t xml:space="preserve"> </w:t>
      </w:r>
      <w:r>
        <w:rPr>
          <w:spacing w:val="-4"/>
        </w:rPr>
        <w:t>liaison</w:t>
      </w:r>
      <w:r>
        <w:rPr>
          <w:spacing w:val="-7"/>
        </w:rPr>
        <w:t xml:space="preserve"> </w:t>
      </w:r>
      <w:r>
        <w:rPr>
          <w:spacing w:val="-1"/>
        </w:rPr>
        <w:t>to</w:t>
      </w:r>
      <w:r>
        <w:rPr>
          <w:spacing w:val="-7"/>
        </w:rPr>
        <w:t xml:space="preserve"> </w:t>
      </w:r>
      <w:r>
        <w:rPr>
          <w:spacing w:val="-4"/>
        </w:rPr>
        <w:t>program</w:t>
      </w:r>
      <w:r>
        <w:rPr>
          <w:spacing w:val="-8"/>
        </w:rPr>
        <w:t xml:space="preserve"> </w:t>
      </w:r>
      <w:r>
        <w:rPr>
          <w:spacing w:val="-3"/>
        </w:rPr>
        <w:t>advisors</w:t>
      </w:r>
      <w:r>
        <w:rPr>
          <w:spacing w:val="-6"/>
        </w:rPr>
        <w:t xml:space="preserve"> </w:t>
      </w:r>
      <w:r>
        <w:rPr>
          <w:spacing w:val="-2"/>
        </w:rPr>
        <w:t>in</w:t>
      </w:r>
      <w:r>
        <w:rPr>
          <w:spacing w:val="-7"/>
        </w:rPr>
        <w:t xml:space="preserve"> </w:t>
      </w:r>
      <w:r>
        <w:rPr>
          <w:spacing w:val="-3"/>
        </w:rPr>
        <w:t>the</w:t>
      </w:r>
      <w:r>
        <w:rPr>
          <w:spacing w:val="-6"/>
        </w:rPr>
        <w:t xml:space="preserve"> </w:t>
      </w:r>
      <w:r>
        <w:rPr>
          <w:spacing w:val="-3"/>
        </w:rPr>
        <w:t>various</w:t>
      </w:r>
      <w:r>
        <w:rPr>
          <w:spacing w:val="-6"/>
        </w:rPr>
        <w:t xml:space="preserve"> </w:t>
      </w:r>
      <w:r>
        <w:rPr>
          <w:spacing w:val="-3"/>
        </w:rPr>
        <w:t>Colleges</w:t>
      </w:r>
      <w:r>
        <w:rPr>
          <w:spacing w:val="-6"/>
        </w:rPr>
        <w:t xml:space="preserve"> </w:t>
      </w:r>
      <w:r>
        <w:rPr>
          <w:spacing w:val="-3"/>
        </w:rPr>
        <w:t>and</w:t>
      </w:r>
      <w:r>
        <w:rPr>
          <w:spacing w:val="47"/>
        </w:rPr>
        <w:t xml:space="preserve"> </w:t>
      </w:r>
      <w:r>
        <w:rPr>
          <w:spacing w:val="-4"/>
        </w:rPr>
        <w:t>Schools.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993" w:hanging="494"/>
      </w:pPr>
      <w:r>
        <w:rPr>
          <w:spacing w:val="-4"/>
        </w:rPr>
        <w:t>Approving</w:t>
      </w:r>
      <w:r>
        <w:rPr>
          <w:spacing w:val="-7"/>
        </w:rPr>
        <w:t xml:space="preserve"> </w:t>
      </w:r>
      <w:r>
        <w:rPr>
          <w:spacing w:val="-3"/>
        </w:rPr>
        <w:t>course</w:t>
      </w:r>
      <w:r>
        <w:rPr>
          <w:spacing w:val="-6"/>
        </w:rPr>
        <w:t xml:space="preserve"> </w:t>
      </w:r>
      <w:r>
        <w:rPr>
          <w:spacing w:val="-4"/>
        </w:rPr>
        <w:t>substitutions</w:t>
      </w:r>
      <w:r>
        <w:rPr>
          <w:spacing w:val="-7"/>
        </w:rPr>
        <w:t xml:space="preserve"> </w:t>
      </w:r>
      <w:r>
        <w:rPr>
          <w:spacing w:val="-3"/>
        </w:rPr>
        <w:t>and</w:t>
      </w:r>
      <w:r>
        <w:rPr>
          <w:spacing w:val="-7"/>
        </w:rPr>
        <w:t xml:space="preserve"> </w:t>
      </w:r>
      <w:r>
        <w:rPr>
          <w:spacing w:val="-4"/>
        </w:rPr>
        <w:t>transfer</w:t>
      </w:r>
      <w:r>
        <w:rPr>
          <w:spacing w:val="-7"/>
        </w:rPr>
        <w:t xml:space="preserve"> </w:t>
      </w:r>
      <w:r>
        <w:rPr>
          <w:spacing w:val="-2"/>
        </w:rPr>
        <w:t>or</w:t>
      </w:r>
      <w:r>
        <w:rPr>
          <w:spacing w:val="-7"/>
        </w:rPr>
        <w:t xml:space="preserve"> </w:t>
      </w:r>
      <w:r>
        <w:rPr>
          <w:spacing w:val="-4"/>
        </w:rPr>
        <w:t>transient</w:t>
      </w:r>
      <w:r>
        <w:rPr>
          <w:spacing w:val="-6"/>
        </w:rPr>
        <w:t xml:space="preserve"> </w:t>
      </w:r>
      <w:r>
        <w:rPr>
          <w:spacing w:val="-3"/>
        </w:rPr>
        <w:t>credit</w:t>
      </w:r>
      <w:r>
        <w:rPr>
          <w:spacing w:val="-6"/>
        </w:rPr>
        <w:t xml:space="preserve"> </w:t>
      </w:r>
      <w:r>
        <w:rPr>
          <w:spacing w:val="-3"/>
        </w:rPr>
        <w:t>as</w:t>
      </w:r>
      <w:r>
        <w:rPr>
          <w:spacing w:val="61"/>
        </w:rPr>
        <w:t xml:space="preserve"> </w:t>
      </w:r>
      <w:r>
        <w:rPr>
          <w:spacing w:val="-4"/>
        </w:rPr>
        <w:t>appropriate.</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302" w:hanging="494"/>
      </w:pPr>
      <w:r>
        <w:rPr>
          <w:spacing w:val="-2"/>
        </w:rPr>
        <w:t>If</w:t>
      </w:r>
      <w:r>
        <w:rPr>
          <w:spacing w:val="-7"/>
        </w:rPr>
        <w:t xml:space="preserve"> </w:t>
      </w:r>
      <w:r>
        <w:rPr>
          <w:spacing w:val="-4"/>
        </w:rPr>
        <w:t>designated,</w:t>
      </w:r>
      <w:r>
        <w:rPr>
          <w:spacing w:val="-7"/>
        </w:rPr>
        <w:t xml:space="preserve"> </w:t>
      </w:r>
      <w:r>
        <w:rPr>
          <w:spacing w:val="-4"/>
        </w:rPr>
        <w:t>serving</w:t>
      </w:r>
      <w:r>
        <w:rPr>
          <w:spacing w:val="-7"/>
        </w:rPr>
        <w:t xml:space="preserve"> </w:t>
      </w:r>
      <w:r>
        <w:rPr>
          <w:spacing w:val="-2"/>
        </w:rPr>
        <w:t>as</w:t>
      </w:r>
      <w:r>
        <w:rPr>
          <w:spacing w:val="-7"/>
        </w:rPr>
        <w:t xml:space="preserve"> </w:t>
      </w:r>
      <w:r>
        <w:rPr>
          <w:spacing w:val="-3"/>
        </w:rPr>
        <w:t>chief</w:t>
      </w:r>
      <w:r>
        <w:rPr>
          <w:spacing w:val="-8"/>
        </w:rPr>
        <w:t xml:space="preserve"> </w:t>
      </w:r>
      <w:r>
        <w:rPr>
          <w:spacing w:val="-3"/>
        </w:rPr>
        <w:t>administrative</w:t>
      </w:r>
      <w:r>
        <w:rPr>
          <w:spacing w:val="-7"/>
        </w:rPr>
        <w:t xml:space="preserve"> </w:t>
      </w:r>
      <w:r>
        <w:rPr>
          <w:spacing w:val="-3"/>
        </w:rPr>
        <w:t>officer</w:t>
      </w:r>
      <w:r>
        <w:rPr>
          <w:spacing w:val="-7"/>
        </w:rPr>
        <w:t xml:space="preserve"> </w:t>
      </w:r>
      <w:r>
        <w:rPr>
          <w:spacing w:val="-2"/>
        </w:rPr>
        <w:t>of</w:t>
      </w:r>
      <w:r>
        <w:rPr>
          <w:spacing w:val="-7"/>
        </w:rPr>
        <w:t xml:space="preserve"> </w:t>
      </w:r>
      <w:r>
        <w:rPr>
          <w:spacing w:val="-2"/>
        </w:rPr>
        <w:t>the</w:t>
      </w:r>
      <w:r>
        <w:rPr>
          <w:spacing w:val="-7"/>
        </w:rPr>
        <w:t xml:space="preserve"> </w:t>
      </w:r>
      <w:r>
        <w:rPr>
          <w:spacing w:val="-3"/>
        </w:rPr>
        <w:t>School</w:t>
      </w:r>
      <w:r>
        <w:rPr>
          <w:spacing w:val="-7"/>
        </w:rPr>
        <w:t xml:space="preserve"> </w:t>
      </w:r>
      <w:r>
        <w:rPr>
          <w:spacing w:val="-2"/>
        </w:rPr>
        <w:t>in</w:t>
      </w:r>
      <w:r>
        <w:rPr>
          <w:spacing w:val="-7"/>
        </w:rPr>
        <w:t xml:space="preserve"> </w:t>
      </w:r>
      <w:r>
        <w:rPr>
          <w:spacing w:val="-3"/>
        </w:rPr>
        <w:t>the</w:t>
      </w:r>
      <w:r>
        <w:rPr>
          <w:spacing w:val="43"/>
        </w:rPr>
        <w:t xml:space="preserve"> </w:t>
      </w:r>
      <w:r>
        <w:rPr>
          <w:spacing w:val="-4"/>
        </w:rPr>
        <w:t>absence</w:t>
      </w:r>
      <w:r>
        <w:rPr>
          <w:spacing w:val="-7"/>
        </w:rPr>
        <w:t xml:space="preserve"> </w:t>
      </w:r>
      <w:r>
        <w:rPr>
          <w:spacing w:val="-2"/>
        </w:rPr>
        <w:t>of</w:t>
      </w:r>
      <w:r>
        <w:rPr>
          <w:spacing w:val="-7"/>
        </w:rPr>
        <w:t xml:space="preserve"> </w:t>
      </w:r>
      <w:r>
        <w:rPr>
          <w:spacing w:val="-2"/>
        </w:rPr>
        <w:t>the</w:t>
      </w:r>
      <w:r>
        <w:rPr>
          <w:spacing w:val="-7"/>
        </w:rPr>
        <w:t xml:space="preserve"> </w:t>
      </w:r>
      <w:r>
        <w:rPr>
          <w:spacing w:val="-4"/>
        </w:rPr>
        <w:t>Director.</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1"/>
        </w:tabs>
        <w:ind w:right="588" w:hanging="494"/>
      </w:pPr>
      <w:r>
        <w:rPr>
          <w:spacing w:val="-4"/>
        </w:rPr>
        <w:t>Implementing</w:t>
      </w:r>
      <w:r>
        <w:rPr>
          <w:spacing w:val="-7"/>
        </w:rPr>
        <w:t xml:space="preserve"> </w:t>
      </w:r>
      <w:r>
        <w:rPr>
          <w:spacing w:val="-2"/>
        </w:rPr>
        <w:t>the</w:t>
      </w:r>
      <w:r>
        <w:rPr>
          <w:spacing w:val="-7"/>
        </w:rPr>
        <w:t xml:space="preserve"> </w:t>
      </w:r>
      <w:r>
        <w:rPr>
          <w:spacing w:val="-4"/>
        </w:rPr>
        <w:t>current</w:t>
      </w:r>
      <w:r>
        <w:rPr>
          <w:spacing w:val="-5"/>
        </w:rPr>
        <w:t xml:space="preserve"> </w:t>
      </w:r>
      <w:r>
        <w:rPr>
          <w:spacing w:val="-4"/>
        </w:rPr>
        <w:t>policies</w:t>
      </w:r>
      <w:r>
        <w:rPr>
          <w:spacing w:val="-7"/>
        </w:rPr>
        <w:t xml:space="preserve"> </w:t>
      </w:r>
      <w:r>
        <w:rPr>
          <w:spacing w:val="-2"/>
        </w:rPr>
        <w:t>of</w:t>
      </w:r>
      <w:r>
        <w:rPr>
          <w:spacing w:val="-7"/>
        </w:rPr>
        <w:t xml:space="preserve"> </w:t>
      </w:r>
      <w:r>
        <w:rPr>
          <w:spacing w:val="-2"/>
        </w:rPr>
        <w:t>the</w:t>
      </w:r>
      <w:r>
        <w:rPr>
          <w:spacing w:val="-7"/>
        </w:rPr>
        <w:t xml:space="preserve"> </w:t>
      </w:r>
      <w:r>
        <w:rPr>
          <w:spacing w:val="-4"/>
        </w:rPr>
        <w:t>School,</w:t>
      </w:r>
      <w:r>
        <w:rPr>
          <w:spacing w:val="-7"/>
        </w:rPr>
        <w:t xml:space="preserve"> </w:t>
      </w:r>
      <w:r>
        <w:rPr>
          <w:spacing w:val="-3"/>
        </w:rPr>
        <w:t>the</w:t>
      </w:r>
      <w:r>
        <w:rPr>
          <w:spacing w:val="-7"/>
        </w:rPr>
        <w:t xml:space="preserve"> </w:t>
      </w:r>
      <w:r>
        <w:rPr>
          <w:spacing w:val="-4"/>
        </w:rPr>
        <w:t>College,</w:t>
      </w:r>
      <w:r>
        <w:rPr>
          <w:spacing w:val="-7"/>
        </w:rPr>
        <w:t xml:space="preserve"> </w:t>
      </w:r>
      <w:r>
        <w:rPr>
          <w:spacing w:val="-3"/>
        </w:rPr>
        <w:t>and</w:t>
      </w:r>
      <w:r>
        <w:rPr>
          <w:spacing w:val="-7"/>
        </w:rPr>
        <w:t xml:space="preserve"> </w:t>
      </w:r>
      <w:r>
        <w:rPr>
          <w:spacing w:val="-2"/>
        </w:rPr>
        <w:t>the</w:t>
      </w:r>
      <w:r>
        <w:rPr>
          <w:spacing w:val="62"/>
        </w:rPr>
        <w:t xml:space="preserve"> </w:t>
      </w:r>
      <w:r>
        <w:rPr>
          <w:spacing w:val="-4"/>
        </w:rPr>
        <w:t>University.</w:t>
      </w:r>
    </w:p>
    <w:p w:rsidR="00107FCF" w:rsidRDefault="00107FCF" w:rsidP="00107FCF">
      <w:pPr>
        <w:spacing w:before="10"/>
        <w:rPr>
          <w:rFonts w:ascii="Times New Roman" w:eastAsia="Times New Roman" w:hAnsi="Times New Roman" w:cs="Times New Roman"/>
          <w:sz w:val="23"/>
          <w:szCs w:val="23"/>
        </w:rPr>
      </w:pPr>
    </w:p>
    <w:p w:rsidR="00107FCF" w:rsidRDefault="00107FCF" w:rsidP="00107FCF">
      <w:pPr>
        <w:pStyle w:val="BodyText"/>
        <w:numPr>
          <w:ilvl w:val="3"/>
          <w:numId w:val="2"/>
        </w:numPr>
        <w:tabs>
          <w:tab w:val="left" w:pos="1867"/>
        </w:tabs>
        <w:ind w:left="1880" w:right="706" w:hanging="564"/>
      </w:pPr>
      <w:r>
        <w:rPr>
          <w:spacing w:val="-4"/>
        </w:rPr>
        <w:t>Overseeing</w:t>
      </w:r>
      <w:r>
        <w:rPr>
          <w:spacing w:val="-7"/>
        </w:rPr>
        <w:t xml:space="preserve"> </w:t>
      </w:r>
      <w:r>
        <w:rPr>
          <w:spacing w:val="-3"/>
        </w:rPr>
        <w:t>and</w:t>
      </w:r>
      <w:r>
        <w:rPr>
          <w:spacing w:val="-7"/>
        </w:rPr>
        <w:t xml:space="preserve"> </w:t>
      </w:r>
      <w:r>
        <w:rPr>
          <w:spacing w:val="-4"/>
        </w:rPr>
        <w:t>coordinating</w:t>
      </w:r>
      <w:r>
        <w:rPr>
          <w:spacing w:val="-7"/>
        </w:rPr>
        <w:t xml:space="preserve"> </w:t>
      </w:r>
      <w:r>
        <w:rPr>
          <w:spacing w:val="-4"/>
        </w:rPr>
        <w:t>admissions</w:t>
      </w:r>
      <w:r>
        <w:rPr>
          <w:spacing w:val="-6"/>
        </w:rPr>
        <w:t xml:space="preserve"> </w:t>
      </w:r>
      <w:r>
        <w:rPr>
          <w:spacing w:val="-3"/>
        </w:rPr>
        <w:t>into</w:t>
      </w:r>
      <w:r>
        <w:rPr>
          <w:spacing w:val="-7"/>
        </w:rPr>
        <w:t xml:space="preserve"> </w:t>
      </w:r>
      <w:r>
        <w:rPr>
          <w:spacing w:val="-3"/>
        </w:rPr>
        <w:t>the</w:t>
      </w:r>
      <w:r>
        <w:rPr>
          <w:spacing w:val="-6"/>
        </w:rPr>
        <w:t xml:space="preserve"> </w:t>
      </w:r>
      <w:r>
        <w:rPr>
          <w:spacing w:val="-4"/>
        </w:rPr>
        <w:t>School's</w:t>
      </w:r>
      <w:r>
        <w:rPr>
          <w:spacing w:val="-6"/>
        </w:rPr>
        <w:t xml:space="preserve"> </w:t>
      </w:r>
      <w:r>
        <w:rPr>
          <w:spacing w:val="-4"/>
        </w:rPr>
        <w:t>graduate</w:t>
      </w:r>
      <w:r>
        <w:rPr>
          <w:spacing w:val="80"/>
        </w:rPr>
        <w:t xml:space="preserve"> </w:t>
      </w:r>
      <w:r>
        <w:rPr>
          <w:spacing w:val="-4"/>
        </w:rPr>
        <w:t>programs.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685" w:hanging="494"/>
      </w:pPr>
      <w:r>
        <w:rPr>
          <w:spacing w:val="-3"/>
        </w:rPr>
        <w:t>Recommending</w:t>
      </w:r>
      <w:r>
        <w:rPr>
          <w:spacing w:val="-7"/>
        </w:rPr>
        <w:t xml:space="preserve"> </w:t>
      </w:r>
      <w:r>
        <w:rPr>
          <w:spacing w:val="-2"/>
        </w:rPr>
        <w:t>to</w:t>
      </w:r>
      <w:r>
        <w:rPr>
          <w:spacing w:val="-7"/>
        </w:rPr>
        <w:t xml:space="preserve"> </w:t>
      </w:r>
      <w:r>
        <w:rPr>
          <w:spacing w:val="-2"/>
        </w:rPr>
        <w:t>the</w:t>
      </w:r>
      <w:r>
        <w:rPr>
          <w:spacing w:val="-7"/>
        </w:rPr>
        <w:t xml:space="preserve"> </w:t>
      </w:r>
      <w:r>
        <w:rPr>
          <w:spacing w:val="-3"/>
        </w:rPr>
        <w:t>Faculty</w:t>
      </w:r>
      <w:r>
        <w:rPr>
          <w:spacing w:val="-7"/>
        </w:rPr>
        <w:t xml:space="preserve"> </w:t>
      </w:r>
      <w:r>
        <w:rPr>
          <w:spacing w:val="-4"/>
        </w:rPr>
        <w:t>Advisory</w:t>
      </w:r>
      <w:r>
        <w:rPr>
          <w:spacing w:val="-6"/>
        </w:rPr>
        <w:t xml:space="preserve"> </w:t>
      </w:r>
      <w:r>
        <w:rPr>
          <w:spacing w:val="-4"/>
        </w:rPr>
        <w:t>Committee</w:t>
      </w:r>
      <w:r>
        <w:rPr>
          <w:spacing w:val="-7"/>
        </w:rPr>
        <w:t xml:space="preserve"> </w:t>
      </w:r>
      <w:r w:rsidR="00EE3355">
        <w:rPr>
          <w:spacing w:val="-3"/>
        </w:rPr>
        <w:t>(</w:t>
      </w:r>
      <w:r w:rsidR="00EE3355">
        <w:rPr>
          <w:spacing w:val="-4"/>
        </w:rPr>
        <w:t>FAC</w:t>
      </w:r>
      <w:r>
        <w:rPr>
          <w:spacing w:val="-4"/>
        </w:rPr>
        <w:t>)</w:t>
      </w:r>
      <w:r>
        <w:rPr>
          <w:spacing w:val="-6"/>
        </w:rPr>
        <w:t xml:space="preserve"> </w:t>
      </w:r>
      <w:r>
        <w:rPr>
          <w:spacing w:val="-3"/>
        </w:rPr>
        <w:t>and</w:t>
      </w:r>
      <w:r>
        <w:rPr>
          <w:spacing w:val="-7"/>
        </w:rPr>
        <w:t xml:space="preserve"> </w:t>
      </w:r>
      <w:r>
        <w:rPr>
          <w:spacing w:val="-4"/>
        </w:rPr>
        <w:t>Director,</w:t>
      </w:r>
      <w:r>
        <w:rPr>
          <w:spacing w:val="-7"/>
        </w:rPr>
        <w:t xml:space="preserve"> </w:t>
      </w:r>
      <w:r>
        <w:rPr>
          <w:spacing w:val="-2"/>
        </w:rPr>
        <w:t>the</w:t>
      </w:r>
      <w:r>
        <w:rPr>
          <w:spacing w:val="-7"/>
        </w:rPr>
        <w:t xml:space="preserve"> </w:t>
      </w:r>
      <w:r>
        <w:rPr>
          <w:spacing w:val="-4"/>
        </w:rPr>
        <w:t>awarding</w:t>
      </w:r>
      <w:r>
        <w:rPr>
          <w:spacing w:val="-6"/>
        </w:rPr>
        <w:t xml:space="preserve"> </w:t>
      </w:r>
      <w:r>
        <w:rPr>
          <w:spacing w:val="-2"/>
        </w:rPr>
        <w:t>of</w:t>
      </w:r>
      <w:r>
        <w:rPr>
          <w:spacing w:val="-7"/>
        </w:rPr>
        <w:t xml:space="preserve"> </w:t>
      </w:r>
      <w:r>
        <w:rPr>
          <w:spacing w:val="-4"/>
        </w:rPr>
        <w:t>graduate</w:t>
      </w:r>
      <w:r>
        <w:rPr>
          <w:spacing w:val="-7"/>
        </w:rPr>
        <w:t xml:space="preserve"> </w:t>
      </w:r>
      <w:r>
        <w:rPr>
          <w:spacing w:val="-4"/>
        </w:rPr>
        <w:t>assistantships</w:t>
      </w:r>
      <w:r>
        <w:rPr>
          <w:spacing w:val="-6"/>
        </w:rPr>
        <w:t xml:space="preserve"> </w:t>
      </w:r>
      <w:r>
        <w:rPr>
          <w:spacing w:val="-4"/>
        </w:rPr>
        <w:t>and</w:t>
      </w:r>
      <w:r>
        <w:rPr>
          <w:spacing w:val="62"/>
        </w:rPr>
        <w:t xml:space="preserve"> </w:t>
      </w:r>
      <w:r>
        <w:rPr>
          <w:spacing w:val="-4"/>
        </w:rPr>
        <w:t>teaching</w:t>
      </w:r>
      <w:r>
        <w:rPr>
          <w:spacing w:val="-7"/>
        </w:rPr>
        <w:t xml:space="preserve"> </w:t>
      </w:r>
      <w:r>
        <w:rPr>
          <w:spacing w:val="-4"/>
        </w:rPr>
        <w:t>fellowships</w:t>
      </w:r>
      <w:r>
        <w:rPr>
          <w:spacing w:val="-7"/>
        </w:rPr>
        <w:t xml:space="preserve"> </w:t>
      </w:r>
      <w:r>
        <w:rPr>
          <w:spacing w:val="-4"/>
        </w:rPr>
        <w:t>including</w:t>
      </w:r>
      <w:r>
        <w:rPr>
          <w:spacing w:val="-7"/>
        </w:rPr>
        <w:t xml:space="preserve"> </w:t>
      </w:r>
      <w:r>
        <w:rPr>
          <w:spacing w:val="-4"/>
        </w:rPr>
        <w:t>recruitment,</w:t>
      </w:r>
      <w:r>
        <w:rPr>
          <w:spacing w:val="-7"/>
        </w:rPr>
        <w:t xml:space="preserve"> </w:t>
      </w:r>
      <w:r>
        <w:rPr>
          <w:spacing w:val="-3"/>
        </w:rPr>
        <w:t>public</w:t>
      </w:r>
      <w:r>
        <w:rPr>
          <w:spacing w:val="-7"/>
        </w:rPr>
        <w:t xml:space="preserve"> </w:t>
      </w:r>
      <w:r>
        <w:rPr>
          <w:spacing w:val="-4"/>
        </w:rPr>
        <w:t>relations,</w:t>
      </w:r>
      <w:r>
        <w:rPr>
          <w:spacing w:val="-7"/>
        </w:rPr>
        <w:t xml:space="preserve"> </w:t>
      </w:r>
      <w:r>
        <w:rPr>
          <w:spacing w:val="-4"/>
        </w:rPr>
        <w:t>and</w:t>
      </w:r>
      <w:r>
        <w:rPr>
          <w:spacing w:val="58"/>
        </w:rPr>
        <w:t xml:space="preserve"> </w:t>
      </w:r>
      <w:r>
        <w:rPr>
          <w:spacing w:val="-3"/>
        </w:rPr>
        <w:t>marketing</w:t>
      </w:r>
      <w:r>
        <w:rPr>
          <w:spacing w:val="-7"/>
        </w:rPr>
        <w:t xml:space="preserve"> </w:t>
      </w:r>
      <w:r>
        <w:rPr>
          <w:spacing w:val="-2"/>
        </w:rPr>
        <w:t>of</w:t>
      </w:r>
      <w:r>
        <w:rPr>
          <w:spacing w:val="-7"/>
        </w:rPr>
        <w:t xml:space="preserve"> </w:t>
      </w:r>
      <w:r>
        <w:rPr>
          <w:spacing w:val="-2"/>
        </w:rPr>
        <w:t>the</w:t>
      </w:r>
      <w:r>
        <w:rPr>
          <w:spacing w:val="-7"/>
        </w:rPr>
        <w:t xml:space="preserve"> </w:t>
      </w:r>
      <w:r>
        <w:rPr>
          <w:spacing w:val="-3"/>
        </w:rPr>
        <w:t>individual</w:t>
      </w:r>
      <w:r>
        <w:rPr>
          <w:spacing w:val="-7"/>
        </w:rPr>
        <w:t xml:space="preserve"> </w:t>
      </w:r>
      <w:r>
        <w:rPr>
          <w:spacing w:val="-3"/>
        </w:rPr>
        <w:t>program</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10"/>
        </w:tabs>
        <w:ind w:right="302" w:hanging="494"/>
      </w:pPr>
      <w:r>
        <w:rPr>
          <w:spacing w:val="-4"/>
        </w:rPr>
        <w:t>Coordinating</w:t>
      </w:r>
      <w:r>
        <w:rPr>
          <w:spacing w:val="-7"/>
        </w:rPr>
        <w:t xml:space="preserve"> </w:t>
      </w:r>
      <w:r>
        <w:rPr>
          <w:spacing w:val="-3"/>
        </w:rPr>
        <w:t>changes</w:t>
      </w:r>
      <w:r>
        <w:rPr>
          <w:spacing w:val="-7"/>
        </w:rPr>
        <w:t xml:space="preserve"> </w:t>
      </w:r>
      <w:r>
        <w:rPr>
          <w:spacing w:val="-2"/>
        </w:rPr>
        <w:t>and</w:t>
      </w:r>
      <w:r>
        <w:rPr>
          <w:spacing w:val="-7"/>
        </w:rPr>
        <w:t xml:space="preserve"> </w:t>
      </w:r>
      <w:r>
        <w:rPr>
          <w:spacing w:val="-4"/>
        </w:rPr>
        <w:t>improvements</w:t>
      </w:r>
      <w:r>
        <w:rPr>
          <w:spacing w:val="-6"/>
        </w:rPr>
        <w:t xml:space="preserve"> </w:t>
      </w:r>
      <w:r>
        <w:rPr>
          <w:spacing w:val="-2"/>
        </w:rPr>
        <w:t>in</w:t>
      </w:r>
      <w:r>
        <w:rPr>
          <w:spacing w:val="-7"/>
        </w:rPr>
        <w:t xml:space="preserve"> </w:t>
      </w:r>
      <w:r>
        <w:rPr>
          <w:spacing w:val="-4"/>
        </w:rPr>
        <w:t>curricula,</w:t>
      </w:r>
      <w:r>
        <w:rPr>
          <w:spacing w:val="-7"/>
        </w:rPr>
        <w:t xml:space="preserve"> </w:t>
      </w:r>
      <w:r>
        <w:rPr>
          <w:spacing w:val="-4"/>
        </w:rPr>
        <w:t>requirements,</w:t>
      </w:r>
      <w:r>
        <w:rPr>
          <w:spacing w:val="-8"/>
        </w:rPr>
        <w:t xml:space="preserve"> </w:t>
      </w:r>
      <w:r>
        <w:rPr>
          <w:spacing w:val="-3"/>
        </w:rPr>
        <w:t>and</w:t>
      </w:r>
      <w:r>
        <w:rPr>
          <w:spacing w:val="60"/>
        </w:rPr>
        <w:t xml:space="preserve"> </w:t>
      </w:r>
      <w:r>
        <w:rPr>
          <w:spacing w:val="-4"/>
        </w:rPr>
        <w:t>programs.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3"/>
          <w:numId w:val="2"/>
        </w:numPr>
        <w:tabs>
          <w:tab w:val="left" w:pos="1868"/>
        </w:tabs>
        <w:ind w:left="1880" w:right="883" w:hanging="570"/>
      </w:pPr>
      <w:r>
        <w:rPr>
          <w:spacing w:val="-3"/>
        </w:rPr>
        <w:t>Performing</w:t>
      </w:r>
      <w:r>
        <w:rPr>
          <w:spacing w:val="-7"/>
        </w:rPr>
        <w:t xml:space="preserve"> </w:t>
      </w:r>
      <w:r>
        <w:rPr>
          <w:spacing w:val="-4"/>
        </w:rPr>
        <w:t>other</w:t>
      </w:r>
      <w:r>
        <w:rPr>
          <w:spacing w:val="-6"/>
        </w:rPr>
        <w:t xml:space="preserve"> </w:t>
      </w:r>
      <w:r>
        <w:rPr>
          <w:spacing w:val="-4"/>
        </w:rPr>
        <w:t>duties</w:t>
      </w:r>
      <w:r>
        <w:rPr>
          <w:spacing w:val="-7"/>
        </w:rPr>
        <w:t xml:space="preserve"> </w:t>
      </w:r>
      <w:r>
        <w:rPr>
          <w:spacing w:val="-3"/>
        </w:rPr>
        <w:t>and</w:t>
      </w:r>
      <w:r>
        <w:rPr>
          <w:spacing w:val="-7"/>
        </w:rPr>
        <w:t xml:space="preserve"> </w:t>
      </w:r>
      <w:r>
        <w:rPr>
          <w:spacing w:val="-3"/>
        </w:rPr>
        <w:t>tasks</w:t>
      </w:r>
      <w:r>
        <w:rPr>
          <w:spacing w:val="-6"/>
        </w:rPr>
        <w:t xml:space="preserve"> </w:t>
      </w:r>
      <w:r>
        <w:rPr>
          <w:spacing w:val="-2"/>
        </w:rPr>
        <w:t>as</w:t>
      </w:r>
      <w:r>
        <w:rPr>
          <w:spacing w:val="-6"/>
        </w:rPr>
        <w:t xml:space="preserve"> </w:t>
      </w:r>
      <w:r>
        <w:rPr>
          <w:spacing w:val="-3"/>
        </w:rPr>
        <w:t>assigned</w:t>
      </w:r>
      <w:r>
        <w:rPr>
          <w:spacing w:val="-6"/>
        </w:rPr>
        <w:t xml:space="preserve"> </w:t>
      </w:r>
      <w:r>
        <w:rPr>
          <w:spacing w:val="-2"/>
        </w:rPr>
        <w:t>or</w:t>
      </w:r>
      <w:r>
        <w:rPr>
          <w:spacing w:val="-8"/>
        </w:rPr>
        <w:t xml:space="preserve"> </w:t>
      </w:r>
      <w:r>
        <w:rPr>
          <w:spacing w:val="-3"/>
        </w:rPr>
        <w:t>delegated</w:t>
      </w:r>
      <w:r>
        <w:rPr>
          <w:spacing w:val="-7"/>
        </w:rPr>
        <w:t xml:space="preserve"> </w:t>
      </w:r>
      <w:r>
        <w:rPr>
          <w:spacing w:val="-2"/>
        </w:rPr>
        <w:t>by</w:t>
      </w:r>
      <w:r>
        <w:rPr>
          <w:spacing w:val="-7"/>
        </w:rPr>
        <w:t xml:space="preserve"> </w:t>
      </w:r>
      <w:r>
        <w:rPr>
          <w:spacing w:val="-3"/>
        </w:rPr>
        <w:t>the</w:t>
      </w:r>
      <w:r>
        <w:rPr>
          <w:spacing w:val="37"/>
        </w:rPr>
        <w:t xml:space="preserve"> </w:t>
      </w:r>
      <w:r>
        <w:rPr>
          <w:spacing w:val="-4"/>
        </w:rPr>
        <w:t>Director.</w:t>
      </w:r>
    </w:p>
    <w:p w:rsidR="00107FCF" w:rsidRDefault="00107FCF" w:rsidP="00107FCF">
      <w:pPr>
        <w:rPr>
          <w:rFonts w:ascii="Times New Roman" w:eastAsia="Times New Roman" w:hAnsi="Times New Roman" w:cs="Times New Roman"/>
          <w:sz w:val="24"/>
          <w:szCs w:val="24"/>
        </w:rPr>
      </w:pPr>
    </w:p>
    <w:p w:rsidR="00107FCF" w:rsidRDefault="00107FCF" w:rsidP="00107FCF">
      <w:pPr>
        <w:pStyle w:val="Heading1"/>
        <w:numPr>
          <w:ilvl w:val="2"/>
          <w:numId w:val="2"/>
        </w:numPr>
        <w:tabs>
          <w:tab w:val="left" w:pos="1316"/>
        </w:tabs>
        <w:ind w:left="1316"/>
        <w:rPr>
          <w:b w:val="0"/>
          <w:bCs w:val="0"/>
          <w:u w:val="none"/>
        </w:rPr>
      </w:pPr>
      <w:r>
        <w:rPr>
          <w:spacing w:val="-4"/>
          <w:u w:val="thick" w:color="000000"/>
        </w:rPr>
        <w:t>Additional</w:t>
      </w:r>
      <w:r>
        <w:rPr>
          <w:spacing w:val="-1"/>
          <w:u w:val="thick" w:color="000000"/>
        </w:rPr>
        <w:t xml:space="preserve"> </w:t>
      </w:r>
      <w:r>
        <w:rPr>
          <w:spacing w:val="-4"/>
          <w:u w:val="thick" w:color="000000"/>
        </w:rPr>
        <w:t>Administrative</w:t>
      </w:r>
      <w:r>
        <w:rPr>
          <w:spacing w:val="-3"/>
          <w:u w:val="thick" w:color="000000"/>
        </w:rPr>
        <w:t xml:space="preserve"> </w:t>
      </w:r>
      <w:r>
        <w:rPr>
          <w:spacing w:val="-4"/>
          <w:u w:val="thick" w:color="000000"/>
        </w:rPr>
        <w:t>Appointments</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16" w:right="119"/>
      </w:pPr>
      <w:r>
        <w:rPr>
          <w:spacing w:val="-4"/>
        </w:rPr>
        <w:t>Appointments</w:t>
      </w:r>
      <w:r>
        <w:rPr>
          <w:spacing w:val="-7"/>
        </w:rPr>
        <w:t xml:space="preserve"> </w:t>
      </w:r>
      <w:r>
        <w:rPr>
          <w:spacing w:val="-2"/>
        </w:rPr>
        <w:t>to</w:t>
      </w:r>
      <w:r>
        <w:rPr>
          <w:spacing w:val="-7"/>
        </w:rPr>
        <w:t xml:space="preserve"> </w:t>
      </w:r>
      <w:r>
        <w:rPr>
          <w:spacing w:val="-4"/>
        </w:rPr>
        <w:t>other</w:t>
      </w:r>
      <w:r>
        <w:rPr>
          <w:spacing w:val="-6"/>
        </w:rPr>
        <w:t xml:space="preserve"> </w:t>
      </w:r>
      <w:r>
        <w:rPr>
          <w:spacing w:val="-4"/>
        </w:rPr>
        <w:t>administrative</w:t>
      </w:r>
      <w:r>
        <w:rPr>
          <w:spacing w:val="-6"/>
        </w:rPr>
        <w:t xml:space="preserve"> </w:t>
      </w:r>
      <w:r>
        <w:rPr>
          <w:spacing w:val="-4"/>
        </w:rPr>
        <w:t>positions</w:t>
      </w:r>
      <w:r>
        <w:rPr>
          <w:spacing w:val="-6"/>
        </w:rPr>
        <w:t xml:space="preserve"> </w:t>
      </w:r>
      <w:r>
        <w:rPr>
          <w:spacing w:val="-3"/>
        </w:rPr>
        <w:t>are</w:t>
      </w:r>
      <w:r>
        <w:rPr>
          <w:spacing w:val="-5"/>
        </w:rPr>
        <w:t xml:space="preserve"> </w:t>
      </w:r>
      <w:r>
        <w:rPr>
          <w:spacing w:val="-3"/>
        </w:rPr>
        <w:t>made</w:t>
      </w:r>
      <w:r>
        <w:rPr>
          <w:spacing w:val="-6"/>
        </w:rPr>
        <w:t xml:space="preserve"> </w:t>
      </w:r>
      <w:r>
        <w:rPr>
          <w:spacing w:val="-2"/>
        </w:rPr>
        <w:t>by</w:t>
      </w:r>
      <w:r>
        <w:rPr>
          <w:spacing w:val="-6"/>
        </w:rPr>
        <w:t xml:space="preserve"> </w:t>
      </w:r>
      <w:r>
        <w:rPr>
          <w:spacing w:val="-3"/>
        </w:rPr>
        <w:t>the</w:t>
      </w:r>
      <w:r>
        <w:rPr>
          <w:spacing w:val="-5"/>
        </w:rPr>
        <w:t xml:space="preserve"> </w:t>
      </w:r>
      <w:r>
        <w:rPr>
          <w:spacing w:val="-3"/>
        </w:rPr>
        <w:t>Director</w:t>
      </w:r>
      <w:r>
        <w:rPr>
          <w:spacing w:val="-6"/>
        </w:rPr>
        <w:t xml:space="preserve"> </w:t>
      </w:r>
      <w:r>
        <w:rPr>
          <w:spacing w:val="-3"/>
        </w:rPr>
        <w:t>after</w:t>
      </w:r>
      <w:r>
        <w:rPr>
          <w:spacing w:val="66"/>
        </w:rPr>
        <w:t xml:space="preserve"> </w:t>
      </w:r>
      <w:r>
        <w:rPr>
          <w:spacing w:val="-4"/>
        </w:rPr>
        <w:t>consultation</w:t>
      </w:r>
      <w:r>
        <w:rPr>
          <w:spacing w:val="-6"/>
        </w:rPr>
        <w:t xml:space="preserve"> </w:t>
      </w:r>
      <w:r>
        <w:rPr>
          <w:spacing w:val="-3"/>
        </w:rPr>
        <w:t>with</w:t>
      </w:r>
      <w:r>
        <w:rPr>
          <w:spacing w:val="-6"/>
        </w:rPr>
        <w:t xml:space="preserve"> </w:t>
      </w:r>
      <w:r>
        <w:rPr>
          <w:spacing w:val="-3"/>
        </w:rPr>
        <w:t>the</w:t>
      </w:r>
      <w:r>
        <w:rPr>
          <w:spacing w:val="-6"/>
        </w:rPr>
        <w:t xml:space="preserve"> </w:t>
      </w:r>
      <w:r>
        <w:rPr>
          <w:spacing w:val="-3"/>
        </w:rPr>
        <w:t>FAC.</w:t>
      </w:r>
      <w:r>
        <w:rPr>
          <w:spacing w:val="52"/>
        </w:rPr>
        <w:t xml:space="preserve"> </w:t>
      </w:r>
      <w:r>
        <w:rPr>
          <w:spacing w:val="-4"/>
        </w:rPr>
        <w:t>Appointments</w:t>
      </w:r>
      <w:r>
        <w:rPr>
          <w:spacing w:val="-6"/>
        </w:rPr>
        <w:t xml:space="preserve"> </w:t>
      </w:r>
      <w:r>
        <w:rPr>
          <w:spacing w:val="-4"/>
        </w:rPr>
        <w:t>will</w:t>
      </w:r>
      <w:r>
        <w:rPr>
          <w:spacing w:val="-6"/>
        </w:rPr>
        <w:t xml:space="preserve"> </w:t>
      </w:r>
      <w:r>
        <w:rPr>
          <w:spacing w:val="-2"/>
        </w:rPr>
        <w:t>be</w:t>
      </w:r>
      <w:r>
        <w:rPr>
          <w:spacing w:val="-6"/>
        </w:rPr>
        <w:t xml:space="preserve"> </w:t>
      </w:r>
      <w:r>
        <w:rPr>
          <w:spacing w:val="-4"/>
        </w:rPr>
        <w:t>dependent</w:t>
      </w:r>
      <w:r>
        <w:rPr>
          <w:spacing w:val="-6"/>
        </w:rPr>
        <w:t xml:space="preserve"> </w:t>
      </w:r>
      <w:r>
        <w:rPr>
          <w:spacing w:val="-3"/>
        </w:rPr>
        <w:t>upon</w:t>
      </w:r>
      <w:r>
        <w:rPr>
          <w:spacing w:val="-7"/>
        </w:rPr>
        <w:t xml:space="preserve"> </w:t>
      </w:r>
      <w:r>
        <w:rPr>
          <w:spacing w:val="-3"/>
        </w:rPr>
        <w:t>the</w:t>
      </w:r>
      <w:r>
        <w:rPr>
          <w:spacing w:val="-7"/>
        </w:rPr>
        <w:t xml:space="preserve"> </w:t>
      </w:r>
      <w:r>
        <w:rPr>
          <w:spacing w:val="-4"/>
        </w:rPr>
        <w:t>specific</w:t>
      </w:r>
      <w:r>
        <w:rPr>
          <w:spacing w:val="34"/>
        </w:rPr>
        <w:t xml:space="preserve"> </w:t>
      </w:r>
      <w:r>
        <w:rPr>
          <w:spacing w:val="-3"/>
        </w:rPr>
        <w:t>requirements</w:t>
      </w:r>
      <w:r>
        <w:rPr>
          <w:spacing w:val="-7"/>
        </w:rPr>
        <w:t xml:space="preserve"> </w:t>
      </w:r>
      <w:r>
        <w:rPr>
          <w:spacing w:val="-2"/>
        </w:rPr>
        <w:t>of</w:t>
      </w:r>
      <w:r>
        <w:rPr>
          <w:spacing w:val="-7"/>
        </w:rPr>
        <w:t xml:space="preserve"> </w:t>
      </w:r>
      <w:r>
        <w:rPr>
          <w:spacing w:val="-2"/>
        </w:rPr>
        <w:t>the</w:t>
      </w:r>
      <w:r>
        <w:rPr>
          <w:spacing w:val="-7"/>
        </w:rPr>
        <w:t xml:space="preserve"> </w:t>
      </w:r>
      <w:r>
        <w:rPr>
          <w:spacing w:val="-3"/>
        </w:rPr>
        <w:t>position</w:t>
      </w:r>
      <w:r>
        <w:rPr>
          <w:spacing w:val="-7"/>
        </w:rPr>
        <w:t xml:space="preserve"> </w:t>
      </w:r>
      <w:r>
        <w:rPr>
          <w:spacing w:val="-2"/>
        </w:rPr>
        <w:t>and</w:t>
      </w:r>
      <w:r>
        <w:rPr>
          <w:spacing w:val="-6"/>
        </w:rPr>
        <w:t xml:space="preserve"> </w:t>
      </w:r>
      <w:r>
        <w:rPr>
          <w:spacing w:val="-2"/>
        </w:rPr>
        <w:t>an</w:t>
      </w:r>
      <w:r>
        <w:rPr>
          <w:spacing w:val="-6"/>
        </w:rPr>
        <w:t xml:space="preserve"> </w:t>
      </w:r>
      <w:r>
        <w:rPr>
          <w:spacing w:val="-3"/>
        </w:rPr>
        <w:t>individual’s</w:t>
      </w:r>
      <w:r>
        <w:rPr>
          <w:spacing w:val="-6"/>
        </w:rPr>
        <w:t xml:space="preserve"> </w:t>
      </w:r>
      <w:r>
        <w:rPr>
          <w:spacing w:val="-4"/>
        </w:rPr>
        <w:t>qualifications</w:t>
      </w:r>
      <w:r>
        <w:rPr>
          <w:spacing w:val="-6"/>
        </w:rPr>
        <w:t xml:space="preserve"> </w:t>
      </w:r>
      <w:r>
        <w:rPr>
          <w:spacing w:val="-3"/>
        </w:rPr>
        <w:t>for</w:t>
      </w:r>
      <w:r>
        <w:rPr>
          <w:spacing w:val="-6"/>
        </w:rPr>
        <w:t xml:space="preserve"> </w:t>
      </w:r>
      <w:r>
        <w:rPr>
          <w:spacing w:val="-3"/>
        </w:rPr>
        <w:t>the</w:t>
      </w:r>
      <w:r>
        <w:rPr>
          <w:spacing w:val="-6"/>
        </w:rPr>
        <w:t xml:space="preserve"> </w:t>
      </w:r>
      <w:r>
        <w:rPr>
          <w:spacing w:val="-4"/>
        </w:rPr>
        <w:t>position.</w:t>
      </w:r>
    </w:p>
    <w:p w:rsidR="00107FCF" w:rsidRDefault="00107FCF" w:rsidP="00107FCF">
      <w:pPr>
        <w:widowControl/>
      </w:pPr>
    </w:p>
    <w:p w:rsidR="00107FCF" w:rsidRDefault="00107FCF" w:rsidP="00107FCF">
      <w:pPr>
        <w:pStyle w:val="Heading1"/>
        <w:numPr>
          <w:ilvl w:val="2"/>
          <w:numId w:val="2"/>
        </w:numPr>
        <w:tabs>
          <w:tab w:val="left" w:pos="1356"/>
        </w:tabs>
        <w:spacing w:before="56"/>
        <w:ind w:left="1356"/>
        <w:rPr>
          <w:b w:val="0"/>
          <w:bCs w:val="0"/>
          <w:u w:val="none"/>
        </w:rPr>
      </w:pPr>
      <w:r>
        <w:rPr>
          <w:spacing w:val="-4"/>
          <w:u w:val="thick" w:color="000000"/>
        </w:rPr>
        <w:t>Non-Academic</w:t>
      </w:r>
      <w:r>
        <w:rPr>
          <w:spacing w:val="-3"/>
          <w:u w:val="thick" w:color="000000"/>
        </w:rPr>
        <w:t xml:space="preserve"> </w:t>
      </w:r>
      <w:r>
        <w:rPr>
          <w:spacing w:val="-4"/>
          <w:u w:val="thick" w:color="000000"/>
        </w:rPr>
        <w:t>Staff</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55" w:right="211"/>
      </w:pPr>
      <w:r>
        <w:rPr>
          <w:spacing w:val="-3"/>
        </w:rPr>
        <w:t>The</w:t>
      </w:r>
      <w:r>
        <w:rPr>
          <w:spacing w:val="-6"/>
        </w:rPr>
        <w:t xml:space="preserve"> </w:t>
      </w:r>
      <w:r>
        <w:rPr>
          <w:spacing w:val="-4"/>
        </w:rPr>
        <w:t>School's</w:t>
      </w:r>
      <w:r>
        <w:rPr>
          <w:spacing w:val="-6"/>
        </w:rPr>
        <w:t xml:space="preserve"> </w:t>
      </w:r>
      <w:r>
        <w:rPr>
          <w:spacing w:val="-4"/>
        </w:rPr>
        <w:t>non-academic</w:t>
      </w:r>
      <w:r>
        <w:rPr>
          <w:spacing w:val="-7"/>
        </w:rPr>
        <w:t xml:space="preserve"> </w:t>
      </w:r>
      <w:r>
        <w:rPr>
          <w:spacing w:val="-3"/>
        </w:rPr>
        <w:t>staff</w:t>
      </w:r>
      <w:r>
        <w:rPr>
          <w:spacing w:val="-7"/>
        </w:rPr>
        <w:t xml:space="preserve"> </w:t>
      </w:r>
      <w:r>
        <w:rPr>
          <w:spacing w:val="-3"/>
        </w:rPr>
        <w:t>includes</w:t>
      </w:r>
      <w:r>
        <w:rPr>
          <w:spacing w:val="-5"/>
        </w:rPr>
        <w:t xml:space="preserve"> </w:t>
      </w:r>
      <w:r>
        <w:rPr>
          <w:spacing w:val="-3"/>
        </w:rPr>
        <w:t>all</w:t>
      </w:r>
      <w:r>
        <w:rPr>
          <w:spacing w:val="-6"/>
        </w:rPr>
        <w:t xml:space="preserve"> </w:t>
      </w:r>
      <w:r>
        <w:rPr>
          <w:spacing w:val="-4"/>
        </w:rPr>
        <w:t>classified</w:t>
      </w:r>
      <w:r>
        <w:rPr>
          <w:spacing w:val="-7"/>
        </w:rPr>
        <w:t xml:space="preserve"> </w:t>
      </w:r>
      <w:r>
        <w:rPr>
          <w:spacing w:val="-3"/>
        </w:rPr>
        <w:t>and</w:t>
      </w:r>
      <w:r>
        <w:rPr>
          <w:spacing w:val="-6"/>
        </w:rPr>
        <w:t xml:space="preserve"> </w:t>
      </w:r>
      <w:r>
        <w:rPr>
          <w:spacing w:val="-4"/>
        </w:rPr>
        <w:t>unclassified</w:t>
      </w:r>
      <w:r>
        <w:rPr>
          <w:spacing w:val="-7"/>
        </w:rPr>
        <w:t xml:space="preserve"> </w:t>
      </w:r>
      <w:r>
        <w:rPr>
          <w:spacing w:val="-4"/>
        </w:rPr>
        <w:t>staff</w:t>
      </w:r>
      <w:r>
        <w:rPr>
          <w:spacing w:val="64"/>
        </w:rPr>
        <w:t xml:space="preserve"> </w:t>
      </w:r>
      <w:r>
        <w:rPr>
          <w:spacing w:val="-3"/>
        </w:rPr>
        <w:t>positions</w:t>
      </w:r>
      <w:r>
        <w:rPr>
          <w:spacing w:val="-6"/>
        </w:rPr>
        <w:t xml:space="preserve"> </w:t>
      </w:r>
      <w:r>
        <w:rPr>
          <w:spacing w:val="-3"/>
        </w:rPr>
        <w:t>within</w:t>
      </w:r>
      <w:r>
        <w:rPr>
          <w:spacing w:val="-6"/>
        </w:rPr>
        <w:t xml:space="preserve"> </w:t>
      </w:r>
      <w:r>
        <w:rPr>
          <w:spacing w:val="-2"/>
        </w:rPr>
        <w:t>the</w:t>
      </w:r>
      <w:r>
        <w:rPr>
          <w:spacing w:val="-6"/>
        </w:rPr>
        <w:t xml:space="preserve"> </w:t>
      </w:r>
      <w:r>
        <w:rPr>
          <w:spacing w:val="-3"/>
        </w:rPr>
        <w:t>School</w:t>
      </w:r>
      <w:r>
        <w:rPr>
          <w:spacing w:val="-6"/>
        </w:rPr>
        <w:t xml:space="preserve"> </w:t>
      </w:r>
      <w:r>
        <w:rPr>
          <w:spacing w:val="-4"/>
        </w:rPr>
        <w:t>including</w:t>
      </w:r>
      <w:r>
        <w:rPr>
          <w:spacing w:val="-6"/>
        </w:rPr>
        <w:t xml:space="preserve"> </w:t>
      </w:r>
      <w:r>
        <w:rPr>
          <w:spacing w:val="-3"/>
        </w:rPr>
        <w:t>but</w:t>
      </w:r>
      <w:r>
        <w:rPr>
          <w:spacing w:val="-6"/>
        </w:rPr>
        <w:t xml:space="preserve"> </w:t>
      </w:r>
      <w:r>
        <w:rPr>
          <w:spacing w:val="-3"/>
        </w:rPr>
        <w:t>not</w:t>
      </w:r>
      <w:r>
        <w:rPr>
          <w:spacing w:val="-6"/>
        </w:rPr>
        <w:t xml:space="preserve"> </w:t>
      </w:r>
      <w:r>
        <w:rPr>
          <w:spacing w:val="-4"/>
        </w:rPr>
        <w:t>limited</w:t>
      </w:r>
      <w:r>
        <w:rPr>
          <w:spacing w:val="-7"/>
        </w:rPr>
        <w:t xml:space="preserve"> </w:t>
      </w:r>
      <w:r>
        <w:rPr>
          <w:spacing w:val="-2"/>
        </w:rPr>
        <w:t>to</w:t>
      </w:r>
      <w:r>
        <w:rPr>
          <w:spacing w:val="-7"/>
        </w:rPr>
        <w:t xml:space="preserve"> </w:t>
      </w:r>
      <w:r>
        <w:rPr>
          <w:spacing w:val="-3"/>
        </w:rPr>
        <w:t>the</w:t>
      </w:r>
      <w:r>
        <w:rPr>
          <w:spacing w:val="-6"/>
        </w:rPr>
        <w:t xml:space="preserve"> </w:t>
      </w:r>
      <w:r>
        <w:rPr>
          <w:spacing w:val="-4"/>
        </w:rPr>
        <w:t>Administrative</w:t>
      </w:r>
      <w:r>
        <w:rPr>
          <w:spacing w:val="68"/>
        </w:rPr>
        <w:t xml:space="preserve"> </w:t>
      </w:r>
      <w:r>
        <w:rPr>
          <w:spacing w:val="-4"/>
        </w:rPr>
        <w:t>Assistant</w:t>
      </w:r>
      <w:r>
        <w:rPr>
          <w:spacing w:val="-6"/>
        </w:rPr>
        <w:t xml:space="preserve"> </w:t>
      </w:r>
      <w:r>
        <w:rPr>
          <w:spacing w:val="-3"/>
        </w:rPr>
        <w:t>and</w:t>
      </w:r>
      <w:r>
        <w:rPr>
          <w:spacing w:val="-6"/>
        </w:rPr>
        <w:t xml:space="preserve"> </w:t>
      </w:r>
      <w:r>
        <w:rPr>
          <w:spacing w:val="-4"/>
        </w:rPr>
        <w:t>secretarial</w:t>
      </w:r>
      <w:r>
        <w:rPr>
          <w:spacing w:val="-5"/>
        </w:rPr>
        <w:t xml:space="preserve"> </w:t>
      </w:r>
      <w:r>
        <w:rPr>
          <w:spacing w:val="-4"/>
        </w:rPr>
        <w:t>staff.</w:t>
      </w:r>
      <w:r>
        <w:rPr>
          <w:spacing w:val="50"/>
        </w:rPr>
        <w:t xml:space="preserve"> </w:t>
      </w:r>
      <w:r>
        <w:rPr>
          <w:spacing w:val="-3"/>
        </w:rPr>
        <w:t>Each</w:t>
      </w:r>
      <w:r>
        <w:rPr>
          <w:spacing w:val="-7"/>
        </w:rPr>
        <w:t xml:space="preserve"> </w:t>
      </w:r>
      <w:r>
        <w:rPr>
          <w:spacing w:val="-4"/>
        </w:rPr>
        <w:t>position</w:t>
      </w:r>
      <w:r>
        <w:rPr>
          <w:spacing w:val="-7"/>
        </w:rPr>
        <w:t xml:space="preserve"> </w:t>
      </w:r>
      <w:r>
        <w:rPr>
          <w:spacing w:val="-3"/>
        </w:rPr>
        <w:t>has</w:t>
      </w:r>
      <w:r>
        <w:rPr>
          <w:spacing w:val="-7"/>
        </w:rPr>
        <w:t xml:space="preserve"> </w:t>
      </w:r>
      <w:r>
        <w:rPr>
          <w:spacing w:val="-3"/>
        </w:rPr>
        <w:t>specific</w:t>
      </w:r>
      <w:r>
        <w:rPr>
          <w:spacing w:val="-7"/>
        </w:rPr>
        <w:t xml:space="preserve"> </w:t>
      </w:r>
      <w:r>
        <w:rPr>
          <w:spacing w:val="-4"/>
        </w:rPr>
        <w:t>duties</w:t>
      </w:r>
      <w:r>
        <w:rPr>
          <w:spacing w:val="-7"/>
        </w:rPr>
        <w:t xml:space="preserve"> </w:t>
      </w:r>
      <w:r>
        <w:rPr>
          <w:spacing w:val="-2"/>
        </w:rPr>
        <w:t>as</w:t>
      </w:r>
      <w:r>
        <w:rPr>
          <w:spacing w:val="-6"/>
        </w:rPr>
        <w:t xml:space="preserve"> </w:t>
      </w:r>
      <w:r>
        <w:rPr>
          <w:spacing w:val="-4"/>
        </w:rPr>
        <w:t>defined</w:t>
      </w:r>
      <w:r>
        <w:rPr>
          <w:spacing w:val="-7"/>
        </w:rPr>
        <w:t xml:space="preserve"> </w:t>
      </w:r>
      <w:r>
        <w:rPr>
          <w:spacing w:val="-1"/>
        </w:rPr>
        <w:t>in</w:t>
      </w:r>
      <w:r>
        <w:rPr>
          <w:spacing w:val="72"/>
        </w:rPr>
        <w:t xml:space="preserve"> </w:t>
      </w:r>
      <w:r>
        <w:rPr>
          <w:spacing w:val="-3"/>
        </w:rPr>
        <w:t>the</w:t>
      </w:r>
      <w:r>
        <w:rPr>
          <w:spacing w:val="-7"/>
        </w:rPr>
        <w:t xml:space="preserve"> </w:t>
      </w:r>
      <w:r>
        <w:rPr>
          <w:spacing w:val="-4"/>
        </w:rPr>
        <w:t>applicable</w:t>
      </w:r>
      <w:r>
        <w:rPr>
          <w:spacing w:val="-7"/>
        </w:rPr>
        <w:t xml:space="preserve"> </w:t>
      </w:r>
      <w:r>
        <w:rPr>
          <w:spacing w:val="-4"/>
        </w:rPr>
        <w:t>position</w:t>
      </w:r>
      <w:r>
        <w:rPr>
          <w:spacing w:val="-7"/>
        </w:rPr>
        <w:t xml:space="preserve"> </w:t>
      </w:r>
      <w:r>
        <w:rPr>
          <w:spacing w:val="-4"/>
        </w:rPr>
        <w:t>description.</w:t>
      </w:r>
    </w:p>
    <w:p w:rsidR="00107FCF" w:rsidRDefault="00107FCF" w:rsidP="0076536E">
      <w:pPr>
        <w:pStyle w:val="Heading1"/>
        <w:ind w:left="0"/>
        <w:rPr>
          <w:spacing w:val="-4"/>
          <w:u w:val="none"/>
        </w:rPr>
      </w:pPr>
    </w:p>
    <w:bookmarkEnd w:id="2"/>
    <w:p w:rsidR="00107FCF" w:rsidRDefault="00107FCF" w:rsidP="00107FCF">
      <w:pPr>
        <w:pStyle w:val="Heading1"/>
        <w:numPr>
          <w:ilvl w:val="0"/>
          <w:numId w:val="4"/>
        </w:numPr>
        <w:tabs>
          <w:tab w:val="left" w:pos="840"/>
        </w:tabs>
        <w:rPr>
          <w:b w:val="0"/>
          <w:bCs w:val="0"/>
          <w:u w:val="none"/>
        </w:rPr>
      </w:pPr>
      <w:r>
        <w:rPr>
          <w:spacing w:val="-4"/>
          <w:u w:val="thick" w:color="000000"/>
        </w:rPr>
        <w:t>School</w:t>
      </w:r>
      <w:r>
        <w:rPr>
          <w:spacing w:val="-3"/>
          <w:u w:val="thick" w:color="000000"/>
        </w:rPr>
        <w:t xml:space="preserve"> </w:t>
      </w:r>
      <w:r>
        <w:rPr>
          <w:spacing w:val="-4"/>
          <w:u w:val="thick" w:color="000000"/>
        </w:rPr>
        <w:t>Committees</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840" w:right="160"/>
      </w:pPr>
      <w:r>
        <w:rPr>
          <w:spacing w:val="-2"/>
        </w:rPr>
        <w:t>All</w:t>
      </w:r>
      <w:r>
        <w:rPr>
          <w:spacing w:val="-7"/>
        </w:rPr>
        <w:t xml:space="preserve"> </w:t>
      </w:r>
      <w:r>
        <w:rPr>
          <w:spacing w:val="-3"/>
        </w:rPr>
        <w:t>School</w:t>
      </w:r>
      <w:r>
        <w:rPr>
          <w:spacing w:val="-7"/>
        </w:rPr>
        <w:t xml:space="preserve"> </w:t>
      </w:r>
      <w:r>
        <w:rPr>
          <w:spacing w:val="-3"/>
        </w:rPr>
        <w:t>committees</w:t>
      </w:r>
      <w:r>
        <w:rPr>
          <w:spacing w:val="-7"/>
        </w:rPr>
        <w:t xml:space="preserve"> </w:t>
      </w:r>
      <w:r>
        <w:rPr>
          <w:spacing w:val="-2"/>
        </w:rPr>
        <w:t>are</w:t>
      </w:r>
      <w:r>
        <w:rPr>
          <w:spacing w:val="-7"/>
        </w:rPr>
        <w:t xml:space="preserve"> </w:t>
      </w:r>
      <w:r>
        <w:rPr>
          <w:spacing w:val="-4"/>
        </w:rPr>
        <w:t>advisory</w:t>
      </w:r>
      <w:r>
        <w:rPr>
          <w:spacing w:val="-7"/>
        </w:rPr>
        <w:t xml:space="preserve"> </w:t>
      </w:r>
      <w:r>
        <w:rPr>
          <w:spacing w:val="-3"/>
        </w:rPr>
        <w:t>and</w:t>
      </w:r>
      <w:r>
        <w:rPr>
          <w:spacing w:val="-7"/>
        </w:rPr>
        <w:t xml:space="preserve"> </w:t>
      </w:r>
      <w:r>
        <w:rPr>
          <w:spacing w:val="-4"/>
        </w:rPr>
        <w:t>recommendatory</w:t>
      </w:r>
      <w:r>
        <w:rPr>
          <w:spacing w:val="-6"/>
        </w:rPr>
        <w:t xml:space="preserve"> </w:t>
      </w:r>
      <w:r>
        <w:rPr>
          <w:spacing w:val="-2"/>
        </w:rPr>
        <w:t>to</w:t>
      </w:r>
      <w:r>
        <w:rPr>
          <w:spacing w:val="-7"/>
        </w:rPr>
        <w:t xml:space="preserve"> </w:t>
      </w:r>
      <w:r>
        <w:rPr>
          <w:spacing w:val="-3"/>
        </w:rPr>
        <w:t>the</w:t>
      </w:r>
      <w:r>
        <w:rPr>
          <w:spacing w:val="-7"/>
        </w:rPr>
        <w:t xml:space="preserve"> </w:t>
      </w:r>
      <w:r>
        <w:rPr>
          <w:spacing w:val="-3"/>
        </w:rPr>
        <w:t>Director.</w:t>
      </w:r>
      <w:r>
        <w:rPr>
          <w:spacing w:val="52"/>
        </w:rPr>
        <w:t xml:space="preserve"> </w:t>
      </w:r>
      <w:r>
        <w:rPr>
          <w:spacing w:val="-3"/>
        </w:rPr>
        <w:t>The</w:t>
      </w:r>
      <w:r>
        <w:rPr>
          <w:spacing w:val="35"/>
        </w:rPr>
        <w:t xml:space="preserve"> </w:t>
      </w:r>
      <w:r>
        <w:rPr>
          <w:spacing w:val="-4"/>
        </w:rPr>
        <w:t>membership,</w:t>
      </w:r>
      <w:r>
        <w:rPr>
          <w:spacing w:val="-7"/>
        </w:rPr>
        <w:t xml:space="preserve"> </w:t>
      </w:r>
      <w:r>
        <w:rPr>
          <w:spacing w:val="-4"/>
        </w:rPr>
        <w:t>structure,</w:t>
      </w:r>
      <w:r>
        <w:rPr>
          <w:spacing w:val="-7"/>
        </w:rPr>
        <w:t xml:space="preserve"> </w:t>
      </w:r>
      <w:r>
        <w:rPr>
          <w:spacing w:val="-3"/>
        </w:rPr>
        <w:t>and</w:t>
      </w:r>
      <w:r>
        <w:rPr>
          <w:spacing w:val="-6"/>
        </w:rPr>
        <w:t xml:space="preserve"> </w:t>
      </w:r>
      <w:r>
        <w:rPr>
          <w:spacing w:val="-4"/>
        </w:rPr>
        <w:t>function</w:t>
      </w:r>
      <w:r>
        <w:rPr>
          <w:spacing w:val="-7"/>
        </w:rPr>
        <w:t xml:space="preserve"> </w:t>
      </w:r>
      <w:r>
        <w:rPr>
          <w:spacing w:val="-2"/>
        </w:rPr>
        <w:t>of</w:t>
      </w:r>
      <w:r>
        <w:rPr>
          <w:spacing w:val="-6"/>
        </w:rPr>
        <w:t xml:space="preserve"> </w:t>
      </w:r>
      <w:r>
        <w:rPr>
          <w:spacing w:val="-3"/>
        </w:rPr>
        <w:t>some</w:t>
      </w:r>
      <w:r>
        <w:rPr>
          <w:spacing w:val="-6"/>
        </w:rPr>
        <w:t xml:space="preserve"> </w:t>
      </w:r>
      <w:r>
        <w:rPr>
          <w:spacing w:val="-2"/>
        </w:rPr>
        <w:t>of</w:t>
      </w:r>
      <w:r>
        <w:rPr>
          <w:spacing w:val="-7"/>
        </w:rPr>
        <w:t xml:space="preserve"> </w:t>
      </w:r>
      <w:r>
        <w:rPr>
          <w:spacing w:val="-2"/>
        </w:rPr>
        <w:t>the</w:t>
      </w:r>
      <w:r>
        <w:rPr>
          <w:spacing w:val="-6"/>
        </w:rPr>
        <w:t xml:space="preserve"> </w:t>
      </w:r>
      <w:r>
        <w:rPr>
          <w:spacing w:val="-4"/>
        </w:rPr>
        <w:t>School's</w:t>
      </w:r>
      <w:r>
        <w:rPr>
          <w:spacing w:val="-6"/>
        </w:rPr>
        <w:t xml:space="preserve"> </w:t>
      </w:r>
      <w:r>
        <w:rPr>
          <w:spacing w:val="-4"/>
        </w:rPr>
        <w:t>committees</w:t>
      </w:r>
      <w:r>
        <w:rPr>
          <w:spacing w:val="-6"/>
        </w:rPr>
        <w:t xml:space="preserve"> </w:t>
      </w:r>
      <w:r>
        <w:rPr>
          <w:spacing w:val="-4"/>
        </w:rPr>
        <w:t>are</w:t>
      </w:r>
      <w:r>
        <w:rPr>
          <w:spacing w:val="66"/>
        </w:rPr>
        <w:t xml:space="preserve"> </w:t>
      </w:r>
      <w:r>
        <w:rPr>
          <w:spacing w:val="-4"/>
        </w:rPr>
        <w:t>governed</w:t>
      </w:r>
      <w:r>
        <w:rPr>
          <w:spacing w:val="-6"/>
        </w:rPr>
        <w:t xml:space="preserve"> </w:t>
      </w:r>
      <w:r>
        <w:rPr>
          <w:spacing w:val="-2"/>
        </w:rPr>
        <w:t>by</w:t>
      </w:r>
      <w:r>
        <w:rPr>
          <w:spacing w:val="-6"/>
        </w:rPr>
        <w:t xml:space="preserve"> </w:t>
      </w:r>
      <w:r>
        <w:rPr>
          <w:spacing w:val="-4"/>
        </w:rPr>
        <w:t>University,</w:t>
      </w:r>
      <w:r>
        <w:rPr>
          <w:spacing w:val="-6"/>
        </w:rPr>
        <w:t xml:space="preserve"> </w:t>
      </w:r>
      <w:r>
        <w:rPr>
          <w:spacing w:val="-4"/>
        </w:rPr>
        <w:t>Administrative</w:t>
      </w:r>
      <w:r>
        <w:rPr>
          <w:spacing w:val="-6"/>
        </w:rPr>
        <w:t xml:space="preserve"> </w:t>
      </w:r>
      <w:r>
        <w:rPr>
          <w:spacing w:val="-3"/>
        </w:rPr>
        <w:t>and</w:t>
      </w:r>
      <w:r>
        <w:rPr>
          <w:spacing w:val="-6"/>
        </w:rPr>
        <w:t xml:space="preserve"> </w:t>
      </w:r>
      <w:r>
        <w:rPr>
          <w:spacing w:val="-4"/>
        </w:rPr>
        <w:t>Operational</w:t>
      </w:r>
      <w:r>
        <w:rPr>
          <w:spacing w:val="-6"/>
        </w:rPr>
        <w:t xml:space="preserve"> </w:t>
      </w:r>
      <w:r>
        <w:rPr>
          <w:spacing w:val="-4"/>
        </w:rPr>
        <w:t>Policies</w:t>
      </w:r>
      <w:r>
        <w:rPr>
          <w:spacing w:val="-7"/>
        </w:rPr>
        <w:t xml:space="preserve"> </w:t>
      </w:r>
      <w:r>
        <w:rPr>
          <w:spacing w:val="-2"/>
        </w:rPr>
        <w:t>and</w:t>
      </w:r>
      <w:r>
        <w:rPr>
          <w:spacing w:val="-6"/>
        </w:rPr>
        <w:t xml:space="preserve"> </w:t>
      </w:r>
      <w:r>
        <w:rPr>
          <w:spacing w:val="-2"/>
        </w:rPr>
        <w:t>the</w:t>
      </w:r>
      <w:r>
        <w:rPr>
          <w:spacing w:val="-6"/>
        </w:rPr>
        <w:t xml:space="preserve"> </w:t>
      </w:r>
      <w:r>
        <w:rPr>
          <w:spacing w:val="-3"/>
        </w:rPr>
        <w:t>applicable</w:t>
      </w:r>
      <w:r>
        <w:rPr>
          <w:spacing w:val="59"/>
        </w:rPr>
        <w:t xml:space="preserve"> </w:t>
      </w:r>
      <w:r>
        <w:rPr>
          <w:rFonts w:cs="Times New Roman"/>
          <w:i/>
          <w:spacing w:val="-4"/>
        </w:rPr>
        <w:t>Collective</w:t>
      </w:r>
      <w:r>
        <w:rPr>
          <w:rFonts w:cs="Times New Roman"/>
          <w:i/>
          <w:spacing w:val="-6"/>
        </w:rPr>
        <w:t xml:space="preserve"> </w:t>
      </w:r>
      <w:r>
        <w:rPr>
          <w:rFonts w:cs="Times New Roman"/>
          <w:i/>
          <w:spacing w:val="-4"/>
        </w:rPr>
        <w:t>Bargaining</w:t>
      </w:r>
      <w:r>
        <w:rPr>
          <w:rFonts w:cs="Times New Roman"/>
          <w:i/>
          <w:spacing w:val="-6"/>
        </w:rPr>
        <w:t xml:space="preserve"> </w:t>
      </w:r>
      <w:r>
        <w:rPr>
          <w:rFonts w:cs="Times New Roman"/>
          <w:i/>
          <w:spacing w:val="-4"/>
        </w:rPr>
        <w:t>Agreement</w:t>
      </w:r>
      <w:r w:rsidR="00EE3355">
        <w:rPr>
          <w:rFonts w:cs="Times New Roman"/>
          <w:i/>
          <w:spacing w:val="-4"/>
        </w:rPr>
        <w:t xml:space="preserve"> </w:t>
      </w:r>
      <w:r w:rsidR="00EE3355" w:rsidRPr="00EE3355">
        <w:rPr>
          <w:i/>
          <w:spacing w:val="-4"/>
        </w:rPr>
        <w:t>(CBA).</w:t>
      </w:r>
      <w:r>
        <w:rPr>
          <w:spacing w:val="51"/>
        </w:rPr>
        <w:t xml:space="preserve"> </w:t>
      </w:r>
      <w:r>
        <w:rPr>
          <w:spacing w:val="-3"/>
        </w:rPr>
        <w:t>The</w:t>
      </w:r>
      <w:r>
        <w:rPr>
          <w:spacing w:val="-6"/>
        </w:rPr>
        <w:t xml:space="preserve"> </w:t>
      </w:r>
      <w:r>
        <w:rPr>
          <w:spacing w:val="-4"/>
        </w:rPr>
        <w:t>Director</w:t>
      </w:r>
      <w:r>
        <w:rPr>
          <w:spacing w:val="-6"/>
        </w:rPr>
        <w:t xml:space="preserve"> </w:t>
      </w:r>
      <w:r>
        <w:rPr>
          <w:spacing w:val="-3"/>
        </w:rPr>
        <w:t>may</w:t>
      </w:r>
      <w:r>
        <w:rPr>
          <w:spacing w:val="-6"/>
        </w:rPr>
        <w:t xml:space="preserve"> </w:t>
      </w:r>
      <w:r>
        <w:rPr>
          <w:spacing w:val="-4"/>
        </w:rPr>
        <w:t>establish</w:t>
      </w:r>
      <w:r>
        <w:rPr>
          <w:spacing w:val="-7"/>
        </w:rPr>
        <w:t xml:space="preserve"> </w:t>
      </w:r>
      <w:r>
        <w:rPr>
          <w:spacing w:val="-2"/>
        </w:rPr>
        <w:t>ad</w:t>
      </w:r>
      <w:r>
        <w:rPr>
          <w:spacing w:val="-7"/>
        </w:rPr>
        <w:t xml:space="preserve"> </w:t>
      </w:r>
      <w:r>
        <w:rPr>
          <w:spacing w:val="-2"/>
        </w:rPr>
        <w:t>hoc</w:t>
      </w:r>
      <w:r>
        <w:rPr>
          <w:spacing w:val="-7"/>
        </w:rPr>
        <w:t xml:space="preserve"> </w:t>
      </w:r>
      <w:r>
        <w:rPr>
          <w:spacing w:val="-3"/>
        </w:rPr>
        <w:t>committees</w:t>
      </w:r>
      <w:r>
        <w:rPr>
          <w:spacing w:val="-7"/>
        </w:rPr>
        <w:t xml:space="preserve"> </w:t>
      </w:r>
      <w:r>
        <w:rPr>
          <w:spacing w:val="-3"/>
        </w:rPr>
        <w:t>in</w:t>
      </w:r>
      <w:r>
        <w:rPr>
          <w:spacing w:val="79"/>
        </w:rPr>
        <w:t xml:space="preserve"> </w:t>
      </w:r>
      <w:r>
        <w:rPr>
          <w:spacing w:val="-4"/>
        </w:rPr>
        <w:t>consultation</w:t>
      </w:r>
      <w:r>
        <w:rPr>
          <w:spacing w:val="-6"/>
        </w:rPr>
        <w:t xml:space="preserve"> </w:t>
      </w:r>
      <w:r>
        <w:rPr>
          <w:spacing w:val="-3"/>
        </w:rPr>
        <w:t>with</w:t>
      </w:r>
      <w:r>
        <w:rPr>
          <w:spacing w:val="-6"/>
        </w:rPr>
        <w:t xml:space="preserve"> </w:t>
      </w:r>
      <w:r>
        <w:rPr>
          <w:spacing w:val="-3"/>
        </w:rPr>
        <w:t>the</w:t>
      </w:r>
      <w:r>
        <w:rPr>
          <w:spacing w:val="-6"/>
        </w:rPr>
        <w:t xml:space="preserve"> </w:t>
      </w:r>
      <w:r>
        <w:rPr>
          <w:spacing w:val="-3"/>
        </w:rPr>
        <w:t>FAC.</w:t>
      </w:r>
      <w:r>
        <w:rPr>
          <w:spacing w:val="52"/>
        </w:rPr>
        <w:t xml:space="preserve"> </w:t>
      </w:r>
      <w:r>
        <w:rPr>
          <w:spacing w:val="-3"/>
        </w:rPr>
        <w:t>The</w:t>
      </w:r>
      <w:r>
        <w:rPr>
          <w:spacing w:val="-6"/>
        </w:rPr>
        <w:t xml:space="preserve"> </w:t>
      </w:r>
      <w:r>
        <w:rPr>
          <w:spacing w:val="-4"/>
        </w:rPr>
        <w:t>Director</w:t>
      </w:r>
      <w:r>
        <w:rPr>
          <w:spacing w:val="-6"/>
        </w:rPr>
        <w:t xml:space="preserve"> </w:t>
      </w:r>
      <w:r>
        <w:rPr>
          <w:spacing w:val="-3"/>
        </w:rPr>
        <w:t>will</w:t>
      </w:r>
      <w:r>
        <w:rPr>
          <w:spacing w:val="-6"/>
        </w:rPr>
        <w:t xml:space="preserve"> </w:t>
      </w:r>
      <w:r>
        <w:rPr>
          <w:spacing w:val="-4"/>
        </w:rPr>
        <w:t>welcome</w:t>
      </w:r>
      <w:r>
        <w:rPr>
          <w:spacing w:val="-6"/>
        </w:rPr>
        <w:t xml:space="preserve"> </w:t>
      </w:r>
      <w:r>
        <w:rPr>
          <w:spacing w:val="-3"/>
        </w:rPr>
        <w:t>requests</w:t>
      </w:r>
      <w:r>
        <w:rPr>
          <w:spacing w:val="-6"/>
        </w:rPr>
        <w:t xml:space="preserve"> </w:t>
      </w:r>
      <w:r>
        <w:rPr>
          <w:spacing w:val="-3"/>
        </w:rPr>
        <w:t>from</w:t>
      </w:r>
      <w:r>
        <w:rPr>
          <w:spacing w:val="-8"/>
        </w:rPr>
        <w:t xml:space="preserve"> </w:t>
      </w:r>
      <w:r>
        <w:rPr>
          <w:spacing w:val="-3"/>
        </w:rPr>
        <w:t>faculty</w:t>
      </w:r>
      <w:r>
        <w:rPr>
          <w:spacing w:val="53"/>
        </w:rPr>
        <w:t xml:space="preserve"> </w:t>
      </w:r>
      <w:r>
        <w:rPr>
          <w:spacing w:val="-3"/>
        </w:rPr>
        <w:t>members</w:t>
      </w:r>
      <w:r>
        <w:rPr>
          <w:spacing w:val="-7"/>
        </w:rPr>
        <w:t xml:space="preserve"> </w:t>
      </w:r>
      <w:r>
        <w:rPr>
          <w:spacing w:val="-3"/>
        </w:rPr>
        <w:t>for</w:t>
      </w:r>
      <w:r>
        <w:rPr>
          <w:spacing w:val="-6"/>
        </w:rPr>
        <w:t xml:space="preserve"> </w:t>
      </w:r>
      <w:r>
        <w:rPr>
          <w:spacing w:val="-4"/>
        </w:rPr>
        <w:t>positions</w:t>
      </w:r>
      <w:r>
        <w:rPr>
          <w:spacing w:val="-6"/>
        </w:rPr>
        <w:t xml:space="preserve"> </w:t>
      </w:r>
      <w:r>
        <w:rPr>
          <w:spacing w:val="-2"/>
        </w:rPr>
        <w:t>on</w:t>
      </w:r>
      <w:r>
        <w:rPr>
          <w:spacing w:val="-7"/>
        </w:rPr>
        <w:t xml:space="preserve"> </w:t>
      </w:r>
      <w:r>
        <w:rPr>
          <w:spacing w:val="-3"/>
        </w:rPr>
        <w:t>the</w:t>
      </w:r>
      <w:r>
        <w:rPr>
          <w:spacing w:val="-6"/>
        </w:rPr>
        <w:t xml:space="preserve"> </w:t>
      </w:r>
      <w:r>
        <w:rPr>
          <w:spacing w:val="-4"/>
        </w:rPr>
        <w:t>School’s</w:t>
      </w:r>
      <w:r>
        <w:rPr>
          <w:spacing w:val="-6"/>
        </w:rPr>
        <w:t xml:space="preserve"> </w:t>
      </w:r>
      <w:r>
        <w:rPr>
          <w:spacing w:val="-3"/>
        </w:rPr>
        <w:t>various</w:t>
      </w:r>
      <w:r>
        <w:rPr>
          <w:spacing w:val="-6"/>
        </w:rPr>
        <w:t xml:space="preserve"> </w:t>
      </w:r>
      <w:r>
        <w:rPr>
          <w:spacing w:val="-4"/>
        </w:rPr>
        <w:t>committees.</w:t>
      </w:r>
      <w:r>
        <w:rPr>
          <w:spacing w:val="51"/>
        </w:rPr>
        <w:t xml:space="preserve"> </w:t>
      </w:r>
      <w:r>
        <w:rPr>
          <w:spacing w:val="-3"/>
        </w:rPr>
        <w:t>The</w:t>
      </w:r>
      <w:r>
        <w:rPr>
          <w:spacing w:val="-6"/>
        </w:rPr>
        <w:t xml:space="preserve"> </w:t>
      </w:r>
      <w:r>
        <w:rPr>
          <w:spacing w:val="-4"/>
        </w:rPr>
        <w:t>Director,</w:t>
      </w:r>
      <w:r>
        <w:rPr>
          <w:spacing w:val="-6"/>
        </w:rPr>
        <w:t xml:space="preserve"> </w:t>
      </w:r>
      <w:r>
        <w:rPr>
          <w:spacing w:val="-4"/>
        </w:rPr>
        <w:t>when</w:t>
      </w:r>
      <w:r>
        <w:rPr>
          <w:spacing w:val="56"/>
        </w:rPr>
        <w:t xml:space="preserve"> </w:t>
      </w:r>
      <w:r>
        <w:rPr>
          <w:spacing w:val="-4"/>
        </w:rPr>
        <w:t>making</w:t>
      </w:r>
      <w:r>
        <w:rPr>
          <w:spacing w:val="-6"/>
        </w:rPr>
        <w:t xml:space="preserve"> </w:t>
      </w:r>
      <w:r>
        <w:rPr>
          <w:spacing w:val="-4"/>
        </w:rPr>
        <w:t>appointments</w:t>
      </w:r>
      <w:r>
        <w:rPr>
          <w:spacing w:val="-6"/>
        </w:rPr>
        <w:t xml:space="preserve"> </w:t>
      </w:r>
      <w:r>
        <w:rPr>
          <w:spacing w:val="-1"/>
        </w:rPr>
        <w:t>to</w:t>
      </w:r>
      <w:r>
        <w:rPr>
          <w:spacing w:val="-7"/>
        </w:rPr>
        <w:t xml:space="preserve"> </w:t>
      </w:r>
      <w:r>
        <w:rPr>
          <w:spacing w:val="-4"/>
        </w:rPr>
        <w:t>School</w:t>
      </w:r>
      <w:r>
        <w:rPr>
          <w:spacing w:val="-6"/>
        </w:rPr>
        <w:t xml:space="preserve"> </w:t>
      </w:r>
      <w:r>
        <w:rPr>
          <w:spacing w:val="-4"/>
        </w:rPr>
        <w:t>committees,</w:t>
      </w:r>
      <w:r>
        <w:rPr>
          <w:spacing w:val="-6"/>
        </w:rPr>
        <w:t xml:space="preserve"> </w:t>
      </w:r>
      <w:r>
        <w:rPr>
          <w:spacing w:val="-3"/>
        </w:rPr>
        <w:t>will</w:t>
      </w:r>
      <w:r>
        <w:rPr>
          <w:spacing w:val="-6"/>
        </w:rPr>
        <w:t xml:space="preserve"> </w:t>
      </w:r>
      <w:r>
        <w:rPr>
          <w:spacing w:val="-2"/>
        </w:rPr>
        <w:t>be</w:t>
      </w:r>
      <w:r>
        <w:rPr>
          <w:spacing w:val="-6"/>
        </w:rPr>
        <w:t xml:space="preserve"> </w:t>
      </w:r>
      <w:r>
        <w:rPr>
          <w:spacing w:val="-4"/>
        </w:rPr>
        <w:t>mindful</w:t>
      </w:r>
      <w:r>
        <w:rPr>
          <w:spacing w:val="-6"/>
        </w:rPr>
        <w:t xml:space="preserve"> </w:t>
      </w:r>
      <w:r>
        <w:rPr>
          <w:spacing w:val="-2"/>
        </w:rPr>
        <w:t>of</w:t>
      </w:r>
      <w:r>
        <w:rPr>
          <w:spacing w:val="-6"/>
        </w:rPr>
        <w:t xml:space="preserve"> </w:t>
      </w:r>
      <w:r>
        <w:rPr>
          <w:spacing w:val="-2"/>
        </w:rPr>
        <w:t>the</w:t>
      </w:r>
      <w:r>
        <w:rPr>
          <w:spacing w:val="-7"/>
        </w:rPr>
        <w:t xml:space="preserve"> </w:t>
      </w:r>
      <w:r>
        <w:rPr>
          <w:spacing w:val="-4"/>
        </w:rPr>
        <w:t>diversity</w:t>
      </w:r>
      <w:r>
        <w:rPr>
          <w:spacing w:val="-7"/>
        </w:rPr>
        <w:t xml:space="preserve"> </w:t>
      </w:r>
      <w:r>
        <w:rPr>
          <w:spacing w:val="-4"/>
        </w:rPr>
        <w:t>of</w:t>
      </w:r>
      <w:r>
        <w:rPr>
          <w:spacing w:val="60"/>
        </w:rPr>
        <w:t xml:space="preserve"> </w:t>
      </w:r>
      <w:r>
        <w:rPr>
          <w:spacing w:val="-4"/>
        </w:rPr>
        <w:t>disciplines</w:t>
      </w:r>
      <w:r>
        <w:rPr>
          <w:spacing w:val="-6"/>
        </w:rPr>
        <w:t xml:space="preserve"> </w:t>
      </w:r>
      <w:r>
        <w:rPr>
          <w:spacing w:val="-4"/>
        </w:rPr>
        <w:t>within</w:t>
      </w:r>
      <w:r>
        <w:rPr>
          <w:spacing w:val="-6"/>
        </w:rPr>
        <w:t xml:space="preserve"> </w:t>
      </w:r>
      <w:r>
        <w:rPr>
          <w:spacing w:val="-3"/>
        </w:rPr>
        <w:t>the</w:t>
      </w:r>
      <w:r>
        <w:rPr>
          <w:spacing w:val="-6"/>
        </w:rPr>
        <w:t xml:space="preserve"> </w:t>
      </w:r>
      <w:r>
        <w:rPr>
          <w:spacing w:val="-4"/>
        </w:rPr>
        <w:t>School</w:t>
      </w:r>
      <w:r>
        <w:rPr>
          <w:spacing w:val="-5"/>
        </w:rPr>
        <w:t xml:space="preserve"> </w:t>
      </w:r>
      <w:r>
        <w:rPr>
          <w:spacing w:val="-3"/>
        </w:rPr>
        <w:t>and</w:t>
      </w:r>
      <w:r>
        <w:rPr>
          <w:spacing w:val="-7"/>
        </w:rPr>
        <w:t xml:space="preserve"> </w:t>
      </w:r>
      <w:r>
        <w:rPr>
          <w:spacing w:val="-2"/>
        </w:rPr>
        <w:t>on</w:t>
      </w:r>
      <w:r>
        <w:rPr>
          <w:spacing w:val="-7"/>
        </w:rPr>
        <w:t xml:space="preserve"> </w:t>
      </w:r>
      <w:r>
        <w:rPr>
          <w:spacing w:val="-3"/>
        </w:rPr>
        <w:t>the</w:t>
      </w:r>
      <w:r>
        <w:rPr>
          <w:spacing w:val="-7"/>
        </w:rPr>
        <w:t xml:space="preserve"> </w:t>
      </w:r>
      <w:r>
        <w:rPr>
          <w:spacing w:val="-4"/>
        </w:rPr>
        <w:t>Regional</w:t>
      </w:r>
      <w:r>
        <w:rPr>
          <w:spacing w:val="-7"/>
        </w:rPr>
        <w:t xml:space="preserve"> </w:t>
      </w:r>
      <w:r>
        <w:rPr>
          <w:spacing w:val="-4"/>
        </w:rPr>
        <w:t>Campuses,</w:t>
      </w:r>
      <w:r>
        <w:rPr>
          <w:spacing w:val="-6"/>
        </w:rPr>
        <w:t xml:space="preserve"> </w:t>
      </w:r>
      <w:r>
        <w:rPr>
          <w:spacing w:val="-3"/>
        </w:rPr>
        <w:t>and</w:t>
      </w:r>
      <w:r>
        <w:rPr>
          <w:spacing w:val="-6"/>
        </w:rPr>
        <w:t xml:space="preserve"> </w:t>
      </w:r>
      <w:r>
        <w:rPr>
          <w:spacing w:val="-3"/>
        </w:rPr>
        <w:t>will</w:t>
      </w:r>
      <w:r>
        <w:rPr>
          <w:spacing w:val="-6"/>
        </w:rPr>
        <w:t xml:space="preserve"> </w:t>
      </w:r>
      <w:r>
        <w:rPr>
          <w:spacing w:val="-4"/>
        </w:rPr>
        <w:t>consider</w:t>
      </w:r>
      <w:r>
        <w:rPr>
          <w:spacing w:val="-7"/>
        </w:rPr>
        <w:t xml:space="preserve"> </w:t>
      </w:r>
      <w:r>
        <w:rPr>
          <w:spacing w:val="-4"/>
        </w:rPr>
        <w:t>the</w:t>
      </w:r>
      <w:r>
        <w:rPr>
          <w:spacing w:val="68"/>
        </w:rPr>
        <w:t xml:space="preserve"> </w:t>
      </w:r>
      <w:r>
        <w:rPr>
          <w:spacing w:val="-4"/>
        </w:rPr>
        <w:t>expertise</w:t>
      </w:r>
      <w:r>
        <w:rPr>
          <w:spacing w:val="-6"/>
        </w:rPr>
        <w:t xml:space="preserve"> </w:t>
      </w:r>
      <w:r>
        <w:rPr>
          <w:spacing w:val="-2"/>
        </w:rPr>
        <w:t>and</w:t>
      </w:r>
      <w:r>
        <w:rPr>
          <w:spacing w:val="-7"/>
        </w:rPr>
        <w:t xml:space="preserve"> </w:t>
      </w:r>
      <w:r>
        <w:rPr>
          <w:spacing w:val="-4"/>
        </w:rPr>
        <w:t>interests</w:t>
      </w:r>
      <w:r>
        <w:rPr>
          <w:spacing w:val="-7"/>
        </w:rPr>
        <w:t xml:space="preserve"> </w:t>
      </w:r>
      <w:r>
        <w:rPr>
          <w:spacing w:val="-4"/>
        </w:rPr>
        <w:t>necessary</w:t>
      </w:r>
      <w:r>
        <w:rPr>
          <w:spacing w:val="-7"/>
        </w:rPr>
        <w:t xml:space="preserve"> </w:t>
      </w:r>
      <w:r>
        <w:rPr>
          <w:spacing w:val="-3"/>
        </w:rPr>
        <w:t>for</w:t>
      </w:r>
      <w:r>
        <w:rPr>
          <w:spacing w:val="-5"/>
        </w:rPr>
        <w:t xml:space="preserve"> </w:t>
      </w:r>
      <w:r>
        <w:rPr>
          <w:spacing w:val="-2"/>
        </w:rPr>
        <w:t>the</w:t>
      </w:r>
      <w:r>
        <w:rPr>
          <w:spacing w:val="-7"/>
        </w:rPr>
        <w:t xml:space="preserve"> </w:t>
      </w:r>
      <w:r>
        <w:rPr>
          <w:spacing w:val="-4"/>
        </w:rPr>
        <w:t>effective</w:t>
      </w:r>
      <w:r>
        <w:rPr>
          <w:spacing w:val="-6"/>
        </w:rPr>
        <w:t xml:space="preserve"> </w:t>
      </w:r>
      <w:r>
        <w:rPr>
          <w:spacing w:val="-4"/>
        </w:rPr>
        <w:t>functioning</w:t>
      </w:r>
      <w:r>
        <w:rPr>
          <w:spacing w:val="-7"/>
        </w:rPr>
        <w:t xml:space="preserve"> </w:t>
      </w:r>
      <w:r>
        <w:rPr>
          <w:spacing w:val="-2"/>
        </w:rPr>
        <w:t>of</w:t>
      </w:r>
      <w:r>
        <w:rPr>
          <w:spacing w:val="-7"/>
        </w:rPr>
        <w:t xml:space="preserve"> </w:t>
      </w:r>
      <w:r>
        <w:rPr>
          <w:spacing w:val="-4"/>
        </w:rPr>
        <w:t>specific</w:t>
      </w:r>
      <w:r>
        <w:rPr>
          <w:spacing w:val="-6"/>
        </w:rPr>
        <w:t xml:space="preserve"> </w:t>
      </w:r>
      <w:r>
        <w:rPr>
          <w:spacing w:val="-4"/>
        </w:rPr>
        <w:t>committees.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Heading1"/>
        <w:numPr>
          <w:ilvl w:val="1"/>
          <w:numId w:val="4"/>
        </w:numPr>
        <w:tabs>
          <w:tab w:val="left" w:pos="1356"/>
        </w:tabs>
        <w:rPr>
          <w:b w:val="0"/>
          <w:bCs w:val="0"/>
          <w:u w:val="none"/>
        </w:rPr>
      </w:pPr>
      <w:r>
        <w:rPr>
          <w:spacing w:val="-3"/>
          <w:u w:val="thick" w:color="000000"/>
        </w:rPr>
        <w:t xml:space="preserve">The Faculty </w:t>
      </w:r>
      <w:r>
        <w:rPr>
          <w:spacing w:val="-4"/>
          <w:u w:val="thick" w:color="000000"/>
        </w:rPr>
        <w:t>Advisory</w:t>
      </w:r>
      <w:r>
        <w:rPr>
          <w:spacing w:val="-3"/>
          <w:u w:val="thick" w:color="000000"/>
        </w:rPr>
        <w:t xml:space="preserve"> Committee (FAC)</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56" w:right="364"/>
        <w:jc w:val="both"/>
      </w:pPr>
      <w:r>
        <w:rPr>
          <w:spacing w:val="-3"/>
        </w:rPr>
        <w:t>The</w:t>
      </w:r>
      <w:r>
        <w:rPr>
          <w:spacing w:val="-7"/>
        </w:rPr>
        <w:t xml:space="preserve"> </w:t>
      </w:r>
      <w:r>
        <w:rPr>
          <w:spacing w:val="-3"/>
        </w:rPr>
        <w:t>FAC</w:t>
      </w:r>
      <w:r>
        <w:rPr>
          <w:spacing w:val="-7"/>
        </w:rPr>
        <w:t xml:space="preserve"> </w:t>
      </w:r>
      <w:r>
        <w:rPr>
          <w:spacing w:val="-2"/>
        </w:rPr>
        <w:t>is</w:t>
      </w:r>
      <w:r>
        <w:rPr>
          <w:spacing w:val="-7"/>
        </w:rPr>
        <w:t xml:space="preserve"> </w:t>
      </w:r>
      <w:r>
        <w:rPr>
          <w:spacing w:val="-4"/>
        </w:rPr>
        <w:t>structured</w:t>
      </w:r>
      <w:r>
        <w:rPr>
          <w:spacing w:val="-7"/>
        </w:rPr>
        <w:t xml:space="preserve"> </w:t>
      </w:r>
      <w:r>
        <w:rPr>
          <w:spacing w:val="-3"/>
        </w:rPr>
        <w:t>and</w:t>
      </w:r>
      <w:r>
        <w:rPr>
          <w:spacing w:val="-7"/>
        </w:rPr>
        <w:t xml:space="preserve"> </w:t>
      </w:r>
      <w:r>
        <w:rPr>
          <w:spacing w:val="-4"/>
        </w:rPr>
        <w:t>operates</w:t>
      </w:r>
      <w:r>
        <w:rPr>
          <w:spacing w:val="-7"/>
        </w:rPr>
        <w:t xml:space="preserve"> </w:t>
      </w:r>
      <w:r>
        <w:rPr>
          <w:spacing w:val="-2"/>
        </w:rPr>
        <w:t>as</w:t>
      </w:r>
      <w:r>
        <w:rPr>
          <w:spacing w:val="-6"/>
        </w:rPr>
        <w:t xml:space="preserve"> </w:t>
      </w:r>
      <w:r>
        <w:rPr>
          <w:spacing w:val="-4"/>
        </w:rPr>
        <w:t>described</w:t>
      </w:r>
      <w:r>
        <w:rPr>
          <w:spacing w:val="-7"/>
        </w:rPr>
        <w:t xml:space="preserve"> </w:t>
      </w:r>
      <w:r>
        <w:rPr>
          <w:spacing w:val="-2"/>
        </w:rPr>
        <w:t>in</w:t>
      </w:r>
      <w:r>
        <w:rPr>
          <w:spacing w:val="-7"/>
        </w:rPr>
        <w:t xml:space="preserve"> </w:t>
      </w:r>
      <w:r>
        <w:rPr>
          <w:spacing w:val="-3"/>
        </w:rPr>
        <w:t>the</w:t>
      </w:r>
      <w:r>
        <w:rPr>
          <w:spacing w:val="-6"/>
        </w:rPr>
        <w:t xml:space="preserve"> </w:t>
      </w:r>
      <w:r>
        <w:rPr>
          <w:spacing w:val="-4"/>
        </w:rPr>
        <w:t>applicable</w:t>
      </w:r>
      <w:r>
        <w:rPr>
          <w:spacing w:val="-6"/>
        </w:rPr>
        <w:t xml:space="preserve"> </w:t>
      </w:r>
      <w:r>
        <w:rPr>
          <w:rFonts w:cs="Times New Roman"/>
          <w:i/>
          <w:spacing w:val="-4"/>
        </w:rPr>
        <w:t>Collective</w:t>
      </w:r>
      <w:r>
        <w:rPr>
          <w:rFonts w:cs="Times New Roman"/>
          <w:i/>
          <w:spacing w:val="56"/>
        </w:rPr>
        <w:t xml:space="preserve"> </w:t>
      </w:r>
      <w:r>
        <w:rPr>
          <w:rFonts w:cs="Times New Roman"/>
          <w:i/>
          <w:spacing w:val="-4"/>
        </w:rPr>
        <w:t>Bargaining</w:t>
      </w:r>
      <w:r>
        <w:rPr>
          <w:rFonts w:cs="Times New Roman"/>
          <w:i/>
          <w:spacing w:val="-6"/>
        </w:rPr>
        <w:t xml:space="preserve"> </w:t>
      </w:r>
      <w:r>
        <w:rPr>
          <w:rFonts w:cs="Times New Roman"/>
          <w:i/>
          <w:spacing w:val="-4"/>
        </w:rPr>
        <w:t>Agreement</w:t>
      </w:r>
      <w:r w:rsidR="007E58CC">
        <w:rPr>
          <w:spacing w:val="-4"/>
        </w:rPr>
        <w:t xml:space="preserve"> </w:t>
      </w:r>
      <w:r w:rsidR="007E58CC" w:rsidRPr="007E58CC">
        <w:rPr>
          <w:i/>
          <w:spacing w:val="-4"/>
        </w:rPr>
        <w:t>(CBA)</w:t>
      </w:r>
      <w:r w:rsidR="007E58CC">
        <w:rPr>
          <w:spacing w:val="-4"/>
        </w:rPr>
        <w:t>.</w:t>
      </w:r>
      <w:r>
        <w:rPr>
          <w:spacing w:val="51"/>
        </w:rPr>
        <w:t xml:space="preserve"> </w:t>
      </w:r>
      <w:r>
        <w:rPr>
          <w:spacing w:val="-2"/>
        </w:rPr>
        <w:t>The</w:t>
      </w:r>
      <w:r>
        <w:rPr>
          <w:spacing w:val="-6"/>
        </w:rPr>
        <w:t xml:space="preserve"> </w:t>
      </w:r>
      <w:r>
        <w:rPr>
          <w:spacing w:val="-2"/>
        </w:rPr>
        <w:t>FAC</w:t>
      </w:r>
      <w:r>
        <w:rPr>
          <w:spacing w:val="-6"/>
        </w:rPr>
        <w:t xml:space="preserve"> </w:t>
      </w:r>
      <w:r>
        <w:rPr>
          <w:spacing w:val="-2"/>
        </w:rPr>
        <w:t>is</w:t>
      </w:r>
      <w:r>
        <w:rPr>
          <w:spacing w:val="-6"/>
        </w:rPr>
        <w:t xml:space="preserve"> </w:t>
      </w:r>
      <w:r>
        <w:rPr>
          <w:spacing w:val="-3"/>
        </w:rPr>
        <w:t>elected</w:t>
      </w:r>
      <w:r>
        <w:rPr>
          <w:spacing w:val="-7"/>
        </w:rPr>
        <w:t xml:space="preserve"> </w:t>
      </w:r>
      <w:r>
        <w:rPr>
          <w:spacing w:val="-4"/>
        </w:rPr>
        <w:t>directly</w:t>
      </w:r>
      <w:r>
        <w:rPr>
          <w:spacing w:val="-7"/>
        </w:rPr>
        <w:t xml:space="preserve"> </w:t>
      </w:r>
      <w:r>
        <w:rPr>
          <w:spacing w:val="-2"/>
        </w:rPr>
        <w:t>by</w:t>
      </w:r>
      <w:r>
        <w:rPr>
          <w:spacing w:val="-7"/>
        </w:rPr>
        <w:t xml:space="preserve"> </w:t>
      </w:r>
      <w:r>
        <w:rPr>
          <w:spacing w:val="-3"/>
        </w:rPr>
        <w:t>the</w:t>
      </w:r>
      <w:r>
        <w:rPr>
          <w:spacing w:val="-5"/>
        </w:rPr>
        <w:t xml:space="preserve"> </w:t>
      </w:r>
      <w:r>
        <w:rPr>
          <w:spacing w:val="-4"/>
        </w:rPr>
        <w:t>full-time</w:t>
      </w:r>
      <w:r>
        <w:rPr>
          <w:spacing w:val="-7"/>
        </w:rPr>
        <w:t xml:space="preserve"> </w:t>
      </w:r>
      <w:r>
        <w:rPr>
          <w:spacing w:val="-4"/>
        </w:rPr>
        <w:t>tenured</w:t>
      </w:r>
      <w:r>
        <w:rPr>
          <w:spacing w:val="68"/>
        </w:rPr>
        <w:t xml:space="preserve"> </w:t>
      </w:r>
      <w:r>
        <w:rPr>
          <w:spacing w:val="-3"/>
        </w:rPr>
        <w:t>and</w:t>
      </w:r>
      <w:r>
        <w:rPr>
          <w:spacing w:val="-7"/>
        </w:rPr>
        <w:t xml:space="preserve"> </w:t>
      </w:r>
      <w:r>
        <w:rPr>
          <w:spacing w:val="-4"/>
        </w:rPr>
        <w:t>tenure-track</w:t>
      </w:r>
      <w:r>
        <w:rPr>
          <w:spacing w:val="-7"/>
        </w:rPr>
        <w:t xml:space="preserve"> </w:t>
      </w:r>
      <w:r>
        <w:rPr>
          <w:spacing w:val="-4"/>
        </w:rPr>
        <w:t>faculty</w:t>
      </w:r>
      <w:r>
        <w:rPr>
          <w:spacing w:val="-7"/>
        </w:rPr>
        <w:t xml:space="preserve"> </w:t>
      </w:r>
      <w:r>
        <w:rPr>
          <w:spacing w:val="-4"/>
        </w:rPr>
        <w:t>(hereinafter</w:t>
      </w:r>
      <w:r>
        <w:rPr>
          <w:spacing w:val="-7"/>
        </w:rPr>
        <w:t xml:space="preserve"> </w:t>
      </w:r>
      <w:r>
        <w:rPr>
          <w:spacing w:val="-2"/>
        </w:rPr>
        <w:t>the</w:t>
      </w:r>
      <w:r>
        <w:rPr>
          <w:spacing w:val="-7"/>
        </w:rPr>
        <w:t xml:space="preserve"> </w:t>
      </w:r>
      <w:r>
        <w:rPr>
          <w:spacing w:val="-4"/>
        </w:rPr>
        <w:t>“Faculty”)</w:t>
      </w:r>
      <w:r>
        <w:rPr>
          <w:spacing w:val="-7"/>
        </w:rPr>
        <w:t xml:space="preserve"> </w:t>
      </w:r>
      <w:r>
        <w:rPr>
          <w:spacing w:val="-2"/>
        </w:rPr>
        <w:t>of</w:t>
      </w:r>
      <w:r>
        <w:rPr>
          <w:spacing w:val="-7"/>
        </w:rPr>
        <w:t xml:space="preserve"> </w:t>
      </w:r>
      <w:r>
        <w:rPr>
          <w:spacing w:val="-3"/>
        </w:rPr>
        <w:t>the</w:t>
      </w:r>
      <w:r>
        <w:rPr>
          <w:spacing w:val="-7"/>
        </w:rPr>
        <w:t xml:space="preserve"> </w:t>
      </w:r>
      <w:r>
        <w:rPr>
          <w:spacing w:val="-4"/>
        </w:rPr>
        <w:t>School.</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ind w:left="1356" w:right="160"/>
      </w:pPr>
      <w:r>
        <w:rPr>
          <w:spacing w:val="-3"/>
        </w:rPr>
        <w:t>FAC</w:t>
      </w:r>
      <w:r>
        <w:rPr>
          <w:spacing w:val="-7"/>
        </w:rPr>
        <w:t xml:space="preserve"> </w:t>
      </w:r>
      <w:r>
        <w:rPr>
          <w:spacing w:val="-3"/>
        </w:rPr>
        <w:t>terms</w:t>
      </w:r>
      <w:r>
        <w:rPr>
          <w:spacing w:val="-7"/>
        </w:rPr>
        <w:t xml:space="preserve"> </w:t>
      </w:r>
      <w:r>
        <w:rPr>
          <w:spacing w:val="-3"/>
        </w:rPr>
        <w:t>are</w:t>
      </w:r>
      <w:r>
        <w:rPr>
          <w:spacing w:val="-7"/>
        </w:rPr>
        <w:t xml:space="preserve"> </w:t>
      </w:r>
      <w:r>
        <w:rPr>
          <w:spacing w:val="-3"/>
        </w:rPr>
        <w:t>for</w:t>
      </w:r>
      <w:r>
        <w:rPr>
          <w:spacing w:val="-7"/>
        </w:rPr>
        <w:t xml:space="preserve"> </w:t>
      </w:r>
      <w:r>
        <w:rPr>
          <w:spacing w:val="-2"/>
        </w:rPr>
        <w:t>two</w:t>
      </w:r>
      <w:r>
        <w:rPr>
          <w:spacing w:val="-7"/>
        </w:rPr>
        <w:t xml:space="preserve"> </w:t>
      </w:r>
      <w:r>
        <w:rPr>
          <w:spacing w:val="-2"/>
        </w:rPr>
        <w:t>(2)</w:t>
      </w:r>
      <w:r>
        <w:rPr>
          <w:spacing w:val="-7"/>
        </w:rPr>
        <w:t xml:space="preserve"> </w:t>
      </w:r>
      <w:r>
        <w:rPr>
          <w:spacing w:val="-3"/>
        </w:rPr>
        <w:t>years.</w:t>
      </w:r>
      <w:r>
        <w:rPr>
          <w:spacing w:val="50"/>
        </w:rPr>
        <w:t xml:space="preserve"> </w:t>
      </w:r>
      <w:r>
        <w:rPr>
          <w:spacing w:val="-4"/>
        </w:rPr>
        <w:t>Elections</w:t>
      </w:r>
      <w:r>
        <w:rPr>
          <w:spacing w:val="-6"/>
        </w:rPr>
        <w:t xml:space="preserve"> </w:t>
      </w:r>
      <w:r>
        <w:rPr>
          <w:spacing w:val="-2"/>
        </w:rPr>
        <w:t>are</w:t>
      </w:r>
      <w:r>
        <w:rPr>
          <w:spacing w:val="-7"/>
        </w:rPr>
        <w:t xml:space="preserve"> </w:t>
      </w:r>
      <w:r>
        <w:rPr>
          <w:spacing w:val="-4"/>
        </w:rPr>
        <w:t>conducted</w:t>
      </w:r>
      <w:r>
        <w:rPr>
          <w:spacing w:val="-7"/>
        </w:rPr>
        <w:t xml:space="preserve"> </w:t>
      </w:r>
      <w:r>
        <w:rPr>
          <w:spacing w:val="-2"/>
        </w:rPr>
        <w:t>in</w:t>
      </w:r>
      <w:r>
        <w:rPr>
          <w:spacing w:val="-7"/>
        </w:rPr>
        <w:t xml:space="preserve"> </w:t>
      </w:r>
      <w:r>
        <w:rPr>
          <w:spacing w:val="-3"/>
        </w:rPr>
        <w:t>the</w:t>
      </w:r>
      <w:r>
        <w:rPr>
          <w:spacing w:val="-6"/>
        </w:rPr>
        <w:t xml:space="preserve"> </w:t>
      </w:r>
      <w:r>
        <w:rPr>
          <w:spacing w:val="-4"/>
        </w:rPr>
        <w:t>Spring</w:t>
      </w:r>
      <w:r>
        <w:rPr>
          <w:spacing w:val="42"/>
        </w:rPr>
        <w:t xml:space="preserve"> </w:t>
      </w:r>
      <w:r>
        <w:rPr>
          <w:spacing w:val="-4"/>
        </w:rPr>
        <w:t>Semester</w:t>
      </w:r>
      <w:r>
        <w:rPr>
          <w:spacing w:val="-6"/>
        </w:rPr>
        <w:t xml:space="preserve"> </w:t>
      </w:r>
      <w:r>
        <w:rPr>
          <w:spacing w:val="-3"/>
        </w:rPr>
        <w:t>and</w:t>
      </w:r>
      <w:r>
        <w:rPr>
          <w:spacing w:val="-7"/>
        </w:rPr>
        <w:t xml:space="preserve"> </w:t>
      </w:r>
      <w:r>
        <w:rPr>
          <w:spacing w:val="-2"/>
        </w:rPr>
        <w:t>the</w:t>
      </w:r>
      <w:r>
        <w:rPr>
          <w:spacing w:val="-7"/>
        </w:rPr>
        <w:t xml:space="preserve"> </w:t>
      </w:r>
      <w:r>
        <w:rPr>
          <w:spacing w:val="-3"/>
        </w:rPr>
        <w:t>FAC</w:t>
      </w:r>
      <w:r>
        <w:rPr>
          <w:spacing w:val="-7"/>
        </w:rPr>
        <w:t xml:space="preserve"> </w:t>
      </w:r>
      <w:r>
        <w:rPr>
          <w:spacing w:val="-3"/>
        </w:rPr>
        <w:t>members</w:t>
      </w:r>
      <w:r>
        <w:rPr>
          <w:spacing w:val="-7"/>
        </w:rPr>
        <w:t xml:space="preserve"> </w:t>
      </w:r>
      <w:r>
        <w:rPr>
          <w:spacing w:val="-4"/>
        </w:rPr>
        <w:t>assume</w:t>
      </w:r>
      <w:r>
        <w:rPr>
          <w:spacing w:val="-6"/>
        </w:rPr>
        <w:t xml:space="preserve"> </w:t>
      </w:r>
      <w:r>
        <w:rPr>
          <w:spacing w:val="-4"/>
        </w:rPr>
        <w:t>office</w:t>
      </w:r>
      <w:r>
        <w:rPr>
          <w:spacing w:val="-6"/>
        </w:rPr>
        <w:t xml:space="preserve"> </w:t>
      </w:r>
      <w:r>
        <w:rPr>
          <w:spacing w:val="-2"/>
        </w:rPr>
        <w:t>at</w:t>
      </w:r>
      <w:r>
        <w:rPr>
          <w:spacing w:val="-7"/>
        </w:rPr>
        <w:t xml:space="preserve"> </w:t>
      </w:r>
      <w:r>
        <w:rPr>
          <w:spacing w:val="-3"/>
        </w:rPr>
        <w:t>the</w:t>
      </w:r>
      <w:r>
        <w:rPr>
          <w:spacing w:val="-7"/>
        </w:rPr>
        <w:t xml:space="preserve"> </w:t>
      </w:r>
      <w:r>
        <w:rPr>
          <w:spacing w:val="-4"/>
        </w:rPr>
        <w:t>beginning</w:t>
      </w:r>
      <w:r>
        <w:rPr>
          <w:spacing w:val="-7"/>
        </w:rPr>
        <w:t xml:space="preserve"> </w:t>
      </w:r>
      <w:r>
        <w:rPr>
          <w:spacing w:val="-2"/>
        </w:rPr>
        <w:t>of</w:t>
      </w:r>
      <w:r>
        <w:rPr>
          <w:spacing w:val="-7"/>
        </w:rPr>
        <w:t xml:space="preserve"> </w:t>
      </w:r>
      <w:r>
        <w:rPr>
          <w:spacing w:val="-2"/>
        </w:rPr>
        <w:t>the</w:t>
      </w:r>
      <w:r>
        <w:rPr>
          <w:spacing w:val="-7"/>
        </w:rPr>
        <w:t xml:space="preserve"> </w:t>
      </w:r>
      <w:r>
        <w:rPr>
          <w:spacing w:val="-3"/>
        </w:rPr>
        <w:t>Fall</w:t>
      </w:r>
      <w:r>
        <w:rPr>
          <w:spacing w:val="52"/>
        </w:rPr>
        <w:t xml:space="preserve"> </w:t>
      </w:r>
      <w:r>
        <w:rPr>
          <w:spacing w:val="-4"/>
        </w:rPr>
        <w:t>Semester.</w:t>
      </w:r>
      <w:r>
        <w:rPr>
          <w:spacing w:val="50"/>
        </w:rPr>
        <w:t xml:space="preserve"> </w:t>
      </w:r>
      <w:r>
        <w:rPr>
          <w:spacing w:val="-3"/>
        </w:rPr>
        <w:t>The</w:t>
      </w:r>
      <w:r>
        <w:rPr>
          <w:spacing w:val="-7"/>
        </w:rPr>
        <w:t xml:space="preserve"> </w:t>
      </w:r>
      <w:r>
        <w:rPr>
          <w:spacing w:val="-3"/>
        </w:rPr>
        <w:t>FAC</w:t>
      </w:r>
      <w:r>
        <w:rPr>
          <w:spacing w:val="-7"/>
        </w:rPr>
        <w:t xml:space="preserve"> </w:t>
      </w:r>
      <w:r>
        <w:rPr>
          <w:spacing w:val="-3"/>
        </w:rPr>
        <w:t>shall</w:t>
      </w:r>
      <w:r>
        <w:rPr>
          <w:spacing w:val="-7"/>
        </w:rPr>
        <w:t xml:space="preserve"> </w:t>
      </w:r>
      <w:r>
        <w:rPr>
          <w:spacing w:val="-3"/>
        </w:rPr>
        <w:t>consist</w:t>
      </w:r>
      <w:r>
        <w:rPr>
          <w:spacing w:val="-7"/>
        </w:rPr>
        <w:t xml:space="preserve"> </w:t>
      </w:r>
      <w:r>
        <w:rPr>
          <w:spacing w:val="-2"/>
        </w:rPr>
        <w:t>of</w:t>
      </w:r>
      <w:r>
        <w:rPr>
          <w:spacing w:val="-7"/>
        </w:rPr>
        <w:t xml:space="preserve"> </w:t>
      </w:r>
      <w:r>
        <w:rPr>
          <w:spacing w:val="-4"/>
        </w:rPr>
        <w:t>Faculty</w:t>
      </w:r>
      <w:r>
        <w:rPr>
          <w:spacing w:val="-7"/>
        </w:rPr>
        <w:t xml:space="preserve"> </w:t>
      </w:r>
      <w:r>
        <w:rPr>
          <w:spacing w:val="-3"/>
        </w:rPr>
        <w:t>and/or</w:t>
      </w:r>
      <w:r>
        <w:rPr>
          <w:spacing w:val="-5"/>
        </w:rPr>
        <w:t xml:space="preserve"> </w:t>
      </w:r>
      <w:r>
        <w:rPr>
          <w:spacing w:val="-4"/>
        </w:rPr>
        <w:t>full-time</w:t>
      </w:r>
      <w:r>
        <w:rPr>
          <w:spacing w:val="-7"/>
        </w:rPr>
        <w:t xml:space="preserve"> </w:t>
      </w:r>
      <w:r>
        <w:rPr>
          <w:spacing w:val="-4"/>
        </w:rPr>
        <w:t>non-tenure</w:t>
      </w:r>
      <w:r>
        <w:rPr>
          <w:spacing w:val="-5"/>
        </w:rPr>
        <w:t xml:space="preserve"> </w:t>
      </w:r>
      <w:r>
        <w:rPr>
          <w:spacing w:val="-3"/>
        </w:rPr>
        <w:t>track</w:t>
      </w:r>
      <w:r>
        <w:rPr>
          <w:spacing w:val="58"/>
        </w:rPr>
        <w:t xml:space="preserve"> </w:t>
      </w:r>
      <w:r>
        <w:rPr>
          <w:spacing w:val="-4"/>
        </w:rPr>
        <w:t>faculty</w:t>
      </w:r>
      <w:r>
        <w:rPr>
          <w:spacing w:val="-7"/>
        </w:rPr>
        <w:t xml:space="preserve"> </w:t>
      </w:r>
      <w:r>
        <w:rPr>
          <w:spacing w:val="-3"/>
        </w:rPr>
        <w:t>members</w:t>
      </w:r>
      <w:r>
        <w:rPr>
          <w:spacing w:val="-7"/>
        </w:rPr>
        <w:t xml:space="preserve"> </w:t>
      </w:r>
      <w:r>
        <w:rPr>
          <w:spacing w:val="-4"/>
        </w:rPr>
        <w:t>(hereinafter</w:t>
      </w:r>
      <w:r>
        <w:rPr>
          <w:spacing w:val="-7"/>
        </w:rPr>
        <w:t xml:space="preserve"> </w:t>
      </w:r>
      <w:r>
        <w:rPr>
          <w:spacing w:val="-2"/>
        </w:rPr>
        <w:t>the</w:t>
      </w:r>
      <w:r>
        <w:rPr>
          <w:spacing w:val="-7"/>
        </w:rPr>
        <w:t xml:space="preserve"> </w:t>
      </w:r>
      <w:r>
        <w:rPr>
          <w:spacing w:val="-3"/>
        </w:rPr>
        <w:t>“NTT</w:t>
      </w:r>
      <w:r>
        <w:rPr>
          <w:spacing w:val="-7"/>
        </w:rPr>
        <w:t xml:space="preserve"> </w:t>
      </w:r>
      <w:r>
        <w:rPr>
          <w:spacing w:val="-4"/>
        </w:rPr>
        <w:t>faculty”).</w:t>
      </w:r>
      <w:r>
        <w:rPr>
          <w:spacing w:val="51"/>
        </w:rPr>
        <w:t xml:space="preserve"> </w:t>
      </w:r>
      <w:r>
        <w:rPr>
          <w:spacing w:val="-3"/>
        </w:rPr>
        <w:t>Each</w:t>
      </w:r>
      <w:r>
        <w:rPr>
          <w:spacing w:val="-6"/>
        </w:rPr>
        <w:t xml:space="preserve"> </w:t>
      </w:r>
      <w:r>
        <w:rPr>
          <w:spacing w:val="-4"/>
        </w:rPr>
        <w:t>program</w:t>
      </w:r>
      <w:r>
        <w:rPr>
          <w:spacing w:val="-6"/>
        </w:rPr>
        <w:t xml:space="preserve"> </w:t>
      </w:r>
      <w:r>
        <w:rPr>
          <w:spacing w:val="-3"/>
        </w:rPr>
        <w:t>area</w:t>
      </w:r>
      <w:r>
        <w:rPr>
          <w:spacing w:val="-6"/>
        </w:rPr>
        <w:t xml:space="preserve"> </w:t>
      </w:r>
      <w:r>
        <w:rPr>
          <w:spacing w:val="-3"/>
        </w:rPr>
        <w:t>will</w:t>
      </w:r>
      <w:r>
        <w:rPr>
          <w:spacing w:val="-5"/>
        </w:rPr>
        <w:t xml:space="preserve"> </w:t>
      </w:r>
      <w:r>
        <w:rPr>
          <w:spacing w:val="-4"/>
        </w:rPr>
        <w:t>elect</w:t>
      </w:r>
      <w:r>
        <w:rPr>
          <w:spacing w:val="42"/>
        </w:rPr>
        <w:t xml:space="preserve"> </w:t>
      </w:r>
      <w:r>
        <w:rPr>
          <w:spacing w:val="-2"/>
        </w:rPr>
        <w:t>two</w:t>
      </w:r>
      <w:r>
        <w:rPr>
          <w:spacing w:val="-7"/>
        </w:rPr>
        <w:t xml:space="preserve"> </w:t>
      </w:r>
      <w:r>
        <w:rPr>
          <w:spacing w:val="-2"/>
        </w:rPr>
        <w:t>(2)</w:t>
      </w:r>
      <w:r>
        <w:rPr>
          <w:spacing w:val="-7"/>
        </w:rPr>
        <w:t xml:space="preserve"> </w:t>
      </w:r>
      <w:r>
        <w:rPr>
          <w:spacing w:val="-3"/>
        </w:rPr>
        <w:t>representatives</w:t>
      </w:r>
      <w:r>
        <w:rPr>
          <w:spacing w:val="-7"/>
        </w:rPr>
        <w:t xml:space="preserve"> </w:t>
      </w:r>
      <w:r>
        <w:rPr>
          <w:spacing w:val="-2"/>
        </w:rPr>
        <w:t>to</w:t>
      </w:r>
      <w:r>
        <w:rPr>
          <w:spacing w:val="-7"/>
        </w:rPr>
        <w:t xml:space="preserve"> </w:t>
      </w:r>
      <w:r>
        <w:rPr>
          <w:spacing w:val="-3"/>
        </w:rPr>
        <w:t>serve</w:t>
      </w:r>
      <w:r>
        <w:rPr>
          <w:spacing w:val="-6"/>
        </w:rPr>
        <w:t xml:space="preserve"> </w:t>
      </w:r>
      <w:r>
        <w:rPr>
          <w:spacing w:val="-2"/>
        </w:rPr>
        <w:t>on</w:t>
      </w:r>
      <w:r>
        <w:rPr>
          <w:spacing w:val="-6"/>
        </w:rPr>
        <w:t xml:space="preserve"> </w:t>
      </w:r>
      <w:r>
        <w:rPr>
          <w:spacing w:val="-2"/>
        </w:rPr>
        <w:t>the</w:t>
      </w:r>
      <w:r>
        <w:rPr>
          <w:spacing w:val="-6"/>
        </w:rPr>
        <w:t xml:space="preserve"> </w:t>
      </w:r>
      <w:r>
        <w:rPr>
          <w:spacing w:val="-3"/>
        </w:rPr>
        <w:t>FAC;</w:t>
      </w:r>
      <w:r>
        <w:rPr>
          <w:spacing w:val="-6"/>
        </w:rPr>
        <w:t xml:space="preserve"> </w:t>
      </w:r>
      <w:r>
        <w:rPr>
          <w:spacing w:val="-3"/>
        </w:rPr>
        <w:t>these</w:t>
      </w:r>
      <w:r>
        <w:rPr>
          <w:spacing w:val="-9"/>
        </w:rPr>
        <w:t xml:space="preserve"> </w:t>
      </w:r>
      <w:r>
        <w:rPr>
          <w:spacing w:val="-4"/>
        </w:rPr>
        <w:t>representatives</w:t>
      </w:r>
      <w:r>
        <w:rPr>
          <w:spacing w:val="-6"/>
        </w:rPr>
        <w:t xml:space="preserve"> </w:t>
      </w:r>
      <w:r>
        <w:rPr>
          <w:spacing w:val="-3"/>
        </w:rPr>
        <w:t>will</w:t>
      </w:r>
      <w:r>
        <w:rPr>
          <w:spacing w:val="-6"/>
        </w:rPr>
        <w:t xml:space="preserve"> </w:t>
      </w:r>
      <w:r>
        <w:rPr>
          <w:spacing w:val="-4"/>
        </w:rPr>
        <w:t>serve</w:t>
      </w:r>
      <w:r>
        <w:rPr>
          <w:spacing w:val="34"/>
        </w:rPr>
        <w:t xml:space="preserve"> </w:t>
      </w:r>
      <w:r>
        <w:rPr>
          <w:spacing w:val="-3"/>
        </w:rPr>
        <w:t>rotating</w:t>
      </w:r>
      <w:r>
        <w:rPr>
          <w:spacing w:val="-7"/>
        </w:rPr>
        <w:t xml:space="preserve"> </w:t>
      </w:r>
      <w:r>
        <w:rPr>
          <w:spacing w:val="-3"/>
        </w:rPr>
        <w:t>terms.</w:t>
      </w:r>
      <w:r>
        <w:rPr>
          <w:spacing w:val="50"/>
        </w:rPr>
        <w:t xml:space="preserve"> </w:t>
      </w:r>
      <w:r>
        <w:rPr>
          <w:spacing w:val="-3"/>
        </w:rPr>
        <w:t>There</w:t>
      </w:r>
      <w:r>
        <w:rPr>
          <w:spacing w:val="-7"/>
        </w:rPr>
        <w:t xml:space="preserve"> </w:t>
      </w:r>
      <w:r>
        <w:rPr>
          <w:spacing w:val="-3"/>
        </w:rPr>
        <w:t>can</w:t>
      </w:r>
      <w:r>
        <w:rPr>
          <w:spacing w:val="-6"/>
        </w:rPr>
        <w:t xml:space="preserve"> </w:t>
      </w:r>
      <w:r>
        <w:rPr>
          <w:spacing w:val="-2"/>
        </w:rPr>
        <w:t>be</w:t>
      </w:r>
      <w:r>
        <w:rPr>
          <w:spacing w:val="-6"/>
        </w:rPr>
        <w:t xml:space="preserve"> </w:t>
      </w:r>
      <w:r>
        <w:rPr>
          <w:spacing w:val="-3"/>
        </w:rPr>
        <w:t>only</w:t>
      </w:r>
      <w:r>
        <w:rPr>
          <w:spacing w:val="-6"/>
        </w:rPr>
        <w:t xml:space="preserve"> </w:t>
      </w:r>
      <w:r>
        <w:rPr>
          <w:spacing w:val="-2"/>
        </w:rPr>
        <w:t>one</w:t>
      </w:r>
      <w:r>
        <w:rPr>
          <w:spacing w:val="-6"/>
        </w:rPr>
        <w:t xml:space="preserve"> </w:t>
      </w:r>
      <w:r>
        <w:rPr>
          <w:spacing w:val="-2"/>
        </w:rPr>
        <w:t>(1)</w:t>
      </w:r>
      <w:r>
        <w:rPr>
          <w:spacing w:val="-6"/>
        </w:rPr>
        <w:t xml:space="preserve"> </w:t>
      </w:r>
      <w:r>
        <w:rPr>
          <w:spacing w:val="-3"/>
        </w:rPr>
        <w:t>NTT</w:t>
      </w:r>
      <w:r>
        <w:rPr>
          <w:spacing w:val="-6"/>
        </w:rPr>
        <w:t xml:space="preserve"> </w:t>
      </w:r>
      <w:r>
        <w:rPr>
          <w:spacing w:val="-4"/>
        </w:rPr>
        <w:t>faculty</w:t>
      </w:r>
      <w:r>
        <w:rPr>
          <w:spacing w:val="-6"/>
        </w:rPr>
        <w:t xml:space="preserve"> </w:t>
      </w:r>
      <w:r>
        <w:rPr>
          <w:spacing w:val="-3"/>
        </w:rPr>
        <w:t>member</w:t>
      </w:r>
      <w:r>
        <w:rPr>
          <w:spacing w:val="-5"/>
        </w:rPr>
        <w:t xml:space="preserve"> </w:t>
      </w:r>
      <w:r>
        <w:rPr>
          <w:spacing w:val="-3"/>
        </w:rPr>
        <w:t>serving</w:t>
      </w:r>
      <w:r>
        <w:rPr>
          <w:spacing w:val="-6"/>
        </w:rPr>
        <w:t xml:space="preserve"> </w:t>
      </w:r>
      <w:r>
        <w:rPr>
          <w:spacing w:val="-2"/>
        </w:rPr>
        <w:t>as</w:t>
      </w:r>
      <w:r>
        <w:rPr>
          <w:spacing w:val="-6"/>
        </w:rPr>
        <w:t xml:space="preserve"> </w:t>
      </w:r>
      <w:r>
        <w:t>a</w:t>
      </w:r>
      <w:r>
        <w:rPr>
          <w:spacing w:val="46"/>
        </w:rPr>
        <w:t xml:space="preserve"> </w:t>
      </w:r>
      <w:r>
        <w:rPr>
          <w:spacing w:val="-4"/>
        </w:rPr>
        <w:t>representative</w:t>
      </w:r>
      <w:r>
        <w:rPr>
          <w:spacing w:val="-7"/>
        </w:rPr>
        <w:t xml:space="preserve"> </w:t>
      </w:r>
      <w:r>
        <w:rPr>
          <w:spacing w:val="-3"/>
        </w:rPr>
        <w:t>from</w:t>
      </w:r>
      <w:r>
        <w:rPr>
          <w:spacing w:val="-8"/>
        </w:rPr>
        <w:t xml:space="preserve"> </w:t>
      </w:r>
      <w:r>
        <w:t>a</w:t>
      </w:r>
      <w:r>
        <w:rPr>
          <w:spacing w:val="-6"/>
        </w:rPr>
        <w:t xml:space="preserve"> </w:t>
      </w:r>
      <w:r>
        <w:rPr>
          <w:spacing w:val="-3"/>
        </w:rPr>
        <w:t>program</w:t>
      </w:r>
      <w:r>
        <w:rPr>
          <w:spacing w:val="-7"/>
        </w:rPr>
        <w:t xml:space="preserve"> </w:t>
      </w:r>
      <w:r>
        <w:rPr>
          <w:spacing w:val="-3"/>
        </w:rPr>
        <w:t>area</w:t>
      </w:r>
      <w:r>
        <w:rPr>
          <w:spacing w:val="-7"/>
        </w:rPr>
        <w:t xml:space="preserve"> </w:t>
      </w:r>
      <w:r>
        <w:rPr>
          <w:spacing w:val="-2"/>
        </w:rPr>
        <w:t>at</w:t>
      </w:r>
      <w:r>
        <w:rPr>
          <w:spacing w:val="-6"/>
        </w:rPr>
        <w:t xml:space="preserve"> </w:t>
      </w:r>
      <w:r>
        <w:rPr>
          <w:spacing w:val="-3"/>
        </w:rPr>
        <w:t>any</w:t>
      </w:r>
      <w:r>
        <w:rPr>
          <w:spacing w:val="-7"/>
        </w:rPr>
        <w:t xml:space="preserve"> </w:t>
      </w:r>
      <w:r>
        <w:rPr>
          <w:spacing w:val="-3"/>
        </w:rPr>
        <w:t>one</w:t>
      </w:r>
      <w:r>
        <w:rPr>
          <w:spacing w:val="-7"/>
        </w:rPr>
        <w:t xml:space="preserve"> </w:t>
      </w:r>
      <w:r>
        <w:rPr>
          <w:spacing w:val="-3"/>
        </w:rPr>
        <w:t>time.</w:t>
      </w:r>
      <w:r>
        <w:rPr>
          <w:spacing w:val="50"/>
        </w:rPr>
        <w:t xml:space="preserve"> </w:t>
      </w:r>
      <w:r>
        <w:rPr>
          <w:spacing w:val="-2"/>
        </w:rPr>
        <w:t>It</w:t>
      </w:r>
      <w:r>
        <w:rPr>
          <w:spacing w:val="-7"/>
        </w:rPr>
        <w:t xml:space="preserve"> </w:t>
      </w:r>
      <w:r>
        <w:rPr>
          <w:spacing w:val="-1"/>
        </w:rPr>
        <w:t>is</w:t>
      </w:r>
      <w:r>
        <w:rPr>
          <w:spacing w:val="-7"/>
        </w:rPr>
        <w:t xml:space="preserve"> </w:t>
      </w:r>
      <w:r>
        <w:rPr>
          <w:spacing w:val="-4"/>
        </w:rPr>
        <w:t>recommended</w:t>
      </w:r>
      <w:r>
        <w:rPr>
          <w:spacing w:val="-7"/>
        </w:rPr>
        <w:t xml:space="preserve"> </w:t>
      </w:r>
      <w:r>
        <w:rPr>
          <w:spacing w:val="-4"/>
        </w:rPr>
        <w:t>that</w:t>
      </w:r>
      <w:r>
        <w:rPr>
          <w:spacing w:val="30"/>
        </w:rPr>
        <w:t xml:space="preserve"> </w:t>
      </w:r>
      <w:r>
        <w:rPr>
          <w:spacing w:val="-3"/>
        </w:rPr>
        <w:t>each</w:t>
      </w:r>
      <w:r>
        <w:rPr>
          <w:spacing w:val="-7"/>
        </w:rPr>
        <w:t xml:space="preserve"> </w:t>
      </w:r>
      <w:r>
        <w:rPr>
          <w:spacing w:val="-3"/>
        </w:rPr>
        <w:t>program</w:t>
      </w:r>
      <w:r>
        <w:rPr>
          <w:spacing w:val="-7"/>
        </w:rPr>
        <w:t xml:space="preserve"> </w:t>
      </w:r>
      <w:r>
        <w:rPr>
          <w:spacing w:val="-3"/>
        </w:rPr>
        <w:t>area</w:t>
      </w:r>
      <w:r>
        <w:rPr>
          <w:spacing w:val="-7"/>
        </w:rPr>
        <w:t xml:space="preserve"> </w:t>
      </w:r>
      <w:r>
        <w:rPr>
          <w:spacing w:val="-3"/>
        </w:rPr>
        <w:t>have</w:t>
      </w:r>
      <w:r>
        <w:rPr>
          <w:spacing w:val="-7"/>
        </w:rPr>
        <w:t xml:space="preserve"> </w:t>
      </w:r>
      <w:r>
        <w:rPr>
          <w:spacing w:val="-2"/>
        </w:rPr>
        <w:t>at</w:t>
      </w:r>
      <w:r>
        <w:rPr>
          <w:spacing w:val="-7"/>
        </w:rPr>
        <w:t xml:space="preserve"> </w:t>
      </w:r>
      <w:r>
        <w:rPr>
          <w:spacing w:val="-3"/>
        </w:rPr>
        <w:t>least</w:t>
      </w:r>
      <w:r>
        <w:rPr>
          <w:spacing w:val="-6"/>
        </w:rPr>
        <w:t xml:space="preserve"> </w:t>
      </w:r>
      <w:r>
        <w:rPr>
          <w:spacing w:val="-2"/>
        </w:rPr>
        <w:t>one</w:t>
      </w:r>
      <w:r>
        <w:rPr>
          <w:spacing w:val="-6"/>
        </w:rPr>
        <w:t xml:space="preserve"> </w:t>
      </w:r>
      <w:r>
        <w:rPr>
          <w:spacing w:val="-2"/>
        </w:rPr>
        <w:t>(1)</w:t>
      </w:r>
      <w:r>
        <w:rPr>
          <w:spacing w:val="-6"/>
        </w:rPr>
        <w:t xml:space="preserve"> </w:t>
      </w:r>
      <w:r>
        <w:rPr>
          <w:spacing w:val="-3"/>
        </w:rPr>
        <w:t>tenured</w:t>
      </w:r>
      <w:r>
        <w:rPr>
          <w:spacing w:val="-6"/>
        </w:rPr>
        <w:t xml:space="preserve"> </w:t>
      </w:r>
      <w:r>
        <w:rPr>
          <w:spacing w:val="-3"/>
        </w:rPr>
        <w:t>Faculty</w:t>
      </w:r>
      <w:r>
        <w:rPr>
          <w:spacing w:val="-7"/>
        </w:rPr>
        <w:t xml:space="preserve"> </w:t>
      </w:r>
      <w:r>
        <w:rPr>
          <w:spacing w:val="-3"/>
        </w:rPr>
        <w:t>member</w:t>
      </w:r>
      <w:r>
        <w:rPr>
          <w:spacing w:val="-7"/>
        </w:rPr>
        <w:t xml:space="preserve"> </w:t>
      </w:r>
      <w:r>
        <w:rPr>
          <w:spacing w:val="-4"/>
        </w:rPr>
        <w:t>serve</w:t>
      </w:r>
      <w:r>
        <w:rPr>
          <w:spacing w:val="-7"/>
        </w:rPr>
        <w:t xml:space="preserve"> </w:t>
      </w:r>
      <w:r>
        <w:rPr>
          <w:spacing w:val="-2"/>
        </w:rPr>
        <w:t>on</w:t>
      </w:r>
      <w:r>
        <w:rPr>
          <w:spacing w:val="-7"/>
        </w:rPr>
        <w:t xml:space="preserve"> </w:t>
      </w:r>
      <w:r>
        <w:rPr>
          <w:spacing w:val="-4"/>
        </w:rPr>
        <w:t>FAC</w:t>
      </w:r>
      <w:r>
        <w:rPr>
          <w:spacing w:val="26"/>
        </w:rPr>
        <w:t xml:space="preserve"> </w:t>
      </w:r>
      <w:r>
        <w:rPr>
          <w:spacing w:val="-3"/>
        </w:rPr>
        <w:t>each</w:t>
      </w:r>
      <w:r>
        <w:rPr>
          <w:spacing w:val="-7"/>
        </w:rPr>
        <w:t xml:space="preserve"> </w:t>
      </w:r>
      <w:r>
        <w:rPr>
          <w:spacing w:val="-3"/>
        </w:rPr>
        <w:t>term.</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ind w:left="1356" w:right="265"/>
      </w:pPr>
      <w:r>
        <w:rPr>
          <w:spacing w:val="-3"/>
        </w:rPr>
        <w:t>The</w:t>
      </w:r>
      <w:r>
        <w:rPr>
          <w:spacing w:val="-6"/>
        </w:rPr>
        <w:t xml:space="preserve"> </w:t>
      </w:r>
      <w:r>
        <w:rPr>
          <w:spacing w:val="-3"/>
        </w:rPr>
        <w:t>FAC</w:t>
      </w:r>
      <w:r>
        <w:rPr>
          <w:spacing w:val="-6"/>
        </w:rPr>
        <w:t xml:space="preserve"> </w:t>
      </w:r>
      <w:r>
        <w:rPr>
          <w:spacing w:val="-2"/>
        </w:rPr>
        <w:t>of</w:t>
      </w:r>
      <w:r>
        <w:rPr>
          <w:spacing w:val="-6"/>
        </w:rPr>
        <w:t xml:space="preserve"> </w:t>
      </w:r>
      <w:r>
        <w:rPr>
          <w:spacing w:val="-3"/>
        </w:rPr>
        <w:t>the</w:t>
      </w:r>
      <w:r>
        <w:rPr>
          <w:spacing w:val="-6"/>
        </w:rPr>
        <w:t xml:space="preserve"> </w:t>
      </w:r>
      <w:r>
        <w:rPr>
          <w:spacing w:val="-4"/>
        </w:rPr>
        <w:t>School</w:t>
      </w:r>
      <w:r>
        <w:rPr>
          <w:spacing w:val="-6"/>
        </w:rPr>
        <w:t xml:space="preserve"> </w:t>
      </w:r>
      <w:r>
        <w:rPr>
          <w:spacing w:val="-3"/>
        </w:rPr>
        <w:t>will</w:t>
      </w:r>
      <w:r>
        <w:rPr>
          <w:spacing w:val="-6"/>
        </w:rPr>
        <w:t xml:space="preserve"> </w:t>
      </w:r>
      <w:r>
        <w:rPr>
          <w:spacing w:val="-4"/>
        </w:rPr>
        <w:t>insure</w:t>
      </w:r>
      <w:r>
        <w:rPr>
          <w:spacing w:val="-9"/>
        </w:rPr>
        <w:t xml:space="preserve"> </w:t>
      </w:r>
      <w:r>
        <w:rPr>
          <w:spacing w:val="-3"/>
        </w:rPr>
        <w:t>that</w:t>
      </w:r>
      <w:r>
        <w:rPr>
          <w:spacing w:val="-7"/>
        </w:rPr>
        <w:t xml:space="preserve"> </w:t>
      </w:r>
      <w:r>
        <w:rPr>
          <w:spacing w:val="-4"/>
        </w:rPr>
        <w:t>Regional</w:t>
      </w:r>
      <w:r>
        <w:rPr>
          <w:spacing w:val="-6"/>
        </w:rPr>
        <w:t xml:space="preserve"> </w:t>
      </w:r>
      <w:r>
        <w:rPr>
          <w:spacing w:val="-3"/>
        </w:rPr>
        <w:t>Campus</w:t>
      </w:r>
      <w:r>
        <w:rPr>
          <w:spacing w:val="-6"/>
        </w:rPr>
        <w:t xml:space="preserve"> </w:t>
      </w:r>
      <w:r>
        <w:rPr>
          <w:spacing w:val="-3"/>
        </w:rPr>
        <w:t>faculty</w:t>
      </w:r>
      <w:r>
        <w:rPr>
          <w:spacing w:val="-6"/>
        </w:rPr>
        <w:t xml:space="preserve"> </w:t>
      </w:r>
      <w:r>
        <w:rPr>
          <w:spacing w:val="-3"/>
        </w:rPr>
        <w:t>are</w:t>
      </w:r>
      <w:r>
        <w:rPr>
          <w:spacing w:val="41"/>
        </w:rPr>
        <w:t xml:space="preserve"> </w:t>
      </w:r>
      <w:r>
        <w:rPr>
          <w:spacing w:val="-4"/>
        </w:rPr>
        <w:t>appropriately</w:t>
      </w:r>
      <w:r>
        <w:rPr>
          <w:spacing w:val="-7"/>
        </w:rPr>
        <w:t xml:space="preserve"> </w:t>
      </w:r>
      <w:r>
        <w:rPr>
          <w:spacing w:val="-4"/>
        </w:rPr>
        <w:t>represented</w:t>
      </w:r>
      <w:r>
        <w:rPr>
          <w:spacing w:val="-7"/>
        </w:rPr>
        <w:t xml:space="preserve"> </w:t>
      </w:r>
      <w:r>
        <w:rPr>
          <w:spacing w:val="-2"/>
        </w:rPr>
        <w:t>on</w:t>
      </w:r>
      <w:r>
        <w:rPr>
          <w:spacing w:val="-7"/>
        </w:rPr>
        <w:t xml:space="preserve"> </w:t>
      </w:r>
      <w:r>
        <w:rPr>
          <w:spacing w:val="-3"/>
        </w:rPr>
        <w:t>key</w:t>
      </w:r>
      <w:r>
        <w:rPr>
          <w:spacing w:val="-7"/>
        </w:rPr>
        <w:t xml:space="preserve"> </w:t>
      </w:r>
      <w:r>
        <w:rPr>
          <w:spacing w:val="-4"/>
        </w:rPr>
        <w:t>School</w:t>
      </w:r>
      <w:r>
        <w:rPr>
          <w:spacing w:val="-6"/>
        </w:rPr>
        <w:t xml:space="preserve"> </w:t>
      </w:r>
      <w:r>
        <w:rPr>
          <w:spacing w:val="-3"/>
        </w:rPr>
        <w:t>and</w:t>
      </w:r>
      <w:r>
        <w:rPr>
          <w:spacing w:val="-7"/>
        </w:rPr>
        <w:t xml:space="preserve"> </w:t>
      </w:r>
      <w:r>
        <w:rPr>
          <w:spacing w:val="-4"/>
        </w:rPr>
        <w:t>College</w:t>
      </w:r>
      <w:r>
        <w:rPr>
          <w:spacing w:val="-6"/>
        </w:rPr>
        <w:t xml:space="preserve"> </w:t>
      </w:r>
      <w:r>
        <w:rPr>
          <w:spacing w:val="-4"/>
        </w:rPr>
        <w:t>committees,</w:t>
      </w:r>
      <w:r>
        <w:rPr>
          <w:spacing w:val="-7"/>
        </w:rPr>
        <w:t xml:space="preserve"> </w:t>
      </w:r>
      <w:r>
        <w:rPr>
          <w:spacing w:val="-4"/>
        </w:rPr>
        <w:t>including</w:t>
      </w:r>
      <w:r>
        <w:rPr>
          <w:spacing w:val="89"/>
        </w:rPr>
        <w:t xml:space="preserve"> </w:t>
      </w:r>
      <w:r>
        <w:rPr>
          <w:spacing w:val="-3"/>
        </w:rPr>
        <w:t>but</w:t>
      </w:r>
      <w:r>
        <w:rPr>
          <w:spacing w:val="-6"/>
        </w:rPr>
        <w:t xml:space="preserve"> </w:t>
      </w:r>
      <w:r>
        <w:rPr>
          <w:spacing w:val="-3"/>
        </w:rPr>
        <w:t>not</w:t>
      </w:r>
      <w:r>
        <w:rPr>
          <w:spacing w:val="-7"/>
        </w:rPr>
        <w:t xml:space="preserve"> </w:t>
      </w:r>
      <w:r>
        <w:rPr>
          <w:spacing w:val="-3"/>
        </w:rPr>
        <w:t>limited</w:t>
      </w:r>
      <w:r>
        <w:rPr>
          <w:spacing w:val="-7"/>
        </w:rPr>
        <w:t xml:space="preserve"> </w:t>
      </w:r>
      <w:r>
        <w:rPr>
          <w:spacing w:val="-1"/>
        </w:rPr>
        <w:t>to</w:t>
      </w:r>
      <w:r>
        <w:rPr>
          <w:spacing w:val="-7"/>
        </w:rPr>
        <w:t xml:space="preserve"> </w:t>
      </w:r>
      <w:r>
        <w:rPr>
          <w:spacing w:val="-2"/>
        </w:rPr>
        <w:t>the</w:t>
      </w:r>
      <w:r>
        <w:rPr>
          <w:spacing w:val="-6"/>
        </w:rPr>
        <w:t xml:space="preserve"> </w:t>
      </w:r>
      <w:r>
        <w:rPr>
          <w:spacing w:val="-3"/>
        </w:rPr>
        <w:t>FAC,</w:t>
      </w:r>
      <w:r>
        <w:rPr>
          <w:spacing w:val="-7"/>
        </w:rPr>
        <w:t xml:space="preserve"> </w:t>
      </w:r>
      <w:r>
        <w:rPr>
          <w:spacing w:val="-3"/>
        </w:rPr>
        <w:t>the</w:t>
      </w:r>
      <w:r>
        <w:rPr>
          <w:spacing w:val="-7"/>
        </w:rPr>
        <w:t xml:space="preserve"> </w:t>
      </w:r>
      <w:r>
        <w:rPr>
          <w:spacing w:val="-4"/>
        </w:rPr>
        <w:t>College</w:t>
      </w:r>
      <w:r>
        <w:rPr>
          <w:spacing w:val="-6"/>
        </w:rPr>
        <w:t xml:space="preserve"> </w:t>
      </w:r>
      <w:r>
        <w:rPr>
          <w:spacing w:val="-3"/>
        </w:rPr>
        <w:t>Advisory</w:t>
      </w:r>
      <w:r>
        <w:rPr>
          <w:spacing w:val="-7"/>
        </w:rPr>
        <w:t xml:space="preserve"> </w:t>
      </w:r>
      <w:r>
        <w:rPr>
          <w:spacing w:val="-4"/>
        </w:rPr>
        <w:t>Committee</w:t>
      </w:r>
      <w:r>
        <w:rPr>
          <w:spacing w:val="-6"/>
        </w:rPr>
        <w:t xml:space="preserve"> </w:t>
      </w:r>
      <w:r w:rsidR="009E1697">
        <w:rPr>
          <w:spacing w:val="-4"/>
        </w:rPr>
        <w:t>(</w:t>
      </w:r>
      <w:r w:rsidR="009E1697">
        <w:rPr>
          <w:spacing w:val="-3"/>
        </w:rPr>
        <w:t>CAC</w:t>
      </w:r>
      <w:r>
        <w:rPr>
          <w:spacing w:val="-3"/>
        </w:rPr>
        <w:t>),</w:t>
      </w:r>
      <w:r>
        <w:rPr>
          <w:spacing w:val="-6"/>
        </w:rPr>
        <w:t xml:space="preserve"> </w:t>
      </w:r>
      <w:r>
        <w:rPr>
          <w:spacing w:val="-2"/>
        </w:rPr>
        <w:t>the</w:t>
      </w:r>
      <w:r>
        <w:rPr>
          <w:spacing w:val="-6"/>
        </w:rPr>
        <w:t xml:space="preserve"> </w:t>
      </w:r>
      <w:r>
        <w:rPr>
          <w:spacing w:val="-3"/>
        </w:rPr>
        <w:t>Reappointment,</w:t>
      </w:r>
      <w:r>
        <w:rPr>
          <w:spacing w:val="-7"/>
        </w:rPr>
        <w:t xml:space="preserve"> </w:t>
      </w:r>
      <w:r>
        <w:rPr>
          <w:spacing w:val="-3"/>
        </w:rPr>
        <w:t>Tenure,</w:t>
      </w:r>
      <w:r>
        <w:rPr>
          <w:spacing w:val="-7"/>
        </w:rPr>
        <w:t xml:space="preserve"> </w:t>
      </w:r>
      <w:r>
        <w:rPr>
          <w:spacing w:val="-2"/>
        </w:rPr>
        <w:t>and</w:t>
      </w:r>
      <w:r>
        <w:rPr>
          <w:spacing w:val="-7"/>
        </w:rPr>
        <w:t xml:space="preserve"> </w:t>
      </w:r>
      <w:r>
        <w:rPr>
          <w:spacing w:val="-3"/>
        </w:rPr>
        <w:t>Promotion</w:t>
      </w:r>
      <w:r>
        <w:rPr>
          <w:spacing w:val="-7"/>
        </w:rPr>
        <w:t xml:space="preserve"> </w:t>
      </w:r>
      <w:r>
        <w:rPr>
          <w:spacing w:val="-4"/>
        </w:rPr>
        <w:t>Committee</w:t>
      </w:r>
      <w:r>
        <w:rPr>
          <w:spacing w:val="-7"/>
        </w:rPr>
        <w:t xml:space="preserve"> </w:t>
      </w:r>
      <w:r w:rsidR="009E1697">
        <w:rPr>
          <w:spacing w:val="-5"/>
        </w:rPr>
        <w:t>(</w:t>
      </w:r>
      <w:r>
        <w:rPr>
          <w:spacing w:val="-3"/>
        </w:rPr>
        <w:t>RTP</w:t>
      </w:r>
      <w:r>
        <w:rPr>
          <w:spacing w:val="-6"/>
        </w:rPr>
        <w:t xml:space="preserve"> </w:t>
      </w:r>
      <w:r w:rsidR="009E1697">
        <w:rPr>
          <w:spacing w:val="-4"/>
        </w:rPr>
        <w:t>Committee</w:t>
      </w:r>
      <w:r>
        <w:rPr>
          <w:spacing w:val="-4"/>
        </w:rPr>
        <w:t>),</w:t>
      </w:r>
      <w:r>
        <w:rPr>
          <w:spacing w:val="-6"/>
        </w:rPr>
        <w:t xml:space="preserve"> </w:t>
      </w:r>
      <w:r>
        <w:rPr>
          <w:spacing w:val="-4"/>
        </w:rPr>
        <w:t>Search</w:t>
      </w:r>
      <w:r>
        <w:rPr>
          <w:spacing w:val="-6"/>
        </w:rPr>
        <w:t xml:space="preserve"> </w:t>
      </w:r>
      <w:r>
        <w:rPr>
          <w:spacing w:val="-4"/>
        </w:rPr>
        <w:t>Committees,</w:t>
      </w:r>
      <w:r>
        <w:rPr>
          <w:spacing w:val="-6"/>
        </w:rPr>
        <w:t xml:space="preserve"> </w:t>
      </w:r>
      <w:r>
        <w:rPr>
          <w:spacing w:val="-4"/>
        </w:rPr>
        <w:t>Review</w:t>
      </w:r>
      <w:r>
        <w:rPr>
          <w:spacing w:val="-6"/>
        </w:rPr>
        <w:t xml:space="preserve"> </w:t>
      </w:r>
      <w:r>
        <w:rPr>
          <w:spacing w:val="-4"/>
        </w:rPr>
        <w:t>Committees,</w:t>
      </w:r>
      <w:r>
        <w:rPr>
          <w:spacing w:val="-7"/>
        </w:rPr>
        <w:t xml:space="preserve"> </w:t>
      </w:r>
      <w:r>
        <w:rPr>
          <w:spacing w:val="-4"/>
        </w:rPr>
        <w:t>and</w:t>
      </w:r>
      <w:r>
        <w:rPr>
          <w:spacing w:val="48"/>
        </w:rPr>
        <w:t xml:space="preserve"> </w:t>
      </w:r>
      <w:r>
        <w:rPr>
          <w:spacing w:val="-4"/>
        </w:rPr>
        <w:t>committees</w:t>
      </w:r>
      <w:r>
        <w:rPr>
          <w:spacing w:val="-6"/>
        </w:rPr>
        <w:t xml:space="preserve"> </w:t>
      </w:r>
      <w:r>
        <w:rPr>
          <w:spacing w:val="-4"/>
        </w:rPr>
        <w:t>considering</w:t>
      </w:r>
      <w:r>
        <w:rPr>
          <w:spacing w:val="-6"/>
        </w:rPr>
        <w:t xml:space="preserve"> </w:t>
      </w:r>
      <w:r>
        <w:rPr>
          <w:spacing w:val="-4"/>
        </w:rPr>
        <w:t>curriculum,</w:t>
      </w:r>
      <w:r>
        <w:rPr>
          <w:spacing w:val="-6"/>
        </w:rPr>
        <w:t xml:space="preserve"> </w:t>
      </w:r>
      <w:r>
        <w:rPr>
          <w:spacing w:val="-4"/>
        </w:rPr>
        <w:t>School</w:t>
      </w:r>
      <w:r>
        <w:rPr>
          <w:spacing w:val="-6"/>
        </w:rPr>
        <w:t xml:space="preserve"> </w:t>
      </w:r>
      <w:r>
        <w:rPr>
          <w:spacing w:val="-2"/>
        </w:rPr>
        <w:t>or</w:t>
      </w:r>
      <w:r>
        <w:rPr>
          <w:spacing w:val="-6"/>
        </w:rPr>
        <w:t xml:space="preserve"> </w:t>
      </w:r>
      <w:r>
        <w:rPr>
          <w:spacing w:val="-3"/>
        </w:rPr>
        <w:t>College</w:t>
      </w:r>
      <w:r>
        <w:rPr>
          <w:spacing w:val="-6"/>
        </w:rPr>
        <w:t xml:space="preserve"> </w:t>
      </w:r>
      <w:r>
        <w:rPr>
          <w:spacing w:val="-4"/>
        </w:rPr>
        <w:t>policy,</w:t>
      </w:r>
      <w:r>
        <w:rPr>
          <w:spacing w:val="-7"/>
        </w:rPr>
        <w:t xml:space="preserve"> </w:t>
      </w:r>
      <w:r>
        <w:rPr>
          <w:spacing w:val="-3"/>
        </w:rPr>
        <w:t>instructional</w:t>
      </w:r>
      <w:r>
        <w:rPr>
          <w:spacing w:val="45"/>
        </w:rPr>
        <w:t xml:space="preserve"> </w:t>
      </w:r>
      <w:r>
        <w:rPr>
          <w:spacing w:val="-4"/>
        </w:rPr>
        <w:t>standards,</w:t>
      </w:r>
      <w:r>
        <w:rPr>
          <w:spacing w:val="-7"/>
        </w:rPr>
        <w:t xml:space="preserve"> </w:t>
      </w:r>
      <w:r>
        <w:rPr>
          <w:spacing w:val="-2"/>
        </w:rPr>
        <w:t>and</w:t>
      </w:r>
      <w:r>
        <w:rPr>
          <w:spacing w:val="-7"/>
        </w:rPr>
        <w:t xml:space="preserve"> </w:t>
      </w:r>
      <w:r>
        <w:rPr>
          <w:spacing w:val="-3"/>
        </w:rPr>
        <w:t>program</w:t>
      </w:r>
      <w:r>
        <w:rPr>
          <w:spacing w:val="-7"/>
        </w:rPr>
        <w:t xml:space="preserve"> </w:t>
      </w:r>
      <w:r>
        <w:rPr>
          <w:spacing w:val="-3"/>
        </w:rPr>
        <w:t>development</w:t>
      </w:r>
      <w:r>
        <w:rPr>
          <w:color w:val="FF0000"/>
          <w:spacing w:val="-3"/>
        </w:rPr>
        <w:t>.</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ind w:left="1356" w:right="230"/>
        <w:jc w:val="both"/>
      </w:pPr>
      <w:r>
        <w:rPr>
          <w:spacing w:val="-3"/>
        </w:rPr>
        <w:t>The</w:t>
      </w:r>
      <w:r>
        <w:rPr>
          <w:spacing w:val="-6"/>
        </w:rPr>
        <w:t xml:space="preserve"> </w:t>
      </w:r>
      <w:r>
        <w:rPr>
          <w:spacing w:val="-3"/>
        </w:rPr>
        <w:t>FAC</w:t>
      </w:r>
      <w:r>
        <w:rPr>
          <w:spacing w:val="-6"/>
        </w:rPr>
        <w:t xml:space="preserve"> </w:t>
      </w:r>
      <w:r>
        <w:rPr>
          <w:spacing w:val="-2"/>
        </w:rPr>
        <w:t>is</w:t>
      </w:r>
      <w:r>
        <w:rPr>
          <w:spacing w:val="-6"/>
        </w:rPr>
        <w:t xml:space="preserve"> </w:t>
      </w:r>
      <w:r>
        <w:rPr>
          <w:spacing w:val="-3"/>
        </w:rPr>
        <w:t>convened</w:t>
      </w:r>
      <w:r>
        <w:rPr>
          <w:spacing w:val="-6"/>
        </w:rPr>
        <w:t xml:space="preserve"> </w:t>
      </w:r>
      <w:r>
        <w:rPr>
          <w:spacing w:val="-2"/>
        </w:rPr>
        <w:t>and</w:t>
      </w:r>
      <w:r>
        <w:rPr>
          <w:spacing w:val="-7"/>
        </w:rPr>
        <w:t xml:space="preserve"> </w:t>
      </w:r>
      <w:r>
        <w:rPr>
          <w:spacing w:val="-3"/>
        </w:rPr>
        <w:t>chaired</w:t>
      </w:r>
      <w:r>
        <w:rPr>
          <w:spacing w:val="-7"/>
        </w:rPr>
        <w:t xml:space="preserve"> </w:t>
      </w:r>
      <w:r>
        <w:rPr>
          <w:spacing w:val="-2"/>
        </w:rPr>
        <w:t>at</w:t>
      </w:r>
      <w:r>
        <w:rPr>
          <w:spacing w:val="-6"/>
        </w:rPr>
        <w:t xml:space="preserve"> </w:t>
      </w:r>
      <w:r>
        <w:rPr>
          <w:spacing w:val="-4"/>
        </w:rPr>
        <w:t>least</w:t>
      </w:r>
      <w:r>
        <w:rPr>
          <w:spacing w:val="-6"/>
        </w:rPr>
        <w:t xml:space="preserve"> </w:t>
      </w:r>
      <w:r>
        <w:rPr>
          <w:spacing w:val="-3"/>
        </w:rPr>
        <w:t>once</w:t>
      </w:r>
      <w:r>
        <w:rPr>
          <w:spacing w:val="-6"/>
        </w:rPr>
        <w:t xml:space="preserve"> </w:t>
      </w:r>
      <w:r>
        <w:rPr>
          <w:spacing w:val="-3"/>
        </w:rPr>
        <w:t>per</w:t>
      </w:r>
      <w:r>
        <w:rPr>
          <w:spacing w:val="-5"/>
        </w:rPr>
        <w:t xml:space="preserve"> </w:t>
      </w:r>
      <w:r>
        <w:rPr>
          <w:spacing w:val="-3"/>
        </w:rPr>
        <w:t>term</w:t>
      </w:r>
      <w:r>
        <w:rPr>
          <w:spacing w:val="-7"/>
        </w:rPr>
        <w:t xml:space="preserve"> </w:t>
      </w:r>
      <w:r>
        <w:rPr>
          <w:spacing w:val="-2"/>
        </w:rPr>
        <w:t>by</w:t>
      </w:r>
      <w:r>
        <w:rPr>
          <w:spacing w:val="-6"/>
        </w:rPr>
        <w:t xml:space="preserve"> </w:t>
      </w:r>
      <w:r>
        <w:rPr>
          <w:spacing w:val="-2"/>
        </w:rPr>
        <w:t>the</w:t>
      </w:r>
      <w:r>
        <w:rPr>
          <w:spacing w:val="-6"/>
        </w:rPr>
        <w:t xml:space="preserve"> </w:t>
      </w:r>
      <w:r>
        <w:rPr>
          <w:spacing w:val="-4"/>
        </w:rPr>
        <w:t>Director</w:t>
      </w:r>
      <w:r>
        <w:rPr>
          <w:spacing w:val="-5"/>
        </w:rPr>
        <w:t xml:space="preserve"> </w:t>
      </w:r>
      <w:r>
        <w:rPr>
          <w:spacing w:val="-4"/>
        </w:rPr>
        <w:t>who,</w:t>
      </w:r>
      <w:r>
        <w:rPr>
          <w:spacing w:val="34"/>
        </w:rPr>
        <w:t xml:space="preserve"> </w:t>
      </w:r>
      <w:r>
        <w:rPr>
          <w:spacing w:val="-2"/>
        </w:rPr>
        <w:t>in</w:t>
      </w:r>
      <w:r>
        <w:rPr>
          <w:spacing w:val="-7"/>
        </w:rPr>
        <w:t xml:space="preserve"> </w:t>
      </w:r>
      <w:r>
        <w:rPr>
          <w:spacing w:val="-4"/>
        </w:rPr>
        <w:t>consultation</w:t>
      </w:r>
      <w:r>
        <w:rPr>
          <w:spacing w:val="-7"/>
        </w:rPr>
        <w:t xml:space="preserve"> </w:t>
      </w:r>
      <w:r>
        <w:rPr>
          <w:spacing w:val="-3"/>
        </w:rPr>
        <w:t>with</w:t>
      </w:r>
      <w:r>
        <w:rPr>
          <w:spacing w:val="-7"/>
        </w:rPr>
        <w:t xml:space="preserve"> </w:t>
      </w:r>
      <w:r>
        <w:rPr>
          <w:spacing w:val="-3"/>
        </w:rPr>
        <w:t>the</w:t>
      </w:r>
      <w:r>
        <w:rPr>
          <w:spacing w:val="-6"/>
        </w:rPr>
        <w:t xml:space="preserve"> </w:t>
      </w:r>
      <w:r>
        <w:rPr>
          <w:spacing w:val="-3"/>
        </w:rPr>
        <w:t>FAC,</w:t>
      </w:r>
      <w:r>
        <w:rPr>
          <w:spacing w:val="-7"/>
        </w:rPr>
        <w:t xml:space="preserve"> </w:t>
      </w:r>
      <w:r>
        <w:rPr>
          <w:spacing w:val="-3"/>
        </w:rPr>
        <w:t>sets</w:t>
      </w:r>
      <w:r>
        <w:rPr>
          <w:spacing w:val="-7"/>
        </w:rPr>
        <w:t xml:space="preserve"> </w:t>
      </w:r>
      <w:r>
        <w:rPr>
          <w:spacing w:val="-2"/>
        </w:rPr>
        <w:t>the</w:t>
      </w:r>
      <w:r>
        <w:rPr>
          <w:spacing w:val="-6"/>
        </w:rPr>
        <w:t xml:space="preserve"> </w:t>
      </w:r>
      <w:r>
        <w:rPr>
          <w:spacing w:val="-3"/>
        </w:rPr>
        <w:t>agenda</w:t>
      </w:r>
      <w:r>
        <w:rPr>
          <w:spacing w:val="-6"/>
        </w:rPr>
        <w:t xml:space="preserve"> </w:t>
      </w:r>
      <w:r>
        <w:rPr>
          <w:spacing w:val="-3"/>
        </w:rPr>
        <w:t>for</w:t>
      </w:r>
      <w:r>
        <w:rPr>
          <w:spacing w:val="-6"/>
        </w:rPr>
        <w:t xml:space="preserve"> </w:t>
      </w:r>
      <w:r>
        <w:rPr>
          <w:spacing w:val="-2"/>
        </w:rPr>
        <w:t>its</w:t>
      </w:r>
      <w:r>
        <w:rPr>
          <w:spacing w:val="-6"/>
        </w:rPr>
        <w:t xml:space="preserve"> </w:t>
      </w:r>
      <w:r>
        <w:rPr>
          <w:spacing w:val="-4"/>
        </w:rPr>
        <w:t>meetings.</w:t>
      </w:r>
      <w:r>
        <w:rPr>
          <w:spacing w:val="52"/>
        </w:rPr>
        <w:t xml:space="preserve"> </w:t>
      </w:r>
      <w:r>
        <w:rPr>
          <w:spacing w:val="-2"/>
        </w:rPr>
        <w:t>FAC</w:t>
      </w:r>
      <w:r>
        <w:rPr>
          <w:spacing w:val="-7"/>
        </w:rPr>
        <w:t xml:space="preserve"> </w:t>
      </w:r>
      <w:r>
        <w:rPr>
          <w:spacing w:val="-4"/>
        </w:rPr>
        <w:t>members</w:t>
      </w:r>
      <w:r>
        <w:rPr>
          <w:spacing w:val="54"/>
        </w:rPr>
        <w:t xml:space="preserve"> </w:t>
      </w:r>
      <w:r>
        <w:rPr>
          <w:spacing w:val="-2"/>
        </w:rPr>
        <w:t>may</w:t>
      </w:r>
      <w:r>
        <w:rPr>
          <w:spacing w:val="-7"/>
        </w:rPr>
        <w:t xml:space="preserve"> </w:t>
      </w:r>
      <w:r>
        <w:rPr>
          <w:spacing w:val="-3"/>
        </w:rPr>
        <w:t>request</w:t>
      </w:r>
      <w:r>
        <w:rPr>
          <w:spacing w:val="-7"/>
        </w:rPr>
        <w:t xml:space="preserve"> </w:t>
      </w:r>
      <w:r>
        <w:rPr>
          <w:spacing w:val="-3"/>
        </w:rPr>
        <w:t>that</w:t>
      </w:r>
      <w:r>
        <w:rPr>
          <w:spacing w:val="-7"/>
        </w:rPr>
        <w:t xml:space="preserve"> </w:t>
      </w:r>
      <w:r>
        <w:rPr>
          <w:spacing w:val="-3"/>
        </w:rPr>
        <w:t>items</w:t>
      </w:r>
      <w:r>
        <w:rPr>
          <w:spacing w:val="-7"/>
        </w:rPr>
        <w:t xml:space="preserve"> </w:t>
      </w:r>
      <w:r>
        <w:rPr>
          <w:spacing w:val="-2"/>
        </w:rPr>
        <w:t>be</w:t>
      </w:r>
      <w:r>
        <w:rPr>
          <w:spacing w:val="-8"/>
        </w:rPr>
        <w:t xml:space="preserve"> </w:t>
      </w:r>
      <w:r>
        <w:rPr>
          <w:spacing w:val="-3"/>
        </w:rPr>
        <w:t>added</w:t>
      </w:r>
      <w:r>
        <w:rPr>
          <w:spacing w:val="-7"/>
        </w:rPr>
        <w:t xml:space="preserve"> </w:t>
      </w:r>
      <w:r>
        <w:rPr>
          <w:spacing w:val="-2"/>
        </w:rPr>
        <w:t>to</w:t>
      </w:r>
      <w:r>
        <w:rPr>
          <w:spacing w:val="-7"/>
        </w:rPr>
        <w:t xml:space="preserve"> </w:t>
      </w:r>
      <w:r>
        <w:rPr>
          <w:spacing w:val="-2"/>
        </w:rPr>
        <w:t>the</w:t>
      </w:r>
      <w:r>
        <w:rPr>
          <w:spacing w:val="-7"/>
        </w:rPr>
        <w:t xml:space="preserve"> </w:t>
      </w:r>
      <w:r>
        <w:rPr>
          <w:spacing w:val="-3"/>
        </w:rPr>
        <w:t>agenda.</w:t>
      </w:r>
      <w:r>
        <w:rPr>
          <w:spacing w:val="50"/>
        </w:rPr>
        <w:t xml:space="preserve"> </w:t>
      </w:r>
      <w:r>
        <w:rPr>
          <w:spacing w:val="-4"/>
        </w:rPr>
        <w:t>Additional</w:t>
      </w:r>
      <w:r>
        <w:rPr>
          <w:spacing w:val="-7"/>
        </w:rPr>
        <w:t xml:space="preserve"> </w:t>
      </w:r>
      <w:r>
        <w:rPr>
          <w:spacing w:val="-4"/>
        </w:rPr>
        <w:t>meetings</w:t>
      </w:r>
      <w:r>
        <w:rPr>
          <w:spacing w:val="-7"/>
        </w:rPr>
        <w:t xml:space="preserve"> </w:t>
      </w:r>
      <w:r>
        <w:rPr>
          <w:spacing w:val="-2"/>
        </w:rPr>
        <w:t>of</w:t>
      </w:r>
      <w:r>
        <w:rPr>
          <w:spacing w:val="-7"/>
        </w:rPr>
        <w:t xml:space="preserve"> </w:t>
      </w:r>
      <w:r>
        <w:rPr>
          <w:spacing w:val="-4"/>
        </w:rPr>
        <w:t>the</w:t>
      </w:r>
    </w:p>
    <w:p w:rsidR="00107FCF" w:rsidRDefault="00107FCF" w:rsidP="00107FCF">
      <w:pPr>
        <w:widowControl/>
        <w:sectPr w:rsidR="00107FCF">
          <w:pgSz w:w="12240" w:h="15840"/>
          <w:pgMar w:top="1380" w:right="1700" w:bottom="960" w:left="1680" w:header="0" w:footer="769" w:gutter="0"/>
          <w:cols w:space="720"/>
        </w:sectPr>
      </w:pPr>
    </w:p>
    <w:p w:rsidR="00107FCF" w:rsidRDefault="00107FCF" w:rsidP="00107FCF">
      <w:pPr>
        <w:pStyle w:val="BodyText"/>
        <w:spacing w:before="56"/>
        <w:ind w:left="1316" w:right="485"/>
      </w:pPr>
      <w:r>
        <w:rPr>
          <w:spacing w:val="-3"/>
        </w:rPr>
        <w:lastRenderedPageBreak/>
        <w:t>FAC</w:t>
      </w:r>
      <w:r>
        <w:rPr>
          <w:spacing w:val="-7"/>
        </w:rPr>
        <w:t xml:space="preserve"> </w:t>
      </w:r>
      <w:r>
        <w:rPr>
          <w:spacing w:val="-3"/>
        </w:rPr>
        <w:t>may</w:t>
      </w:r>
      <w:r>
        <w:rPr>
          <w:spacing w:val="-7"/>
        </w:rPr>
        <w:t xml:space="preserve"> </w:t>
      </w:r>
      <w:r>
        <w:rPr>
          <w:spacing w:val="-2"/>
        </w:rPr>
        <w:t>be</w:t>
      </w:r>
      <w:r>
        <w:rPr>
          <w:spacing w:val="-5"/>
        </w:rPr>
        <w:t xml:space="preserve"> </w:t>
      </w:r>
      <w:r>
        <w:rPr>
          <w:spacing w:val="-4"/>
        </w:rPr>
        <w:t>called</w:t>
      </w:r>
      <w:r>
        <w:rPr>
          <w:spacing w:val="-7"/>
        </w:rPr>
        <w:t xml:space="preserve"> </w:t>
      </w:r>
      <w:r>
        <w:rPr>
          <w:spacing w:val="-2"/>
        </w:rPr>
        <w:t>by</w:t>
      </w:r>
      <w:r>
        <w:rPr>
          <w:spacing w:val="-7"/>
        </w:rPr>
        <w:t xml:space="preserve"> </w:t>
      </w:r>
      <w:r>
        <w:rPr>
          <w:spacing w:val="-3"/>
        </w:rPr>
        <w:t>the</w:t>
      </w:r>
      <w:r>
        <w:rPr>
          <w:spacing w:val="-7"/>
        </w:rPr>
        <w:t xml:space="preserve"> </w:t>
      </w:r>
      <w:r>
        <w:rPr>
          <w:spacing w:val="-3"/>
        </w:rPr>
        <w:t>Director,</w:t>
      </w:r>
      <w:r>
        <w:rPr>
          <w:spacing w:val="-7"/>
        </w:rPr>
        <w:t xml:space="preserve"> </w:t>
      </w:r>
      <w:r>
        <w:rPr>
          <w:spacing w:val="-2"/>
        </w:rPr>
        <w:t>as</w:t>
      </w:r>
      <w:r>
        <w:rPr>
          <w:spacing w:val="-7"/>
        </w:rPr>
        <w:t xml:space="preserve"> </w:t>
      </w:r>
      <w:r>
        <w:rPr>
          <w:spacing w:val="-4"/>
        </w:rPr>
        <w:t>needed,</w:t>
      </w:r>
      <w:r>
        <w:rPr>
          <w:spacing w:val="-7"/>
        </w:rPr>
        <w:t xml:space="preserve"> </w:t>
      </w:r>
      <w:r>
        <w:rPr>
          <w:spacing w:val="-2"/>
        </w:rPr>
        <w:t>or</w:t>
      </w:r>
      <w:r>
        <w:rPr>
          <w:spacing w:val="-7"/>
        </w:rPr>
        <w:t xml:space="preserve"> </w:t>
      </w:r>
      <w:r>
        <w:rPr>
          <w:spacing w:val="-3"/>
        </w:rPr>
        <w:t>upon</w:t>
      </w:r>
      <w:r>
        <w:rPr>
          <w:spacing w:val="-7"/>
        </w:rPr>
        <w:t xml:space="preserve"> </w:t>
      </w:r>
      <w:r>
        <w:t>a</w:t>
      </w:r>
      <w:r>
        <w:rPr>
          <w:spacing w:val="-7"/>
        </w:rPr>
        <w:t xml:space="preserve"> </w:t>
      </w:r>
      <w:r>
        <w:rPr>
          <w:spacing w:val="-4"/>
        </w:rPr>
        <w:t>request</w:t>
      </w:r>
      <w:r>
        <w:rPr>
          <w:spacing w:val="-7"/>
        </w:rPr>
        <w:t xml:space="preserve"> </w:t>
      </w:r>
      <w:r>
        <w:rPr>
          <w:spacing w:val="-2"/>
        </w:rPr>
        <w:t>by</w:t>
      </w:r>
      <w:r>
        <w:rPr>
          <w:spacing w:val="-7"/>
        </w:rPr>
        <w:t xml:space="preserve"> </w:t>
      </w:r>
      <w:r>
        <w:rPr>
          <w:spacing w:val="-2"/>
        </w:rPr>
        <w:t>at</w:t>
      </w:r>
      <w:r>
        <w:rPr>
          <w:spacing w:val="-7"/>
        </w:rPr>
        <w:t xml:space="preserve"> </w:t>
      </w:r>
      <w:r>
        <w:rPr>
          <w:spacing w:val="-4"/>
        </w:rPr>
        <w:t>least</w:t>
      </w:r>
      <w:r>
        <w:rPr>
          <w:spacing w:val="46"/>
        </w:rPr>
        <w:t xml:space="preserve"> </w:t>
      </w:r>
      <w:r>
        <w:rPr>
          <w:spacing w:val="-3"/>
        </w:rPr>
        <w:t>one-half</w:t>
      </w:r>
      <w:r>
        <w:rPr>
          <w:spacing w:val="-7"/>
        </w:rPr>
        <w:t xml:space="preserve"> </w:t>
      </w:r>
      <w:r>
        <w:rPr>
          <w:spacing w:val="-2"/>
        </w:rPr>
        <w:t>of</w:t>
      </w:r>
      <w:r>
        <w:rPr>
          <w:spacing w:val="-7"/>
        </w:rPr>
        <w:t xml:space="preserve"> </w:t>
      </w:r>
      <w:r>
        <w:rPr>
          <w:spacing w:val="-2"/>
        </w:rPr>
        <w:t>the</w:t>
      </w:r>
      <w:r>
        <w:rPr>
          <w:spacing w:val="-7"/>
        </w:rPr>
        <w:t xml:space="preserve"> </w:t>
      </w:r>
      <w:r>
        <w:rPr>
          <w:spacing w:val="-3"/>
        </w:rPr>
        <w:t>members</w:t>
      </w:r>
      <w:r>
        <w:rPr>
          <w:spacing w:val="-7"/>
        </w:rPr>
        <w:t xml:space="preserve"> </w:t>
      </w:r>
      <w:r>
        <w:rPr>
          <w:spacing w:val="-2"/>
        </w:rPr>
        <w:t>of</w:t>
      </w:r>
      <w:r>
        <w:rPr>
          <w:spacing w:val="-7"/>
        </w:rPr>
        <w:t xml:space="preserve"> </w:t>
      </w:r>
      <w:r>
        <w:rPr>
          <w:spacing w:val="-2"/>
        </w:rPr>
        <w:t>the</w:t>
      </w:r>
      <w:r>
        <w:rPr>
          <w:spacing w:val="-7"/>
        </w:rPr>
        <w:t xml:space="preserve"> </w:t>
      </w:r>
      <w:r>
        <w:rPr>
          <w:spacing w:val="-4"/>
        </w:rPr>
        <w:t>FAC.</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ind w:left="1316" w:right="119"/>
      </w:pPr>
      <w:r>
        <w:rPr>
          <w:spacing w:val="-3"/>
        </w:rPr>
        <w:t>The</w:t>
      </w:r>
      <w:r>
        <w:rPr>
          <w:spacing w:val="-6"/>
        </w:rPr>
        <w:t xml:space="preserve"> </w:t>
      </w:r>
      <w:r>
        <w:rPr>
          <w:spacing w:val="-3"/>
        </w:rPr>
        <w:t>FAC</w:t>
      </w:r>
      <w:r>
        <w:rPr>
          <w:spacing w:val="-6"/>
        </w:rPr>
        <w:t xml:space="preserve"> </w:t>
      </w:r>
      <w:r>
        <w:rPr>
          <w:spacing w:val="-3"/>
        </w:rPr>
        <w:t>elects</w:t>
      </w:r>
      <w:r>
        <w:rPr>
          <w:spacing w:val="-7"/>
        </w:rPr>
        <w:t xml:space="preserve"> </w:t>
      </w:r>
      <w:r>
        <w:rPr>
          <w:spacing w:val="-3"/>
        </w:rPr>
        <w:t>three</w:t>
      </w:r>
      <w:r>
        <w:rPr>
          <w:spacing w:val="-6"/>
        </w:rPr>
        <w:t xml:space="preserve"> </w:t>
      </w:r>
      <w:r>
        <w:rPr>
          <w:spacing w:val="-2"/>
        </w:rPr>
        <w:t>(3)</w:t>
      </w:r>
      <w:r>
        <w:rPr>
          <w:spacing w:val="-6"/>
        </w:rPr>
        <w:t xml:space="preserve"> </w:t>
      </w:r>
      <w:r>
        <w:rPr>
          <w:spacing w:val="-2"/>
        </w:rPr>
        <w:t>of</w:t>
      </w:r>
      <w:r>
        <w:rPr>
          <w:spacing w:val="-8"/>
        </w:rPr>
        <w:t xml:space="preserve"> </w:t>
      </w:r>
      <w:r>
        <w:rPr>
          <w:spacing w:val="-2"/>
        </w:rPr>
        <w:t>its</w:t>
      </w:r>
      <w:r>
        <w:rPr>
          <w:spacing w:val="-7"/>
        </w:rPr>
        <w:t xml:space="preserve"> </w:t>
      </w:r>
      <w:r>
        <w:rPr>
          <w:spacing w:val="-4"/>
        </w:rPr>
        <w:t>members,</w:t>
      </w:r>
      <w:r>
        <w:rPr>
          <w:spacing w:val="-8"/>
        </w:rPr>
        <w:t xml:space="preserve"> </w:t>
      </w:r>
      <w:r>
        <w:rPr>
          <w:spacing w:val="-4"/>
        </w:rPr>
        <w:t>preferably</w:t>
      </w:r>
      <w:r>
        <w:rPr>
          <w:spacing w:val="-7"/>
        </w:rPr>
        <w:t xml:space="preserve"> </w:t>
      </w:r>
      <w:r>
        <w:rPr>
          <w:spacing w:val="-3"/>
        </w:rPr>
        <w:t>tenured</w:t>
      </w:r>
      <w:r>
        <w:rPr>
          <w:spacing w:val="-7"/>
        </w:rPr>
        <w:t xml:space="preserve"> </w:t>
      </w:r>
      <w:r>
        <w:rPr>
          <w:spacing w:val="-4"/>
        </w:rPr>
        <w:t>Faculty</w:t>
      </w:r>
      <w:r>
        <w:rPr>
          <w:spacing w:val="-7"/>
        </w:rPr>
        <w:t xml:space="preserve"> </w:t>
      </w:r>
      <w:r>
        <w:rPr>
          <w:spacing w:val="-4"/>
        </w:rPr>
        <w:t>members,</w:t>
      </w:r>
      <w:r>
        <w:rPr>
          <w:spacing w:val="56"/>
        </w:rPr>
        <w:t xml:space="preserve"> </w:t>
      </w:r>
      <w:r>
        <w:rPr>
          <w:spacing w:val="-2"/>
        </w:rPr>
        <w:t>to</w:t>
      </w:r>
      <w:r>
        <w:rPr>
          <w:spacing w:val="-7"/>
        </w:rPr>
        <w:t xml:space="preserve"> </w:t>
      </w:r>
      <w:r>
        <w:rPr>
          <w:spacing w:val="-2"/>
        </w:rPr>
        <w:t>act</w:t>
      </w:r>
      <w:r>
        <w:rPr>
          <w:spacing w:val="-6"/>
        </w:rPr>
        <w:t xml:space="preserve"> </w:t>
      </w:r>
      <w:r>
        <w:rPr>
          <w:spacing w:val="-2"/>
        </w:rPr>
        <w:t>as</w:t>
      </w:r>
      <w:r>
        <w:rPr>
          <w:spacing w:val="-7"/>
        </w:rPr>
        <w:t xml:space="preserve"> </w:t>
      </w:r>
      <w:r>
        <w:rPr>
          <w:spacing w:val="-3"/>
        </w:rPr>
        <w:t>the</w:t>
      </w:r>
      <w:r>
        <w:rPr>
          <w:spacing w:val="-6"/>
        </w:rPr>
        <w:t xml:space="preserve"> </w:t>
      </w:r>
      <w:r>
        <w:rPr>
          <w:spacing w:val="-3"/>
        </w:rPr>
        <w:t>School</w:t>
      </w:r>
      <w:r>
        <w:rPr>
          <w:spacing w:val="-6"/>
        </w:rPr>
        <w:t xml:space="preserve"> </w:t>
      </w:r>
      <w:r>
        <w:rPr>
          <w:spacing w:val="-4"/>
        </w:rPr>
        <w:t>representatives</w:t>
      </w:r>
      <w:r>
        <w:rPr>
          <w:spacing w:val="-6"/>
        </w:rPr>
        <w:t xml:space="preserve"> </w:t>
      </w:r>
      <w:r>
        <w:rPr>
          <w:spacing w:val="-2"/>
        </w:rPr>
        <w:t>to</w:t>
      </w:r>
      <w:r>
        <w:rPr>
          <w:spacing w:val="-6"/>
        </w:rPr>
        <w:t xml:space="preserve"> </w:t>
      </w:r>
      <w:r>
        <w:rPr>
          <w:spacing w:val="-3"/>
        </w:rPr>
        <w:t>the</w:t>
      </w:r>
      <w:r>
        <w:rPr>
          <w:spacing w:val="-6"/>
        </w:rPr>
        <w:t xml:space="preserve"> </w:t>
      </w:r>
      <w:r>
        <w:rPr>
          <w:spacing w:val="-4"/>
        </w:rPr>
        <w:t>College</w:t>
      </w:r>
      <w:r>
        <w:rPr>
          <w:spacing w:val="-7"/>
        </w:rPr>
        <w:t xml:space="preserve"> </w:t>
      </w:r>
      <w:r>
        <w:rPr>
          <w:spacing w:val="-4"/>
        </w:rPr>
        <w:t>Advisory</w:t>
      </w:r>
      <w:r>
        <w:rPr>
          <w:spacing w:val="-6"/>
        </w:rPr>
        <w:t xml:space="preserve"> </w:t>
      </w:r>
      <w:r>
        <w:rPr>
          <w:spacing w:val="-4"/>
        </w:rPr>
        <w:t>Committee</w:t>
      </w:r>
      <w:r>
        <w:rPr>
          <w:spacing w:val="48"/>
        </w:rPr>
        <w:t xml:space="preserve"> </w:t>
      </w:r>
      <w:r w:rsidR="00C33338">
        <w:rPr>
          <w:spacing w:val="-4"/>
        </w:rPr>
        <w:t>(CAC</w:t>
      </w:r>
      <w:r>
        <w:rPr>
          <w:spacing w:val="-4"/>
        </w:rPr>
        <w:t>).</w:t>
      </w:r>
      <w:r>
        <w:rPr>
          <w:spacing w:val="51"/>
        </w:rPr>
        <w:t xml:space="preserve"> </w:t>
      </w:r>
      <w:r>
        <w:rPr>
          <w:spacing w:val="-3"/>
        </w:rPr>
        <w:t>The</w:t>
      </w:r>
      <w:r>
        <w:rPr>
          <w:spacing w:val="-6"/>
        </w:rPr>
        <w:t xml:space="preserve"> </w:t>
      </w:r>
      <w:r>
        <w:rPr>
          <w:spacing w:val="-3"/>
        </w:rPr>
        <w:t>CAC</w:t>
      </w:r>
      <w:r>
        <w:rPr>
          <w:spacing w:val="-6"/>
        </w:rPr>
        <w:t xml:space="preserve"> </w:t>
      </w:r>
      <w:r>
        <w:rPr>
          <w:spacing w:val="-4"/>
        </w:rPr>
        <w:t>representatives</w:t>
      </w:r>
      <w:r>
        <w:rPr>
          <w:spacing w:val="-7"/>
        </w:rPr>
        <w:t xml:space="preserve"> </w:t>
      </w:r>
      <w:r>
        <w:rPr>
          <w:spacing w:val="-3"/>
        </w:rPr>
        <w:t>will</w:t>
      </w:r>
      <w:r>
        <w:rPr>
          <w:spacing w:val="-7"/>
        </w:rPr>
        <w:t xml:space="preserve"> </w:t>
      </w:r>
      <w:r>
        <w:rPr>
          <w:spacing w:val="-3"/>
        </w:rPr>
        <w:t>serve</w:t>
      </w:r>
      <w:r>
        <w:rPr>
          <w:spacing w:val="-7"/>
        </w:rPr>
        <w:t xml:space="preserve"> </w:t>
      </w:r>
      <w:r>
        <w:rPr>
          <w:spacing w:val="-3"/>
        </w:rPr>
        <w:t>two</w:t>
      </w:r>
      <w:r>
        <w:rPr>
          <w:spacing w:val="-6"/>
        </w:rPr>
        <w:t xml:space="preserve"> </w:t>
      </w:r>
      <w:r>
        <w:rPr>
          <w:spacing w:val="-3"/>
        </w:rPr>
        <w:t>year</w:t>
      </w:r>
      <w:r>
        <w:rPr>
          <w:spacing w:val="-6"/>
        </w:rPr>
        <w:t xml:space="preserve"> </w:t>
      </w:r>
      <w:r>
        <w:rPr>
          <w:spacing w:val="-3"/>
        </w:rPr>
        <w:t>rotating,</w:t>
      </w:r>
      <w:r>
        <w:rPr>
          <w:spacing w:val="67"/>
        </w:rPr>
        <w:t xml:space="preserve"> </w:t>
      </w:r>
      <w:r>
        <w:rPr>
          <w:spacing w:val="-4"/>
        </w:rPr>
        <w:t>staggered</w:t>
      </w:r>
      <w:r>
        <w:rPr>
          <w:spacing w:val="-7"/>
        </w:rPr>
        <w:t xml:space="preserve"> </w:t>
      </w:r>
      <w:r>
        <w:rPr>
          <w:spacing w:val="-3"/>
        </w:rPr>
        <w:t>terms.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Heading1"/>
        <w:numPr>
          <w:ilvl w:val="1"/>
          <w:numId w:val="4"/>
        </w:numPr>
        <w:tabs>
          <w:tab w:val="left" w:pos="1316"/>
        </w:tabs>
        <w:ind w:left="1316"/>
        <w:rPr>
          <w:b w:val="0"/>
          <w:bCs w:val="0"/>
          <w:u w:val="none"/>
        </w:rPr>
      </w:pPr>
      <w:r>
        <w:rPr>
          <w:spacing w:val="-4"/>
          <w:u w:val="thick" w:color="000000"/>
        </w:rPr>
        <w:t>The</w:t>
      </w:r>
      <w:r>
        <w:rPr>
          <w:spacing w:val="-3"/>
          <w:u w:val="thick" w:color="000000"/>
        </w:rPr>
        <w:t xml:space="preserve"> </w:t>
      </w:r>
      <w:r>
        <w:rPr>
          <w:spacing w:val="-4"/>
          <w:u w:val="thick" w:color="000000"/>
        </w:rPr>
        <w:t>Curriculum</w:t>
      </w:r>
      <w:r>
        <w:rPr>
          <w:spacing w:val="-3"/>
          <w:u w:val="thick" w:color="000000"/>
        </w:rPr>
        <w:t xml:space="preserve"> </w:t>
      </w:r>
      <w:r>
        <w:rPr>
          <w:spacing w:val="-4"/>
          <w:u w:val="thick" w:color="000000"/>
        </w:rPr>
        <w:t>Committee</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16"/>
      </w:pPr>
      <w:r>
        <w:rPr>
          <w:spacing w:val="-3"/>
        </w:rPr>
        <w:t>The</w:t>
      </w:r>
      <w:r>
        <w:rPr>
          <w:spacing w:val="-5"/>
        </w:rPr>
        <w:t xml:space="preserve"> </w:t>
      </w:r>
      <w:r>
        <w:rPr>
          <w:spacing w:val="-4"/>
        </w:rPr>
        <w:t>School Curriculum</w:t>
      </w:r>
      <w:r>
        <w:rPr>
          <w:spacing w:val="-6"/>
        </w:rPr>
        <w:t xml:space="preserve"> </w:t>
      </w:r>
      <w:r>
        <w:rPr>
          <w:spacing w:val="-3"/>
        </w:rPr>
        <w:t>Committee</w:t>
      </w:r>
      <w:r>
        <w:rPr>
          <w:spacing w:val="-7"/>
        </w:rPr>
        <w:t xml:space="preserve"> </w:t>
      </w:r>
      <w:r>
        <w:rPr>
          <w:spacing w:val="-3"/>
        </w:rPr>
        <w:t>includes</w:t>
      </w:r>
      <w:r>
        <w:rPr>
          <w:spacing w:val="-7"/>
        </w:rPr>
        <w:t xml:space="preserve"> </w:t>
      </w:r>
      <w:r>
        <w:rPr>
          <w:spacing w:val="-2"/>
        </w:rPr>
        <w:t>the</w:t>
      </w:r>
      <w:r>
        <w:rPr>
          <w:spacing w:val="-7"/>
        </w:rPr>
        <w:t xml:space="preserve"> </w:t>
      </w:r>
      <w:r>
        <w:rPr>
          <w:spacing w:val="-3"/>
        </w:rPr>
        <w:t>following</w:t>
      </w:r>
      <w:r>
        <w:rPr>
          <w:spacing w:val="-5"/>
        </w:rPr>
        <w:t xml:space="preserve"> </w:t>
      </w:r>
      <w:r>
        <w:rPr>
          <w:spacing w:val="-4"/>
        </w:rPr>
        <w:t>faculty</w:t>
      </w:r>
      <w:r>
        <w:rPr>
          <w:spacing w:val="-5"/>
        </w:rPr>
        <w:t xml:space="preserve"> </w:t>
      </w:r>
      <w:r>
        <w:rPr>
          <w:spacing w:val="-4"/>
        </w:rPr>
        <w:t>members:</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2"/>
          <w:numId w:val="4"/>
        </w:numPr>
        <w:tabs>
          <w:tab w:val="left" w:pos="1810"/>
        </w:tabs>
        <w:ind w:right="320"/>
      </w:pPr>
      <w:r>
        <w:rPr>
          <w:spacing w:val="-3"/>
        </w:rPr>
        <w:t>One</w:t>
      </w:r>
      <w:r>
        <w:rPr>
          <w:spacing w:val="-7"/>
        </w:rPr>
        <w:t xml:space="preserve"> </w:t>
      </w:r>
      <w:r>
        <w:rPr>
          <w:spacing w:val="-2"/>
        </w:rPr>
        <w:t>(1)</w:t>
      </w:r>
      <w:r>
        <w:rPr>
          <w:spacing w:val="-7"/>
        </w:rPr>
        <w:t xml:space="preserve"> </w:t>
      </w:r>
      <w:r>
        <w:rPr>
          <w:spacing w:val="-4"/>
        </w:rPr>
        <w:t>faculty</w:t>
      </w:r>
      <w:r>
        <w:rPr>
          <w:spacing w:val="-7"/>
        </w:rPr>
        <w:t xml:space="preserve"> </w:t>
      </w:r>
      <w:r>
        <w:rPr>
          <w:spacing w:val="-3"/>
        </w:rPr>
        <w:t>member</w:t>
      </w:r>
      <w:r>
        <w:rPr>
          <w:spacing w:val="-6"/>
        </w:rPr>
        <w:t xml:space="preserve"> </w:t>
      </w:r>
      <w:r>
        <w:rPr>
          <w:spacing w:val="-1"/>
        </w:rPr>
        <w:t>is</w:t>
      </w:r>
      <w:r>
        <w:rPr>
          <w:spacing w:val="-7"/>
        </w:rPr>
        <w:t xml:space="preserve"> </w:t>
      </w:r>
      <w:r>
        <w:rPr>
          <w:spacing w:val="-4"/>
        </w:rPr>
        <w:t>elected</w:t>
      </w:r>
      <w:r>
        <w:rPr>
          <w:spacing w:val="-6"/>
        </w:rPr>
        <w:t xml:space="preserve"> </w:t>
      </w:r>
      <w:r>
        <w:rPr>
          <w:spacing w:val="-3"/>
        </w:rPr>
        <w:t>from</w:t>
      </w:r>
      <w:r>
        <w:rPr>
          <w:spacing w:val="-6"/>
        </w:rPr>
        <w:t xml:space="preserve"> </w:t>
      </w:r>
      <w:r>
        <w:rPr>
          <w:spacing w:val="-3"/>
        </w:rPr>
        <w:t>each</w:t>
      </w:r>
      <w:r>
        <w:rPr>
          <w:spacing w:val="-6"/>
        </w:rPr>
        <w:t xml:space="preserve"> </w:t>
      </w:r>
      <w:r>
        <w:rPr>
          <w:spacing w:val="-4"/>
        </w:rPr>
        <w:t>program</w:t>
      </w:r>
      <w:r>
        <w:rPr>
          <w:spacing w:val="-8"/>
        </w:rPr>
        <w:t xml:space="preserve"> </w:t>
      </w:r>
      <w:r>
        <w:rPr>
          <w:spacing w:val="-3"/>
        </w:rPr>
        <w:t>area</w:t>
      </w:r>
      <w:r>
        <w:rPr>
          <w:spacing w:val="-7"/>
        </w:rPr>
        <w:t xml:space="preserve"> </w:t>
      </w:r>
      <w:r>
        <w:rPr>
          <w:spacing w:val="-3"/>
        </w:rPr>
        <w:t>for</w:t>
      </w:r>
      <w:r>
        <w:rPr>
          <w:spacing w:val="-6"/>
        </w:rPr>
        <w:t xml:space="preserve"> </w:t>
      </w:r>
      <w:r>
        <w:t>a</w:t>
      </w:r>
      <w:r>
        <w:rPr>
          <w:spacing w:val="-7"/>
        </w:rPr>
        <w:t xml:space="preserve"> </w:t>
      </w:r>
      <w:r>
        <w:rPr>
          <w:spacing w:val="-3"/>
        </w:rPr>
        <w:t>two</w:t>
      </w:r>
      <w:r>
        <w:rPr>
          <w:spacing w:val="-7"/>
        </w:rPr>
        <w:t xml:space="preserve"> </w:t>
      </w:r>
      <w:r>
        <w:rPr>
          <w:spacing w:val="-4"/>
        </w:rPr>
        <w:t>(2)</w:t>
      </w:r>
      <w:r>
        <w:rPr>
          <w:spacing w:val="46"/>
        </w:rPr>
        <w:t xml:space="preserve"> </w:t>
      </w:r>
      <w:r>
        <w:rPr>
          <w:spacing w:val="-3"/>
        </w:rPr>
        <w:t>year,</w:t>
      </w:r>
      <w:r>
        <w:rPr>
          <w:spacing w:val="-7"/>
        </w:rPr>
        <w:t xml:space="preserve"> </w:t>
      </w:r>
      <w:r>
        <w:rPr>
          <w:spacing w:val="-3"/>
        </w:rPr>
        <w:t>rotating</w:t>
      </w:r>
      <w:r>
        <w:rPr>
          <w:spacing w:val="-7"/>
        </w:rPr>
        <w:t xml:space="preserve"> </w:t>
      </w:r>
      <w:r>
        <w:rPr>
          <w:spacing w:val="-3"/>
        </w:rPr>
        <w:t>term.</w:t>
      </w:r>
      <w:r>
        <w:rPr>
          <w:spacing w:val="-6"/>
        </w:rPr>
        <w:t xml:space="preserve"> </w:t>
      </w:r>
      <w:r>
        <w:rPr>
          <w:spacing w:val="-2"/>
        </w:rPr>
        <w:t>One</w:t>
      </w:r>
      <w:r>
        <w:rPr>
          <w:spacing w:val="-6"/>
        </w:rPr>
        <w:t xml:space="preserve"> </w:t>
      </w:r>
      <w:r>
        <w:rPr>
          <w:spacing w:val="-2"/>
        </w:rPr>
        <w:t>of</w:t>
      </w:r>
      <w:r>
        <w:rPr>
          <w:spacing w:val="-7"/>
        </w:rPr>
        <w:t xml:space="preserve"> </w:t>
      </w:r>
      <w:r>
        <w:rPr>
          <w:spacing w:val="-3"/>
        </w:rPr>
        <w:t>these</w:t>
      </w:r>
      <w:r>
        <w:rPr>
          <w:spacing w:val="-6"/>
        </w:rPr>
        <w:t xml:space="preserve"> </w:t>
      </w:r>
      <w:r>
        <w:rPr>
          <w:spacing w:val="-3"/>
        </w:rPr>
        <w:t>members</w:t>
      </w:r>
      <w:r>
        <w:rPr>
          <w:spacing w:val="-6"/>
        </w:rPr>
        <w:t xml:space="preserve"> </w:t>
      </w:r>
      <w:r>
        <w:rPr>
          <w:spacing w:val="-3"/>
        </w:rPr>
        <w:t>will</w:t>
      </w:r>
      <w:r>
        <w:rPr>
          <w:spacing w:val="-7"/>
        </w:rPr>
        <w:t xml:space="preserve"> </w:t>
      </w:r>
      <w:r>
        <w:rPr>
          <w:spacing w:val="-2"/>
        </w:rPr>
        <w:t>be</w:t>
      </w:r>
      <w:r>
        <w:rPr>
          <w:spacing w:val="-7"/>
        </w:rPr>
        <w:t xml:space="preserve"> </w:t>
      </w:r>
      <w:r>
        <w:rPr>
          <w:spacing w:val="-4"/>
        </w:rPr>
        <w:t>elected</w:t>
      </w:r>
      <w:r>
        <w:rPr>
          <w:spacing w:val="-7"/>
        </w:rPr>
        <w:t xml:space="preserve"> </w:t>
      </w:r>
      <w:r>
        <w:rPr>
          <w:spacing w:val="-2"/>
        </w:rPr>
        <w:t>by</w:t>
      </w:r>
      <w:r>
        <w:rPr>
          <w:spacing w:val="-7"/>
        </w:rPr>
        <w:t xml:space="preserve"> </w:t>
      </w:r>
      <w:r>
        <w:rPr>
          <w:spacing w:val="-3"/>
        </w:rPr>
        <w:t>the</w:t>
      </w:r>
      <w:r>
        <w:rPr>
          <w:spacing w:val="-7"/>
        </w:rPr>
        <w:t xml:space="preserve"> </w:t>
      </w:r>
      <w:r>
        <w:rPr>
          <w:spacing w:val="-4"/>
        </w:rPr>
        <w:t>other</w:t>
      </w:r>
      <w:r>
        <w:rPr>
          <w:spacing w:val="42"/>
        </w:rPr>
        <w:t xml:space="preserve"> </w:t>
      </w:r>
      <w:r>
        <w:rPr>
          <w:spacing w:val="-4"/>
        </w:rPr>
        <w:t>members</w:t>
      </w:r>
      <w:r>
        <w:rPr>
          <w:spacing w:val="-7"/>
        </w:rPr>
        <w:t xml:space="preserve"> </w:t>
      </w:r>
      <w:r>
        <w:rPr>
          <w:spacing w:val="-1"/>
        </w:rPr>
        <w:t>to</w:t>
      </w:r>
      <w:r>
        <w:rPr>
          <w:spacing w:val="-7"/>
        </w:rPr>
        <w:t xml:space="preserve"> </w:t>
      </w:r>
      <w:r>
        <w:rPr>
          <w:spacing w:val="-4"/>
        </w:rPr>
        <w:t>serve</w:t>
      </w:r>
      <w:r>
        <w:rPr>
          <w:spacing w:val="-7"/>
        </w:rPr>
        <w:t xml:space="preserve"> </w:t>
      </w:r>
      <w:r>
        <w:rPr>
          <w:spacing w:val="-2"/>
        </w:rPr>
        <w:t>as</w:t>
      </w:r>
      <w:r>
        <w:rPr>
          <w:spacing w:val="-7"/>
        </w:rPr>
        <w:t xml:space="preserve"> </w:t>
      </w:r>
      <w:r>
        <w:rPr>
          <w:spacing w:val="-2"/>
        </w:rPr>
        <w:t>the</w:t>
      </w:r>
      <w:r>
        <w:rPr>
          <w:spacing w:val="-7"/>
        </w:rPr>
        <w:t xml:space="preserve"> </w:t>
      </w:r>
      <w:r>
        <w:rPr>
          <w:spacing w:val="-4"/>
        </w:rPr>
        <w:t>chair</w:t>
      </w:r>
      <w:r>
        <w:rPr>
          <w:spacing w:val="-6"/>
        </w:rPr>
        <w:t xml:space="preserve"> </w:t>
      </w:r>
      <w:r>
        <w:rPr>
          <w:spacing w:val="-2"/>
        </w:rPr>
        <w:t>of</w:t>
      </w:r>
      <w:r>
        <w:rPr>
          <w:spacing w:val="-8"/>
        </w:rPr>
        <w:t xml:space="preserve"> </w:t>
      </w:r>
      <w:r>
        <w:rPr>
          <w:spacing w:val="-2"/>
        </w:rPr>
        <w:t>the</w:t>
      </w:r>
      <w:r>
        <w:rPr>
          <w:spacing w:val="-6"/>
        </w:rPr>
        <w:t xml:space="preserve"> </w:t>
      </w:r>
      <w:r>
        <w:rPr>
          <w:spacing w:val="-3"/>
        </w:rPr>
        <w:t>School</w:t>
      </w:r>
      <w:r>
        <w:rPr>
          <w:spacing w:val="-6"/>
        </w:rPr>
        <w:t xml:space="preserve"> </w:t>
      </w:r>
      <w:r>
        <w:rPr>
          <w:spacing w:val="-4"/>
        </w:rPr>
        <w:t>Curriculum</w:t>
      </w:r>
      <w:r>
        <w:rPr>
          <w:spacing w:val="-7"/>
        </w:rPr>
        <w:t xml:space="preserve"> </w:t>
      </w:r>
      <w:r>
        <w:rPr>
          <w:spacing w:val="-4"/>
        </w:rPr>
        <w:t>Committee.</w:t>
      </w:r>
    </w:p>
    <w:p w:rsidR="00107FCF" w:rsidRDefault="00107FCF" w:rsidP="00107FCF">
      <w:pPr>
        <w:rPr>
          <w:rFonts w:ascii="Times New Roman" w:eastAsia="Times New Roman" w:hAnsi="Times New Roman" w:cs="Times New Roman"/>
          <w:sz w:val="24"/>
          <w:szCs w:val="24"/>
        </w:rPr>
      </w:pPr>
    </w:p>
    <w:p w:rsidR="00107FCF" w:rsidRDefault="00107FCF" w:rsidP="00461A23">
      <w:pPr>
        <w:pStyle w:val="BodyText"/>
        <w:numPr>
          <w:ilvl w:val="2"/>
          <w:numId w:val="4"/>
        </w:numPr>
        <w:tabs>
          <w:tab w:val="left" w:pos="1670"/>
        </w:tabs>
        <w:ind w:right="119"/>
      </w:pPr>
      <w:r>
        <w:rPr>
          <w:spacing w:val="-3"/>
        </w:rPr>
        <w:t>One</w:t>
      </w:r>
      <w:r>
        <w:rPr>
          <w:spacing w:val="-7"/>
        </w:rPr>
        <w:t xml:space="preserve"> </w:t>
      </w:r>
      <w:r>
        <w:rPr>
          <w:spacing w:val="-2"/>
        </w:rPr>
        <w:t>(1)</w:t>
      </w:r>
      <w:r>
        <w:rPr>
          <w:spacing w:val="-7"/>
        </w:rPr>
        <w:t xml:space="preserve"> </w:t>
      </w:r>
      <w:r>
        <w:rPr>
          <w:spacing w:val="-4"/>
        </w:rPr>
        <w:t>undergraduate</w:t>
      </w:r>
      <w:r>
        <w:rPr>
          <w:spacing w:val="-7"/>
        </w:rPr>
        <w:t xml:space="preserve"> </w:t>
      </w:r>
      <w:r>
        <w:rPr>
          <w:spacing w:val="-3"/>
        </w:rPr>
        <w:t>and</w:t>
      </w:r>
      <w:r>
        <w:rPr>
          <w:spacing w:val="-7"/>
        </w:rPr>
        <w:t xml:space="preserve"> </w:t>
      </w:r>
      <w:r>
        <w:rPr>
          <w:spacing w:val="-3"/>
        </w:rPr>
        <w:t>(1)</w:t>
      </w:r>
      <w:r>
        <w:rPr>
          <w:spacing w:val="-5"/>
        </w:rPr>
        <w:t xml:space="preserve"> </w:t>
      </w:r>
      <w:r>
        <w:rPr>
          <w:spacing w:val="-4"/>
        </w:rPr>
        <w:t>graduate</w:t>
      </w:r>
      <w:r>
        <w:rPr>
          <w:spacing w:val="-7"/>
        </w:rPr>
        <w:t xml:space="preserve"> </w:t>
      </w:r>
      <w:r>
        <w:rPr>
          <w:spacing w:val="-4"/>
        </w:rPr>
        <w:t>student</w:t>
      </w:r>
      <w:r>
        <w:rPr>
          <w:spacing w:val="-6"/>
        </w:rPr>
        <w:t xml:space="preserve"> </w:t>
      </w:r>
      <w:r>
        <w:rPr>
          <w:spacing w:val="-4"/>
        </w:rPr>
        <w:t>representative</w:t>
      </w:r>
      <w:r>
        <w:rPr>
          <w:spacing w:val="-6"/>
        </w:rPr>
        <w:t xml:space="preserve"> </w:t>
      </w:r>
      <w:r>
        <w:rPr>
          <w:spacing w:val="-4"/>
        </w:rPr>
        <w:t>appointed</w:t>
      </w:r>
      <w:r>
        <w:rPr>
          <w:spacing w:val="-7"/>
        </w:rPr>
        <w:t xml:space="preserve"> </w:t>
      </w:r>
      <w:r>
        <w:rPr>
          <w:spacing w:val="-4"/>
        </w:rPr>
        <w:t>by</w:t>
      </w:r>
      <w:r>
        <w:rPr>
          <w:spacing w:val="74"/>
        </w:rPr>
        <w:t xml:space="preserve"> </w:t>
      </w:r>
      <w:r>
        <w:rPr>
          <w:spacing w:val="-3"/>
        </w:rPr>
        <w:t>the</w:t>
      </w:r>
      <w:r>
        <w:rPr>
          <w:spacing w:val="-6"/>
        </w:rPr>
        <w:t xml:space="preserve"> </w:t>
      </w:r>
      <w:r>
        <w:rPr>
          <w:spacing w:val="-4"/>
        </w:rPr>
        <w:t>School</w:t>
      </w:r>
      <w:r>
        <w:rPr>
          <w:spacing w:val="-6"/>
        </w:rPr>
        <w:t xml:space="preserve"> </w:t>
      </w:r>
      <w:r>
        <w:rPr>
          <w:spacing w:val="-4"/>
        </w:rPr>
        <w:t>Curriculum</w:t>
      </w:r>
      <w:r>
        <w:rPr>
          <w:spacing w:val="-6"/>
        </w:rPr>
        <w:t xml:space="preserve"> </w:t>
      </w:r>
      <w:r>
        <w:rPr>
          <w:spacing w:val="-4"/>
        </w:rPr>
        <w:t>Committee.</w:t>
      </w:r>
    </w:p>
    <w:p w:rsidR="00107FCF" w:rsidRDefault="00107FCF" w:rsidP="00107FCF">
      <w:pPr>
        <w:rPr>
          <w:rFonts w:ascii="Times New Roman" w:eastAsia="Times New Roman" w:hAnsi="Times New Roman" w:cs="Times New Roman"/>
          <w:sz w:val="24"/>
          <w:szCs w:val="24"/>
        </w:rPr>
      </w:pPr>
    </w:p>
    <w:p w:rsidR="00107FCF" w:rsidRDefault="00107FCF" w:rsidP="00107FCF">
      <w:pPr>
        <w:pStyle w:val="BodyText"/>
        <w:numPr>
          <w:ilvl w:val="2"/>
          <w:numId w:val="4"/>
        </w:numPr>
        <w:tabs>
          <w:tab w:val="left" w:pos="1812"/>
        </w:tabs>
        <w:ind w:right="241"/>
      </w:pPr>
      <w:r>
        <w:rPr>
          <w:spacing w:val="-3"/>
        </w:rPr>
        <w:t>The</w:t>
      </w:r>
      <w:r>
        <w:rPr>
          <w:spacing w:val="-6"/>
        </w:rPr>
        <w:t xml:space="preserve"> </w:t>
      </w:r>
      <w:r>
        <w:rPr>
          <w:spacing w:val="-3"/>
        </w:rPr>
        <w:t>Chair</w:t>
      </w:r>
      <w:r>
        <w:rPr>
          <w:spacing w:val="-6"/>
        </w:rPr>
        <w:t xml:space="preserve"> </w:t>
      </w:r>
      <w:r>
        <w:rPr>
          <w:spacing w:val="-2"/>
        </w:rPr>
        <w:t>of</w:t>
      </w:r>
      <w:r>
        <w:rPr>
          <w:spacing w:val="-6"/>
        </w:rPr>
        <w:t xml:space="preserve"> </w:t>
      </w:r>
      <w:r>
        <w:rPr>
          <w:spacing w:val="-2"/>
        </w:rPr>
        <w:t>the</w:t>
      </w:r>
      <w:r>
        <w:rPr>
          <w:spacing w:val="-6"/>
        </w:rPr>
        <w:t xml:space="preserve"> </w:t>
      </w:r>
      <w:r>
        <w:rPr>
          <w:spacing w:val="-3"/>
        </w:rPr>
        <w:t>School</w:t>
      </w:r>
      <w:r>
        <w:rPr>
          <w:spacing w:val="-6"/>
        </w:rPr>
        <w:t xml:space="preserve"> </w:t>
      </w:r>
      <w:r>
        <w:rPr>
          <w:spacing w:val="-4"/>
        </w:rPr>
        <w:t>Curriculum</w:t>
      </w:r>
      <w:r>
        <w:rPr>
          <w:spacing w:val="-5"/>
        </w:rPr>
        <w:t xml:space="preserve"> </w:t>
      </w:r>
      <w:r>
        <w:rPr>
          <w:spacing w:val="-4"/>
        </w:rPr>
        <w:t>Committee</w:t>
      </w:r>
      <w:r>
        <w:rPr>
          <w:spacing w:val="-7"/>
        </w:rPr>
        <w:t xml:space="preserve"> </w:t>
      </w:r>
      <w:r>
        <w:rPr>
          <w:spacing w:val="-3"/>
        </w:rPr>
        <w:t>and</w:t>
      </w:r>
      <w:r>
        <w:rPr>
          <w:spacing w:val="-7"/>
        </w:rPr>
        <w:t xml:space="preserve"> </w:t>
      </w:r>
      <w:r w:rsidR="00461A23">
        <w:rPr>
          <w:spacing w:val="-2"/>
        </w:rPr>
        <w:t>one</w:t>
      </w:r>
      <w:r>
        <w:rPr>
          <w:spacing w:val="-6"/>
        </w:rPr>
        <w:t xml:space="preserve"> </w:t>
      </w:r>
      <w:r w:rsidR="00461A23">
        <w:rPr>
          <w:spacing w:val="-2"/>
        </w:rPr>
        <w:t>(1</w:t>
      </w:r>
      <w:r>
        <w:rPr>
          <w:spacing w:val="-2"/>
        </w:rPr>
        <w:t>)</w:t>
      </w:r>
      <w:r>
        <w:rPr>
          <w:spacing w:val="-6"/>
        </w:rPr>
        <w:t xml:space="preserve"> </w:t>
      </w:r>
      <w:r w:rsidR="00461A23">
        <w:rPr>
          <w:spacing w:val="-6"/>
        </w:rPr>
        <w:t xml:space="preserve">additional </w:t>
      </w:r>
      <w:r w:rsidR="00461A23">
        <w:rPr>
          <w:spacing w:val="-3"/>
        </w:rPr>
        <w:t>member</w:t>
      </w:r>
      <w:r>
        <w:rPr>
          <w:spacing w:val="-6"/>
        </w:rPr>
        <w:t xml:space="preserve"> </w:t>
      </w:r>
      <w:r>
        <w:rPr>
          <w:spacing w:val="-3"/>
        </w:rPr>
        <w:t>of</w:t>
      </w:r>
      <w:r>
        <w:rPr>
          <w:spacing w:val="33"/>
        </w:rPr>
        <w:t xml:space="preserve"> </w:t>
      </w:r>
      <w:r>
        <w:rPr>
          <w:spacing w:val="-3"/>
        </w:rPr>
        <w:t>the</w:t>
      </w:r>
      <w:r>
        <w:rPr>
          <w:spacing w:val="-6"/>
        </w:rPr>
        <w:t xml:space="preserve"> </w:t>
      </w:r>
      <w:r>
        <w:rPr>
          <w:spacing w:val="-4"/>
        </w:rPr>
        <w:t>School</w:t>
      </w:r>
      <w:r>
        <w:rPr>
          <w:spacing w:val="-6"/>
        </w:rPr>
        <w:t xml:space="preserve"> </w:t>
      </w:r>
      <w:r>
        <w:rPr>
          <w:spacing w:val="-4"/>
        </w:rPr>
        <w:t>Curriculum</w:t>
      </w:r>
      <w:r>
        <w:rPr>
          <w:spacing w:val="-6"/>
        </w:rPr>
        <w:t xml:space="preserve"> </w:t>
      </w:r>
      <w:r>
        <w:rPr>
          <w:spacing w:val="-4"/>
        </w:rPr>
        <w:t>Committee</w:t>
      </w:r>
      <w:r>
        <w:rPr>
          <w:spacing w:val="-7"/>
        </w:rPr>
        <w:t xml:space="preserve"> </w:t>
      </w:r>
      <w:r>
        <w:rPr>
          <w:spacing w:val="-3"/>
        </w:rPr>
        <w:t>will</w:t>
      </w:r>
      <w:r>
        <w:rPr>
          <w:spacing w:val="-7"/>
        </w:rPr>
        <w:t xml:space="preserve"> </w:t>
      </w:r>
      <w:r>
        <w:rPr>
          <w:spacing w:val="-3"/>
        </w:rPr>
        <w:t>serve</w:t>
      </w:r>
      <w:r>
        <w:rPr>
          <w:spacing w:val="-7"/>
        </w:rPr>
        <w:t xml:space="preserve"> </w:t>
      </w:r>
      <w:r>
        <w:rPr>
          <w:spacing w:val="-2"/>
        </w:rPr>
        <w:t>as</w:t>
      </w:r>
      <w:r>
        <w:rPr>
          <w:spacing w:val="-7"/>
        </w:rPr>
        <w:t xml:space="preserve"> </w:t>
      </w:r>
      <w:r>
        <w:rPr>
          <w:spacing w:val="-2"/>
        </w:rPr>
        <w:t>the</w:t>
      </w:r>
      <w:r>
        <w:rPr>
          <w:spacing w:val="-7"/>
        </w:rPr>
        <w:t xml:space="preserve"> </w:t>
      </w:r>
      <w:r>
        <w:rPr>
          <w:spacing w:val="-3"/>
        </w:rPr>
        <w:t>School’s</w:t>
      </w:r>
      <w:r>
        <w:rPr>
          <w:spacing w:val="45"/>
        </w:rPr>
        <w:t xml:space="preserve"> </w:t>
      </w:r>
      <w:r>
        <w:rPr>
          <w:spacing w:val="-4"/>
        </w:rPr>
        <w:t>representatives</w:t>
      </w:r>
      <w:r>
        <w:rPr>
          <w:spacing w:val="-7"/>
        </w:rPr>
        <w:t xml:space="preserve"> </w:t>
      </w:r>
      <w:r>
        <w:rPr>
          <w:spacing w:val="-1"/>
        </w:rPr>
        <w:t>to</w:t>
      </w:r>
      <w:r>
        <w:rPr>
          <w:spacing w:val="-7"/>
        </w:rPr>
        <w:t xml:space="preserve"> </w:t>
      </w:r>
      <w:r>
        <w:rPr>
          <w:spacing w:val="-2"/>
        </w:rPr>
        <w:t>the</w:t>
      </w:r>
      <w:r>
        <w:rPr>
          <w:spacing w:val="-7"/>
        </w:rPr>
        <w:t xml:space="preserve"> </w:t>
      </w:r>
      <w:r>
        <w:rPr>
          <w:spacing w:val="-4"/>
        </w:rPr>
        <w:t>College</w:t>
      </w:r>
      <w:r>
        <w:rPr>
          <w:spacing w:val="-7"/>
        </w:rPr>
        <w:t xml:space="preserve"> </w:t>
      </w:r>
      <w:r>
        <w:rPr>
          <w:spacing w:val="-4"/>
        </w:rPr>
        <w:t>Curriculum</w:t>
      </w:r>
      <w:r>
        <w:rPr>
          <w:spacing w:val="-7"/>
        </w:rPr>
        <w:t xml:space="preserve"> </w:t>
      </w:r>
      <w:r>
        <w:rPr>
          <w:spacing w:val="-4"/>
        </w:rPr>
        <w:t>Committee.</w:t>
      </w:r>
    </w:p>
    <w:p w:rsidR="00107FCF" w:rsidRDefault="00107FCF" w:rsidP="00107FCF">
      <w:pPr>
        <w:rPr>
          <w:rFonts w:ascii="Times New Roman" w:eastAsia="Times New Roman" w:hAnsi="Times New Roman" w:cs="Times New Roman"/>
          <w:sz w:val="24"/>
          <w:szCs w:val="24"/>
        </w:rPr>
      </w:pPr>
    </w:p>
    <w:p w:rsidR="008102E9" w:rsidRDefault="00107FCF" w:rsidP="008102E9">
      <w:pPr>
        <w:pStyle w:val="BodyText"/>
        <w:ind w:left="1315" w:right="174"/>
        <w:rPr>
          <w:spacing w:val="-4"/>
        </w:rPr>
      </w:pPr>
      <w:r>
        <w:rPr>
          <w:spacing w:val="-3"/>
        </w:rPr>
        <w:t>The</w:t>
      </w:r>
      <w:r>
        <w:rPr>
          <w:spacing w:val="-6"/>
        </w:rPr>
        <w:t xml:space="preserve"> </w:t>
      </w:r>
      <w:r>
        <w:rPr>
          <w:spacing w:val="-4"/>
        </w:rPr>
        <w:t>Curriculum</w:t>
      </w:r>
      <w:r>
        <w:rPr>
          <w:spacing w:val="-6"/>
        </w:rPr>
        <w:t xml:space="preserve"> </w:t>
      </w:r>
      <w:r>
        <w:rPr>
          <w:spacing w:val="-4"/>
        </w:rPr>
        <w:t>Committee</w:t>
      </w:r>
      <w:r>
        <w:rPr>
          <w:spacing w:val="-6"/>
        </w:rPr>
        <w:t xml:space="preserve"> </w:t>
      </w:r>
      <w:r>
        <w:rPr>
          <w:spacing w:val="-4"/>
        </w:rPr>
        <w:t>assists</w:t>
      </w:r>
      <w:r>
        <w:rPr>
          <w:spacing w:val="-7"/>
        </w:rPr>
        <w:t xml:space="preserve"> </w:t>
      </w:r>
      <w:r>
        <w:rPr>
          <w:spacing w:val="-2"/>
        </w:rPr>
        <w:t>the</w:t>
      </w:r>
      <w:r>
        <w:rPr>
          <w:spacing w:val="-6"/>
        </w:rPr>
        <w:t xml:space="preserve"> </w:t>
      </w:r>
      <w:r>
        <w:rPr>
          <w:spacing w:val="-3"/>
        </w:rPr>
        <w:t>Director</w:t>
      </w:r>
      <w:r>
        <w:rPr>
          <w:spacing w:val="-7"/>
        </w:rPr>
        <w:t xml:space="preserve"> </w:t>
      </w:r>
      <w:r>
        <w:rPr>
          <w:spacing w:val="-1"/>
        </w:rPr>
        <w:t>in</w:t>
      </w:r>
      <w:r>
        <w:rPr>
          <w:spacing w:val="-7"/>
        </w:rPr>
        <w:t xml:space="preserve"> </w:t>
      </w:r>
      <w:r>
        <w:rPr>
          <w:spacing w:val="-4"/>
        </w:rPr>
        <w:t>overseeing</w:t>
      </w:r>
      <w:r>
        <w:rPr>
          <w:spacing w:val="-7"/>
        </w:rPr>
        <w:t xml:space="preserve"> </w:t>
      </w:r>
      <w:r>
        <w:rPr>
          <w:spacing w:val="-3"/>
        </w:rPr>
        <w:t>and</w:t>
      </w:r>
      <w:r>
        <w:rPr>
          <w:spacing w:val="-7"/>
        </w:rPr>
        <w:t xml:space="preserve"> </w:t>
      </w:r>
      <w:r>
        <w:rPr>
          <w:spacing w:val="-4"/>
        </w:rPr>
        <w:t>coordinating</w:t>
      </w:r>
      <w:r>
        <w:rPr>
          <w:spacing w:val="58"/>
        </w:rPr>
        <w:t xml:space="preserve"> </w:t>
      </w:r>
      <w:r>
        <w:rPr>
          <w:spacing w:val="-3"/>
        </w:rPr>
        <w:t>the</w:t>
      </w:r>
      <w:r>
        <w:rPr>
          <w:spacing w:val="-6"/>
        </w:rPr>
        <w:t xml:space="preserve"> </w:t>
      </w:r>
      <w:r>
        <w:rPr>
          <w:spacing w:val="-4"/>
        </w:rPr>
        <w:t>School’s</w:t>
      </w:r>
      <w:r>
        <w:rPr>
          <w:spacing w:val="-6"/>
        </w:rPr>
        <w:t xml:space="preserve"> </w:t>
      </w:r>
      <w:r>
        <w:rPr>
          <w:spacing w:val="-4"/>
        </w:rPr>
        <w:t>academic</w:t>
      </w:r>
      <w:r>
        <w:rPr>
          <w:spacing w:val="-6"/>
        </w:rPr>
        <w:t xml:space="preserve"> </w:t>
      </w:r>
      <w:r>
        <w:rPr>
          <w:spacing w:val="-4"/>
        </w:rPr>
        <w:t>programs.</w:t>
      </w:r>
      <w:r>
        <w:rPr>
          <w:spacing w:val="49"/>
        </w:rPr>
        <w:t xml:space="preserve"> </w:t>
      </w:r>
      <w:r>
        <w:rPr>
          <w:spacing w:val="-3"/>
        </w:rPr>
        <w:t>The</w:t>
      </w:r>
      <w:r>
        <w:rPr>
          <w:spacing w:val="-6"/>
        </w:rPr>
        <w:t xml:space="preserve"> </w:t>
      </w:r>
      <w:r>
        <w:rPr>
          <w:spacing w:val="-4"/>
        </w:rPr>
        <w:t>Curriculum</w:t>
      </w:r>
      <w:r>
        <w:rPr>
          <w:spacing w:val="-6"/>
        </w:rPr>
        <w:t xml:space="preserve"> </w:t>
      </w:r>
      <w:r>
        <w:rPr>
          <w:spacing w:val="-4"/>
        </w:rPr>
        <w:t>Committee</w:t>
      </w:r>
      <w:r>
        <w:rPr>
          <w:spacing w:val="-6"/>
        </w:rPr>
        <w:t xml:space="preserve"> </w:t>
      </w:r>
      <w:r>
        <w:rPr>
          <w:spacing w:val="-4"/>
        </w:rPr>
        <w:t>makes</w:t>
      </w:r>
      <w:r>
        <w:rPr>
          <w:spacing w:val="54"/>
        </w:rPr>
        <w:t xml:space="preserve"> </w:t>
      </w:r>
      <w:r>
        <w:rPr>
          <w:spacing w:val="-4"/>
        </w:rPr>
        <w:t>recommendations</w:t>
      </w:r>
      <w:r>
        <w:rPr>
          <w:spacing w:val="-5"/>
        </w:rPr>
        <w:t xml:space="preserve"> </w:t>
      </w:r>
      <w:r>
        <w:rPr>
          <w:spacing w:val="-2"/>
        </w:rPr>
        <w:t>on</w:t>
      </w:r>
      <w:r>
        <w:rPr>
          <w:spacing w:val="-7"/>
        </w:rPr>
        <w:t xml:space="preserve"> </w:t>
      </w:r>
      <w:r>
        <w:rPr>
          <w:spacing w:val="-3"/>
        </w:rPr>
        <w:t>any</w:t>
      </w:r>
      <w:r>
        <w:rPr>
          <w:spacing w:val="-7"/>
        </w:rPr>
        <w:t xml:space="preserve"> </w:t>
      </w:r>
      <w:r>
        <w:rPr>
          <w:spacing w:val="-3"/>
        </w:rPr>
        <w:t>and</w:t>
      </w:r>
      <w:r>
        <w:rPr>
          <w:spacing w:val="-6"/>
        </w:rPr>
        <w:t xml:space="preserve"> </w:t>
      </w:r>
      <w:r>
        <w:rPr>
          <w:spacing w:val="-2"/>
        </w:rPr>
        <w:t>all</w:t>
      </w:r>
      <w:r>
        <w:rPr>
          <w:spacing w:val="-6"/>
        </w:rPr>
        <w:t xml:space="preserve"> </w:t>
      </w:r>
      <w:r>
        <w:rPr>
          <w:spacing w:val="-3"/>
        </w:rPr>
        <w:t>matters</w:t>
      </w:r>
      <w:r>
        <w:rPr>
          <w:spacing w:val="-6"/>
        </w:rPr>
        <w:t xml:space="preserve"> </w:t>
      </w:r>
      <w:r>
        <w:rPr>
          <w:spacing w:val="-3"/>
        </w:rPr>
        <w:t>which</w:t>
      </w:r>
      <w:r>
        <w:rPr>
          <w:spacing w:val="-6"/>
        </w:rPr>
        <w:t xml:space="preserve"> </w:t>
      </w:r>
      <w:r>
        <w:rPr>
          <w:spacing w:val="-3"/>
        </w:rPr>
        <w:t>affect</w:t>
      </w:r>
      <w:r>
        <w:rPr>
          <w:spacing w:val="-9"/>
        </w:rPr>
        <w:t xml:space="preserve"> </w:t>
      </w:r>
      <w:r>
        <w:rPr>
          <w:spacing w:val="-3"/>
        </w:rPr>
        <w:t>the</w:t>
      </w:r>
      <w:r>
        <w:rPr>
          <w:spacing w:val="-7"/>
        </w:rPr>
        <w:t xml:space="preserve"> </w:t>
      </w:r>
      <w:r>
        <w:rPr>
          <w:spacing w:val="-4"/>
        </w:rPr>
        <w:t>academic</w:t>
      </w:r>
      <w:r>
        <w:rPr>
          <w:spacing w:val="-6"/>
        </w:rPr>
        <w:t xml:space="preserve"> </w:t>
      </w:r>
      <w:r>
        <w:rPr>
          <w:spacing w:val="-4"/>
        </w:rPr>
        <w:t>programs</w:t>
      </w:r>
      <w:r>
        <w:rPr>
          <w:spacing w:val="36"/>
        </w:rPr>
        <w:t xml:space="preserve"> </w:t>
      </w:r>
      <w:r>
        <w:rPr>
          <w:spacing w:val="-2"/>
        </w:rPr>
        <w:t>of</w:t>
      </w:r>
      <w:r>
        <w:rPr>
          <w:spacing w:val="-7"/>
        </w:rPr>
        <w:t xml:space="preserve"> </w:t>
      </w:r>
      <w:r>
        <w:rPr>
          <w:spacing w:val="-2"/>
        </w:rPr>
        <w:t>the</w:t>
      </w:r>
      <w:r>
        <w:rPr>
          <w:spacing w:val="-7"/>
        </w:rPr>
        <w:t xml:space="preserve"> </w:t>
      </w:r>
      <w:r>
        <w:rPr>
          <w:spacing w:val="-4"/>
        </w:rPr>
        <w:t>School</w:t>
      </w:r>
      <w:r>
        <w:rPr>
          <w:spacing w:val="-7"/>
        </w:rPr>
        <w:t xml:space="preserve"> </w:t>
      </w:r>
      <w:r>
        <w:rPr>
          <w:spacing w:val="-4"/>
        </w:rPr>
        <w:t>including</w:t>
      </w:r>
      <w:r>
        <w:rPr>
          <w:spacing w:val="-7"/>
        </w:rPr>
        <w:t xml:space="preserve"> </w:t>
      </w:r>
      <w:r>
        <w:rPr>
          <w:spacing w:val="-3"/>
        </w:rPr>
        <w:t>but</w:t>
      </w:r>
      <w:r>
        <w:rPr>
          <w:spacing w:val="-7"/>
        </w:rPr>
        <w:t xml:space="preserve"> </w:t>
      </w:r>
      <w:r>
        <w:rPr>
          <w:spacing w:val="-3"/>
        </w:rPr>
        <w:t>not</w:t>
      </w:r>
      <w:r>
        <w:rPr>
          <w:spacing w:val="-5"/>
        </w:rPr>
        <w:t xml:space="preserve"> </w:t>
      </w:r>
      <w:r>
        <w:rPr>
          <w:spacing w:val="-3"/>
        </w:rPr>
        <w:t>limited</w:t>
      </w:r>
      <w:r>
        <w:rPr>
          <w:spacing w:val="-6"/>
        </w:rPr>
        <w:t xml:space="preserve"> </w:t>
      </w:r>
      <w:r>
        <w:rPr>
          <w:spacing w:val="-1"/>
        </w:rPr>
        <w:t>to</w:t>
      </w:r>
      <w:r>
        <w:rPr>
          <w:spacing w:val="-7"/>
        </w:rPr>
        <w:t xml:space="preserve"> </w:t>
      </w:r>
      <w:r>
        <w:rPr>
          <w:spacing w:val="-3"/>
        </w:rPr>
        <w:t>faculty</w:t>
      </w:r>
      <w:r>
        <w:rPr>
          <w:spacing w:val="-7"/>
        </w:rPr>
        <w:t xml:space="preserve"> </w:t>
      </w:r>
      <w:r>
        <w:rPr>
          <w:spacing w:val="-4"/>
        </w:rPr>
        <w:t>proposals</w:t>
      </w:r>
      <w:r>
        <w:rPr>
          <w:spacing w:val="-6"/>
        </w:rPr>
        <w:t xml:space="preserve"> </w:t>
      </w:r>
      <w:r>
        <w:rPr>
          <w:spacing w:val="-3"/>
        </w:rPr>
        <w:t>for</w:t>
      </w:r>
      <w:r>
        <w:rPr>
          <w:spacing w:val="-5"/>
        </w:rPr>
        <w:t xml:space="preserve"> </w:t>
      </w:r>
      <w:r>
        <w:rPr>
          <w:spacing w:val="-3"/>
        </w:rPr>
        <w:t>new</w:t>
      </w:r>
      <w:r>
        <w:rPr>
          <w:spacing w:val="-7"/>
        </w:rPr>
        <w:t xml:space="preserve"> </w:t>
      </w:r>
      <w:r>
        <w:rPr>
          <w:spacing w:val="-4"/>
        </w:rPr>
        <w:t>courses,</w:t>
      </w:r>
      <w:r>
        <w:rPr>
          <w:spacing w:val="56"/>
        </w:rPr>
        <w:t xml:space="preserve"> </w:t>
      </w:r>
      <w:r>
        <w:rPr>
          <w:spacing w:val="-4"/>
        </w:rPr>
        <w:t>changes</w:t>
      </w:r>
      <w:r>
        <w:rPr>
          <w:spacing w:val="-7"/>
        </w:rPr>
        <w:t xml:space="preserve"> </w:t>
      </w:r>
      <w:r>
        <w:rPr>
          <w:spacing w:val="-1"/>
        </w:rPr>
        <w:t>in</w:t>
      </w:r>
      <w:r>
        <w:rPr>
          <w:spacing w:val="-7"/>
        </w:rPr>
        <w:t xml:space="preserve"> </w:t>
      </w:r>
      <w:r>
        <w:rPr>
          <w:spacing w:val="-3"/>
        </w:rPr>
        <w:t>course</w:t>
      </w:r>
      <w:r>
        <w:rPr>
          <w:spacing w:val="-7"/>
        </w:rPr>
        <w:t xml:space="preserve"> </w:t>
      </w:r>
      <w:r>
        <w:rPr>
          <w:spacing w:val="-4"/>
        </w:rPr>
        <w:t>content,</w:t>
      </w:r>
      <w:r>
        <w:rPr>
          <w:spacing w:val="-7"/>
        </w:rPr>
        <w:t xml:space="preserve"> </w:t>
      </w:r>
      <w:r>
        <w:rPr>
          <w:spacing w:val="-3"/>
        </w:rPr>
        <w:t>major</w:t>
      </w:r>
      <w:r>
        <w:rPr>
          <w:spacing w:val="-6"/>
        </w:rPr>
        <w:t xml:space="preserve"> </w:t>
      </w:r>
      <w:r>
        <w:rPr>
          <w:spacing w:val="-4"/>
        </w:rPr>
        <w:t>requirements,</w:t>
      </w:r>
      <w:r>
        <w:rPr>
          <w:spacing w:val="-7"/>
        </w:rPr>
        <w:t xml:space="preserve"> </w:t>
      </w:r>
      <w:r>
        <w:rPr>
          <w:spacing w:val="-3"/>
        </w:rPr>
        <w:t>and</w:t>
      </w:r>
      <w:r>
        <w:rPr>
          <w:spacing w:val="-7"/>
        </w:rPr>
        <w:t xml:space="preserve"> </w:t>
      </w:r>
      <w:r>
        <w:rPr>
          <w:spacing w:val="-4"/>
        </w:rPr>
        <w:t>other</w:t>
      </w:r>
      <w:r>
        <w:rPr>
          <w:spacing w:val="-6"/>
        </w:rPr>
        <w:t xml:space="preserve"> </w:t>
      </w:r>
      <w:r>
        <w:rPr>
          <w:spacing w:val="-4"/>
        </w:rPr>
        <w:t>curricular</w:t>
      </w:r>
      <w:r>
        <w:rPr>
          <w:spacing w:val="-6"/>
        </w:rPr>
        <w:t xml:space="preserve"> </w:t>
      </w:r>
      <w:r>
        <w:rPr>
          <w:spacing w:val="-4"/>
        </w:rPr>
        <w:t>matters.</w:t>
      </w:r>
      <w:r w:rsidR="008102E9">
        <w:rPr>
          <w:spacing w:val="-4"/>
        </w:rPr>
        <w:t xml:space="preserve"> </w:t>
      </w:r>
    </w:p>
    <w:p w:rsidR="008102E9" w:rsidRDefault="008102E9" w:rsidP="008102E9">
      <w:pPr>
        <w:pStyle w:val="BodyText"/>
        <w:spacing w:before="69"/>
        <w:ind w:left="1315" w:right="160"/>
      </w:pPr>
      <w:r>
        <w:rPr>
          <w:spacing w:val="-4"/>
        </w:rPr>
        <w:t>Curricular</w:t>
      </w:r>
      <w:r>
        <w:rPr>
          <w:spacing w:val="-6"/>
        </w:rPr>
        <w:t xml:space="preserve"> </w:t>
      </w:r>
      <w:r>
        <w:rPr>
          <w:spacing w:val="-4"/>
        </w:rPr>
        <w:t>changes</w:t>
      </w:r>
      <w:r>
        <w:rPr>
          <w:spacing w:val="-5"/>
        </w:rPr>
        <w:t xml:space="preserve"> </w:t>
      </w:r>
      <w:r>
        <w:rPr>
          <w:spacing w:val="-3"/>
        </w:rPr>
        <w:t>may</w:t>
      </w:r>
      <w:r>
        <w:rPr>
          <w:spacing w:val="-6"/>
        </w:rPr>
        <w:t xml:space="preserve"> </w:t>
      </w:r>
      <w:r>
        <w:rPr>
          <w:spacing w:val="-2"/>
        </w:rPr>
        <w:t>be</w:t>
      </w:r>
      <w:r>
        <w:rPr>
          <w:spacing w:val="-6"/>
        </w:rPr>
        <w:t xml:space="preserve"> </w:t>
      </w:r>
      <w:r>
        <w:rPr>
          <w:spacing w:val="-4"/>
        </w:rPr>
        <w:t>proposed</w:t>
      </w:r>
      <w:r>
        <w:rPr>
          <w:spacing w:val="-6"/>
        </w:rPr>
        <w:t xml:space="preserve"> </w:t>
      </w:r>
      <w:r>
        <w:rPr>
          <w:spacing w:val="-2"/>
        </w:rPr>
        <w:t>by</w:t>
      </w:r>
      <w:r>
        <w:rPr>
          <w:spacing w:val="-6"/>
        </w:rPr>
        <w:t xml:space="preserve"> </w:t>
      </w:r>
      <w:r>
        <w:rPr>
          <w:spacing w:val="-3"/>
        </w:rPr>
        <w:t>any</w:t>
      </w:r>
      <w:r>
        <w:rPr>
          <w:spacing w:val="-6"/>
        </w:rPr>
        <w:t xml:space="preserve"> </w:t>
      </w:r>
      <w:r>
        <w:rPr>
          <w:spacing w:val="-3"/>
        </w:rPr>
        <w:t>faculty</w:t>
      </w:r>
      <w:r>
        <w:rPr>
          <w:spacing w:val="-6"/>
        </w:rPr>
        <w:t xml:space="preserve"> </w:t>
      </w:r>
      <w:r>
        <w:rPr>
          <w:spacing w:val="-4"/>
        </w:rPr>
        <w:t>member</w:t>
      </w:r>
      <w:r>
        <w:rPr>
          <w:spacing w:val="-5"/>
        </w:rPr>
        <w:t xml:space="preserve"> </w:t>
      </w:r>
      <w:r>
        <w:rPr>
          <w:spacing w:val="-3"/>
        </w:rPr>
        <w:t>for</w:t>
      </w:r>
      <w:r>
        <w:rPr>
          <w:spacing w:val="-9"/>
        </w:rPr>
        <w:t xml:space="preserve"> </w:t>
      </w:r>
      <w:r>
        <w:rPr>
          <w:spacing w:val="-4"/>
        </w:rPr>
        <w:t>consideration</w:t>
      </w:r>
      <w:r>
        <w:rPr>
          <w:spacing w:val="-7"/>
        </w:rPr>
        <w:t xml:space="preserve"> </w:t>
      </w:r>
      <w:r>
        <w:rPr>
          <w:spacing w:val="-2"/>
        </w:rPr>
        <w:t>by</w:t>
      </w:r>
      <w:r>
        <w:rPr>
          <w:spacing w:val="-7"/>
        </w:rPr>
        <w:t xml:space="preserve"> </w:t>
      </w:r>
      <w:r>
        <w:rPr>
          <w:spacing w:val="-2"/>
        </w:rPr>
        <w:t>the</w:t>
      </w:r>
      <w:r>
        <w:rPr>
          <w:spacing w:val="74"/>
        </w:rPr>
        <w:t xml:space="preserve"> </w:t>
      </w:r>
      <w:r>
        <w:rPr>
          <w:spacing w:val="-3"/>
        </w:rPr>
        <w:t>program</w:t>
      </w:r>
      <w:r>
        <w:rPr>
          <w:spacing w:val="-8"/>
        </w:rPr>
        <w:t xml:space="preserve"> </w:t>
      </w:r>
      <w:r>
        <w:rPr>
          <w:spacing w:val="-3"/>
        </w:rPr>
        <w:t>area</w:t>
      </w:r>
      <w:r>
        <w:rPr>
          <w:spacing w:val="-6"/>
        </w:rPr>
        <w:t xml:space="preserve"> </w:t>
      </w:r>
      <w:r>
        <w:rPr>
          <w:spacing w:val="-3"/>
        </w:rPr>
        <w:t>and</w:t>
      </w:r>
      <w:r>
        <w:rPr>
          <w:spacing w:val="-6"/>
        </w:rPr>
        <w:t xml:space="preserve"> </w:t>
      </w:r>
      <w:r>
        <w:rPr>
          <w:spacing w:val="-3"/>
        </w:rPr>
        <w:t>the</w:t>
      </w:r>
      <w:r>
        <w:rPr>
          <w:spacing w:val="-6"/>
        </w:rPr>
        <w:t xml:space="preserve"> </w:t>
      </w:r>
      <w:r>
        <w:rPr>
          <w:spacing w:val="-3"/>
        </w:rPr>
        <w:t>School</w:t>
      </w:r>
      <w:r>
        <w:rPr>
          <w:spacing w:val="-7"/>
        </w:rPr>
        <w:t xml:space="preserve"> </w:t>
      </w:r>
      <w:r>
        <w:rPr>
          <w:spacing w:val="-4"/>
        </w:rPr>
        <w:t>Curriculum</w:t>
      </w:r>
      <w:r>
        <w:rPr>
          <w:spacing w:val="-7"/>
        </w:rPr>
        <w:t xml:space="preserve"> </w:t>
      </w:r>
      <w:r>
        <w:rPr>
          <w:spacing w:val="-4"/>
        </w:rPr>
        <w:t>Committee</w:t>
      </w:r>
      <w:r>
        <w:rPr>
          <w:spacing w:val="-7"/>
        </w:rPr>
        <w:t xml:space="preserve"> </w:t>
      </w:r>
      <w:r>
        <w:rPr>
          <w:spacing w:val="-4"/>
        </w:rPr>
        <w:t>(SCC).</w:t>
      </w:r>
      <w:r>
        <w:rPr>
          <w:spacing w:val="50"/>
        </w:rPr>
        <w:t xml:space="preserve"> </w:t>
      </w:r>
      <w:r>
        <w:rPr>
          <w:spacing w:val="-1"/>
        </w:rPr>
        <w:t>If</w:t>
      </w:r>
      <w:r>
        <w:rPr>
          <w:spacing w:val="-7"/>
        </w:rPr>
        <w:t xml:space="preserve"> </w:t>
      </w:r>
      <w:r>
        <w:rPr>
          <w:spacing w:val="-4"/>
        </w:rPr>
        <w:t>the</w:t>
      </w:r>
      <w:r>
        <w:rPr>
          <w:spacing w:val="62"/>
        </w:rPr>
        <w:t xml:space="preserve"> </w:t>
      </w:r>
      <w:r>
        <w:rPr>
          <w:spacing w:val="-4"/>
        </w:rPr>
        <w:t>proposal</w:t>
      </w:r>
      <w:r>
        <w:rPr>
          <w:spacing w:val="-7"/>
        </w:rPr>
        <w:t xml:space="preserve"> </w:t>
      </w:r>
      <w:r>
        <w:rPr>
          <w:spacing w:val="-1"/>
        </w:rPr>
        <w:t>is</w:t>
      </w:r>
      <w:r>
        <w:rPr>
          <w:spacing w:val="-7"/>
        </w:rPr>
        <w:t xml:space="preserve"> </w:t>
      </w:r>
      <w:r>
        <w:rPr>
          <w:spacing w:val="-3"/>
        </w:rPr>
        <w:t>approved</w:t>
      </w:r>
      <w:r>
        <w:rPr>
          <w:spacing w:val="-7"/>
        </w:rPr>
        <w:t xml:space="preserve"> </w:t>
      </w:r>
      <w:r>
        <w:rPr>
          <w:spacing w:val="-2"/>
        </w:rPr>
        <w:t>by</w:t>
      </w:r>
      <w:r>
        <w:rPr>
          <w:spacing w:val="-7"/>
        </w:rPr>
        <w:t xml:space="preserve"> </w:t>
      </w:r>
      <w:r>
        <w:rPr>
          <w:spacing w:val="-2"/>
        </w:rPr>
        <w:t>the</w:t>
      </w:r>
      <w:r>
        <w:rPr>
          <w:spacing w:val="-7"/>
        </w:rPr>
        <w:t xml:space="preserve"> </w:t>
      </w:r>
      <w:r>
        <w:rPr>
          <w:spacing w:val="-4"/>
        </w:rPr>
        <w:t>program</w:t>
      </w:r>
      <w:r>
        <w:rPr>
          <w:spacing w:val="-5"/>
        </w:rPr>
        <w:t xml:space="preserve"> </w:t>
      </w:r>
      <w:r>
        <w:rPr>
          <w:spacing w:val="-3"/>
        </w:rPr>
        <w:t>area,</w:t>
      </w:r>
      <w:r>
        <w:rPr>
          <w:spacing w:val="-7"/>
        </w:rPr>
        <w:t xml:space="preserve"> </w:t>
      </w:r>
      <w:r>
        <w:rPr>
          <w:spacing w:val="-3"/>
        </w:rPr>
        <w:t>then</w:t>
      </w:r>
      <w:r>
        <w:rPr>
          <w:spacing w:val="-7"/>
        </w:rPr>
        <w:t xml:space="preserve"> </w:t>
      </w:r>
      <w:r>
        <w:rPr>
          <w:spacing w:val="-2"/>
        </w:rPr>
        <w:t>it</w:t>
      </w:r>
      <w:r>
        <w:rPr>
          <w:spacing w:val="-7"/>
        </w:rPr>
        <w:t xml:space="preserve"> </w:t>
      </w:r>
      <w:r>
        <w:rPr>
          <w:spacing w:val="-1"/>
        </w:rPr>
        <w:t>is</w:t>
      </w:r>
      <w:r>
        <w:rPr>
          <w:spacing w:val="-7"/>
        </w:rPr>
        <w:t xml:space="preserve"> </w:t>
      </w:r>
      <w:r>
        <w:rPr>
          <w:spacing w:val="-3"/>
        </w:rPr>
        <w:t>sent</w:t>
      </w:r>
      <w:r>
        <w:rPr>
          <w:spacing w:val="-5"/>
        </w:rPr>
        <w:t xml:space="preserve"> </w:t>
      </w:r>
      <w:r>
        <w:rPr>
          <w:spacing w:val="-2"/>
        </w:rPr>
        <w:t>to</w:t>
      </w:r>
      <w:r>
        <w:rPr>
          <w:spacing w:val="-6"/>
        </w:rPr>
        <w:t xml:space="preserve"> </w:t>
      </w:r>
      <w:r>
        <w:rPr>
          <w:spacing w:val="-3"/>
        </w:rPr>
        <w:t>the</w:t>
      </w:r>
      <w:r>
        <w:rPr>
          <w:spacing w:val="-6"/>
        </w:rPr>
        <w:t xml:space="preserve"> </w:t>
      </w:r>
      <w:r>
        <w:rPr>
          <w:spacing w:val="-3"/>
        </w:rPr>
        <w:t>SCC</w:t>
      </w:r>
      <w:r>
        <w:rPr>
          <w:spacing w:val="-6"/>
        </w:rPr>
        <w:t xml:space="preserve"> </w:t>
      </w:r>
      <w:r>
        <w:rPr>
          <w:spacing w:val="-4"/>
        </w:rPr>
        <w:t>for</w:t>
      </w:r>
      <w:r>
        <w:rPr>
          <w:spacing w:val="24"/>
        </w:rPr>
        <w:t xml:space="preserve"> </w:t>
      </w:r>
      <w:r>
        <w:rPr>
          <w:spacing w:val="-3"/>
        </w:rPr>
        <w:t>consideration.</w:t>
      </w:r>
      <w:r>
        <w:rPr>
          <w:spacing w:val="51"/>
        </w:rPr>
        <w:t xml:space="preserve"> </w:t>
      </w:r>
      <w:r>
        <w:rPr>
          <w:spacing w:val="-3"/>
        </w:rPr>
        <w:t>The</w:t>
      </w:r>
      <w:r>
        <w:rPr>
          <w:spacing w:val="-6"/>
        </w:rPr>
        <w:t xml:space="preserve"> </w:t>
      </w:r>
      <w:r>
        <w:rPr>
          <w:spacing w:val="-3"/>
        </w:rPr>
        <w:t>proposal</w:t>
      </w:r>
      <w:r>
        <w:rPr>
          <w:spacing w:val="-6"/>
        </w:rPr>
        <w:t xml:space="preserve"> </w:t>
      </w:r>
      <w:r>
        <w:rPr>
          <w:spacing w:val="-4"/>
        </w:rPr>
        <w:t>must</w:t>
      </w:r>
      <w:r>
        <w:rPr>
          <w:spacing w:val="-6"/>
        </w:rPr>
        <w:t xml:space="preserve"> </w:t>
      </w:r>
      <w:r>
        <w:rPr>
          <w:spacing w:val="-2"/>
        </w:rPr>
        <w:t>be</w:t>
      </w:r>
      <w:r>
        <w:rPr>
          <w:spacing w:val="-6"/>
        </w:rPr>
        <w:t xml:space="preserve"> </w:t>
      </w:r>
      <w:r>
        <w:rPr>
          <w:spacing w:val="-3"/>
        </w:rPr>
        <w:t>submitted</w:t>
      </w:r>
      <w:r>
        <w:rPr>
          <w:spacing w:val="-6"/>
        </w:rPr>
        <w:t xml:space="preserve"> </w:t>
      </w:r>
      <w:r>
        <w:rPr>
          <w:spacing w:val="-2"/>
        </w:rPr>
        <w:t>to</w:t>
      </w:r>
      <w:r>
        <w:rPr>
          <w:spacing w:val="-6"/>
        </w:rPr>
        <w:t xml:space="preserve"> </w:t>
      </w:r>
      <w:r>
        <w:rPr>
          <w:spacing w:val="-2"/>
        </w:rPr>
        <w:t>the</w:t>
      </w:r>
      <w:r>
        <w:rPr>
          <w:spacing w:val="-6"/>
        </w:rPr>
        <w:t xml:space="preserve"> </w:t>
      </w:r>
      <w:r>
        <w:rPr>
          <w:spacing w:val="-2"/>
        </w:rPr>
        <w:t>SCC</w:t>
      </w:r>
      <w:r>
        <w:rPr>
          <w:spacing w:val="-10"/>
        </w:rPr>
        <w:t xml:space="preserve"> </w:t>
      </w:r>
      <w:r>
        <w:rPr>
          <w:spacing w:val="-2"/>
        </w:rPr>
        <w:t>at</w:t>
      </w:r>
      <w:r>
        <w:rPr>
          <w:spacing w:val="-7"/>
        </w:rPr>
        <w:t xml:space="preserve"> </w:t>
      </w:r>
      <w:r>
        <w:rPr>
          <w:spacing w:val="-3"/>
        </w:rPr>
        <w:t>least</w:t>
      </w:r>
      <w:r>
        <w:rPr>
          <w:spacing w:val="-7"/>
        </w:rPr>
        <w:t xml:space="preserve"> </w:t>
      </w:r>
      <w:r>
        <w:rPr>
          <w:spacing w:val="-3"/>
        </w:rPr>
        <w:t>five</w:t>
      </w:r>
      <w:r>
        <w:rPr>
          <w:spacing w:val="-7"/>
        </w:rPr>
        <w:t xml:space="preserve"> </w:t>
      </w:r>
      <w:r>
        <w:rPr>
          <w:spacing w:val="-3"/>
        </w:rPr>
        <w:t>(5)</w:t>
      </w:r>
      <w:r>
        <w:rPr>
          <w:spacing w:val="-7"/>
        </w:rPr>
        <w:t xml:space="preserve"> </w:t>
      </w:r>
      <w:r>
        <w:rPr>
          <w:spacing w:val="-4"/>
        </w:rPr>
        <w:t>working</w:t>
      </w:r>
      <w:r>
        <w:rPr>
          <w:spacing w:val="44"/>
        </w:rPr>
        <w:t xml:space="preserve"> </w:t>
      </w:r>
      <w:r>
        <w:rPr>
          <w:spacing w:val="-3"/>
        </w:rPr>
        <w:t>days</w:t>
      </w:r>
      <w:r>
        <w:rPr>
          <w:spacing w:val="-7"/>
        </w:rPr>
        <w:t xml:space="preserve"> </w:t>
      </w:r>
      <w:r>
        <w:rPr>
          <w:spacing w:val="-4"/>
        </w:rPr>
        <w:t>prior</w:t>
      </w:r>
      <w:r>
        <w:rPr>
          <w:spacing w:val="-5"/>
        </w:rPr>
        <w:t xml:space="preserve"> </w:t>
      </w:r>
      <w:r>
        <w:rPr>
          <w:spacing w:val="-2"/>
        </w:rPr>
        <w:t>to</w:t>
      </w:r>
      <w:r>
        <w:rPr>
          <w:spacing w:val="-7"/>
        </w:rPr>
        <w:t xml:space="preserve"> </w:t>
      </w:r>
      <w:r>
        <w:t>a</w:t>
      </w:r>
      <w:r>
        <w:rPr>
          <w:spacing w:val="-7"/>
        </w:rPr>
        <w:t xml:space="preserve"> </w:t>
      </w:r>
      <w:r>
        <w:rPr>
          <w:spacing w:val="-3"/>
        </w:rPr>
        <w:t>vote</w:t>
      </w:r>
      <w:r>
        <w:rPr>
          <w:spacing w:val="-7"/>
        </w:rPr>
        <w:t xml:space="preserve"> </w:t>
      </w:r>
      <w:r>
        <w:rPr>
          <w:spacing w:val="-2"/>
        </w:rPr>
        <w:t>by</w:t>
      </w:r>
      <w:r>
        <w:rPr>
          <w:spacing w:val="-7"/>
        </w:rPr>
        <w:t xml:space="preserve"> </w:t>
      </w:r>
      <w:r>
        <w:rPr>
          <w:spacing w:val="-3"/>
        </w:rPr>
        <w:t>the</w:t>
      </w:r>
      <w:r>
        <w:rPr>
          <w:spacing w:val="-7"/>
        </w:rPr>
        <w:t xml:space="preserve"> </w:t>
      </w:r>
      <w:r>
        <w:rPr>
          <w:spacing w:val="-3"/>
        </w:rPr>
        <w:t>SCC.</w:t>
      </w:r>
      <w:r>
        <w:rPr>
          <w:spacing w:val="50"/>
        </w:rPr>
        <w:t xml:space="preserve"> </w:t>
      </w:r>
      <w:r>
        <w:rPr>
          <w:spacing w:val="-1"/>
        </w:rPr>
        <w:t>If</w:t>
      </w:r>
      <w:r>
        <w:rPr>
          <w:spacing w:val="-8"/>
        </w:rPr>
        <w:t xml:space="preserve"> </w:t>
      </w:r>
      <w:r>
        <w:rPr>
          <w:spacing w:val="-2"/>
        </w:rPr>
        <w:t>the</w:t>
      </w:r>
      <w:r>
        <w:rPr>
          <w:spacing w:val="-7"/>
        </w:rPr>
        <w:t xml:space="preserve"> </w:t>
      </w:r>
      <w:r>
        <w:rPr>
          <w:spacing w:val="-4"/>
        </w:rPr>
        <w:t>recommendation</w:t>
      </w:r>
      <w:r>
        <w:rPr>
          <w:spacing w:val="-6"/>
        </w:rPr>
        <w:t xml:space="preserve"> </w:t>
      </w:r>
      <w:r>
        <w:rPr>
          <w:spacing w:val="-3"/>
        </w:rPr>
        <w:t>from</w:t>
      </w:r>
      <w:r>
        <w:rPr>
          <w:spacing w:val="-6"/>
        </w:rPr>
        <w:t xml:space="preserve"> </w:t>
      </w:r>
      <w:r>
        <w:rPr>
          <w:spacing w:val="-2"/>
        </w:rPr>
        <w:t>the</w:t>
      </w:r>
      <w:r>
        <w:rPr>
          <w:spacing w:val="-6"/>
        </w:rPr>
        <w:t xml:space="preserve"> </w:t>
      </w:r>
      <w:r>
        <w:rPr>
          <w:spacing w:val="-4"/>
        </w:rPr>
        <w:t>program</w:t>
      </w:r>
      <w:r>
        <w:rPr>
          <w:spacing w:val="-6"/>
        </w:rPr>
        <w:t xml:space="preserve"> </w:t>
      </w:r>
      <w:r>
        <w:rPr>
          <w:spacing w:val="-3"/>
        </w:rPr>
        <w:t>area</w:t>
      </w:r>
      <w:r>
        <w:rPr>
          <w:spacing w:val="-6"/>
        </w:rPr>
        <w:t xml:space="preserve"> </w:t>
      </w:r>
      <w:r>
        <w:rPr>
          <w:spacing w:val="-4"/>
        </w:rPr>
        <w:t>or</w:t>
      </w:r>
      <w:r>
        <w:rPr>
          <w:spacing w:val="54"/>
        </w:rPr>
        <w:t xml:space="preserve"> </w:t>
      </w:r>
      <w:r>
        <w:rPr>
          <w:spacing w:val="-2"/>
        </w:rPr>
        <w:t>SCC</w:t>
      </w:r>
      <w:r>
        <w:rPr>
          <w:spacing w:val="-8"/>
        </w:rPr>
        <w:t xml:space="preserve"> </w:t>
      </w:r>
      <w:r>
        <w:rPr>
          <w:spacing w:val="-2"/>
        </w:rPr>
        <w:t>is</w:t>
      </w:r>
      <w:r>
        <w:rPr>
          <w:spacing w:val="-7"/>
        </w:rPr>
        <w:t xml:space="preserve"> </w:t>
      </w:r>
      <w:r>
        <w:rPr>
          <w:spacing w:val="-2"/>
        </w:rPr>
        <w:t>not</w:t>
      </w:r>
      <w:r>
        <w:rPr>
          <w:spacing w:val="-7"/>
        </w:rPr>
        <w:t xml:space="preserve"> </w:t>
      </w:r>
      <w:r>
        <w:rPr>
          <w:spacing w:val="-3"/>
        </w:rPr>
        <w:t>unanimous,</w:t>
      </w:r>
      <w:r>
        <w:rPr>
          <w:spacing w:val="-7"/>
        </w:rPr>
        <w:t xml:space="preserve"> </w:t>
      </w:r>
      <w:r>
        <w:t>a</w:t>
      </w:r>
      <w:r>
        <w:rPr>
          <w:spacing w:val="-7"/>
        </w:rPr>
        <w:t xml:space="preserve"> </w:t>
      </w:r>
      <w:r>
        <w:rPr>
          <w:spacing w:val="-3"/>
        </w:rPr>
        <w:t>minority</w:t>
      </w:r>
      <w:r>
        <w:rPr>
          <w:spacing w:val="-7"/>
        </w:rPr>
        <w:t xml:space="preserve"> </w:t>
      </w:r>
      <w:r>
        <w:rPr>
          <w:spacing w:val="-4"/>
        </w:rPr>
        <w:t>report</w:t>
      </w:r>
      <w:r>
        <w:rPr>
          <w:spacing w:val="-7"/>
        </w:rPr>
        <w:t xml:space="preserve"> </w:t>
      </w:r>
      <w:r>
        <w:rPr>
          <w:spacing w:val="-3"/>
        </w:rPr>
        <w:t>may</w:t>
      </w:r>
      <w:r>
        <w:rPr>
          <w:spacing w:val="-7"/>
        </w:rPr>
        <w:t xml:space="preserve"> </w:t>
      </w:r>
      <w:r>
        <w:rPr>
          <w:spacing w:val="-2"/>
        </w:rPr>
        <w:t>be</w:t>
      </w:r>
      <w:r>
        <w:rPr>
          <w:spacing w:val="-6"/>
        </w:rPr>
        <w:t xml:space="preserve"> </w:t>
      </w:r>
      <w:r>
        <w:rPr>
          <w:spacing w:val="-4"/>
        </w:rPr>
        <w:t>submitted</w:t>
      </w:r>
      <w:r>
        <w:rPr>
          <w:spacing w:val="-7"/>
        </w:rPr>
        <w:t xml:space="preserve"> </w:t>
      </w:r>
      <w:r>
        <w:rPr>
          <w:spacing w:val="-3"/>
        </w:rPr>
        <w:t>with</w:t>
      </w:r>
      <w:r>
        <w:rPr>
          <w:spacing w:val="-7"/>
        </w:rPr>
        <w:t xml:space="preserve"> </w:t>
      </w:r>
      <w:r>
        <w:rPr>
          <w:spacing w:val="-2"/>
        </w:rPr>
        <w:t>the</w:t>
      </w:r>
      <w:r>
        <w:rPr>
          <w:spacing w:val="39"/>
        </w:rPr>
        <w:t xml:space="preserve"> </w:t>
      </w:r>
      <w:r>
        <w:rPr>
          <w:spacing w:val="-3"/>
        </w:rPr>
        <w:t>recommendation.</w:t>
      </w:r>
      <w:r>
        <w:rPr>
          <w:spacing w:val="50"/>
        </w:rPr>
        <w:t xml:space="preserve"> </w:t>
      </w:r>
      <w:r>
        <w:rPr>
          <w:spacing w:val="-2"/>
        </w:rPr>
        <w:t>If</w:t>
      </w:r>
      <w:r>
        <w:rPr>
          <w:spacing w:val="-8"/>
        </w:rPr>
        <w:t xml:space="preserve"> </w:t>
      </w:r>
      <w:r>
        <w:rPr>
          <w:spacing w:val="-3"/>
        </w:rPr>
        <w:t>recommended</w:t>
      </w:r>
      <w:r>
        <w:rPr>
          <w:spacing w:val="-7"/>
        </w:rPr>
        <w:t xml:space="preserve"> </w:t>
      </w:r>
      <w:r>
        <w:rPr>
          <w:spacing w:val="-2"/>
        </w:rPr>
        <w:t>by</w:t>
      </w:r>
      <w:r>
        <w:rPr>
          <w:spacing w:val="-7"/>
        </w:rPr>
        <w:t xml:space="preserve"> </w:t>
      </w:r>
      <w:r>
        <w:t>a</w:t>
      </w:r>
      <w:r>
        <w:rPr>
          <w:spacing w:val="-7"/>
        </w:rPr>
        <w:t xml:space="preserve"> </w:t>
      </w:r>
      <w:r>
        <w:rPr>
          <w:spacing w:val="-3"/>
        </w:rPr>
        <w:t>majority,</w:t>
      </w:r>
      <w:r>
        <w:rPr>
          <w:spacing w:val="-7"/>
        </w:rPr>
        <w:t xml:space="preserve"> </w:t>
      </w:r>
      <w:r>
        <w:rPr>
          <w:spacing w:val="-2"/>
        </w:rPr>
        <w:t>the</w:t>
      </w:r>
      <w:r>
        <w:rPr>
          <w:spacing w:val="-7"/>
        </w:rPr>
        <w:t xml:space="preserve"> </w:t>
      </w:r>
      <w:r>
        <w:rPr>
          <w:spacing w:val="-3"/>
        </w:rPr>
        <w:t>proposal</w:t>
      </w:r>
      <w:r>
        <w:rPr>
          <w:spacing w:val="-7"/>
        </w:rPr>
        <w:t xml:space="preserve"> </w:t>
      </w:r>
      <w:r>
        <w:rPr>
          <w:spacing w:val="-2"/>
        </w:rPr>
        <w:t>is</w:t>
      </w:r>
      <w:r>
        <w:rPr>
          <w:spacing w:val="-7"/>
        </w:rPr>
        <w:t xml:space="preserve"> </w:t>
      </w:r>
      <w:r>
        <w:rPr>
          <w:spacing w:val="-3"/>
        </w:rPr>
        <w:t>forwarded</w:t>
      </w:r>
      <w:r>
        <w:rPr>
          <w:spacing w:val="-7"/>
        </w:rPr>
        <w:t xml:space="preserve"> </w:t>
      </w:r>
      <w:r>
        <w:rPr>
          <w:spacing w:val="-2"/>
        </w:rPr>
        <w:t>to</w:t>
      </w:r>
      <w:r>
        <w:rPr>
          <w:spacing w:val="-7"/>
        </w:rPr>
        <w:t xml:space="preserve"> </w:t>
      </w:r>
      <w:r>
        <w:rPr>
          <w:spacing w:val="-3"/>
        </w:rPr>
        <w:t>the</w:t>
      </w:r>
      <w:r>
        <w:rPr>
          <w:spacing w:val="19"/>
        </w:rPr>
        <w:t xml:space="preserve"> </w:t>
      </w:r>
      <w:r>
        <w:rPr>
          <w:spacing w:val="-4"/>
        </w:rPr>
        <w:t>Director</w:t>
      </w:r>
      <w:r>
        <w:rPr>
          <w:spacing w:val="-6"/>
        </w:rPr>
        <w:t xml:space="preserve"> </w:t>
      </w:r>
      <w:r>
        <w:rPr>
          <w:spacing w:val="-4"/>
        </w:rPr>
        <w:t>whose</w:t>
      </w:r>
      <w:r>
        <w:rPr>
          <w:spacing w:val="-6"/>
        </w:rPr>
        <w:t xml:space="preserve"> </w:t>
      </w:r>
      <w:r>
        <w:rPr>
          <w:spacing w:val="-4"/>
        </w:rPr>
        <w:t>recommendation</w:t>
      </w:r>
      <w:r>
        <w:rPr>
          <w:spacing w:val="-7"/>
        </w:rPr>
        <w:t xml:space="preserve"> </w:t>
      </w:r>
      <w:r>
        <w:rPr>
          <w:spacing w:val="-1"/>
        </w:rPr>
        <w:t>is</w:t>
      </w:r>
      <w:r>
        <w:rPr>
          <w:spacing w:val="-7"/>
        </w:rPr>
        <w:t xml:space="preserve"> </w:t>
      </w:r>
      <w:r>
        <w:rPr>
          <w:spacing w:val="-3"/>
        </w:rPr>
        <w:t>sent</w:t>
      </w:r>
      <w:r>
        <w:rPr>
          <w:spacing w:val="-7"/>
        </w:rPr>
        <w:t xml:space="preserve"> </w:t>
      </w:r>
      <w:r>
        <w:rPr>
          <w:spacing w:val="-2"/>
        </w:rPr>
        <w:t>to</w:t>
      </w:r>
      <w:r>
        <w:rPr>
          <w:spacing w:val="-7"/>
        </w:rPr>
        <w:t xml:space="preserve"> </w:t>
      </w:r>
      <w:r>
        <w:rPr>
          <w:spacing w:val="-3"/>
        </w:rPr>
        <w:t>the</w:t>
      </w:r>
      <w:r>
        <w:rPr>
          <w:spacing w:val="-6"/>
        </w:rPr>
        <w:t xml:space="preserve"> </w:t>
      </w:r>
      <w:r>
        <w:rPr>
          <w:spacing w:val="-4"/>
        </w:rPr>
        <w:t>College</w:t>
      </w:r>
      <w:r>
        <w:rPr>
          <w:spacing w:val="-6"/>
        </w:rPr>
        <w:t xml:space="preserve"> </w:t>
      </w:r>
      <w:r>
        <w:rPr>
          <w:spacing w:val="-3"/>
        </w:rPr>
        <w:t>for</w:t>
      </w:r>
      <w:r>
        <w:rPr>
          <w:spacing w:val="-7"/>
        </w:rPr>
        <w:t xml:space="preserve"> </w:t>
      </w:r>
      <w:r>
        <w:rPr>
          <w:spacing w:val="-3"/>
        </w:rPr>
        <w:t>consideration.</w:t>
      </w:r>
    </w:p>
    <w:p w:rsidR="008102E9" w:rsidRDefault="008102E9" w:rsidP="008102E9">
      <w:pPr>
        <w:pStyle w:val="BodyText"/>
        <w:ind w:left="1315" w:right="174"/>
      </w:pPr>
    </w:p>
    <w:p w:rsidR="00107FCF" w:rsidRDefault="00107FCF" w:rsidP="00107FCF">
      <w:pPr>
        <w:rPr>
          <w:rFonts w:ascii="Times New Roman" w:eastAsia="Times New Roman" w:hAnsi="Times New Roman" w:cs="Times New Roman"/>
          <w:sz w:val="24"/>
          <w:szCs w:val="24"/>
        </w:rPr>
      </w:pPr>
    </w:p>
    <w:p w:rsidR="00107FCF" w:rsidRDefault="00107FCF" w:rsidP="00107FCF">
      <w:pPr>
        <w:pStyle w:val="Heading1"/>
        <w:numPr>
          <w:ilvl w:val="1"/>
          <w:numId w:val="4"/>
        </w:numPr>
        <w:tabs>
          <w:tab w:val="left" w:pos="1316"/>
        </w:tabs>
        <w:ind w:left="1316"/>
        <w:rPr>
          <w:b w:val="0"/>
          <w:bCs w:val="0"/>
          <w:u w:val="none"/>
        </w:rPr>
      </w:pPr>
      <w:r>
        <w:rPr>
          <w:spacing w:val="-3"/>
          <w:u w:val="thick" w:color="000000"/>
        </w:rPr>
        <w:t>Student</w:t>
      </w:r>
      <w:r>
        <w:rPr>
          <w:spacing w:val="-5"/>
          <w:u w:val="thick" w:color="000000"/>
        </w:rPr>
        <w:t xml:space="preserve"> </w:t>
      </w:r>
      <w:r>
        <w:rPr>
          <w:spacing w:val="-4"/>
          <w:u w:val="thick" w:color="000000"/>
        </w:rPr>
        <w:t>Academic</w:t>
      </w:r>
      <w:r>
        <w:rPr>
          <w:spacing w:val="-3"/>
          <w:u w:val="thick" w:color="000000"/>
        </w:rPr>
        <w:t xml:space="preserve"> </w:t>
      </w:r>
      <w:r>
        <w:rPr>
          <w:spacing w:val="-4"/>
          <w:u w:val="thick" w:color="000000"/>
        </w:rPr>
        <w:t>Complaint</w:t>
      </w:r>
      <w:r>
        <w:rPr>
          <w:spacing w:val="-5"/>
          <w:u w:val="thick" w:color="000000"/>
        </w:rPr>
        <w:t xml:space="preserve"> </w:t>
      </w:r>
      <w:r>
        <w:rPr>
          <w:spacing w:val="-4"/>
          <w:u w:val="thick" w:color="000000"/>
        </w:rPr>
        <w:t>Committee</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16" w:right="107"/>
      </w:pPr>
      <w:r>
        <w:rPr>
          <w:spacing w:val="-3"/>
        </w:rPr>
        <w:t>The</w:t>
      </w:r>
      <w:r>
        <w:rPr>
          <w:spacing w:val="-5"/>
        </w:rPr>
        <w:t xml:space="preserve"> </w:t>
      </w:r>
      <w:r>
        <w:rPr>
          <w:spacing w:val="-3"/>
        </w:rPr>
        <w:t>Student</w:t>
      </w:r>
      <w:r>
        <w:rPr>
          <w:spacing w:val="-5"/>
        </w:rPr>
        <w:t xml:space="preserve"> </w:t>
      </w:r>
      <w:r>
        <w:rPr>
          <w:spacing w:val="-4"/>
        </w:rPr>
        <w:t>Academic</w:t>
      </w:r>
      <w:r>
        <w:rPr>
          <w:spacing w:val="-5"/>
        </w:rPr>
        <w:t xml:space="preserve"> </w:t>
      </w:r>
      <w:r>
        <w:rPr>
          <w:spacing w:val="-4"/>
        </w:rPr>
        <w:t>Complaint</w:t>
      </w:r>
      <w:r>
        <w:rPr>
          <w:spacing w:val="-7"/>
        </w:rPr>
        <w:t xml:space="preserve"> </w:t>
      </w:r>
      <w:r>
        <w:rPr>
          <w:spacing w:val="-3"/>
        </w:rPr>
        <w:t>Committee</w:t>
      </w:r>
      <w:r>
        <w:rPr>
          <w:spacing w:val="-7"/>
        </w:rPr>
        <w:t xml:space="preserve"> </w:t>
      </w:r>
      <w:r>
        <w:rPr>
          <w:spacing w:val="-2"/>
        </w:rPr>
        <w:t>is</w:t>
      </w:r>
      <w:r>
        <w:rPr>
          <w:spacing w:val="-7"/>
        </w:rPr>
        <w:t xml:space="preserve"> </w:t>
      </w:r>
      <w:r>
        <w:rPr>
          <w:spacing w:val="-3"/>
        </w:rPr>
        <w:t>composed</w:t>
      </w:r>
      <w:r>
        <w:rPr>
          <w:spacing w:val="-9"/>
        </w:rPr>
        <w:t xml:space="preserve"> </w:t>
      </w:r>
      <w:r>
        <w:rPr>
          <w:spacing w:val="-2"/>
        </w:rPr>
        <w:t>of</w:t>
      </w:r>
      <w:r>
        <w:rPr>
          <w:spacing w:val="-8"/>
        </w:rPr>
        <w:t xml:space="preserve"> </w:t>
      </w:r>
      <w:r>
        <w:rPr>
          <w:spacing w:val="-3"/>
        </w:rPr>
        <w:t>four</w:t>
      </w:r>
      <w:r>
        <w:rPr>
          <w:spacing w:val="-6"/>
        </w:rPr>
        <w:t xml:space="preserve"> </w:t>
      </w:r>
      <w:r>
        <w:rPr>
          <w:spacing w:val="-2"/>
        </w:rPr>
        <w:t>(4)</w:t>
      </w:r>
      <w:r>
        <w:rPr>
          <w:spacing w:val="-6"/>
        </w:rPr>
        <w:t xml:space="preserve"> </w:t>
      </w:r>
      <w:r>
        <w:rPr>
          <w:spacing w:val="-3"/>
        </w:rPr>
        <w:t>full</w:t>
      </w:r>
      <w:r>
        <w:rPr>
          <w:spacing w:val="-6"/>
        </w:rPr>
        <w:t xml:space="preserve"> </w:t>
      </w:r>
      <w:r>
        <w:rPr>
          <w:spacing w:val="-3"/>
        </w:rPr>
        <w:t>time</w:t>
      </w:r>
      <w:r>
        <w:rPr>
          <w:spacing w:val="54"/>
        </w:rPr>
        <w:t xml:space="preserve"> </w:t>
      </w:r>
      <w:r>
        <w:rPr>
          <w:spacing w:val="-3"/>
        </w:rPr>
        <w:t>faculty</w:t>
      </w:r>
      <w:r>
        <w:rPr>
          <w:spacing w:val="-7"/>
        </w:rPr>
        <w:t xml:space="preserve"> </w:t>
      </w:r>
      <w:r>
        <w:rPr>
          <w:spacing w:val="-3"/>
        </w:rPr>
        <w:t>members</w:t>
      </w:r>
      <w:r>
        <w:rPr>
          <w:spacing w:val="-5"/>
        </w:rPr>
        <w:t xml:space="preserve"> </w:t>
      </w:r>
      <w:r>
        <w:rPr>
          <w:spacing w:val="-4"/>
        </w:rPr>
        <w:t>appointed</w:t>
      </w:r>
      <w:r>
        <w:rPr>
          <w:spacing w:val="-7"/>
        </w:rPr>
        <w:t xml:space="preserve"> </w:t>
      </w:r>
      <w:r>
        <w:rPr>
          <w:spacing w:val="-2"/>
        </w:rPr>
        <w:t>by</w:t>
      </w:r>
      <w:r>
        <w:rPr>
          <w:spacing w:val="-5"/>
        </w:rPr>
        <w:t xml:space="preserve"> </w:t>
      </w:r>
      <w:r>
        <w:rPr>
          <w:spacing w:val="-3"/>
        </w:rPr>
        <w:t>the</w:t>
      </w:r>
      <w:r>
        <w:rPr>
          <w:spacing w:val="-7"/>
        </w:rPr>
        <w:t xml:space="preserve"> </w:t>
      </w:r>
      <w:r>
        <w:rPr>
          <w:spacing w:val="-4"/>
        </w:rPr>
        <w:t>Director</w:t>
      </w:r>
      <w:r>
        <w:rPr>
          <w:spacing w:val="-6"/>
        </w:rPr>
        <w:t xml:space="preserve"> </w:t>
      </w:r>
      <w:r>
        <w:rPr>
          <w:spacing w:val="-2"/>
        </w:rPr>
        <w:t>at</w:t>
      </w:r>
      <w:r>
        <w:rPr>
          <w:spacing w:val="-6"/>
        </w:rPr>
        <w:t xml:space="preserve"> </w:t>
      </w:r>
      <w:r>
        <w:rPr>
          <w:spacing w:val="-3"/>
        </w:rPr>
        <w:t>the</w:t>
      </w:r>
      <w:r>
        <w:rPr>
          <w:spacing w:val="-7"/>
        </w:rPr>
        <w:t xml:space="preserve"> </w:t>
      </w:r>
      <w:r>
        <w:rPr>
          <w:spacing w:val="-3"/>
        </w:rPr>
        <w:t>time</w:t>
      </w:r>
      <w:r>
        <w:rPr>
          <w:spacing w:val="-6"/>
        </w:rPr>
        <w:t xml:space="preserve"> </w:t>
      </w:r>
      <w:r>
        <w:rPr>
          <w:spacing w:val="-2"/>
        </w:rPr>
        <w:t>of</w:t>
      </w:r>
      <w:r>
        <w:rPr>
          <w:spacing w:val="-7"/>
        </w:rPr>
        <w:t xml:space="preserve"> </w:t>
      </w:r>
      <w:r>
        <w:rPr>
          <w:spacing w:val="-3"/>
        </w:rPr>
        <w:t>the</w:t>
      </w:r>
      <w:r>
        <w:rPr>
          <w:spacing w:val="-7"/>
        </w:rPr>
        <w:t xml:space="preserve"> </w:t>
      </w:r>
      <w:r>
        <w:rPr>
          <w:spacing w:val="-4"/>
        </w:rPr>
        <w:t>complaint;</w:t>
      </w:r>
      <w:r>
        <w:rPr>
          <w:spacing w:val="-7"/>
        </w:rPr>
        <w:t xml:space="preserve"> </w:t>
      </w:r>
      <w:r>
        <w:rPr>
          <w:spacing w:val="-4"/>
        </w:rPr>
        <w:t>these</w:t>
      </w:r>
      <w:r>
        <w:rPr>
          <w:spacing w:val="40"/>
        </w:rPr>
        <w:t xml:space="preserve"> </w:t>
      </w:r>
      <w:r>
        <w:rPr>
          <w:spacing w:val="-3"/>
        </w:rPr>
        <w:t>four</w:t>
      </w:r>
      <w:r>
        <w:rPr>
          <w:spacing w:val="-5"/>
        </w:rPr>
        <w:t xml:space="preserve"> </w:t>
      </w:r>
      <w:r>
        <w:rPr>
          <w:spacing w:val="-3"/>
        </w:rPr>
        <w:t>(4)</w:t>
      </w:r>
      <w:r>
        <w:rPr>
          <w:spacing w:val="-5"/>
        </w:rPr>
        <w:t xml:space="preserve"> </w:t>
      </w:r>
      <w:r>
        <w:rPr>
          <w:spacing w:val="-4"/>
        </w:rPr>
        <w:t>faculty</w:t>
      </w:r>
      <w:r>
        <w:rPr>
          <w:spacing w:val="-7"/>
        </w:rPr>
        <w:t xml:space="preserve"> </w:t>
      </w:r>
      <w:r>
        <w:rPr>
          <w:spacing w:val="-3"/>
        </w:rPr>
        <w:t>members</w:t>
      </w:r>
      <w:r>
        <w:rPr>
          <w:spacing w:val="-7"/>
        </w:rPr>
        <w:t xml:space="preserve"> </w:t>
      </w:r>
      <w:r>
        <w:rPr>
          <w:spacing w:val="-3"/>
        </w:rPr>
        <w:t>will</w:t>
      </w:r>
      <w:r>
        <w:rPr>
          <w:spacing w:val="-6"/>
        </w:rPr>
        <w:t xml:space="preserve"> </w:t>
      </w:r>
      <w:r>
        <w:rPr>
          <w:spacing w:val="-2"/>
        </w:rPr>
        <w:t>not</w:t>
      </w:r>
      <w:r>
        <w:rPr>
          <w:spacing w:val="-6"/>
        </w:rPr>
        <w:t xml:space="preserve"> </w:t>
      </w:r>
      <w:r>
        <w:rPr>
          <w:spacing w:val="-2"/>
        </w:rPr>
        <w:t>be</w:t>
      </w:r>
      <w:r>
        <w:rPr>
          <w:spacing w:val="-6"/>
        </w:rPr>
        <w:t xml:space="preserve"> </w:t>
      </w:r>
      <w:r>
        <w:rPr>
          <w:spacing w:val="-3"/>
        </w:rPr>
        <w:t>from</w:t>
      </w:r>
      <w:r>
        <w:rPr>
          <w:spacing w:val="-8"/>
        </w:rPr>
        <w:t xml:space="preserve"> </w:t>
      </w:r>
      <w:r>
        <w:rPr>
          <w:spacing w:val="-2"/>
        </w:rPr>
        <w:t>the</w:t>
      </w:r>
      <w:r>
        <w:rPr>
          <w:spacing w:val="-6"/>
        </w:rPr>
        <w:t xml:space="preserve"> </w:t>
      </w:r>
      <w:r>
        <w:rPr>
          <w:spacing w:val="-3"/>
        </w:rPr>
        <w:t>program</w:t>
      </w:r>
      <w:r>
        <w:rPr>
          <w:spacing w:val="-8"/>
        </w:rPr>
        <w:t xml:space="preserve"> </w:t>
      </w:r>
      <w:r>
        <w:rPr>
          <w:spacing w:val="-3"/>
        </w:rPr>
        <w:t>area</w:t>
      </w:r>
      <w:r>
        <w:rPr>
          <w:spacing w:val="-7"/>
        </w:rPr>
        <w:t xml:space="preserve"> </w:t>
      </w:r>
      <w:r>
        <w:rPr>
          <w:spacing w:val="-3"/>
        </w:rPr>
        <w:t>involved</w:t>
      </w:r>
      <w:r>
        <w:rPr>
          <w:spacing w:val="-7"/>
        </w:rPr>
        <w:t xml:space="preserve"> </w:t>
      </w:r>
      <w:r>
        <w:rPr>
          <w:spacing w:val="-2"/>
        </w:rPr>
        <w:t>in</w:t>
      </w:r>
      <w:r>
        <w:rPr>
          <w:spacing w:val="-7"/>
        </w:rPr>
        <w:t xml:space="preserve"> </w:t>
      </w:r>
      <w:r>
        <w:rPr>
          <w:spacing w:val="-3"/>
        </w:rPr>
        <w:t>the</w:t>
      </w:r>
      <w:r>
        <w:rPr>
          <w:spacing w:val="45"/>
        </w:rPr>
        <w:t xml:space="preserve"> </w:t>
      </w:r>
      <w:r>
        <w:rPr>
          <w:spacing w:val="-4"/>
        </w:rPr>
        <w:t>complaint.</w:t>
      </w:r>
      <w:r>
        <w:rPr>
          <w:spacing w:val="51"/>
        </w:rPr>
        <w:t xml:space="preserve"> </w:t>
      </w:r>
      <w:r>
        <w:rPr>
          <w:spacing w:val="-3"/>
        </w:rPr>
        <w:t>One</w:t>
      </w:r>
      <w:r>
        <w:rPr>
          <w:spacing w:val="-6"/>
        </w:rPr>
        <w:t xml:space="preserve"> </w:t>
      </w:r>
      <w:r>
        <w:rPr>
          <w:spacing w:val="-3"/>
        </w:rPr>
        <w:t>(1)</w:t>
      </w:r>
      <w:r>
        <w:rPr>
          <w:spacing w:val="-6"/>
        </w:rPr>
        <w:t xml:space="preserve"> </w:t>
      </w:r>
      <w:r>
        <w:rPr>
          <w:spacing w:val="-3"/>
        </w:rPr>
        <w:t>member</w:t>
      </w:r>
      <w:r>
        <w:rPr>
          <w:spacing w:val="-6"/>
        </w:rPr>
        <w:t xml:space="preserve"> </w:t>
      </w:r>
      <w:r>
        <w:rPr>
          <w:spacing w:val="-2"/>
        </w:rPr>
        <w:t>of</w:t>
      </w:r>
      <w:r>
        <w:rPr>
          <w:spacing w:val="-6"/>
        </w:rPr>
        <w:t xml:space="preserve"> </w:t>
      </w:r>
      <w:r>
        <w:rPr>
          <w:spacing w:val="-3"/>
        </w:rPr>
        <w:t>the</w:t>
      </w:r>
      <w:r>
        <w:rPr>
          <w:spacing w:val="-6"/>
        </w:rPr>
        <w:t xml:space="preserve"> </w:t>
      </w:r>
      <w:r>
        <w:rPr>
          <w:spacing w:val="-4"/>
        </w:rPr>
        <w:t>committee</w:t>
      </w:r>
      <w:r>
        <w:rPr>
          <w:spacing w:val="-7"/>
        </w:rPr>
        <w:t xml:space="preserve"> </w:t>
      </w:r>
      <w:r>
        <w:rPr>
          <w:spacing w:val="-2"/>
        </w:rPr>
        <w:t>is</w:t>
      </w:r>
      <w:r>
        <w:rPr>
          <w:spacing w:val="-7"/>
        </w:rPr>
        <w:t xml:space="preserve"> </w:t>
      </w:r>
      <w:r>
        <w:rPr>
          <w:spacing w:val="-3"/>
        </w:rPr>
        <w:t>appointed</w:t>
      </w:r>
      <w:r>
        <w:rPr>
          <w:spacing w:val="-7"/>
        </w:rPr>
        <w:t xml:space="preserve"> </w:t>
      </w:r>
      <w:r>
        <w:rPr>
          <w:spacing w:val="-2"/>
        </w:rPr>
        <w:t>by</w:t>
      </w:r>
      <w:r>
        <w:rPr>
          <w:spacing w:val="-7"/>
        </w:rPr>
        <w:t xml:space="preserve"> </w:t>
      </w:r>
      <w:r>
        <w:rPr>
          <w:spacing w:val="-2"/>
        </w:rPr>
        <w:t>the</w:t>
      </w:r>
      <w:r>
        <w:rPr>
          <w:spacing w:val="-7"/>
        </w:rPr>
        <w:t xml:space="preserve"> </w:t>
      </w:r>
      <w:r>
        <w:rPr>
          <w:spacing w:val="-3"/>
        </w:rPr>
        <w:t>Director</w:t>
      </w:r>
      <w:r>
        <w:rPr>
          <w:spacing w:val="-7"/>
        </w:rPr>
        <w:t xml:space="preserve"> </w:t>
      </w:r>
      <w:r>
        <w:rPr>
          <w:spacing w:val="-3"/>
        </w:rPr>
        <w:t>to</w:t>
      </w:r>
      <w:r>
        <w:rPr>
          <w:spacing w:val="43"/>
        </w:rPr>
        <w:t xml:space="preserve"> </w:t>
      </w:r>
      <w:r>
        <w:rPr>
          <w:spacing w:val="-3"/>
        </w:rPr>
        <w:t>serve</w:t>
      </w:r>
      <w:r>
        <w:rPr>
          <w:spacing w:val="-6"/>
        </w:rPr>
        <w:t xml:space="preserve"> </w:t>
      </w:r>
      <w:r>
        <w:rPr>
          <w:spacing w:val="-2"/>
        </w:rPr>
        <w:t>as</w:t>
      </w:r>
      <w:r>
        <w:rPr>
          <w:spacing w:val="-7"/>
        </w:rPr>
        <w:t xml:space="preserve"> </w:t>
      </w:r>
      <w:r>
        <w:rPr>
          <w:spacing w:val="-3"/>
        </w:rPr>
        <w:t>the</w:t>
      </w:r>
      <w:r>
        <w:rPr>
          <w:spacing w:val="-6"/>
        </w:rPr>
        <w:t xml:space="preserve"> </w:t>
      </w:r>
      <w:r>
        <w:rPr>
          <w:spacing w:val="-3"/>
        </w:rPr>
        <w:t>Chair</w:t>
      </w:r>
      <w:r>
        <w:rPr>
          <w:spacing w:val="-6"/>
        </w:rPr>
        <w:t xml:space="preserve"> </w:t>
      </w:r>
      <w:r>
        <w:rPr>
          <w:spacing w:val="-2"/>
        </w:rPr>
        <w:t>of</w:t>
      </w:r>
      <w:r>
        <w:rPr>
          <w:spacing w:val="-8"/>
        </w:rPr>
        <w:t xml:space="preserve"> </w:t>
      </w:r>
      <w:r>
        <w:rPr>
          <w:spacing w:val="-3"/>
        </w:rPr>
        <w:t>the</w:t>
      </w:r>
      <w:r>
        <w:rPr>
          <w:spacing w:val="-6"/>
        </w:rPr>
        <w:t xml:space="preserve"> </w:t>
      </w:r>
      <w:r>
        <w:rPr>
          <w:spacing w:val="-4"/>
        </w:rPr>
        <w:t>Student</w:t>
      </w:r>
      <w:r>
        <w:rPr>
          <w:spacing w:val="-6"/>
        </w:rPr>
        <w:t xml:space="preserve"> </w:t>
      </w:r>
      <w:r>
        <w:rPr>
          <w:spacing w:val="-4"/>
        </w:rPr>
        <w:t>Academic</w:t>
      </w:r>
      <w:r>
        <w:rPr>
          <w:spacing w:val="-6"/>
        </w:rPr>
        <w:t xml:space="preserve"> </w:t>
      </w:r>
      <w:r>
        <w:rPr>
          <w:spacing w:val="-4"/>
        </w:rPr>
        <w:t>Complaint</w:t>
      </w:r>
      <w:r>
        <w:rPr>
          <w:spacing w:val="-6"/>
        </w:rPr>
        <w:t xml:space="preserve"> </w:t>
      </w:r>
      <w:r>
        <w:rPr>
          <w:spacing w:val="-4"/>
        </w:rPr>
        <w:t>Committee;</w:t>
      </w:r>
      <w:r>
        <w:rPr>
          <w:spacing w:val="-7"/>
        </w:rPr>
        <w:t xml:space="preserve"> </w:t>
      </w:r>
      <w:r>
        <w:rPr>
          <w:spacing w:val="-2"/>
        </w:rPr>
        <w:t>the</w:t>
      </w:r>
      <w:r>
        <w:rPr>
          <w:spacing w:val="-7"/>
        </w:rPr>
        <w:t xml:space="preserve"> </w:t>
      </w:r>
      <w:r>
        <w:rPr>
          <w:spacing w:val="-3"/>
        </w:rPr>
        <w:t>Chair</w:t>
      </w:r>
      <w:r>
        <w:rPr>
          <w:spacing w:val="63"/>
        </w:rPr>
        <w:t xml:space="preserve"> </w:t>
      </w:r>
      <w:r>
        <w:rPr>
          <w:spacing w:val="-3"/>
        </w:rPr>
        <w:t>will</w:t>
      </w:r>
      <w:r>
        <w:rPr>
          <w:spacing w:val="-7"/>
        </w:rPr>
        <w:t xml:space="preserve"> </w:t>
      </w:r>
      <w:r>
        <w:rPr>
          <w:spacing w:val="-3"/>
        </w:rPr>
        <w:t>convene</w:t>
      </w:r>
      <w:r>
        <w:rPr>
          <w:spacing w:val="-7"/>
        </w:rPr>
        <w:t xml:space="preserve"> </w:t>
      </w:r>
      <w:r>
        <w:rPr>
          <w:spacing w:val="-2"/>
        </w:rPr>
        <w:t>the</w:t>
      </w:r>
      <w:r>
        <w:rPr>
          <w:spacing w:val="-7"/>
        </w:rPr>
        <w:t xml:space="preserve"> </w:t>
      </w:r>
      <w:r>
        <w:rPr>
          <w:spacing w:val="-3"/>
        </w:rPr>
        <w:t>meeting(s).</w:t>
      </w:r>
      <w:r>
        <w:rPr>
          <w:spacing w:val="50"/>
        </w:rPr>
        <w:t xml:space="preserve"> </w:t>
      </w:r>
      <w:r>
        <w:rPr>
          <w:spacing w:val="-2"/>
        </w:rPr>
        <w:t>The</w:t>
      </w:r>
      <w:r>
        <w:rPr>
          <w:spacing w:val="-7"/>
        </w:rPr>
        <w:t xml:space="preserve"> </w:t>
      </w:r>
      <w:r>
        <w:rPr>
          <w:spacing w:val="-3"/>
        </w:rPr>
        <w:t>policies</w:t>
      </w:r>
      <w:r>
        <w:rPr>
          <w:spacing w:val="-7"/>
        </w:rPr>
        <w:t xml:space="preserve"> </w:t>
      </w:r>
      <w:r>
        <w:rPr>
          <w:spacing w:val="-2"/>
        </w:rPr>
        <w:t>and</w:t>
      </w:r>
      <w:r>
        <w:rPr>
          <w:spacing w:val="-7"/>
        </w:rPr>
        <w:t xml:space="preserve"> </w:t>
      </w:r>
      <w:r>
        <w:rPr>
          <w:spacing w:val="-3"/>
        </w:rPr>
        <w:t>procedures</w:t>
      </w:r>
      <w:r>
        <w:rPr>
          <w:spacing w:val="-6"/>
        </w:rPr>
        <w:t xml:space="preserve"> </w:t>
      </w:r>
      <w:r>
        <w:rPr>
          <w:spacing w:val="-2"/>
        </w:rPr>
        <w:t>of</w:t>
      </w:r>
      <w:r>
        <w:rPr>
          <w:spacing w:val="-8"/>
        </w:rPr>
        <w:t xml:space="preserve"> </w:t>
      </w:r>
      <w:r>
        <w:rPr>
          <w:spacing w:val="-3"/>
        </w:rPr>
        <w:t>this</w:t>
      </w:r>
      <w:r>
        <w:rPr>
          <w:spacing w:val="-6"/>
        </w:rPr>
        <w:t xml:space="preserve"> </w:t>
      </w:r>
      <w:r>
        <w:rPr>
          <w:spacing w:val="-3"/>
        </w:rPr>
        <w:t>committee</w:t>
      </w:r>
      <w:r>
        <w:rPr>
          <w:spacing w:val="29"/>
        </w:rPr>
        <w:t xml:space="preserve"> </w:t>
      </w:r>
      <w:r>
        <w:rPr>
          <w:spacing w:val="-3"/>
        </w:rPr>
        <w:t>are</w:t>
      </w:r>
      <w:r>
        <w:rPr>
          <w:spacing w:val="-6"/>
        </w:rPr>
        <w:t xml:space="preserve"> </w:t>
      </w:r>
      <w:r>
        <w:rPr>
          <w:spacing w:val="-4"/>
        </w:rPr>
        <w:t>governed</w:t>
      </w:r>
      <w:r>
        <w:rPr>
          <w:spacing w:val="-6"/>
        </w:rPr>
        <w:t xml:space="preserve"> </w:t>
      </w:r>
      <w:r>
        <w:rPr>
          <w:spacing w:val="-2"/>
        </w:rPr>
        <w:t>by</w:t>
      </w:r>
      <w:r>
        <w:rPr>
          <w:spacing w:val="-6"/>
        </w:rPr>
        <w:t xml:space="preserve"> </w:t>
      </w:r>
      <w:r>
        <w:rPr>
          <w:spacing w:val="-3"/>
        </w:rPr>
        <w:t>University</w:t>
      </w:r>
      <w:r>
        <w:rPr>
          <w:spacing w:val="-8"/>
        </w:rPr>
        <w:t xml:space="preserve"> </w:t>
      </w:r>
      <w:r>
        <w:rPr>
          <w:spacing w:val="-4"/>
        </w:rPr>
        <w:t>Policy</w:t>
      </w:r>
      <w:r>
        <w:rPr>
          <w:spacing w:val="-7"/>
        </w:rPr>
        <w:t xml:space="preserve"> </w:t>
      </w:r>
      <w:r>
        <w:rPr>
          <w:spacing w:val="-4"/>
        </w:rPr>
        <w:t>3342-4-02.3,</w:t>
      </w:r>
      <w:r>
        <w:rPr>
          <w:spacing w:val="-7"/>
        </w:rPr>
        <w:t xml:space="preserve"> </w:t>
      </w:r>
      <w:r>
        <w:rPr>
          <w:spacing w:val="-4"/>
        </w:rPr>
        <w:t>including</w:t>
      </w:r>
      <w:r>
        <w:rPr>
          <w:spacing w:val="-7"/>
        </w:rPr>
        <w:t xml:space="preserve"> </w:t>
      </w:r>
      <w:r>
        <w:rPr>
          <w:spacing w:val="-2"/>
        </w:rPr>
        <w:t>but</w:t>
      </w:r>
      <w:r>
        <w:rPr>
          <w:spacing w:val="-7"/>
        </w:rPr>
        <w:t xml:space="preserve"> </w:t>
      </w:r>
      <w:r>
        <w:rPr>
          <w:spacing w:val="-2"/>
        </w:rPr>
        <w:t>not</w:t>
      </w:r>
      <w:r>
        <w:rPr>
          <w:spacing w:val="-7"/>
        </w:rPr>
        <w:t xml:space="preserve"> </w:t>
      </w:r>
      <w:r>
        <w:rPr>
          <w:spacing w:val="-3"/>
        </w:rPr>
        <w:t>limited</w:t>
      </w:r>
      <w:r>
        <w:rPr>
          <w:spacing w:val="-7"/>
        </w:rPr>
        <w:t xml:space="preserve"> </w:t>
      </w:r>
      <w:r>
        <w:rPr>
          <w:spacing w:val="-2"/>
        </w:rPr>
        <w:t>to</w:t>
      </w:r>
      <w:r>
        <w:rPr>
          <w:spacing w:val="-7"/>
        </w:rPr>
        <w:t xml:space="preserve"> </w:t>
      </w:r>
      <w:r>
        <w:rPr>
          <w:spacing w:val="-3"/>
        </w:rPr>
        <w:t>the</w:t>
      </w:r>
      <w:r>
        <w:rPr>
          <w:spacing w:val="49"/>
        </w:rPr>
        <w:t xml:space="preserve"> </w:t>
      </w:r>
      <w:r>
        <w:rPr>
          <w:spacing w:val="-4"/>
        </w:rPr>
        <w:t>addition</w:t>
      </w:r>
      <w:r>
        <w:rPr>
          <w:spacing w:val="-7"/>
        </w:rPr>
        <w:t xml:space="preserve"> </w:t>
      </w:r>
      <w:r>
        <w:rPr>
          <w:spacing w:val="-2"/>
        </w:rPr>
        <w:t>of</w:t>
      </w:r>
      <w:r>
        <w:rPr>
          <w:spacing w:val="-7"/>
        </w:rPr>
        <w:t xml:space="preserve"> </w:t>
      </w:r>
      <w:r>
        <w:rPr>
          <w:spacing w:val="-2"/>
        </w:rPr>
        <w:t>at</w:t>
      </w:r>
      <w:r>
        <w:rPr>
          <w:spacing w:val="-7"/>
        </w:rPr>
        <w:t xml:space="preserve"> </w:t>
      </w:r>
      <w:r>
        <w:rPr>
          <w:spacing w:val="-3"/>
        </w:rPr>
        <w:t>least</w:t>
      </w:r>
      <w:r>
        <w:rPr>
          <w:spacing w:val="-7"/>
        </w:rPr>
        <w:t xml:space="preserve"> </w:t>
      </w:r>
      <w:r>
        <w:rPr>
          <w:spacing w:val="-3"/>
        </w:rPr>
        <w:t>one</w:t>
      </w:r>
      <w:r>
        <w:rPr>
          <w:spacing w:val="-6"/>
        </w:rPr>
        <w:t xml:space="preserve"> </w:t>
      </w:r>
      <w:r>
        <w:rPr>
          <w:spacing w:val="-3"/>
        </w:rPr>
        <w:t>(1)</w:t>
      </w:r>
      <w:r>
        <w:rPr>
          <w:spacing w:val="-7"/>
        </w:rPr>
        <w:t xml:space="preserve"> </w:t>
      </w:r>
      <w:r>
        <w:rPr>
          <w:spacing w:val="-4"/>
        </w:rPr>
        <w:t>student</w:t>
      </w:r>
      <w:r>
        <w:rPr>
          <w:spacing w:val="-6"/>
        </w:rPr>
        <w:t xml:space="preserve"> </w:t>
      </w:r>
      <w:r>
        <w:rPr>
          <w:spacing w:val="-4"/>
        </w:rPr>
        <w:t>representative</w:t>
      </w:r>
      <w:r>
        <w:rPr>
          <w:spacing w:val="-7"/>
        </w:rPr>
        <w:t xml:space="preserve"> </w:t>
      </w:r>
      <w:r>
        <w:rPr>
          <w:spacing w:val="-1"/>
        </w:rPr>
        <w:t>to</w:t>
      </w:r>
      <w:r>
        <w:rPr>
          <w:spacing w:val="-7"/>
        </w:rPr>
        <w:t xml:space="preserve"> </w:t>
      </w:r>
      <w:r>
        <w:rPr>
          <w:spacing w:val="-2"/>
        </w:rPr>
        <w:t>the</w:t>
      </w:r>
      <w:r>
        <w:rPr>
          <w:spacing w:val="-7"/>
        </w:rPr>
        <w:t xml:space="preserve"> </w:t>
      </w:r>
      <w:r>
        <w:rPr>
          <w:spacing w:val="-4"/>
        </w:rPr>
        <w:t>committee.</w:t>
      </w:r>
      <w:r>
        <w:rPr>
          <w:spacing w:val="50"/>
        </w:rPr>
        <w:t xml:space="preserve"> </w:t>
      </w:r>
      <w:r>
        <w:rPr>
          <w:spacing w:val="-4"/>
        </w:rPr>
        <w:t>An</w:t>
      </w:r>
      <w:r>
        <w:rPr>
          <w:spacing w:val="50"/>
        </w:rPr>
        <w:t xml:space="preserve"> </w:t>
      </w:r>
      <w:r>
        <w:rPr>
          <w:spacing w:val="-4"/>
        </w:rPr>
        <w:lastRenderedPageBreak/>
        <w:t>undergraduate</w:t>
      </w:r>
      <w:r>
        <w:rPr>
          <w:spacing w:val="-7"/>
        </w:rPr>
        <w:t xml:space="preserve"> </w:t>
      </w:r>
      <w:r>
        <w:rPr>
          <w:spacing w:val="-3"/>
        </w:rPr>
        <w:t>student</w:t>
      </w:r>
      <w:r>
        <w:rPr>
          <w:spacing w:val="-6"/>
        </w:rPr>
        <w:t xml:space="preserve"> </w:t>
      </w:r>
      <w:r>
        <w:rPr>
          <w:spacing w:val="-3"/>
        </w:rPr>
        <w:t>will</w:t>
      </w:r>
      <w:r>
        <w:rPr>
          <w:spacing w:val="-7"/>
        </w:rPr>
        <w:t xml:space="preserve"> </w:t>
      </w:r>
      <w:r>
        <w:rPr>
          <w:spacing w:val="-2"/>
        </w:rPr>
        <w:t>be</w:t>
      </w:r>
      <w:r>
        <w:rPr>
          <w:spacing w:val="-6"/>
        </w:rPr>
        <w:t xml:space="preserve"> </w:t>
      </w:r>
      <w:r>
        <w:rPr>
          <w:spacing w:val="-3"/>
        </w:rPr>
        <w:t>added</w:t>
      </w:r>
      <w:r>
        <w:rPr>
          <w:spacing w:val="-7"/>
        </w:rPr>
        <w:t xml:space="preserve"> </w:t>
      </w:r>
      <w:r>
        <w:rPr>
          <w:spacing w:val="-1"/>
        </w:rPr>
        <w:t>to</w:t>
      </w:r>
      <w:r>
        <w:rPr>
          <w:spacing w:val="-6"/>
        </w:rPr>
        <w:t xml:space="preserve"> </w:t>
      </w:r>
      <w:r>
        <w:rPr>
          <w:spacing w:val="-2"/>
        </w:rPr>
        <w:t>the</w:t>
      </w:r>
      <w:r>
        <w:rPr>
          <w:spacing w:val="-7"/>
        </w:rPr>
        <w:t xml:space="preserve"> </w:t>
      </w:r>
      <w:r>
        <w:rPr>
          <w:spacing w:val="-4"/>
        </w:rPr>
        <w:t>committee</w:t>
      </w:r>
      <w:r>
        <w:rPr>
          <w:spacing w:val="-7"/>
        </w:rPr>
        <w:t xml:space="preserve"> </w:t>
      </w:r>
      <w:r>
        <w:rPr>
          <w:spacing w:val="-3"/>
        </w:rPr>
        <w:t>for</w:t>
      </w:r>
      <w:r>
        <w:rPr>
          <w:spacing w:val="-6"/>
        </w:rPr>
        <w:t xml:space="preserve"> </w:t>
      </w:r>
      <w:r>
        <w:rPr>
          <w:spacing w:val="-4"/>
        </w:rPr>
        <w:t>complaints</w:t>
      </w:r>
      <w:r>
        <w:rPr>
          <w:spacing w:val="-6"/>
        </w:rPr>
        <w:t xml:space="preserve"> </w:t>
      </w:r>
      <w:r>
        <w:rPr>
          <w:spacing w:val="-4"/>
        </w:rPr>
        <w:t>from</w:t>
      </w:r>
      <w:r>
        <w:rPr>
          <w:spacing w:val="42"/>
        </w:rPr>
        <w:t xml:space="preserve"> </w:t>
      </w:r>
      <w:r>
        <w:rPr>
          <w:spacing w:val="-3"/>
        </w:rPr>
        <w:t>undergraduate</w:t>
      </w:r>
      <w:r>
        <w:rPr>
          <w:spacing w:val="-7"/>
        </w:rPr>
        <w:t xml:space="preserve"> </w:t>
      </w:r>
      <w:r>
        <w:rPr>
          <w:spacing w:val="-3"/>
        </w:rPr>
        <w:t>courses</w:t>
      </w:r>
      <w:r>
        <w:rPr>
          <w:spacing w:val="-7"/>
        </w:rPr>
        <w:t xml:space="preserve"> </w:t>
      </w:r>
      <w:r>
        <w:rPr>
          <w:spacing w:val="-2"/>
        </w:rPr>
        <w:t>and</w:t>
      </w:r>
      <w:r>
        <w:rPr>
          <w:spacing w:val="-7"/>
        </w:rPr>
        <w:t xml:space="preserve"> </w:t>
      </w:r>
      <w:r>
        <w:t>a</w:t>
      </w:r>
      <w:r>
        <w:rPr>
          <w:spacing w:val="-7"/>
        </w:rPr>
        <w:t xml:space="preserve"> </w:t>
      </w:r>
      <w:r>
        <w:rPr>
          <w:spacing w:val="-3"/>
        </w:rPr>
        <w:t>graduate</w:t>
      </w:r>
      <w:r>
        <w:rPr>
          <w:spacing w:val="-7"/>
        </w:rPr>
        <w:t xml:space="preserve"> </w:t>
      </w:r>
      <w:r>
        <w:rPr>
          <w:spacing w:val="-4"/>
        </w:rPr>
        <w:t>student</w:t>
      </w:r>
      <w:r>
        <w:rPr>
          <w:spacing w:val="-6"/>
        </w:rPr>
        <w:t xml:space="preserve"> </w:t>
      </w:r>
      <w:r>
        <w:rPr>
          <w:spacing w:val="-3"/>
        </w:rPr>
        <w:t>will</w:t>
      </w:r>
      <w:r>
        <w:rPr>
          <w:spacing w:val="-6"/>
        </w:rPr>
        <w:t xml:space="preserve"> </w:t>
      </w:r>
      <w:r>
        <w:rPr>
          <w:spacing w:val="-2"/>
        </w:rPr>
        <w:t>be</w:t>
      </w:r>
      <w:r>
        <w:rPr>
          <w:spacing w:val="-6"/>
        </w:rPr>
        <w:t xml:space="preserve"> </w:t>
      </w:r>
      <w:r>
        <w:rPr>
          <w:spacing w:val="-4"/>
        </w:rPr>
        <w:t>added</w:t>
      </w:r>
      <w:r>
        <w:rPr>
          <w:spacing w:val="-7"/>
        </w:rPr>
        <w:t xml:space="preserve"> </w:t>
      </w:r>
      <w:r>
        <w:rPr>
          <w:spacing w:val="-2"/>
        </w:rPr>
        <w:t>to</w:t>
      </w:r>
      <w:r>
        <w:rPr>
          <w:spacing w:val="-7"/>
        </w:rPr>
        <w:t xml:space="preserve"> </w:t>
      </w:r>
      <w:r>
        <w:rPr>
          <w:spacing w:val="-2"/>
        </w:rPr>
        <w:t>the</w:t>
      </w:r>
      <w:r>
        <w:rPr>
          <w:spacing w:val="-7"/>
        </w:rPr>
        <w:t xml:space="preserve"> </w:t>
      </w:r>
      <w:r>
        <w:rPr>
          <w:spacing w:val="-3"/>
        </w:rPr>
        <w:t>committee</w:t>
      </w:r>
      <w:r>
        <w:rPr>
          <w:spacing w:val="33"/>
        </w:rPr>
        <w:t xml:space="preserve"> </w:t>
      </w:r>
      <w:r>
        <w:rPr>
          <w:spacing w:val="-3"/>
        </w:rPr>
        <w:t>for</w:t>
      </w:r>
      <w:r>
        <w:rPr>
          <w:spacing w:val="-6"/>
        </w:rPr>
        <w:t xml:space="preserve"> </w:t>
      </w:r>
      <w:r>
        <w:rPr>
          <w:spacing w:val="-4"/>
        </w:rPr>
        <w:t>complaints</w:t>
      </w:r>
      <w:r>
        <w:rPr>
          <w:spacing w:val="-6"/>
        </w:rPr>
        <w:t xml:space="preserve"> </w:t>
      </w:r>
      <w:r>
        <w:rPr>
          <w:spacing w:val="-3"/>
        </w:rPr>
        <w:t>from</w:t>
      </w:r>
      <w:r>
        <w:rPr>
          <w:spacing w:val="-6"/>
        </w:rPr>
        <w:t xml:space="preserve"> </w:t>
      </w:r>
      <w:r>
        <w:rPr>
          <w:spacing w:val="-4"/>
        </w:rPr>
        <w:t>graduate</w:t>
      </w:r>
      <w:r>
        <w:rPr>
          <w:spacing w:val="-6"/>
        </w:rPr>
        <w:t xml:space="preserve"> </w:t>
      </w:r>
      <w:r>
        <w:rPr>
          <w:spacing w:val="-4"/>
        </w:rPr>
        <w:t>courses.</w:t>
      </w:r>
    </w:p>
    <w:p w:rsidR="00107FCF" w:rsidRDefault="00107FCF" w:rsidP="00107FCF">
      <w:pPr>
        <w:widowControl/>
      </w:pPr>
    </w:p>
    <w:p w:rsidR="00107FCF" w:rsidRDefault="00107FCF" w:rsidP="00107FCF">
      <w:pPr>
        <w:pStyle w:val="Heading1"/>
        <w:numPr>
          <w:ilvl w:val="1"/>
          <w:numId w:val="4"/>
        </w:numPr>
        <w:tabs>
          <w:tab w:val="left" w:pos="1316"/>
        </w:tabs>
        <w:spacing w:before="56"/>
        <w:ind w:left="1316"/>
        <w:rPr>
          <w:b w:val="0"/>
          <w:bCs w:val="0"/>
          <w:u w:val="none"/>
        </w:rPr>
      </w:pPr>
      <w:r>
        <w:rPr>
          <w:spacing w:val="-4"/>
          <w:u w:val="thick" w:color="000000"/>
        </w:rPr>
        <w:t>Reappointment,</w:t>
      </w:r>
      <w:r>
        <w:rPr>
          <w:spacing w:val="-3"/>
          <w:u w:val="thick" w:color="000000"/>
        </w:rPr>
        <w:t xml:space="preserve"> </w:t>
      </w:r>
      <w:r>
        <w:rPr>
          <w:spacing w:val="-4"/>
          <w:u w:val="thick" w:color="000000"/>
        </w:rPr>
        <w:t>Tenure,</w:t>
      </w:r>
      <w:r>
        <w:rPr>
          <w:spacing w:val="-3"/>
          <w:u w:val="thick" w:color="000000"/>
        </w:rPr>
        <w:t xml:space="preserve"> and</w:t>
      </w:r>
      <w:r>
        <w:rPr>
          <w:spacing w:val="-6"/>
          <w:u w:val="thick" w:color="000000"/>
        </w:rPr>
        <w:t xml:space="preserve"> </w:t>
      </w:r>
      <w:r>
        <w:rPr>
          <w:spacing w:val="-4"/>
          <w:u w:val="thick" w:color="000000"/>
        </w:rPr>
        <w:t>Promotion</w:t>
      </w:r>
      <w:r>
        <w:rPr>
          <w:spacing w:val="-3"/>
          <w:u w:val="thick" w:color="000000"/>
        </w:rPr>
        <w:t xml:space="preserve"> </w:t>
      </w:r>
      <w:r>
        <w:rPr>
          <w:spacing w:val="-4"/>
          <w:u w:val="thick" w:color="000000"/>
        </w:rPr>
        <w:t>(RTP)</w:t>
      </w:r>
      <w:r>
        <w:rPr>
          <w:spacing w:val="-3"/>
          <w:u w:val="thick" w:color="000000"/>
        </w:rPr>
        <w:t xml:space="preserve"> </w:t>
      </w:r>
      <w:r>
        <w:rPr>
          <w:spacing w:val="-4"/>
          <w:u w:val="thick" w:color="000000"/>
        </w:rPr>
        <w:t>Committee</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15" w:right="194"/>
        <w:rPr>
          <w:spacing w:val="-3"/>
        </w:rPr>
      </w:pPr>
      <w:r>
        <w:rPr>
          <w:spacing w:val="-3"/>
        </w:rPr>
        <w:t>The</w:t>
      </w:r>
      <w:r>
        <w:rPr>
          <w:spacing w:val="-6"/>
        </w:rPr>
        <w:t xml:space="preserve"> </w:t>
      </w:r>
      <w:r>
        <w:rPr>
          <w:spacing w:val="-4"/>
        </w:rPr>
        <w:t>policies</w:t>
      </w:r>
      <w:r>
        <w:rPr>
          <w:spacing w:val="-7"/>
        </w:rPr>
        <w:t xml:space="preserve"> </w:t>
      </w:r>
      <w:r>
        <w:rPr>
          <w:spacing w:val="-3"/>
        </w:rPr>
        <w:t>and</w:t>
      </w:r>
      <w:r>
        <w:rPr>
          <w:spacing w:val="-7"/>
        </w:rPr>
        <w:t xml:space="preserve"> </w:t>
      </w:r>
      <w:r>
        <w:rPr>
          <w:spacing w:val="-4"/>
        </w:rPr>
        <w:t>procedures</w:t>
      </w:r>
      <w:r>
        <w:rPr>
          <w:spacing w:val="-7"/>
        </w:rPr>
        <w:t xml:space="preserve"> </w:t>
      </w:r>
      <w:r>
        <w:rPr>
          <w:spacing w:val="-4"/>
        </w:rPr>
        <w:t>which</w:t>
      </w:r>
      <w:r>
        <w:rPr>
          <w:spacing w:val="-9"/>
        </w:rPr>
        <w:t xml:space="preserve"> </w:t>
      </w:r>
      <w:r>
        <w:rPr>
          <w:spacing w:val="-3"/>
        </w:rPr>
        <w:t>govern</w:t>
      </w:r>
      <w:r>
        <w:rPr>
          <w:spacing w:val="-6"/>
        </w:rPr>
        <w:t xml:space="preserve"> </w:t>
      </w:r>
      <w:r>
        <w:rPr>
          <w:spacing w:val="-2"/>
        </w:rPr>
        <w:t>the</w:t>
      </w:r>
      <w:r>
        <w:rPr>
          <w:spacing w:val="-6"/>
        </w:rPr>
        <w:t xml:space="preserve"> </w:t>
      </w:r>
      <w:r>
        <w:rPr>
          <w:spacing w:val="-3"/>
        </w:rPr>
        <w:t>School’s</w:t>
      </w:r>
      <w:r>
        <w:rPr>
          <w:spacing w:val="-6"/>
        </w:rPr>
        <w:t xml:space="preserve"> </w:t>
      </w:r>
      <w:r>
        <w:rPr>
          <w:spacing w:val="-3"/>
        </w:rPr>
        <w:t>Ad</w:t>
      </w:r>
      <w:r>
        <w:rPr>
          <w:spacing w:val="-6"/>
        </w:rPr>
        <w:t xml:space="preserve"> </w:t>
      </w:r>
      <w:r>
        <w:rPr>
          <w:spacing w:val="-3"/>
        </w:rPr>
        <w:t>Hoc</w:t>
      </w:r>
      <w:r>
        <w:rPr>
          <w:spacing w:val="-6"/>
        </w:rPr>
        <w:t xml:space="preserve"> </w:t>
      </w:r>
      <w:r>
        <w:rPr>
          <w:spacing w:val="-3"/>
        </w:rPr>
        <w:t>RTP</w:t>
      </w:r>
      <w:r>
        <w:rPr>
          <w:spacing w:val="60"/>
        </w:rPr>
        <w:t xml:space="preserve"> </w:t>
      </w:r>
      <w:r>
        <w:rPr>
          <w:spacing w:val="-3"/>
        </w:rPr>
        <w:t>Committee</w:t>
      </w:r>
      <w:r>
        <w:rPr>
          <w:spacing w:val="-7"/>
        </w:rPr>
        <w:t xml:space="preserve"> </w:t>
      </w:r>
      <w:r>
        <w:rPr>
          <w:spacing w:val="-2"/>
        </w:rPr>
        <w:t>are</w:t>
      </w:r>
      <w:r>
        <w:rPr>
          <w:spacing w:val="-7"/>
        </w:rPr>
        <w:t xml:space="preserve"> </w:t>
      </w:r>
      <w:r>
        <w:rPr>
          <w:spacing w:val="-3"/>
        </w:rPr>
        <w:t>included</w:t>
      </w:r>
      <w:r>
        <w:rPr>
          <w:spacing w:val="-7"/>
        </w:rPr>
        <w:t xml:space="preserve"> </w:t>
      </w:r>
      <w:r>
        <w:rPr>
          <w:spacing w:val="-2"/>
        </w:rPr>
        <w:t>in</w:t>
      </w:r>
      <w:r>
        <w:rPr>
          <w:spacing w:val="-8"/>
        </w:rPr>
        <w:t xml:space="preserve"> </w:t>
      </w:r>
      <w:r>
        <w:rPr>
          <w:spacing w:val="-4"/>
        </w:rPr>
        <w:t>University</w:t>
      </w:r>
      <w:r>
        <w:rPr>
          <w:spacing w:val="-7"/>
        </w:rPr>
        <w:t xml:space="preserve"> </w:t>
      </w:r>
      <w:r>
        <w:rPr>
          <w:spacing w:val="-4"/>
        </w:rPr>
        <w:t>Policy.</w:t>
      </w:r>
      <w:r>
        <w:rPr>
          <w:spacing w:val="50"/>
        </w:rPr>
        <w:t xml:space="preserve"> </w:t>
      </w:r>
      <w:r>
        <w:rPr>
          <w:spacing w:val="-4"/>
        </w:rPr>
        <w:t>Procedural</w:t>
      </w:r>
      <w:r>
        <w:rPr>
          <w:spacing w:val="-7"/>
        </w:rPr>
        <w:t xml:space="preserve"> </w:t>
      </w:r>
      <w:r>
        <w:rPr>
          <w:spacing w:val="-3"/>
        </w:rPr>
        <w:t>and</w:t>
      </w:r>
      <w:r>
        <w:rPr>
          <w:spacing w:val="-7"/>
        </w:rPr>
        <w:t xml:space="preserve"> </w:t>
      </w:r>
      <w:r>
        <w:rPr>
          <w:spacing w:val="-4"/>
        </w:rPr>
        <w:t>operational</w:t>
      </w:r>
      <w:r>
        <w:rPr>
          <w:spacing w:val="62"/>
        </w:rPr>
        <w:t xml:space="preserve"> </w:t>
      </w:r>
      <w:r>
        <w:rPr>
          <w:spacing w:val="-3"/>
        </w:rPr>
        <w:t>guidelines</w:t>
      </w:r>
      <w:r>
        <w:rPr>
          <w:spacing w:val="-7"/>
        </w:rPr>
        <w:t xml:space="preserve"> </w:t>
      </w:r>
      <w:r>
        <w:rPr>
          <w:spacing w:val="-3"/>
        </w:rPr>
        <w:t>for</w:t>
      </w:r>
      <w:r>
        <w:rPr>
          <w:spacing w:val="-7"/>
        </w:rPr>
        <w:t xml:space="preserve"> </w:t>
      </w:r>
      <w:r>
        <w:rPr>
          <w:spacing w:val="-3"/>
        </w:rPr>
        <w:t>this</w:t>
      </w:r>
      <w:r>
        <w:rPr>
          <w:spacing w:val="-7"/>
        </w:rPr>
        <w:t xml:space="preserve"> </w:t>
      </w:r>
      <w:r>
        <w:rPr>
          <w:spacing w:val="-4"/>
        </w:rPr>
        <w:t>committee</w:t>
      </w:r>
      <w:r>
        <w:rPr>
          <w:spacing w:val="-7"/>
        </w:rPr>
        <w:t xml:space="preserve"> </w:t>
      </w:r>
      <w:r>
        <w:rPr>
          <w:spacing w:val="-3"/>
        </w:rPr>
        <w:t>are</w:t>
      </w:r>
      <w:r>
        <w:rPr>
          <w:spacing w:val="-7"/>
        </w:rPr>
        <w:t xml:space="preserve"> </w:t>
      </w:r>
      <w:r>
        <w:rPr>
          <w:spacing w:val="-4"/>
        </w:rPr>
        <w:t>provided</w:t>
      </w:r>
      <w:r>
        <w:rPr>
          <w:spacing w:val="-7"/>
        </w:rPr>
        <w:t xml:space="preserve"> </w:t>
      </w:r>
      <w:r>
        <w:rPr>
          <w:spacing w:val="-4"/>
        </w:rPr>
        <w:t>annually</w:t>
      </w:r>
      <w:r>
        <w:rPr>
          <w:spacing w:val="-7"/>
        </w:rPr>
        <w:t xml:space="preserve"> </w:t>
      </w:r>
      <w:r>
        <w:rPr>
          <w:spacing w:val="-2"/>
        </w:rPr>
        <w:t>by</w:t>
      </w:r>
      <w:r>
        <w:rPr>
          <w:spacing w:val="-7"/>
        </w:rPr>
        <w:t xml:space="preserve"> </w:t>
      </w:r>
      <w:r>
        <w:rPr>
          <w:spacing w:val="-2"/>
        </w:rPr>
        <w:t>the</w:t>
      </w:r>
      <w:r>
        <w:rPr>
          <w:spacing w:val="-7"/>
        </w:rPr>
        <w:t xml:space="preserve"> </w:t>
      </w:r>
      <w:r>
        <w:rPr>
          <w:spacing w:val="-4"/>
        </w:rPr>
        <w:t>Office</w:t>
      </w:r>
      <w:r>
        <w:rPr>
          <w:spacing w:val="-7"/>
        </w:rPr>
        <w:t xml:space="preserve"> </w:t>
      </w:r>
      <w:r>
        <w:rPr>
          <w:spacing w:val="-2"/>
        </w:rPr>
        <w:t>of</w:t>
      </w:r>
      <w:r>
        <w:rPr>
          <w:spacing w:val="-7"/>
        </w:rPr>
        <w:t xml:space="preserve"> </w:t>
      </w:r>
      <w:r>
        <w:rPr>
          <w:spacing w:val="-4"/>
        </w:rPr>
        <w:t>the</w:t>
      </w:r>
      <w:r>
        <w:rPr>
          <w:spacing w:val="58"/>
        </w:rPr>
        <w:t xml:space="preserve"> </w:t>
      </w:r>
      <w:r>
        <w:rPr>
          <w:spacing w:val="-3"/>
        </w:rPr>
        <w:t>Provost.</w:t>
      </w:r>
      <w:r>
        <w:rPr>
          <w:spacing w:val="50"/>
        </w:rPr>
        <w:t xml:space="preserve"> </w:t>
      </w:r>
      <w:r>
        <w:rPr>
          <w:spacing w:val="-3"/>
        </w:rPr>
        <w:t>This</w:t>
      </w:r>
      <w:r>
        <w:rPr>
          <w:spacing w:val="-7"/>
        </w:rPr>
        <w:t xml:space="preserve"> </w:t>
      </w:r>
      <w:r>
        <w:rPr>
          <w:spacing w:val="-3"/>
        </w:rPr>
        <w:t>committee</w:t>
      </w:r>
      <w:r>
        <w:rPr>
          <w:spacing w:val="-7"/>
        </w:rPr>
        <w:t xml:space="preserve"> </w:t>
      </w:r>
      <w:r>
        <w:rPr>
          <w:spacing w:val="-3"/>
        </w:rPr>
        <w:t>reviews</w:t>
      </w:r>
      <w:r>
        <w:rPr>
          <w:spacing w:val="-6"/>
        </w:rPr>
        <w:t xml:space="preserve"> </w:t>
      </w:r>
      <w:r>
        <w:rPr>
          <w:spacing w:val="-3"/>
        </w:rPr>
        <w:t>materials</w:t>
      </w:r>
      <w:r>
        <w:rPr>
          <w:spacing w:val="-6"/>
        </w:rPr>
        <w:t xml:space="preserve"> </w:t>
      </w:r>
      <w:r>
        <w:rPr>
          <w:spacing w:val="-3"/>
        </w:rPr>
        <w:t>relevant</w:t>
      </w:r>
      <w:r>
        <w:rPr>
          <w:spacing w:val="-8"/>
        </w:rPr>
        <w:t xml:space="preserve"> </w:t>
      </w:r>
      <w:r>
        <w:rPr>
          <w:spacing w:val="-2"/>
        </w:rPr>
        <w:t>to</w:t>
      </w:r>
      <w:r>
        <w:rPr>
          <w:spacing w:val="-7"/>
        </w:rPr>
        <w:t xml:space="preserve"> </w:t>
      </w:r>
      <w:r>
        <w:rPr>
          <w:spacing w:val="-2"/>
        </w:rPr>
        <w:t>the</w:t>
      </w:r>
      <w:r>
        <w:rPr>
          <w:spacing w:val="-7"/>
        </w:rPr>
        <w:t xml:space="preserve"> </w:t>
      </w:r>
      <w:r>
        <w:rPr>
          <w:spacing w:val="-3"/>
        </w:rPr>
        <w:t>professional</w:t>
      </w:r>
      <w:r>
        <w:rPr>
          <w:spacing w:val="37"/>
        </w:rPr>
        <w:t xml:space="preserve"> </w:t>
      </w:r>
      <w:r>
        <w:rPr>
          <w:spacing w:val="-4"/>
        </w:rPr>
        <w:t>performance</w:t>
      </w:r>
      <w:r>
        <w:rPr>
          <w:spacing w:val="-6"/>
        </w:rPr>
        <w:t xml:space="preserve"> </w:t>
      </w:r>
      <w:r>
        <w:rPr>
          <w:spacing w:val="-2"/>
        </w:rPr>
        <w:t>of</w:t>
      </w:r>
      <w:r>
        <w:rPr>
          <w:spacing w:val="-6"/>
        </w:rPr>
        <w:t xml:space="preserve"> </w:t>
      </w:r>
      <w:r>
        <w:rPr>
          <w:spacing w:val="-3"/>
        </w:rPr>
        <w:t>Faculty</w:t>
      </w:r>
      <w:r>
        <w:rPr>
          <w:spacing w:val="-6"/>
        </w:rPr>
        <w:t xml:space="preserve"> </w:t>
      </w:r>
      <w:r>
        <w:rPr>
          <w:spacing w:val="-3"/>
        </w:rPr>
        <w:t>who</w:t>
      </w:r>
      <w:r>
        <w:rPr>
          <w:spacing w:val="-6"/>
        </w:rPr>
        <w:t xml:space="preserve"> </w:t>
      </w:r>
      <w:r>
        <w:rPr>
          <w:spacing w:val="-2"/>
        </w:rPr>
        <w:t>are</w:t>
      </w:r>
      <w:r>
        <w:rPr>
          <w:spacing w:val="-6"/>
        </w:rPr>
        <w:t xml:space="preserve"> </w:t>
      </w:r>
      <w:r>
        <w:rPr>
          <w:spacing w:val="-3"/>
        </w:rPr>
        <w:t>candidates</w:t>
      </w:r>
      <w:r>
        <w:rPr>
          <w:spacing w:val="-7"/>
        </w:rPr>
        <w:t xml:space="preserve"> </w:t>
      </w:r>
      <w:r>
        <w:rPr>
          <w:spacing w:val="-3"/>
        </w:rPr>
        <w:t>for</w:t>
      </w:r>
      <w:r>
        <w:rPr>
          <w:spacing w:val="-5"/>
        </w:rPr>
        <w:t xml:space="preserve"> </w:t>
      </w:r>
      <w:r>
        <w:rPr>
          <w:spacing w:val="-4"/>
        </w:rPr>
        <w:t>reappointment,</w:t>
      </w:r>
      <w:r>
        <w:rPr>
          <w:spacing w:val="-6"/>
        </w:rPr>
        <w:t xml:space="preserve"> </w:t>
      </w:r>
      <w:r>
        <w:rPr>
          <w:spacing w:val="-4"/>
        </w:rPr>
        <w:t>tenure,</w:t>
      </w:r>
      <w:r>
        <w:rPr>
          <w:spacing w:val="-7"/>
        </w:rPr>
        <w:t xml:space="preserve"> </w:t>
      </w:r>
      <w:r>
        <w:rPr>
          <w:spacing w:val="-4"/>
        </w:rPr>
        <w:t>or</w:t>
      </w:r>
      <w:r>
        <w:rPr>
          <w:spacing w:val="50"/>
        </w:rPr>
        <w:t xml:space="preserve"> </w:t>
      </w:r>
      <w:r>
        <w:rPr>
          <w:spacing w:val="-3"/>
        </w:rPr>
        <w:t>promotion</w:t>
      </w:r>
      <w:r>
        <w:rPr>
          <w:spacing w:val="-7"/>
        </w:rPr>
        <w:t xml:space="preserve"> </w:t>
      </w:r>
      <w:r>
        <w:rPr>
          <w:spacing w:val="-2"/>
        </w:rPr>
        <w:t>in</w:t>
      </w:r>
      <w:r>
        <w:rPr>
          <w:spacing w:val="-7"/>
        </w:rPr>
        <w:t xml:space="preserve"> </w:t>
      </w:r>
      <w:r>
        <w:rPr>
          <w:spacing w:val="-3"/>
        </w:rPr>
        <w:t>rank,</w:t>
      </w:r>
      <w:r>
        <w:rPr>
          <w:spacing w:val="-7"/>
        </w:rPr>
        <w:t xml:space="preserve"> </w:t>
      </w:r>
      <w:r>
        <w:rPr>
          <w:spacing w:val="-2"/>
        </w:rPr>
        <w:t>and</w:t>
      </w:r>
      <w:r>
        <w:rPr>
          <w:spacing w:val="-7"/>
        </w:rPr>
        <w:t xml:space="preserve"> </w:t>
      </w:r>
      <w:r>
        <w:rPr>
          <w:spacing w:val="-2"/>
        </w:rPr>
        <w:t>to</w:t>
      </w:r>
      <w:r>
        <w:rPr>
          <w:spacing w:val="-7"/>
        </w:rPr>
        <w:t xml:space="preserve"> </w:t>
      </w:r>
      <w:r>
        <w:rPr>
          <w:spacing w:val="-3"/>
        </w:rPr>
        <w:t>make</w:t>
      </w:r>
      <w:r>
        <w:rPr>
          <w:spacing w:val="-7"/>
        </w:rPr>
        <w:t xml:space="preserve"> </w:t>
      </w:r>
      <w:r>
        <w:rPr>
          <w:spacing w:val="-3"/>
        </w:rPr>
        <w:t>recommendations</w:t>
      </w:r>
      <w:r>
        <w:rPr>
          <w:spacing w:val="-7"/>
        </w:rPr>
        <w:t xml:space="preserve"> </w:t>
      </w:r>
      <w:r>
        <w:rPr>
          <w:spacing w:val="-2"/>
        </w:rPr>
        <w:t>to</w:t>
      </w:r>
      <w:r>
        <w:rPr>
          <w:spacing w:val="-7"/>
        </w:rPr>
        <w:t xml:space="preserve"> </w:t>
      </w:r>
      <w:r>
        <w:rPr>
          <w:spacing w:val="-2"/>
        </w:rPr>
        <w:t>the</w:t>
      </w:r>
      <w:r>
        <w:rPr>
          <w:spacing w:val="-7"/>
        </w:rPr>
        <w:t xml:space="preserve"> </w:t>
      </w:r>
      <w:r>
        <w:rPr>
          <w:spacing w:val="-3"/>
        </w:rPr>
        <w:t>Director</w:t>
      </w:r>
      <w:r>
        <w:rPr>
          <w:spacing w:val="-7"/>
        </w:rPr>
        <w:t xml:space="preserve"> </w:t>
      </w:r>
      <w:r>
        <w:rPr>
          <w:spacing w:val="-2"/>
        </w:rPr>
        <w:t>on</w:t>
      </w:r>
      <w:r>
        <w:rPr>
          <w:spacing w:val="-7"/>
        </w:rPr>
        <w:t xml:space="preserve"> </w:t>
      </w:r>
      <w:r>
        <w:rPr>
          <w:spacing w:val="-3"/>
        </w:rPr>
        <w:t>each</w:t>
      </w:r>
      <w:r>
        <w:rPr>
          <w:spacing w:val="-7"/>
        </w:rPr>
        <w:t xml:space="preserve"> </w:t>
      </w:r>
      <w:r>
        <w:rPr>
          <w:spacing w:val="-3"/>
        </w:rPr>
        <w:t>of</w:t>
      </w:r>
      <w:r>
        <w:rPr>
          <w:spacing w:val="23"/>
        </w:rPr>
        <w:t xml:space="preserve"> </w:t>
      </w:r>
      <w:r>
        <w:rPr>
          <w:spacing w:val="-4"/>
        </w:rPr>
        <w:t>these</w:t>
      </w:r>
      <w:r>
        <w:rPr>
          <w:spacing w:val="-6"/>
        </w:rPr>
        <w:t xml:space="preserve"> </w:t>
      </w:r>
      <w:r>
        <w:rPr>
          <w:spacing w:val="-4"/>
        </w:rPr>
        <w:t>personnel</w:t>
      </w:r>
      <w:r>
        <w:rPr>
          <w:spacing w:val="-7"/>
        </w:rPr>
        <w:t xml:space="preserve"> </w:t>
      </w:r>
      <w:r>
        <w:rPr>
          <w:spacing w:val="-4"/>
        </w:rPr>
        <w:t>decisions.</w:t>
      </w:r>
      <w:r>
        <w:rPr>
          <w:spacing w:val="50"/>
        </w:rPr>
        <w:t xml:space="preserve"> </w:t>
      </w:r>
      <w:r>
        <w:rPr>
          <w:spacing w:val="-2"/>
        </w:rPr>
        <w:t>The</w:t>
      </w:r>
      <w:r>
        <w:rPr>
          <w:spacing w:val="-6"/>
        </w:rPr>
        <w:t xml:space="preserve"> </w:t>
      </w:r>
      <w:r>
        <w:rPr>
          <w:spacing w:val="-3"/>
        </w:rPr>
        <w:t>recommendations</w:t>
      </w:r>
      <w:r>
        <w:rPr>
          <w:spacing w:val="-6"/>
        </w:rPr>
        <w:t xml:space="preserve"> </w:t>
      </w:r>
      <w:r>
        <w:rPr>
          <w:spacing w:val="-2"/>
        </w:rPr>
        <w:t>of</w:t>
      </w:r>
      <w:r>
        <w:rPr>
          <w:spacing w:val="-8"/>
        </w:rPr>
        <w:t xml:space="preserve"> </w:t>
      </w:r>
      <w:r>
        <w:rPr>
          <w:spacing w:val="-3"/>
        </w:rPr>
        <w:t>this</w:t>
      </w:r>
      <w:r>
        <w:rPr>
          <w:spacing w:val="-7"/>
        </w:rPr>
        <w:t xml:space="preserve"> </w:t>
      </w:r>
      <w:r>
        <w:rPr>
          <w:spacing w:val="-4"/>
        </w:rPr>
        <w:t>committee</w:t>
      </w:r>
      <w:r>
        <w:rPr>
          <w:spacing w:val="-7"/>
        </w:rPr>
        <w:t xml:space="preserve"> </w:t>
      </w:r>
      <w:r>
        <w:rPr>
          <w:spacing w:val="-3"/>
        </w:rPr>
        <w:t>and</w:t>
      </w:r>
      <w:r>
        <w:rPr>
          <w:spacing w:val="-7"/>
        </w:rPr>
        <w:t xml:space="preserve"> </w:t>
      </w:r>
      <w:r>
        <w:rPr>
          <w:spacing w:val="-2"/>
        </w:rPr>
        <w:t>the</w:t>
      </w:r>
      <w:r>
        <w:rPr>
          <w:spacing w:val="58"/>
        </w:rPr>
        <w:t xml:space="preserve"> </w:t>
      </w:r>
      <w:r>
        <w:rPr>
          <w:spacing w:val="-4"/>
        </w:rPr>
        <w:t>Director,</w:t>
      </w:r>
      <w:r>
        <w:rPr>
          <w:spacing w:val="-7"/>
        </w:rPr>
        <w:t xml:space="preserve"> </w:t>
      </w:r>
      <w:r>
        <w:rPr>
          <w:spacing w:val="-4"/>
        </w:rPr>
        <w:t>together</w:t>
      </w:r>
      <w:r>
        <w:rPr>
          <w:spacing w:val="-7"/>
        </w:rPr>
        <w:t xml:space="preserve"> </w:t>
      </w:r>
      <w:r>
        <w:rPr>
          <w:spacing w:val="-3"/>
        </w:rPr>
        <w:t>with</w:t>
      </w:r>
      <w:r>
        <w:rPr>
          <w:spacing w:val="-7"/>
        </w:rPr>
        <w:t xml:space="preserve"> </w:t>
      </w:r>
      <w:r>
        <w:rPr>
          <w:spacing w:val="-2"/>
        </w:rPr>
        <w:t>the</w:t>
      </w:r>
      <w:r>
        <w:rPr>
          <w:spacing w:val="-6"/>
        </w:rPr>
        <w:t xml:space="preserve"> </w:t>
      </w:r>
      <w:r>
        <w:rPr>
          <w:spacing w:val="-3"/>
        </w:rPr>
        <w:t>materials</w:t>
      </w:r>
      <w:r>
        <w:rPr>
          <w:spacing w:val="-6"/>
        </w:rPr>
        <w:t xml:space="preserve"> </w:t>
      </w:r>
      <w:r>
        <w:rPr>
          <w:spacing w:val="-3"/>
        </w:rPr>
        <w:t>assembled</w:t>
      </w:r>
      <w:r>
        <w:rPr>
          <w:spacing w:val="-7"/>
        </w:rPr>
        <w:t xml:space="preserve"> </w:t>
      </w:r>
      <w:r>
        <w:rPr>
          <w:spacing w:val="-3"/>
        </w:rPr>
        <w:t>for</w:t>
      </w:r>
      <w:r>
        <w:rPr>
          <w:spacing w:val="-7"/>
        </w:rPr>
        <w:t xml:space="preserve"> </w:t>
      </w:r>
      <w:r>
        <w:rPr>
          <w:spacing w:val="-2"/>
        </w:rPr>
        <w:t>the</w:t>
      </w:r>
      <w:r>
        <w:rPr>
          <w:spacing w:val="-7"/>
        </w:rPr>
        <w:t xml:space="preserve"> </w:t>
      </w:r>
      <w:r>
        <w:rPr>
          <w:spacing w:val="-3"/>
        </w:rPr>
        <w:t>committees,</w:t>
      </w:r>
      <w:r>
        <w:rPr>
          <w:spacing w:val="-7"/>
        </w:rPr>
        <w:t xml:space="preserve"> </w:t>
      </w:r>
      <w:r>
        <w:rPr>
          <w:spacing w:val="-3"/>
        </w:rPr>
        <w:t>are</w:t>
      </w:r>
      <w:r>
        <w:rPr>
          <w:spacing w:val="35"/>
        </w:rPr>
        <w:t xml:space="preserve"> </w:t>
      </w:r>
      <w:r>
        <w:rPr>
          <w:spacing w:val="-3"/>
        </w:rPr>
        <w:t>forwarded</w:t>
      </w:r>
      <w:r>
        <w:rPr>
          <w:spacing w:val="-6"/>
        </w:rPr>
        <w:t xml:space="preserve"> </w:t>
      </w:r>
      <w:r>
        <w:rPr>
          <w:spacing w:val="-2"/>
        </w:rPr>
        <w:t>to</w:t>
      </w:r>
      <w:r>
        <w:rPr>
          <w:spacing w:val="-6"/>
        </w:rPr>
        <w:t xml:space="preserve"> </w:t>
      </w:r>
      <w:r>
        <w:rPr>
          <w:spacing w:val="-2"/>
        </w:rPr>
        <w:t>the</w:t>
      </w:r>
      <w:r>
        <w:rPr>
          <w:spacing w:val="-6"/>
        </w:rPr>
        <w:t xml:space="preserve"> </w:t>
      </w:r>
      <w:r>
        <w:rPr>
          <w:spacing w:val="-3"/>
        </w:rPr>
        <w:t>Dean</w:t>
      </w:r>
      <w:r>
        <w:rPr>
          <w:spacing w:val="-9"/>
        </w:rPr>
        <w:t xml:space="preserve"> </w:t>
      </w:r>
      <w:r>
        <w:rPr>
          <w:spacing w:val="-2"/>
        </w:rPr>
        <w:t>of</w:t>
      </w:r>
      <w:r>
        <w:rPr>
          <w:spacing w:val="-7"/>
        </w:rPr>
        <w:t xml:space="preserve"> </w:t>
      </w:r>
      <w:r>
        <w:rPr>
          <w:spacing w:val="-2"/>
        </w:rPr>
        <w:t>the</w:t>
      </w:r>
      <w:r>
        <w:rPr>
          <w:spacing w:val="-6"/>
        </w:rPr>
        <w:t xml:space="preserve"> </w:t>
      </w:r>
      <w:r>
        <w:rPr>
          <w:spacing w:val="-3"/>
        </w:rPr>
        <w:t>College.</w:t>
      </w:r>
    </w:p>
    <w:p w:rsidR="00B36ACB" w:rsidRDefault="00B36ACB" w:rsidP="00107FCF">
      <w:pPr>
        <w:pStyle w:val="BodyText"/>
        <w:spacing w:before="69"/>
        <w:ind w:left="1315" w:right="194"/>
        <w:rPr>
          <w:spacing w:val="-3"/>
        </w:rPr>
      </w:pPr>
    </w:p>
    <w:p w:rsidR="00B36ACB" w:rsidRDefault="00B36ACB" w:rsidP="00B36ACB">
      <w:pPr>
        <w:pStyle w:val="BodyText"/>
        <w:numPr>
          <w:ilvl w:val="1"/>
          <w:numId w:val="4"/>
        </w:numPr>
        <w:spacing w:before="69"/>
        <w:ind w:right="194"/>
        <w:rPr>
          <w:b/>
          <w:spacing w:val="-3"/>
          <w:u w:val="single"/>
        </w:rPr>
      </w:pPr>
      <w:r w:rsidRPr="00B36ACB">
        <w:rPr>
          <w:b/>
          <w:spacing w:val="-3"/>
          <w:u w:val="single"/>
        </w:rPr>
        <w:t>Search Committees</w:t>
      </w:r>
      <w:r w:rsidR="00406F4E">
        <w:rPr>
          <w:b/>
          <w:spacing w:val="-3"/>
          <w:u w:val="single"/>
        </w:rPr>
        <w:t xml:space="preserve"> – Recruiting Faculty</w:t>
      </w:r>
    </w:p>
    <w:p w:rsidR="00263B1F" w:rsidRPr="00B36ACB" w:rsidRDefault="00263B1F" w:rsidP="00263B1F">
      <w:pPr>
        <w:pStyle w:val="BodyText"/>
        <w:spacing w:before="69"/>
        <w:ind w:left="1356" w:right="194"/>
        <w:rPr>
          <w:b/>
          <w:spacing w:val="-3"/>
          <w:u w:val="single"/>
        </w:rPr>
      </w:pPr>
    </w:p>
    <w:p w:rsidR="00081698" w:rsidRDefault="00081698" w:rsidP="00263B1F">
      <w:pPr>
        <w:pStyle w:val="BodyText"/>
        <w:spacing w:before="69"/>
        <w:ind w:left="1356" w:right="248"/>
        <w:rPr>
          <w:spacing w:val="-4"/>
        </w:rPr>
      </w:pPr>
      <w:r>
        <w:rPr>
          <w:spacing w:val="-3"/>
        </w:rPr>
        <w:t>The</w:t>
      </w:r>
      <w:r>
        <w:rPr>
          <w:spacing w:val="-6"/>
        </w:rPr>
        <w:t xml:space="preserve"> </w:t>
      </w:r>
      <w:r>
        <w:rPr>
          <w:spacing w:val="-4"/>
        </w:rPr>
        <w:t>School</w:t>
      </w:r>
      <w:r>
        <w:rPr>
          <w:spacing w:val="-5"/>
        </w:rPr>
        <w:t xml:space="preserve"> </w:t>
      </w:r>
      <w:r>
        <w:rPr>
          <w:spacing w:val="-4"/>
        </w:rPr>
        <w:t>supports</w:t>
      </w:r>
      <w:r>
        <w:rPr>
          <w:spacing w:val="-6"/>
        </w:rPr>
        <w:t xml:space="preserve"> </w:t>
      </w:r>
      <w:r>
        <w:rPr>
          <w:spacing w:val="-2"/>
        </w:rPr>
        <w:t>the</w:t>
      </w:r>
      <w:r>
        <w:rPr>
          <w:spacing w:val="-7"/>
        </w:rPr>
        <w:t xml:space="preserve"> </w:t>
      </w:r>
      <w:r>
        <w:rPr>
          <w:spacing w:val="-4"/>
        </w:rPr>
        <w:t>goals</w:t>
      </w:r>
      <w:r>
        <w:rPr>
          <w:spacing w:val="-6"/>
        </w:rPr>
        <w:t xml:space="preserve"> </w:t>
      </w:r>
      <w:r>
        <w:rPr>
          <w:spacing w:val="-2"/>
        </w:rPr>
        <w:t>of</w:t>
      </w:r>
      <w:r>
        <w:rPr>
          <w:spacing w:val="-7"/>
        </w:rPr>
        <w:t xml:space="preserve"> </w:t>
      </w:r>
      <w:r>
        <w:rPr>
          <w:spacing w:val="-3"/>
        </w:rPr>
        <w:t>equal</w:t>
      </w:r>
      <w:r>
        <w:rPr>
          <w:spacing w:val="-6"/>
        </w:rPr>
        <w:t xml:space="preserve"> </w:t>
      </w:r>
      <w:r>
        <w:rPr>
          <w:spacing w:val="-4"/>
        </w:rPr>
        <w:t>opportunity</w:t>
      </w:r>
      <w:r>
        <w:rPr>
          <w:spacing w:val="-7"/>
        </w:rPr>
        <w:t xml:space="preserve"> </w:t>
      </w:r>
      <w:r>
        <w:rPr>
          <w:spacing w:val="-3"/>
        </w:rPr>
        <w:t>and</w:t>
      </w:r>
      <w:r>
        <w:rPr>
          <w:spacing w:val="-7"/>
        </w:rPr>
        <w:t xml:space="preserve"> </w:t>
      </w:r>
      <w:r>
        <w:rPr>
          <w:spacing w:val="-4"/>
        </w:rPr>
        <w:t>diversity</w:t>
      </w:r>
      <w:r>
        <w:rPr>
          <w:spacing w:val="-7"/>
        </w:rPr>
        <w:t xml:space="preserve"> </w:t>
      </w:r>
      <w:r>
        <w:rPr>
          <w:spacing w:val="-4"/>
        </w:rPr>
        <w:t>in</w:t>
      </w:r>
      <w:r>
        <w:rPr>
          <w:spacing w:val="52"/>
        </w:rPr>
        <w:t xml:space="preserve"> </w:t>
      </w:r>
      <w:r>
        <w:rPr>
          <w:spacing w:val="-4"/>
        </w:rPr>
        <w:t>recruiting</w:t>
      </w:r>
      <w:r>
        <w:rPr>
          <w:spacing w:val="-7"/>
        </w:rPr>
        <w:t xml:space="preserve"> </w:t>
      </w:r>
      <w:r>
        <w:rPr>
          <w:spacing w:val="-2"/>
        </w:rPr>
        <w:t>and</w:t>
      </w:r>
      <w:r>
        <w:rPr>
          <w:spacing w:val="-7"/>
        </w:rPr>
        <w:t xml:space="preserve"> </w:t>
      </w:r>
      <w:r>
        <w:rPr>
          <w:spacing w:val="-1"/>
        </w:rPr>
        <w:t>in</w:t>
      </w:r>
      <w:r>
        <w:rPr>
          <w:spacing w:val="-7"/>
        </w:rPr>
        <w:t xml:space="preserve"> </w:t>
      </w:r>
      <w:r>
        <w:rPr>
          <w:spacing w:val="-4"/>
        </w:rPr>
        <w:t>making</w:t>
      </w:r>
      <w:r>
        <w:rPr>
          <w:spacing w:val="-7"/>
        </w:rPr>
        <w:t xml:space="preserve"> </w:t>
      </w:r>
      <w:r>
        <w:rPr>
          <w:spacing w:val="-4"/>
        </w:rPr>
        <w:t>appointments</w:t>
      </w:r>
      <w:r>
        <w:rPr>
          <w:spacing w:val="-8"/>
        </w:rPr>
        <w:t xml:space="preserve"> </w:t>
      </w:r>
      <w:r>
        <w:rPr>
          <w:spacing w:val="-2"/>
        </w:rPr>
        <w:t>to</w:t>
      </w:r>
      <w:r>
        <w:rPr>
          <w:spacing w:val="-7"/>
        </w:rPr>
        <w:t xml:space="preserve"> </w:t>
      </w:r>
      <w:r>
        <w:rPr>
          <w:spacing w:val="-3"/>
        </w:rPr>
        <w:t>the</w:t>
      </w:r>
      <w:r>
        <w:rPr>
          <w:spacing w:val="-7"/>
        </w:rPr>
        <w:t xml:space="preserve"> </w:t>
      </w:r>
      <w:r>
        <w:rPr>
          <w:spacing w:val="-4"/>
        </w:rPr>
        <w:t>faculty.</w:t>
      </w:r>
      <w:r>
        <w:t xml:space="preserve"> </w:t>
      </w:r>
      <w:r>
        <w:rPr>
          <w:spacing w:val="47"/>
        </w:rPr>
        <w:t xml:space="preserve"> </w:t>
      </w:r>
      <w:r>
        <w:rPr>
          <w:spacing w:val="-4"/>
        </w:rPr>
        <w:t>Search</w:t>
      </w:r>
      <w:r>
        <w:rPr>
          <w:spacing w:val="-6"/>
        </w:rPr>
        <w:t xml:space="preserve"> </w:t>
      </w:r>
      <w:r>
        <w:rPr>
          <w:spacing w:val="-4"/>
        </w:rPr>
        <w:t>Committees</w:t>
      </w:r>
      <w:r>
        <w:rPr>
          <w:spacing w:val="58"/>
        </w:rPr>
        <w:t xml:space="preserve"> </w:t>
      </w:r>
      <w:r>
        <w:rPr>
          <w:spacing w:val="-3"/>
        </w:rPr>
        <w:t>are</w:t>
      </w:r>
      <w:r>
        <w:rPr>
          <w:spacing w:val="-7"/>
        </w:rPr>
        <w:t xml:space="preserve"> </w:t>
      </w:r>
      <w:r>
        <w:rPr>
          <w:spacing w:val="-4"/>
        </w:rPr>
        <w:t>appointed</w:t>
      </w:r>
      <w:r>
        <w:rPr>
          <w:spacing w:val="-7"/>
        </w:rPr>
        <w:t xml:space="preserve"> </w:t>
      </w:r>
      <w:r>
        <w:rPr>
          <w:spacing w:val="-2"/>
        </w:rPr>
        <w:t>by</w:t>
      </w:r>
      <w:r>
        <w:rPr>
          <w:spacing w:val="-7"/>
        </w:rPr>
        <w:t xml:space="preserve"> </w:t>
      </w:r>
      <w:r>
        <w:rPr>
          <w:spacing w:val="-3"/>
        </w:rPr>
        <w:t>the</w:t>
      </w:r>
      <w:r>
        <w:rPr>
          <w:spacing w:val="-7"/>
        </w:rPr>
        <w:t xml:space="preserve"> </w:t>
      </w:r>
      <w:r>
        <w:rPr>
          <w:spacing w:val="-4"/>
        </w:rPr>
        <w:t>Director</w:t>
      </w:r>
      <w:r>
        <w:rPr>
          <w:spacing w:val="-7"/>
        </w:rPr>
        <w:t xml:space="preserve"> </w:t>
      </w:r>
      <w:r>
        <w:rPr>
          <w:spacing w:val="-4"/>
        </w:rPr>
        <w:t>after</w:t>
      </w:r>
      <w:r>
        <w:rPr>
          <w:spacing w:val="-5"/>
        </w:rPr>
        <w:t xml:space="preserve"> </w:t>
      </w:r>
      <w:r>
        <w:rPr>
          <w:spacing w:val="-4"/>
        </w:rPr>
        <w:t>consultation</w:t>
      </w:r>
      <w:r>
        <w:rPr>
          <w:spacing w:val="-7"/>
        </w:rPr>
        <w:t xml:space="preserve"> </w:t>
      </w:r>
      <w:r>
        <w:rPr>
          <w:spacing w:val="-3"/>
        </w:rPr>
        <w:t>with</w:t>
      </w:r>
      <w:r>
        <w:rPr>
          <w:spacing w:val="-8"/>
        </w:rPr>
        <w:t xml:space="preserve"> </w:t>
      </w:r>
      <w:r>
        <w:rPr>
          <w:spacing w:val="-2"/>
        </w:rPr>
        <w:t>the</w:t>
      </w:r>
      <w:r>
        <w:rPr>
          <w:spacing w:val="-6"/>
        </w:rPr>
        <w:t xml:space="preserve"> </w:t>
      </w:r>
      <w:r>
        <w:rPr>
          <w:spacing w:val="-3"/>
        </w:rPr>
        <w:t>faculty</w:t>
      </w:r>
      <w:r>
        <w:rPr>
          <w:spacing w:val="-6"/>
        </w:rPr>
        <w:t xml:space="preserve"> </w:t>
      </w:r>
      <w:r>
        <w:rPr>
          <w:spacing w:val="-3"/>
        </w:rPr>
        <w:t>members</w:t>
      </w:r>
      <w:r>
        <w:rPr>
          <w:spacing w:val="-6"/>
        </w:rPr>
        <w:t xml:space="preserve"> </w:t>
      </w:r>
      <w:r>
        <w:rPr>
          <w:spacing w:val="-3"/>
        </w:rPr>
        <w:t>in</w:t>
      </w:r>
      <w:r>
        <w:rPr>
          <w:spacing w:val="59"/>
        </w:rPr>
        <w:t xml:space="preserve"> </w:t>
      </w:r>
      <w:r>
        <w:rPr>
          <w:spacing w:val="-3"/>
        </w:rPr>
        <w:t>the</w:t>
      </w:r>
      <w:r>
        <w:rPr>
          <w:spacing w:val="-7"/>
        </w:rPr>
        <w:t xml:space="preserve"> </w:t>
      </w:r>
      <w:r>
        <w:rPr>
          <w:spacing w:val="-4"/>
        </w:rPr>
        <w:t>specific</w:t>
      </w:r>
      <w:r>
        <w:rPr>
          <w:spacing w:val="-5"/>
        </w:rPr>
        <w:t xml:space="preserve"> </w:t>
      </w:r>
      <w:r>
        <w:rPr>
          <w:spacing w:val="-4"/>
        </w:rPr>
        <w:t>program</w:t>
      </w:r>
      <w:r>
        <w:rPr>
          <w:spacing w:val="-7"/>
        </w:rPr>
        <w:t xml:space="preserve"> </w:t>
      </w:r>
      <w:r>
        <w:rPr>
          <w:spacing w:val="-3"/>
        </w:rPr>
        <w:t>area</w:t>
      </w:r>
      <w:r>
        <w:rPr>
          <w:spacing w:val="-7"/>
        </w:rPr>
        <w:t xml:space="preserve"> </w:t>
      </w:r>
      <w:r>
        <w:rPr>
          <w:spacing w:val="-2"/>
        </w:rPr>
        <w:t>or</w:t>
      </w:r>
      <w:r>
        <w:rPr>
          <w:spacing w:val="-5"/>
        </w:rPr>
        <w:t xml:space="preserve"> </w:t>
      </w:r>
      <w:r>
        <w:rPr>
          <w:spacing w:val="-3"/>
        </w:rPr>
        <w:t>discipline</w:t>
      </w:r>
      <w:r>
        <w:rPr>
          <w:spacing w:val="-7"/>
        </w:rPr>
        <w:t xml:space="preserve"> </w:t>
      </w:r>
      <w:r>
        <w:rPr>
          <w:spacing w:val="-3"/>
        </w:rPr>
        <w:t>conducting</w:t>
      </w:r>
      <w:r>
        <w:rPr>
          <w:spacing w:val="-7"/>
        </w:rPr>
        <w:t xml:space="preserve"> </w:t>
      </w:r>
      <w:r>
        <w:rPr>
          <w:spacing w:val="-2"/>
        </w:rPr>
        <w:t>the</w:t>
      </w:r>
      <w:r>
        <w:rPr>
          <w:spacing w:val="-7"/>
        </w:rPr>
        <w:t xml:space="preserve"> </w:t>
      </w:r>
      <w:r>
        <w:rPr>
          <w:spacing w:val="-3"/>
        </w:rPr>
        <w:t>search.</w:t>
      </w:r>
      <w:r>
        <w:rPr>
          <w:spacing w:val="50"/>
        </w:rPr>
        <w:t xml:space="preserve"> </w:t>
      </w:r>
      <w:r>
        <w:rPr>
          <w:spacing w:val="-3"/>
        </w:rPr>
        <w:t>Search</w:t>
      </w:r>
      <w:r>
        <w:rPr>
          <w:spacing w:val="43"/>
        </w:rPr>
        <w:t xml:space="preserve"> </w:t>
      </w:r>
      <w:r>
        <w:rPr>
          <w:spacing w:val="-4"/>
        </w:rPr>
        <w:t>committees</w:t>
      </w:r>
      <w:r>
        <w:rPr>
          <w:spacing w:val="-6"/>
        </w:rPr>
        <w:t xml:space="preserve"> </w:t>
      </w:r>
      <w:r>
        <w:rPr>
          <w:spacing w:val="-4"/>
        </w:rPr>
        <w:t>include</w:t>
      </w:r>
      <w:r>
        <w:rPr>
          <w:spacing w:val="-6"/>
        </w:rPr>
        <w:t xml:space="preserve"> </w:t>
      </w:r>
      <w:r>
        <w:t>a</w:t>
      </w:r>
      <w:r>
        <w:rPr>
          <w:spacing w:val="-6"/>
        </w:rPr>
        <w:t xml:space="preserve"> </w:t>
      </w:r>
      <w:r>
        <w:rPr>
          <w:spacing w:val="-4"/>
        </w:rPr>
        <w:t>student</w:t>
      </w:r>
      <w:r>
        <w:rPr>
          <w:spacing w:val="-6"/>
        </w:rPr>
        <w:t xml:space="preserve"> </w:t>
      </w:r>
      <w:r>
        <w:rPr>
          <w:spacing w:val="-3"/>
        </w:rPr>
        <w:t>member</w:t>
      </w:r>
      <w:r>
        <w:rPr>
          <w:spacing w:val="-8"/>
        </w:rPr>
        <w:t xml:space="preserve"> </w:t>
      </w:r>
      <w:r>
        <w:rPr>
          <w:spacing w:val="-4"/>
        </w:rPr>
        <w:t>selected</w:t>
      </w:r>
      <w:r>
        <w:rPr>
          <w:spacing w:val="-7"/>
        </w:rPr>
        <w:t xml:space="preserve"> </w:t>
      </w:r>
      <w:r>
        <w:rPr>
          <w:spacing w:val="-2"/>
        </w:rPr>
        <w:t>by</w:t>
      </w:r>
      <w:r>
        <w:rPr>
          <w:spacing w:val="-7"/>
        </w:rPr>
        <w:t xml:space="preserve"> </w:t>
      </w:r>
      <w:r>
        <w:rPr>
          <w:spacing w:val="-3"/>
        </w:rPr>
        <w:t>the</w:t>
      </w:r>
      <w:r>
        <w:rPr>
          <w:spacing w:val="-5"/>
        </w:rPr>
        <w:t xml:space="preserve"> </w:t>
      </w:r>
      <w:r>
        <w:rPr>
          <w:spacing w:val="-4"/>
        </w:rPr>
        <w:t>faculty</w:t>
      </w:r>
      <w:r>
        <w:rPr>
          <w:spacing w:val="-6"/>
        </w:rPr>
        <w:t xml:space="preserve"> </w:t>
      </w:r>
      <w:r>
        <w:rPr>
          <w:spacing w:val="-4"/>
        </w:rPr>
        <w:t>members</w:t>
      </w:r>
      <w:r>
        <w:rPr>
          <w:spacing w:val="42"/>
        </w:rPr>
        <w:t xml:space="preserve"> </w:t>
      </w:r>
      <w:r>
        <w:rPr>
          <w:spacing w:val="-4"/>
        </w:rPr>
        <w:t>serving</w:t>
      </w:r>
      <w:r>
        <w:rPr>
          <w:spacing w:val="-7"/>
        </w:rPr>
        <w:t xml:space="preserve"> </w:t>
      </w:r>
      <w:r>
        <w:rPr>
          <w:spacing w:val="-2"/>
        </w:rPr>
        <w:t>on</w:t>
      </w:r>
      <w:r>
        <w:rPr>
          <w:spacing w:val="-7"/>
        </w:rPr>
        <w:t xml:space="preserve"> </w:t>
      </w:r>
      <w:r>
        <w:rPr>
          <w:spacing w:val="-2"/>
        </w:rPr>
        <w:t>the</w:t>
      </w:r>
      <w:r>
        <w:rPr>
          <w:spacing w:val="-7"/>
        </w:rPr>
        <w:t xml:space="preserve"> </w:t>
      </w:r>
      <w:r>
        <w:rPr>
          <w:spacing w:val="-4"/>
        </w:rPr>
        <w:t>search</w:t>
      </w:r>
      <w:r>
        <w:rPr>
          <w:spacing w:val="-7"/>
        </w:rPr>
        <w:t xml:space="preserve"> </w:t>
      </w:r>
      <w:r>
        <w:rPr>
          <w:spacing w:val="-4"/>
        </w:rPr>
        <w:t>committee,</w:t>
      </w:r>
      <w:r>
        <w:rPr>
          <w:spacing w:val="-7"/>
        </w:rPr>
        <w:t xml:space="preserve"> </w:t>
      </w:r>
      <w:r>
        <w:rPr>
          <w:spacing w:val="-3"/>
        </w:rPr>
        <w:t>one</w:t>
      </w:r>
      <w:r>
        <w:rPr>
          <w:spacing w:val="-5"/>
        </w:rPr>
        <w:t xml:space="preserve"> </w:t>
      </w:r>
      <w:r>
        <w:rPr>
          <w:spacing w:val="-4"/>
        </w:rPr>
        <w:t>faculty</w:t>
      </w:r>
      <w:r>
        <w:rPr>
          <w:spacing w:val="-7"/>
        </w:rPr>
        <w:t xml:space="preserve"> </w:t>
      </w:r>
      <w:r>
        <w:rPr>
          <w:spacing w:val="-3"/>
        </w:rPr>
        <w:t>member</w:t>
      </w:r>
      <w:r>
        <w:rPr>
          <w:spacing w:val="-7"/>
        </w:rPr>
        <w:t xml:space="preserve"> </w:t>
      </w:r>
      <w:r>
        <w:rPr>
          <w:spacing w:val="-3"/>
        </w:rPr>
        <w:t>from</w:t>
      </w:r>
      <w:r>
        <w:rPr>
          <w:spacing w:val="-7"/>
        </w:rPr>
        <w:t xml:space="preserve"> </w:t>
      </w:r>
      <w:r>
        <w:rPr>
          <w:spacing w:val="-3"/>
        </w:rPr>
        <w:t>outside</w:t>
      </w:r>
      <w:r>
        <w:rPr>
          <w:spacing w:val="-7"/>
        </w:rPr>
        <w:t xml:space="preserve"> </w:t>
      </w:r>
      <w:r>
        <w:rPr>
          <w:spacing w:val="-2"/>
        </w:rPr>
        <w:t>the</w:t>
      </w:r>
      <w:r>
        <w:rPr>
          <w:spacing w:val="58"/>
        </w:rPr>
        <w:t xml:space="preserve"> </w:t>
      </w:r>
      <w:r>
        <w:rPr>
          <w:spacing w:val="-4"/>
        </w:rPr>
        <w:t>discipline,</w:t>
      </w:r>
      <w:r>
        <w:rPr>
          <w:spacing w:val="-7"/>
        </w:rPr>
        <w:t xml:space="preserve"> </w:t>
      </w:r>
      <w:r>
        <w:rPr>
          <w:spacing w:val="-3"/>
        </w:rPr>
        <w:t>and</w:t>
      </w:r>
      <w:r>
        <w:rPr>
          <w:spacing w:val="-7"/>
        </w:rPr>
        <w:t xml:space="preserve"> </w:t>
      </w:r>
      <w:r>
        <w:rPr>
          <w:spacing w:val="-3"/>
        </w:rPr>
        <w:t>one</w:t>
      </w:r>
      <w:r>
        <w:rPr>
          <w:spacing w:val="-7"/>
        </w:rPr>
        <w:t xml:space="preserve"> </w:t>
      </w:r>
      <w:r>
        <w:rPr>
          <w:spacing w:val="-3"/>
        </w:rPr>
        <w:t>faculty</w:t>
      </w:r>
      <w:r>
        <w:rPr>
          <w:spacing w:val="-7"/>
        </w:rPr>
        <w:t xml:space="preserve"> </w:t>
      </w:r>
      <w:r>
        <w:rPr>
          <w:spacing w:val="-4"/>
        </w:rPr>
        <w:t>member</w:t>
      </w:r>
      <w:r>
        <w:rPr>
          <w:spacing w:val="-6"/>
        </w:rPr>
        <w:t xml:space="preserve"> </w:t>
      </w:r>
      <w:r>
        <w:rPr>
          <w:spacing w:val="-2"/>
        </w:rPr>
        <w:t>or</w:t>
      </w:r>
      <w:r>
        <w:rPr>
          <w:spacing w:val="-6"/>
        </w:rPr>
        <w:t xml:space="preserve"> </w:t>
      </w:r>
      <w:r>
        <w:rPr>
          <w:spacing w:val="-4"/>
        </w:rPr>
        <w:t>student</w:t>
      </w:r>
      <w:r>
        <w:rPr>
          <w:spacing w:val="-7"/>
        </w:rPr>
        <w:t xml:space="preserve"> </w:t>
      </w:r>
      <w:r>
        <w:rPr>
          <w:spacing w:val="-4"/>
        </w:rPr>
        <w:t>representing</w:t>
      </w:r>
      <w:r>
        <w:rPr>
          <w:spacing w:val="-7"/>
        </w:rPr>
        <w:t xml:space="preserve"> </w:t>
      </w:r>
      <w:r>
        <w:rPr>
          <w:spacing w:val="-4"/>
        </w:rPr>
        <w:t>diversity.</w:t>
      </w:r>
    </w:p>
    <w:p w:rsidR="00081698" w:rsidRDefault="00081698" w:rsidP="00081698">
      <w:pPr>
        <w:pStyle w:val="BodyText"/>
        <w:spacing w:before="69"/>
        <w:ind w:left="1559" w:right="248"/>
      </w:pPr>
    </w:p>
    <w:p w:rsidR="00081698" w:rsidRDefault="00081698" w:rsidP="00263B1F">
      <w:pPr>
        <w:pStyle w:val="BodyText"/>
        <w:ind w:left="1316" w:right="182" w:firstLine="40"/>
      </w:pPr>
      <w:r>
        <w:rPr>
          <w:spacing w:val="-3"/>
        </w:rPr>
        <w:t>Following</w:t>
      </w:r>
      <w:r>
        <w:rPr>
          <w:spacing w:val="-7"/>
        </w:rPr>
        <w:t xml:space="preserve"> </w:t>
      </w:r>
      <w:r>
        <w:rPr>
          <w:spacing w:val="-2"/>
        </w:rPr>
        <w:t>the</w:t>
      </w:r>
      <w:r>
        <w:rPr>
          <w:spacing w:val="-7"/>
        </w:rPr>
        <w:t xml:space="preserve"> </w:t>
      </w:r>
      <w:r>
        <w:rPr>
          <w:spacing w:val="-3"/>
        </w:rPr>
        <w:t>search,</w:t>
      </w:r>
      <w:r>
        <w:rPr>
          <w:spacing w:val="-6"/>
        </w:rPr>
        <w:t xml:space="preserve"> </w:t>
      </w:r>
      <w:r>
        <w:rPr>
          <w:spacing w:val="-3"/>
        </w:rPr>
        <w:t>the</w:t>
      </w:r>
      <w:r>
        <w:rPr>
          <w:spacing w:val="-6"/>
        </w:rPr>
        <w:t xml:space="preserve"> </w:t>
      </w:r>
      <w:r>
        <w:rPr>
          <w:spacing w:val="-4"/>
        </w:rPr>
        <w:t>search</w:t>
      </w:r>
      <w:r>
        <w:rPr>
          <w:spacing w:val="-6"/>
        </w:rPr>
        <w:t xml:space="preserve"> </w:t>
      </w:r>
      <w:r>
        <w:rPr>
          <w:spacing w:val="-4"/>
        </w:rPr>
        <w:t>committee</w:t>
      </w:r>
      <w:r>
        <w:rPr>
          <w:spacing w:val="-6"/>
        </w:rPr>
        <w:t xml:space="preserve"> </w:t>
      </w:r>
      <w:r>
        <w:rPr>
          <w:spacing w:val="-4"/>
        </w:rPr>
        <w:t>recommends</w:t>
      </w:r>
      <w:r>
        <w:rPr>
          <w:spacing w:val="-7"/>
        </w:rPr>
        <w:t xml:space="preserve"> </w:t>
      </w:r>
      <w:r>
        <w:rPr>
          <w:spacing w:val="-2"/>
        </w:rPr>
        <w:t>to</w:t>
      </w:r>
      <w:r>
        <w:rPr>
          <w:spacing w:val="-8"/>
        </w:rPr>
        <w:t xml:space="preserve"> </w:t>
      </w:r>
      <w:r>
        <w:rPr>
          <w:spacing w:val="-3"/>
        </w:rPr>
        <w:t>the</w:t>
      </w:r>
      <w:r>
        <w:rPr>
          <w:spacing w:val="-6"/>
        </w:rPr>
        <w:t xml:space="preserve"> </w:t>
      </w:r>
      <w:r>
        <w:rPr>
          <w:spacing w:val="-4"/>
        </w:rPr>
        <w:t>Director</w:t>
      </w:r>
      <w:r>
        <w:rPr>
          <w:spacing w:val="-7"/>
        </w:rPr>
        <w:t xml:space="preserve"> </w:t>
      </w:r>
      <w:r>
        <w:rPr>
          <w:spacing w:val="-4"/>
        </w:rPr>
        <w:t>that</w:t>
      </w:r>
      <w:r>
        <w:rPr>
          <w:spacing w:val="65"/>
        </w:rPr>
        <w:t xml:space="preserve"> </w:t>
      </w:r>
      <w:r>
        <w:rPr>
          <w:spacing w:val="-2"/>
        </w:rPr>
        <w:t>at</w:t>
      </w:r>
      <w:r>
        <w:rPr>
          <w:spacing w:val="-7"/>
        </w:rPr>
        <w:t xml:space="preserve"> </w:t>
      </w:r>
      <w:r>
        <w:rPr>
          <w:spacing w:val="-3"/>
        </w:rPr>
        <w:t>least</w:t>
      </w:r>
      <w:r>
        <w:rPr>
          <w:spacing w:val="-7"/>
        </w:rPr>
        <w:t xml:space="preserve"> </w:t>
      </w:r>
      <w:r>
        <w:rPr>
          <w:spacing w:val="-2"/>
        </w:rPr>
        <w:t>two</w:t>
      </w:r>
      <w:r>
        <w:rPr>
          <w:spacing w:val="-7"/>
        </w:rPr>
        <w:t xml:space="preserve"> </w:t>
      </w:r>
      <w:r>
        <w:rPr>
          <w:spacing w:val="-2"/>
        </w:rPr>
        <w:t>(2)</w:t>
      </w:r>
      <w:r>
        <w:rPr>
          <w:spacing w:val="-7"/>
        </w:rPr>
        <w:t xml:space="preserve"> </w:t>
      </w:r>
      <w:r>
        <w:rPr>
          <w:spacing w:val="-3"/>
        </w:rPr>
        <w:t>and</w:t>
      </w:r>
      <w:r>
        <w:rPr>
          <w:spacing w:val="-7"/>
        </w:rPr>
        <w:t xml:space="preserve"> </w:t>
      </w:r>
      <w:r>
        <w:rPr>
          <w:spacing w:val="-4"/>
        </w:rPr>
        <w:t>generally</w:t>
      </w:r>
      <w:r>
        <w:rPr>
          <w:spacing w:val="-7"/>
        </w:rPr>
        <w:t xml:space="preserve"> </w:t>
      </w:r>
      <w:r>
        <w:rPr>
          <w:spacing w:val="-3"/>
        </w:rPr>
        <w:t>not</w:t>
      </w:r>
      <w:r>
        <w:rPr>
          <w:spacing w:val="-6"/>
        </w:rPr>
        <w:t xml:space="preserve"> </w:t>
      </w:r>
      <w:r>
        <w:rPr>
          <w:spacing w:val="-3"/>
        </w:rPr>
        <w:t>more</w:t>
      </w:r>
      <w:r>
        <w:rPr>
          <w:spacing w:val="-7"/>
        </w:rPr>
        <w:t xml:space="preserve"> </w:t>
      </w:r>
      <w:r>
        <w:rPr>
          <w:spacing w:val="-3"/>
        </w:rPr>
        <w:t>than</w:t>
      </w:r>
      <w:r>
        <w:rPr>
          <w:spacing w:val="-7"/>
        </w:rPr>
        <w:t xml:space="preserve"> </w:t>
      </w:r>
      <w:r>
        <w:rPr>
          <w:spacing w:val="-3"/>
        </w:rPr>
        <w:t>three</w:t>
      </w:r>
      <w:r>
        <w:rPr>
          <w:spacing w:val="-7"/>
        </w:rPr>
        <w:t xml:space="preserve"> </w:t>
      </w:r>
      <w:r>
        <w:rPr>
          <w:spacing w:val="-2"/>
        </w:rPr>
        <w:t>(3)</w:t>
      </w:r>
      <w:r>
        <w:rPr>
          <w:spacing w:val="-7"/>
        </w:rPr>
        <w:t xml:space="preserve"> </w:t>
      </w:r>
      <w:r>
        <w:rPr>
          <w:spacing w:val="-4"/>
        </w:rPr>
        <w:t>candidates</w:t>
      </w:r>
      <w:r>
        <w:rPr>
          <w:spacing w:val="-7"/>
        </w:rPr>
        <w:t xml:space="preserve"> </w:t>
      </w:r>
      <w:r>
        <w:rPr>
          <w:spacing w:val="-2"/>
        </w:rPr>
        <w:t>be</w:t>
      </w:r>
      <w:r>
        <w:rPr>
          <w:spacing w:val="-7"/>
        </w:rPr>
        <w:t xml:space="preserve"> </w:t>
      </w:r>
      <w:r>
        <w:rPr>
          <w:spacing w:val="-3"/>
        </w:rPr>
        <w:t>invited</w:t>
      </w:r>
      <w:r>
        <w:rPr>
          <w:spacing w:val="-7"/>
        </w:rPr>
        <w:t xml:space="preserve"> </w:t>
      </w:r>
      <w:r>
        <w:rPr>
          <w:spacing w:val="-1"/>
        </w:rPr>
        <w:t>to</w:t>
      </w:r>
      <w:r>
        <w:rPr>
          <w:spacing w:val="44"/>
        </w:rPr>
        <w:t xml:space="preserve"> </w:t>
      </w:r>
      <w:r>
        <w:rPr>
          <w:spacing w:val="-3"/>
        </w:rPr>
        <w:t>campus</w:t>
      </w:r>
      <w:r>
        <w:rPr>
          <w:spacing w:val="-7"/>
        </w:rPr>
        <w:t xml:space="preserve"> </w:t>
      </w:r>
      <w:r>
        <w:rPr>
          <w:spacing w:val="-3"/>
        </w:rPr>
        <w:t>for</w:t>
      </w:r>
      <w:r>
        <w:rPr>
          <w:spacing w:val="-6"/>
        </w:rPr>
        <w:t xml:space="preserve"> </w:t>
      </w:r>
      <w:r>
        <w:rPr>
          <w:spacing w:val="-2"/>
        </w:rPr>
        <w:t>an</w:t>
      </w:r>
      <w:r>
        <w:rPr>
          <w:spacing w:val="-7"/>
        </w:rPr>
        <w:t xml:space="preserve"> </w:t>
      </w:r>
      <w:r>
        <w:rPr>
          <w:spacing w:val="-3"/>
        </w:rPr>
        <w:t>interview.</w:t>
      </w:r>
      <w:r>
        <w:rPr>
          <w:spacing w:val="51"/>
        </w:rPr>
        <w:t xml:space="preserve"> </w:t>
      </w:r>
      <w:r>
        <w:rPr>
          <w:spacing w:val="-3"/>
        </w:rPr>
        <w:t>Each</w:t>
      </w:r>
      <w:r>
        <w:rPr>
          <w:spacing w:val="-7"/>
        </w:rPr>
        <w:t xml:space="preserve"> </w:t>
      </w:r>
      <w:r>
        <w:rPr>
          <w:spacing w:val="-3"/>
        </w:rPr>
        <w:t>candidate</w:t>
      </w:r>
      <w:r>
        <w:rPr>
          <w:spacing w:val="-7"/>
        </w:rPr>
        <w:t xml:space="preserve"> </w:t>
      </w:r>
      <w:r>
        <w:rPr>
          <w:spacing w:val="-2"/>
        </w:rPr>
        <w:t>who</w:t>
      </w:r>
      <w:r>
        <w:rPr>
          <w:spacing w:val="-7"/>
        </w:rPr>
        <w:t xml:space="preserve"> </w:t>
      </w:r>
      <w:r>
        <w:rPr>
          <w:spacing w:val="-2"/>
        </w:rPr>
        <w:t>is</w:t>
      </w:r>
      <w:r>
        <w:rPr>
          <w:spacing w:val="-7"/>
        </w:rPr>
        <w:t xml:space="preserve"> </w:t>
      </w:r>
      <w:r>
        <w:rPr>
          <w:spacing w:val="-3"/>
        </w:rPr>
        <w:t>invited</w:t>
      </w:r>
      <w:r>
        <w:rPr>
          <w:spacing w:val="-7"/>
        </w:rPr>
        <w:t xml:space="preserve"> </w:t>
      </w:r>
      <w:r>
        <w:rPr>
          <w:spacing w:val="-2"/>
        </w:rPr>
        <w:t>to</w:t>
      </w:r>
      <w:r>
        <w:rPr>
          <w:spacing w:val="-7"/>
        </w:rPr>
        <w:t xml:space="preserve"> </w:t>
      </w:r>
      <w:r>
        <w:rPr>
          <w:spacing w:val="-3"/>
        </w:rPr>
        <w:t>campus</w:t>
      </w:r>
      <w:r>
        <w:rPr>
          <w:spacing w:val="-7"/>
        </w:rPr>
        <w:t xml:space="preserve"> </w:t>
      </w:r>
      <w:r>
        <w:rPr>
          <w:spacing w:val="-3"/>
        </w:rPr>
        <w:t>for</w:t>
      </w:r>
      <w:r>
        <w:rPr>
          <w:spacing w:val="-7"/>
        </w:rPr>
        <w:t xml:space="preserve"> </w:t>
      </w:r>
      <w:r>
        <w:rPr>
          <w:spacing w:val="-3"/>
        </w:rPr>
        <w:t>an</w:t>
      </w:r>
      <w:r>
        <w:rPr>
          <w:spacing w:val="29"/>
        </w:rPr>
        <w:t xml:space="preserve"> </w:t>
      </w:r>
      <w:r>
        <w:rPr>
          <w:spacing w:val="-3"/>
        </w:rPr>
        <w:t>interview</w:t>
      </w:r>
      <w:r>
        <w:rPr>
          <w:spacing w:val="-7"/>
        </w:rPr>
        <w:t xml:space="preserve"> </w:t>
      </w:r>
      <w:r>
        <w:rPr>
          <w:spacing w:val="-3"/>
        </w:rPr>
        <w:t>will</w:t>
      </w:r>
      <w:r>
        <w:rPr>
          <w:spacing w:val="-7"/>
        </w:rPr>
        <w:t xml:space="preserve"> </w:t>
      </w:r>
      <w:r>
        <w:rPr>
          <w:spacing w:val="-3"/>
        </w:rPr>
        <w:t>present</w:t>
      </w:r>
      <w:r>
        <w:rPr>
          <w:spacing w:val="-7"/>
        </w:rPr>
        <w:t xml:space="preserve"> </w:t>
      </w:r>
      <w:r>
        <w:t>a</w:t>
      </w:r>
      <w:r>
        <w:rPr>
          <w:spacing w:val="-7"/>
        </w:rPr>
        <w:t xml:space="preserve"> </w:t>
      </w:r>
      <w:r>
        <w:rPr>
          <w:spacing w:val="-3"/>
        </w:rPr>
        <w:t>seminar</w:t>
      </w:r>
      <w:r>
        <w:rPr>
          <w:spacing w:val="-7"/>
        </w:rPr>
        <w:t xml:space="preserve"> </w:t>
      </w:r>
      <w:r>
        <w:rPr>
          <w:spacing w:val="-3"/>
        </w:rPr>
        <w:t>before</w:t>
      </w:r>
      <w:r>
        <w:rPr>
          <w:spacing w:val="-7"/>
        </w:rPr>
        <w:t xml:space="preserve"> </w:t>
      </w:r>
      <w:r>
        <w:rPr>
          <w:spacing w:val="-3"/>
        </w:rPr>
        <w:t>the</w:t>
      </w:r>
      <w:r>
        <w:rPr>
          <w:spacing w:val="-6"/>
        </w:rPr>
        <w:t xml:space="preserve"> </w:t>
      </w:r>
      <w:r>
        <w:rPr>
          <w:spacing w:val="-4"/>
        </w:rPr>
        <w:t>School.</w:t>
      </w:r>
      <w:r>
        <w:rPr>
          <w:spacing w:val="50"/>
        </w:rPr>
        <w:t xml:space="preserve"> </w:t>
      </w:r>
      <w:r>
        <w:rPr>
          <w:spacing w:val="-1"/>
        </w:rPr>
        <w:t>After</w:t>
      </w:r>
      <w:r>
        <w:t xml:space="preserve"> </w:t>
      </w:r>
      <w:r>
        <w:rPr>
          <w:spacing w:val="-1"/>
        </w:rPr>
        <w:t>receiving</w:t>
      </w:r>
      <w:r>
        <w:t xml:space="preserve"> all </w:t>
      </w:r>
      <w:r>
        <w:rPr>
          <w:spacing w:val="-1"/>
        </w:rPr>
        <w:t>input</w:t>
      </w:r>
      <w:r>
        <w:rPr>
          <w:spacing w:val="67"/>
        </w:rPr>
        <w:t xml:space="preserve"> </w:t>
      </w:r>
      <w:r>
        <w:rPr>
          <w:spacing w:val="-1"/>
        </w:rPr>
        <w:t>from</w:t>
      </w:r>
      <w:r>
        <w:rPr>
          <w:spacing w:val="-2"/>
        </w:rPr>
        <w:t xml:space="preserve"> </w:t>
      </w:r>
      <w:r>
        <w:t xml:space="preserve">the interview </w:t>
      </w:r>
      <w:r>
        <w:rPr>
          <w:spacing w:val="-1"/>
        </w:rPr>
        <w:t>process,</w:t>
      </w:r>
      <w:r>
        <w:t xml:space="preserve"> the </w:t>
      </w:r>
      <w:r>
        <w:rPr>
          <w:spacing w:val="-1"/>
        </w:rPr>
        <w:t>committee</w:t>
      </w:r>
      <w:r>
        <w:t xml:space="preserve"> will </w:t>
      </w:r>
      <w:r>
        <w:rPr>
          <w:spacing w:val="-1"/>
        </w:rPr>
        <w:t>confirm</w:t>
      </w:r>
      <w:r>
        <w:rPr>
          <w:spacing w:val="-2"/>
        </w:rPr>
        <w:t xml:space="preserve"> </w:t>
      </w:r>
      <w:r>
        <w:t>or deny the</w:t>
      </w:r>
      <w:r>
        <w:rPr>
          <w:spacing w:val="37"/>
        </w:rPr>
        <w:t xml:space="preserve"> </w:t>
      </w:r>
      <w:r>
        <w:t>acceptability</w:t>
      </w:r>
      <w:r>
        <w:rPr>
          <w:spacing w:val="-2"/>
        </w:rPr>
        <w:t xml:space="preserve"> </w:t>
      </w:r>
      <w:r>
        <w:t xml:space="preserve">of candidates and </w:t>
      </w:r>
      <w:r>
        <w:rPr>
          <w:spacing w:val="-1"/>
        </w:rPr>
        <w:t xml:space="preserve">provide </w:t>
      </w:r>
      <w:r>
        <w:t>a</w:t>
      </w:r>
      <w:r>
        <w:rPr>
          <w:spacing w:val="-1"/>
        </w:rPr>
        <w:t xml:space="preserve"> critique</w:t>
      </w:r>
      <w:r>
        <w:rPr>
          <w:spacing w:val="-2"/>
        </w:rPr>
        <w:t xml:space="preserve"> </w:t>
      </w:r>
      <w:r>
        <w:t>of</w:t>
      </w:r>
      <w:r>
        <w:rPr>
          <w:spacing w:val="-1"/>
        </w:rPr>
        <w:t xml:space="preserve"> </w:t>
      </w:r>
      <w:r>
        <w:t>positive</w:t>
      </w:r>
      <w:r>
        <w:rPr>
          <w:spacing w:val="-1"/>
        </w:rPr>
        <w:t xml:space="preserve"> </w:t>
      </w:r>
      <w:r>
        <w:t>and</w:t>
      </w:r>
      <w:r>
        <w:rPr>
          <w:spacing w:val="25"/>
        </w:rPr>
        <w:t xml:space="preserve"> </w:t>
      </w:r>
      <w:r>
        <w:t>challenging</w:t>
      </w:r>
      <w:r>
        <w:rPr>
          <w:spacing w:val="-1"/>
        </w:rPr>
        <w:t xml:space="preserve"> </w:t>
      </w:r>
      <w:r>
        <w:t>aspects</w:t>
      </w:r>
      <w:r>
        <w:rPr>
          <w:spacing w:val="-1"/>
        </w:rPr>
        <w:t xml:space="preserve"> </w:t>
      </w:r>
      <w:r>
        <w:t>of</w:t>
      </w:r>
      <w:r>
        <w:rPr>
          <w:spacing w:val="-1"/>
        </w:rPr>
        <w:t xml:space="preserve"> </w:t>
      </w:r>
      <w:r>
        <w:t>those</w:t>
      </w:r>
      <w:r>
        <w:rPr>
          <w:spacing w:val="-1"/>
        </w:rPr>
        <w:t xml:space="preserve"> individuals</w:t>
      </w:r>
      <w:r>
        <w:t xml:space="preserve"> found acceptable. It then </w:t>
      </w:r>
      <w:r>
        <w:rPr>
          <w:spacing w:val="-1"/>
        </w:rPr>
        <w:t>makes</w:t>
      </w:r>
      <w:r>
        <w:rPr>
          <w:spacing w:val="23"/>
        </w:rPr>
        <w:t xml:space="preserve"> </w:t>
      </w:r>
      <w:r>
        <w:rPr>
          <w:spacing w:val="-1"/>
        </w:rPr>
        <w:t xml:space="preserve">its recommendation(s) to the School </w:t>
      </w:r>
      <w:r>
        <w:t xml:space="preserve">Director who </w:t>
      </w:r>
      <w:r>
        <w:rPr>
          <w:spacing w:val="-1"/>
        </w:rPr>
        <w:t>formulates</w:t>
      </w:r>
      <w:r>
        <w:t xml:space="preserve"> his/her own</w:t>
      </w:r>
      <w:r>
        <w:rPr>
          <w:spacing w:val="35"/>
        </w:rPr>
        <w:t xml:space="preserve"> </w:t>
      </w:r>
      <w:r>
        <w:rPr>
          <w:spacing w:val="-1"/>
        </w:rPr>
        <w:t>recommendation</w:t>
      </w:r>
      <w:r>
        <w:t xml:space="preserve"> and forwards both </w:t>
      </w:r>
      <w:r>
        <w:rPr>
          <w:spacing w:val="-1"/>
        </w:rPr>
        <w:t>search</w:t>
      </w:r>
      <w:r>
        <w:t xml:space="preserve"> committee and Director</w:t>
      </w:r>
      <w:r>
        <w:rPr>
          <w:spacing w:val="35"/>
        </w:rPr>
        <w:t xml:space="preserve"> </w:t>
      </w:r>
      <w:r>
        <w:rPr>
          <w:spacing w:val="-1"/>
        </w:rPr>
        <w:t xml:space="preserve">recommendation </w:t>
      </w:r>
      <w:r>
        <w:t>to</w:t>
      </w:r>
      <w:r>
        <w:rPr>
          <w:spacing w:val="-1"/>
        </w:rPr>
        <w:t xml:space="preserve"> </w:t>
      </w:r>
      <w:r>
        <w:t>the</w:t>
      </w:r>
      <w:r>
        <w:rPr>
          <w:spacing w:val="-1"/>
        </w:rPr>
        <w:t xml:space="preserve"> </w:t>
      </w:r>
      <w:r>
        <w:t>Dean</w:t>
      </w:r>
      <w:r>
        <w:rPr>
          <w:spacing w:val="-1"/>
        </w:rPr>
        <w:t xml:space="preserve"> </w:t>
      </w:r>
      <w:r>
        <w:t>for</w:t>
      </w:r>
      <w:r>
        <w:rPr>
          <w:spacing w:val="-1"/>
        </w:rPr>
        <w:t xml:space="preserve"> </w:t>
      </w:r>
      <w:r>
        <w:t>final</w:t>
      </w:r>
      <w:r>
        <w:rPr>
          <w:spacing w:val="-1"/>
        </w:rPr>
        <w:t xml:space="preserve"> </w:t>
      </w:r>
      <w:r>
        <w:t>action.</w:t>
      </w:r>
    </w:p>
    <w:p w:rsidR="00B36ACB" w:rsidRPr="00B36ACB" w:rsidRDefault="00B36ACB" w:rsidP="00107FCF">
      <w:pPr>
        <w:pStyle w:val="BodyText"/>
        <w:spacing w:before="69"/>
        <w:ind w:left="1315" w:right="194"/>
        <w:rPr>
          <w:b/>
          <w:u w:val="single"/>
        </w:rPr>
      </w:pPr>
    </w:p>
    <w:p w:rsidR="00107FCF" w:rsidRDefault="00107FCF" w:rsidP="00107FCF">
      <w:pPr>
        <w:rPr>
          <w:rFonts w:ascii="Times New Roman" w:eastAsia="Times New Roman" w:hAnsi="Times New Roman" w:cs="Times New Roman"/>
          <w:sz w:val="24"/>
          <w:szCs w:val="24"/>
        </w:rPr>
      </w:pPr>
    </w:p>
    <w:p w:rsidR="00107FCF" w:rsidRDefault="00107FCF" w:rsidP="00107FCF">
      <w:pPr>
        <w:pStyle w:val="Heading1"/>
        <w:numPr>
          <w:ilvl w:val="1"/>
          <w:numId w:val="4"/>
        </w:numPr>
        <w:tabs>
          <w:tab w:val="left" w:pos="1316"/>
        </w:tabs>
        <w:ind w:left="1316"/>
        <w:rPr>
          <w:b w:val="0"/>
          <w:bCs w:val="0"/>
          <w:u w:val="none"/>
        </w:rPr>
      </w:pPr>
      <w:r>
        <w:rPr>
          <w:spacing w:val="-4"/>
          <w:u w:val="thick" w:color="000000"/>
        </w:rPr>
        <w:t>Other</w:t>
      </w:r>
      <w:r>
        <w:rPr>
          <w:spacing w:val="-3"/>
          <w:u w:val="thick" w:color="000000"/>
        </w:rPr>
        <w:t xml:space="preserve"> </w:t>
      </w:r>
      <w:r>
        <w:rPr>
          <w:spacing w:val="-4"/>
          <w:u w:val="thick" w:color="000000"/>
        </w:rPr>
        <w:t>Ad</w:t>
      </w:r>
      <w:r>
        <w:rPr>
          <w:spacing w:val="-3"/>
          <w:u w:val="thick" w:color="000000"/>
        </w:rPr>
        <w:t xml:space="preserve"> </w:t>
      </w:r>
      <w:r>
        <w:rPr>
          <w:spacing w:val="-2"/>
          <w:u w:val="thick" w:color="000000"/>
        </w:rPr>
        <w:t>Hoc</w:t>
      </w:r>
      <w:r>
        <w:rPr>
          <w:spacing w:val="-6"/>
          <w:u w:val="thick" w:color="000000"/>
        </w:rPr>
        <w:t xml:space="preserve"> </w:t>
      </w:r>
      <w:r>
        <w:rPr>
          <w:spacing w:val="-4"/>
          <w:u w:val="thick" w:color="000000"/>
        </w:rPr>
        <w:t>Committees</w:t>
      </w:r>
    </w:p>
    <w:p w:rsidR="00107FCF" w:rsidRDefault="00107FCF" w:rsidP="00107FCF">
      <w:pPr>
        <w:spacing w:before="11"/>
        <w:rPr>
          <w:rFonts w:ascii="Times New Roman" w:eastAsia="Times New Roman" w:hAnsi="Times New Roman" w:cs="Times New Roman"/>
          <w:b/>
          <w:bCs/>
          <w:sz w:val="17"/>
          <w:szCs w:val="17"/>
        </w:rPr>
      </w:pPr>
    </w:p>
    <w:p w:rsidR="00107FCF" w:rsidRDefault="00107FCF" w:rsidP="00107FCF">
      <w:pPr>
        <w:pStyle w:val="BodyText"/>
        <w:spacing w:before="69"/>
        <w:ind w:left="1315" w:right="194"/>
      </w:pPr>
      <w:r>
        <w:rPr>
          <w:spacing w:val="-3"/>
        </w:rPr>
        <w:t>The</w:t>
      </w:r>
      <w:r>
        <w:rPr>
          <w:spacing w:val="-5"/>
        </w:rPr>
        <w:t xml:space="preserve"> </w:t>
      </w:r>
      <w:r>
        <w:rPr>
          <w:spacing w:val="-4"/>
        </w:rPr>
        <w:t>Director</w:t>
      </w:r>
      <w:r>
        <w:rPr>
          <w:spacing w:val="-5"/>
        </w:rPr>
        <w:t xml:space="preserve"> </w:t>
      </w:r>
      <w:r>
        <w:rPr>
          <w:spacing w:val="-3"/>
        </w:rPr>
        <w:t>may</w:t>
      </w:r>
      <w:r>
        <w:rPr>
          <w:spacing w:val="-6"/>
        </w:rPr>
        <w:t xml:space="preserve"> </w:t>
      </w:r>
      <w:r>
        <w:rPr>
          <w:spacing w:val="-4"/>
        </w:rPr>
        <w:t>establish,</w:t>
      </w:r>
      <w:r>
        <w:rPr>
          <w:spacing w:val="-6"/>
        </w:rPr>
        <w:t xml:space="preserve"> </w:t>
      </w:r>
      <w:r>
        <w:rPr>
          <w:spacing w:val="-4"/>
        </w:rPr>
        <w:t>charge,</w:t>
      </w:r>
      <w:r>
        <w:rPr>
          <w:spacing w:val="-6"/>
        </w:rPr>
        <w:t xml:space="preserve"> </w:t>
      </w:r>
      <w:r>
        <w:rPr>
          <w:spacing w:val="-3"/>
        </w:rPr>
        <w:t>and</w:t>
      </w:r>
      <w:r>
        <w:rPr>
          <w:spacing w:val="-7"/>
        </w:rPr>
        <w:t xml:space="preserve"> </w:t>
      </w:r>
      <w:r>
        <w:rPr>
          <w:spacing w:val="-3"/>
        </w:rPr>
        <w:t>appoint</w:t>
      </w:r>
      <w:r>
        <w:rPr>
          <w:spacing w:val="-7"/>
        </w:rPr>
        <w:t xml:space="preserve"> </w:t>
      </w:r>
      <w:r>
        <w:rPr>
          <w:spacing w:val="-2"/>
        </w:rPr>
        <w:t>the</w:t>
      </w:r>
      <w:r>
        <w:rPr>
          <w:spacing w:val="-7"/>
        </w:rPr>
        <w:t xml:space="preserve"> </w:t>
      </w:r>
      <w:r>
        <w:rPr>
          <w:spacing w:val="-3"/>
        </w:rPr>
        <w:t>membership</w:t>
      </w:r>
      <w:r>
        <w:rPr>
          <w:spacing w:val="-7"/>
        </w:rPr>
        <w:t xml:space="preserve"> </w:t>
      </w:r>
      <w:r>
        <w:rPr>
          <w:spacing w:val="-2"/>
        </w:rPr>
        <w:t>of</w:t>
      </w:r>
      <w:r>
        <w:rPr>
          <w:spacing w:val="-7"/>
        </w:rPr>
        <w:t xml:space="preserve"> </w:t>
      </w:r>
      <w:r>
        <w:rPr>
          <w:spacing w:val="-2"/>
        </w:rPr>
        <w:t>ad</w:t>
      </w:r>
      <w:r>
        <w:rPr>
          <w:spacing w:val="-7"/>
        </w:rPr>
        <w:t xml:space="preserve"> </w:t>
      </w:r>
      <w:r>
        <w:rPr>
          <w:spacing w:val="-3"/>
        </w:rPr>
        <w:t>hoc</w:t>
      </w:r>
      <w:r>
        <w:rPr>
          <w:spacing w:val="55"/>
        </w:rPr>
        <w:t xml:space="preserve"> </w:t>
      </w:r>
      <w:r>
        <w:rPr>
          <w:spacing w:val="-4"/>
        </w:rPr>
        <w:t>committees</w:t>
      </w:r>
      <w:r>
        <w:rPr>
          <w:spacing w:val="-7"/>
        </w:rPr>
        <w:t xml:space="preserve"> </w:t>
      </w:r>
      <w:r>
        <w:rPr>
          <w:spacing w:val="-2"/>
        </w:rPr>
        <w:t>as</w:t>
      </w:r>
      <w:r>
        <w:rPr>
          <w:spacing w:val="-7"/>
        </w:rPr>
        <w:t xml:space="preserve"> </w:t>
      </w:r>
      <w:r>
        <w:rPr>
          <w:spacing w:val="-4"/>
        </w:rPr>
        <w:t>required</w:t>
      </w:r>
      <w:r>
        <w:rPr>
          <w:spacing w:val="-7"/>
        </w:rPr>
        <w:t xml:space="preserve"> </w:t>
      </w:r>
      <w:r>
        <w:rPr>
          <w:spacing w:val="-2"/>
        </w:rPr>
        <w:t>by</w:t>
      </w:r>
      <w:r>
        <w:rPr>
          <w:spacing w:val="-8"/>
        </w:rPr>
        <w:t xml:space="preserve"> </w:t>
      </w:r>
      <w:r>
        <w:rPr>
          <w:spacing w:val="-3"/>
        </w:rPr>
        <w:t>the</w:t>
      </w:r>
      <w:r>
        <w:rPr>
          <w:spacing w:val="-7"/>
        </w:rPr>
        <w:t xml:space="preserve"> </w:t>
      </w:r>
      <w:r>
        <w:rPr>
          <w:spacing w:val="-4"/>
        </w:rPr>
        <w:t>School.</w:t>
      </w:r>
      <w:r>
        <w:rPr>
          <w:spacing w:val="50"/>
        </w:rPr>
        <w:t xml:space="preserve"> </w:t>
      </w:r>
      <w:r>
        <w:rPr>
          <w:spacing w:val="-2"/>
        </w:rPr>
        <w:t>In</w:t>
      </w:r>
      <w:r>
        <w:rPr>
          <w:spacing w:val="-7"/>
        </w:rPr>
        <w:t xml:space="preserve"> </w:t>
      </w:r>
      <w:r>
        <w:rPr>
          <w:spacing w:val="-3"/>
        </w:rPr>
        <w:t>establishing</w:t>
      </w:r>
      <w:r>
        <w:rPr>
          <w:spacing w:val="-7"/>
        </w:rPr>
        <w:t xml:space="preserve"> </w:t>
      </w:r>
      <w:r>
        <w:rPr>
          <w:spacing w:val="-2"/>
        </w:rPr>
        <w:t>ad</w:t>
      </w:r>
      <w:r>
        <w:rPr>
          <w:spacing w:val="-7"/>
        </w:rPr>
        <w:t xml:space="preserve"> </w:t>
      </w:r>
      <w:r>
        <w:rPr>
          <w:spacing w:val="-2"/>
        </w:rPr>
        <w:t>hoc</w:t>
      </w:r>
      <w:r>
        <w:rPr>
          <w:spacing w:val="-7"/>
        </w:rPr>
        <w:t xml:space="preserve"> </w:t>
      </w:r>
      <w:r>
        <w:rPr>
          <w:spacing w:val="-3"/>
        </w:rPr>
        <w:t>committees,</w:t>
      </w:r>
      <w:r>
        <w:rPr>
          <w:spacing w:val="27"/>
        </w:rPr>
        <w:t xml:space="preserve"> </w:t>
      </w:r>
      <w:r>
        <w:rPr>
          <w:spacing w:val="-3"/>
        </w:rPr>
        <w:t>naming</w:t>
      </w:r>
      <w:r>
        <w:rPr>
          <w:spacing w:val="-7"/>
        </w:rPr>
        <w:t xml:space="preserve"> </w:t>
      </w:r>
      <w:r>
        <w:rPr>
          <w:spacing w:val="-3"/>
        </w:rPr>
        <w:t>members</w:t>
      </w:r>
      <w:r>
        <w:rPr>
          <w:spacing w:val="-7"/>
        </w:rPr>
        <w:t xml:space="preserve"> </w:t>
      </w:r>
      <w:r>
        <w:rPr>
          <w:spacing w:val="-2"/>
        </w:rPr>
        <w:t>and</w:t>
      </w:r>
      <w:r>
        <w:rPr>
          <w:spacing w:val="-7"/>
        </w:rPr>
        <w:t xml:space="preserve"> </w:t>
      </w:r>
      <w:r>
        <w:rPr>
          <w:spacing w:val="-3"/>
        </w:rPr>
        <w:t>designating</w:t>
      </w:r>
      <w:r>
        <w:rPr>
          <w:spacing w:val="-7"/>
        </w:rPr>
        <w:t xml:space="preserve"> </w:t>
      </w:r>
      <w:r>
        <w:t>a</w:t>
      </w:r>
      <w:r>
        <w:rPr>
          <w:spacing w:val="-7"/>
        </w:rPr>
        <w:t xml:space="preserve"> </w:t>
      </w:r>
      <w:r>
        <w:rPr>
          <w:spacing w:val="-3"/>
        </w:rPr>
        <w:t>committee</w:t>
      </w:r>
      <w:r>
        <w:rPr>
          <w:spacing w:val="-7"/>
        </w:rPr>
        <w:t xml:space="preserve"> </w:t>
      </w:r>
      <w:r>
        <w:rPr>
          <w:spacing w:val="-3"/>
        </w:rPr>
        <w:t>chair,</w:t>
      </w:r>
      <w:r>
        <w:rPr>
          <w:spacing w:val="-7"/>
        </w:rPr>
        <w:t xml:space="preserve"> </w:t>
      </w:r>
      <w:r>
        <w:rPr>
          <w:spacing w:val="-3"/>
        </w:rPr>
        <w:t>the</w:t>
      </w:r>
      <w:r>
        <w:rPr>
          <w:spacing w:val="-6"/>
        </w:rPr>
        <w:t xml:space="preserve"> </w:t>
      </w:r>
      <w:r>
        <w:rPr>
          <w:spacing w:val="-3"/>
        </w:rPr>
        <w:t>Director</w:t>
      </w:r>
      <w:r>
        <w:rPr>
          <w:spacing w:val="-6"/>
        </w:rPr>
        <w:t xml:space="preserve"> </w:t>
      </w:r>
      <w:r>
        <w:rPr>
          <w:spacing w:val="-3"/>
        </w:rPr>
        <w:t>shall</w:t>
      </w:r>
      <w:r>
        <w:rPr>
          <w:spacing w:val="-6"/>
        </w:rPr>
        <w:t xml:space="preserve"> </w:t>
      </w:r>
      <w:r>
        <w:rPr>
          <w:spacing w:val="-4"/>
        </w:rPr>
        <w:t>consult</w:t>
      </w:r>
      <w:r>
        <w:rPr>
          <w:spacing w:val="36"/>
        </w:rPr>
        <w:t xml:space="preserve"> </w:t>
      </w:r>
      <w:r>
        <w:rPr>
          <w:spacing w:val="-3"/>
        </w:rPr>
        <w:t>with</w:t>
      </w:r>
      <w:r>
        <w:rPr>
          <w:spacing w:val="-7"/>
        </w:rPr>
        <w:t xml:space="preserve"> </w:t>
      </w:r>
      <w:r>
        <w:rPr>
          <w:spacing w:val="-2"/>
        </w:rPr>
        <w:t>the</w:t>
      </w:r>
      <w:r>
        <w:rPr>
          <w:spacing w:val="-7"/>
        </w:rPr>
        <w:t xml:space="preserve"> </w:t>
      </w:r>
      <w:r>
        <w:rPr>
          <w:spacing w:val="-3"/>
        </w:rPr>
        <w:t>FAC.</w:t>
      </w:r>
      <w:r>
        <w:rPr>
          <w:spacing w:val="52"/>
        </w:rPr>
        <w:t xml:space="preserve"> </w:t>
      </w:r>
      <w:r>
        <w:rPr>
          <w:spacing w:val="-3"/>
        </w:rPr>
        <w:t>The</w:t>
      </w:r>
      <w:r>
        <w:rPr>
          <w:spacing w:val="-7"/>
        </w:rPr>
        <w:t xml:space="preserve"> </w:t>
      </w:r>
      <w:r>
        <w:rPr>
          <w:spacing w:val="-4"/>
        </w:rPr>
        <w:t>Director</w:t>
      </w:r>
      <w:r>
        <w:rPr>
          <w:spacing w:val="-7"/>
        </w:rPr>
        <w:t xml:space="preserve"> </w:t>
      </w:r>
      <w:r>
        <w:rPr>
          <w:spacing w:val="-3"/>
        </w:rPr>
        <w:t>will</w:t>
      </w:r>
      <w:r>
        <w:rPr>
          <w:spacing w:val="-6"/>
        </w:rPr>
        <w:t xml:space="preserve"> </w:t>
      </w:r>
      <w:r>
        <w:rPr>
          <w:spacing w:val="-4"/>
        </w:rPr>
        <w:t>welcome</w:t>
      </w:r>
      <w:r>
        <w:rPr>
          <w:spacing w:val="-6"/>
        </w:rPr>
        <w:t xml:space="preserve"> </w:t>
      </w:r>
      <w:r>
        <w:rPr>
          <w:spacing w:val="-3"/>
        </w:rPr>
        <w:t>requests</w:t>
      </w:r>
      <w:r>
        <w:rPr>
          <w:spacing w:val="-7"/>
        </w:rPr>
        <w:t xml:space="preserve"> </w:t>
      </w:r>
      <w:r>
        <w:rPr>
          <w:spacing w:val="-3"/>
        </w:rPr>
        <w:t>and</w:t>
      </w:r>
      <w:r>
        <w:rPr>
          <w:spacing w:val="-6"/>
        </w:rPr>
        <w:t xml:space="preserve"> </w:t>
      </w:r>
      <w:r>
        <w:rPr>
          <w:spacing w:val="-3"/>
        </w:rPr>
        <w:t>preferences</w:t>
      </w:r>
      <w:r>
        <w:rPr>
          <w:spacing w:val="-7"/>
        </w:rPr>
        <w:t xml:space="preserve"> </w:t>
      </w:r>
      <w:r>
        <w:rPr>
          <w:spacing w:val="-3"/>
        </w:rPr>
        <w:t>from</w:t>
      </w:r>
      <w:r>
        <w:rPr>
          <w:spacing w:val="-8"/>
        </w:rPr>
        <w:t xml:space="preserve"> </w:t>
      </w:r>
      <w:r>
        <w:rPr>
          <w:spacing w:val="-3"/>
        </w:rPr>
        <w:t>the</w:t>
      </w:r>
      <w:r>
        <w:rPr>
          <w:spacing w:val="60"/>
        </w:rPr>
        <w:t xml:space="preserve"> </w:t>
      </w:r>
      <w:r>
        <w:rPr>
          <w:spacing w:val="-3"/>
        </w:rPr>
        <w:t>faculty</w:t>
      </w:r>
      <w:r>
        <w:rPr>
          <w:spacing w:val="-7"/>
        </w:rPr>
        <w:t xml:space="preserve"> </w:t>
      </w:r>
      <w:r>
        <w:rPr>
          <w:spacing w:val="-3"/>
        </w:rPr>
        <w:t>before</w:t>
      </w:r>
      <w:r>
        <w:rPr>
          <w:spacing w:val="-7"/>
        </w:rPr>
        <w:t xml:space="preserve"> </w:t>
      </w:r>
      <w:r>
        <w:rPr>
          <w:spacing w:val="-4"/>
        </w:rPr>
        <w:t>establishing</w:t>
      </w:r>
      <w:r>
        <w:rPr>
          <w:spacing w:val="-7"/>
        </w:rPr>
        <w:t xml:space="preserve"> </w:t>
      </w:r>
      <w:r>
        <w:rPr>
          <w:spacing w:val="-3"/>
        </w:rPr>
        <w:t>and</w:t>
      </w:r>
      <w:r>
        <w:rPr>
          <w:spacing w:val="-7"/>
        </w:rPr>
        <w:t xml:space="preserve"> </w:t>
      </w:r>
      <w:r>
        <w:rPr>
          <w:spacing w:val="-4"/>
        </w:rPr>
        <w:t>making</w:t>
      </w:r>
      <w:r>
        <w:rPr>
          <w:spacing w:val="-8"/>
        </w:rPr>
        <w:t xml:space="preserve"> </w:t>
      </w:r>
      <w:r>
        <w:rPr>
          <w:spacing w:val="-4"/>
        </w:rPr>
        <w:t>appointments</w:t>
      </w:r>
      <w:r>
        <w:rPr>
          <w:spacing w:val="-7"/>
        </w:rPr>
        <w:t xml:space="preserve"> </w:t>
      </w:r>
      <w:r>
        <w:rPr>
          <w:spacing w:val="-2"/>
        </w:rPr>
        <w:t>to</w:t>
      </w:r>
      <w:r>
        <w:rPr>
          <w:spacing w:val="-6"/>
        </w:rPr>
        <w:t xml:space="preserve"> </w:t>
      </w:r>
      <w:r>
        <w:rPr>
          <w:spacing w:val="-2"/>
        </w:rPr>
        <w:t>ad</w:t>
      </w:r>
      <w:r>
        <w:rPr>
          <w:spacing w:val="-7"/>
        </w:rPr>
        <w:t xml:space="preserve"> </w:t>
      </w:r>
      <w:r>
        <w:rPr>
          <w:spacing w:val="-2"/>
        </w:rPr>
        <w:t>hoc</w:t>
      </w:r>
      <w:r>
        <w:rPr>
          <w:spacing w:val="-7"/>
        </w:rPr>
        <w:t xml:space="preserve"> </w:t>
      </w:r>
      <w:r>
        <w:rPr>
          <w:spacing w:val="-3"/>
        </w:rPr>
        <w:t>committees.</w:t>
      </w:r>
    </w:p>
    <w:p w:rsidR="00107FCF" w:rsidRDefault="00107FCF" w:rsidP="00107FCF">
      <w:pPr>
        <w:widowControl/>
      </w:pPr>
    </w:p>
    <w:p w:rsidR="00107FCF" w:rsidRDefault="00107FCF" w:rsidP="008B44E6">
      <w:pPr>
        <w:widowControl/>
      </w:pPr>
    </w:p>
    <w:p w:rsidR="008D031D" w:rsidRDefault="008D031D" w:rsidP="008D031D">
      <w:pPr>
        <w:pStyle w:val="Heading1"/>
        <w:ind w:left="0"/>
        <w:rPr>
          <w:b w:val="0"/>
          <w:bCs w:val="0"/>
          <w:u w:val="none"/>
        </w:rPr>
      </w:pPr>
      <w:r>
        <w:rPr>
          <w:spacing w:val="-4"/>
          <w:u w:val="none"/>
        </w:rPr>
        <w:lastRenderedPageBreak/>
        <w:t>HANDBOOK</w:t>
      </w:r>
      <w:r>
        <w:rPr>
          <w:spacing w:val="-7"/>
          <w:u w:val="none"/>
        </w:rPr>
        <w:t xml:space="preserve"> </w:t>
      </w:r>
      <w:r>
        <w:rPr>
          <w:spacing w:val="-4"/>
          <w:u w:val="none"/>
        </w:rPr>
        <w:t>MODIFICATION,</w:t>
      </w:r>
      <w:r>
        <w:rPr>
          <w:spacing w:val="-6"/>
          <w:u w:val="none"/>
        </w:rPr>
        <w:t xml:space="preserve"> </w:t>
      </w:r>
      <w:r>
        <w:rPr>
          <w:spacing w:val="-4"/>
          <w:u w:val="none"/>
        </w:rPr>
        <w:t>AMENDMENT</w:t>
      </w:r>
      <w:r>
        <w:rPr>
          <w:spacing w:val="-6"/>
          <w:u w:val="none"/>
        </w:rPr>
        <w:t xml:space="preserve"> </w:t>
      </w:r>
      <w:r>
        <w:rPr>
          <w:spacing w:val="-3"/>
          <w:u w:val="none"/>
        </w:rPr>
        <w:t>AND</w:t>
      </w:r>
      <w:r>
        <w:rPr>
          <w:spacing w:val="-6"/>
          <w:u w:val="none"/>
        </w:rPr>
        <w:t xml:space="preserve"> </w:t>
      </w:r>
      <w:r>
        <w:rPr>
          <w:spacing w:val="-4"/>
          <w:u w:val="none"/>
        </w:rPr>
        <w:t>REVISION</w:t>
      </w:r>
    </w:p>
    <w:p w:rsidR="008D031D" w:rsidRDefault="008D031D" w:rsidP="008D031D">
      <w:pPr>
        <w:spacing w:before="9"/>
        <w:rPr>
          <w:rFonts w:ascii="Times New Roman" w:eastAsia="Times New Roman" w:hAnsi="Times New Roman" w:cs="Times New Roman"/>
          <w:b/>
          <w:bCs/>
          <w:sz w:val="23"/>
          <w:szCs w:val="23"/>
        </w:rPr>
      </w:pPr>
    </w:p>
    <w:p w:rsidR="008D031D" w:rsidRDefault="008D031D" w:rsidP="008D031D">
      <w:pPr>
        <w:pStyle w:val="BodyText"/>
        <w:ind w:left="119" w:right="125"/>
        <w:rPr>
          <w:spacing w:val="-4"/>
        </w:rPr>
      </w:pPr>
      <w:r>
        <w:rPr>
          <w:spacing w:val="-3"/>
        </w:rPr>
        <w:t>The</w:t>
      </w:r>
      <w:r>
        <w:rPr>
          <w:spacing w:val="-6"/>
        </w:rPr>
        <w:t xml:space="preserve"> </w:t>
      </w:r>
      <w:r>
        <w:rPr>
          <w:spacing w:val="-4"/>
        </w:rPr>
        <w:t>implementation,</w:t>
      </w:r>
      <w:r>
        <w:rPr>
          <w:spacing w:val="-7"/>
        </w:rPr>
        <w:t xml:space="preserve"> </w:t>
      </w:r>
      <w:r>
        <w:rPr>
          <w:spacing w:val="-4"/>
        </w:rPr>
        <w:t>modification,</w:t>
      </w:r>
      <w:r>
        <w:rPr>
          <w:spacing w:val="-7"/>
        </w:rPr>
        <w:t xml:space="preserve"> </w:t>
      </w:r>
      <w:r>
        <w:rPr>
          <w:spacing w:val="-4"/>
        </w:rPr>
        <w:t>amendment</w:t>
      </w:r>
      <w:r>
        <w:rPr>
          <w:spacing w:val="-6"/>
        </w:rPr>
        <w:t xml:space="preserve"> </w:t>
      </w:r>
      <w:r>
        <w:rPr>
          <w:spacing w:val="-4"/>
        </w:rPr>
        <w:t>and</w:t>
      </w:r>
      <w:r>
        <w:rPr>
          <w:spacing w:val="-6"/>
        </w:rPr>
        <w:t xml:space="preserve"> </w:t>
      </w:r>
      <w:r>
        <w:rPr>
          <w:spacing w:val="-4"/>
        </w:rPr>
        <w:t>revision</w:t>
      </w:r>
      <w:r>
        <w:rPr>
          <w:spacing w:val="-6"/>
        </w:rPr>
        <w:t xml:space="preserve"> </w:t>
      </w:r>
      <w:r>
        <w:rPr>
          <w:spacing w:val="-2"/>
        </w:rPr>
        <w:t>of</w:t>
      </w:r>
      <w:r>
        <w:rPr>
          <w:spacing w:val="-6"/>
        </w:rPr>
        <w:t xml:space="preserve"> </w:t>
      </w:r>
      <w:r>
        <w:rPr>
          <w:spacing w:val="-3"/>
        </w:rPr>
        <w:t>this</w:t>
      </w:r>
      <w:r>
        <w:rPr>
          <w:spacing w:val="-7"/>
        </w:rPr>
        <w:t xml:space="preserve"> </w:t>
      </w:r>
      <w:r>
        <w:rPr>
          <w:spacing w:val="-4"/>
        </w:rPr>
        <w:t>Handbook</w:t>
      </w:r>
      <w:r>
        <w:rPr>
          <w:spacing w:val="-7"/>
        </w:rPr>
        <w:t xml:space="preserve"> </w:t>
      </w:r>
      <w:r>
        <w:rPr>
          <w:spacing w:val="-2"/>
        </w:rPr>
        <w:t>are</w:t>
      </w:r>
      <w:r>
        <w:rPr>
          <w:spacing w:val="-7"/>
        </w:rPr>
        <w:t xml:space="preserve"> </w:t>
      </w:r>
      <w:r>
        <w:rPr>
          <w:spacing w:val="-4"/>
        </w:rPr>
        <w:t>governed</w:t>
      </w:r>
      <w:r>
        <w:rPr>
          <w:spacing w:val="94"/>
        </w:rPr>
        <w:t xml:space="preserve"> </w:t>
      </w:r>
      <w:r>
        <w:rPr>
          <w:spacing w:val="-2"/>
        </w:rPr>
        <w:t>by</w:t>
      </w:r>
      <w:r>
        <w:rPr>
          <w:spacing w:val="-7"/>
        </w:rPr>
        <w:t xml:space="preserve"> </w:t>
      </w:r>
      <w:r>
        <w:rPr>
          <w:spacing w:val="-3"/>
        </w:rPr>
        <w:t>the</w:t>
      </w:r>
      <w:r>
        <w:rPr>
          <w:spacing w:val="-7"/>
        </w:rPr>
        <w:t xml:space="preserve"> </w:t>
      </w:r>
      <w:r>
        <w:rPr>
          <w:spacing w:val="-4"/>
        </w:rPr>
        <w:t>applicable</w:t>
      </w:r>
      <w:r>
        <w:rPr>
          <w:spacing w:val="-8"/>
        </w:rPr>
        <w:t xml:space="preserve"> </w:t>
      </w:r>
      <w:r>
        <w:rPr>
          <w:i/>
          <w:spacing w:val="-4"/>
        </w:rPr>
        <w:t>Collective</w:t>
      </w:r>
      <w:r>
        <w:rPr>
          <w:i/>
          <w:spacing w:val="-6"/>
        </w:rPr>
        <w:t xml:space="preserve"> </w:t>
      </w:r>
      <w:r>
        <w:rPr>
          <w:i/>
          <w:spacing w:val="-4"/>
        </w:rPr>
        <w:t>Bargaining</w:t>
      </w:r>
      <w:r>
        <w:rPr>
          <w:i/>
          <w:spacing w:val="-6"/>
        </w:rPr>
        <w:t xml:space="preserve"> </w:t>
      </w:r>
      <w:r>
        <w:rPr>
          <w:i/>
          <w:spacing w:val="-4"/>
        </w:rPr>
        <w:t>Agreement</w:t>
      </w:r>
      <w:r>
        <w:rPr>
          <w:spacing w:val="-4"/>
        </w:rPr>
        <w:t xml:space="preserve"> </w:t>
      </w:r>
      <w:r w:rsidRPr="001B7825">
        <w:rPr>
          <w:i/>
          <w:spacing w:val="-4"/>
        </w:rPr>
        <w:t>(CBA).</w:t>
      </w:r>
      <w:r>
        <w:rPr>
          <w:spacing w:val="50"/>
        </w:rPr>
        <w:t xml:space="preserve"> </w:t>
      </w:r>
      <w:r>
        <w:rPr>
          <w:spacing w:val="-3"/>
        </w:rPr>
        <w:t>The</w:t>
      </w:r>
      <w:r>
        <w:rPr>
          <w:spacing w:val="-7"/>
        </w:rPr>
        <w:t xml:space="preserve"> </w:t>
      </w:r>
      <w:r>
        <w:rPr>
          <w:spacing w:val="-4"/>
        </w:rPr>
        <w:t>School</w:t>
      </w:r>
      <w:r>
        <w:rPr>
          <w:spacing w:val="-7"/>
        </w:rPr>
        <w:t xml:space="preserve"> </w:t>
      </w:r>
      <w:r>
        <w:rPr>
          <w:spacing w:val="-4"/>
        </w:rPr>
        <w:t>Faculty</w:t>
      </w:r>
      <w:r>
        <w:rPr>
          <w:spacing w:val="-7"/>
        </w:rPr>
        <w:t xml:space="preserve"> </w:t>
      </w:r>
      <w:r>
        <w:rPr>
          <w:spacing w:val="-2"/>
        </w:rPr>
        <w:t>will</w:t>
      </w:r>
      <w:r>
        <w:rPr>
          <w:spacing w:val="-7"/>
        </w:rPr>
        <w:t xml:space="preserve"> </w:t>
      </w:r>
      <w:r>
        <w:rPr>
          <w:spacing w:val="-3"/>
        </w:rPr>
        <w:t>review</w:t>
      </w:r>
      <w:r>
        <w:rPr>
          <w:spacing w:val="-8"/>
        </w:rPr>
        <w:t xml:space="preserve"> </w:t>
      </w:r>
      <w:r>
        <w:rPr>
          <w:spacing w:val="-3"/>
        </w:rPr>
        <w:t>and</w:t>
      </w:r>
      <w:r>
        <w:rPr>
          <w:spacing w:val="76"/>
        </w:rPr>
        <w:t xml:space="preserve"> </w:t>
      </w:r>
      <w:r>
        <w:rPr>
          <w:spacing w:val="-4"/>
        </w:rPr>
        <w:t>update</w:t>
      </w:r>
      <w:r>
        <w:rPr>
          <w:spacing w:val="-6"/>
        </w:rPr>
        <w:t xml:space="preserve"> </w:t>
      </w:r>
      <w:r>
        <w:rPr>
          <w:spacing w:val="-3"/>
        </w:rPr>
        <w:t>this</w:t>
      </w:r>
      <w:r>
        <w:rPr>
          <w:spacing w:val="-7"/>
        </w:rPr>
        <w:t xml:space="preserve"> </w:t>
      </w:r>
      <w:r>
        <w:rPr>
          <w:spacing w:val="-4"/>
        </w:rPr>
        <w:t>Handbook,</w:t>
      </w:r>
      <w:r>
        <w:rPr>
          <w:spacing w:val="-7"/>
        </w:rPr>
        <w:t xml:space="preserve"> </w:t>
      </w:r>
      <w:r>
        <w:rPr>
          <w:spacing w:val="-2"/>
        </w:rPr>
        <w:t>as</w:t>
      </w:r>
      <w:r>
        <w:rPr>
          <w:spacing w:val="-7"/>
        </w:rPr>
        <w:t xml:space="preserve"> </w:t>
      </w:r>
      <w:r>
        <w:rPr>
          <w:spacing w:val="-4"/>
        </w:rPr>
        <w:t>needed,</w:t>
      </w:r>
      <w:r>
        <w:rPr>
          <w:spacing w:val="-7"/>
        </w:rPr>
        <w:t xml:space="preserve"> </w:t>
      </w:r>
      <w:r>
        <w:rPr>
          <w:spacing w:val="-3"/>
        </w:rPr>
        <w:t>but</w:t>
      </w:r>
      <w:r>
        <w:rPr>
          <w:spacing w:val="-6"/>
        </w:rPr>
        <w:t xml:space="preserve"> </w:t>
      </w:r>
      <w:r>
        <w:rPr>
          <w:spacing w:val="-2"/>
        </w:rPr>
        <w:t>at</w:t>
      </w:r>
      <w:r>
        <w:rPr>
          <w:spacing w:val="-7"/>
        </w:rPr>
        <w:t xml:space="preserve"> </w:t>
      </w:r>
      <w:r>
        <w:rPr>
          <w:spacing w:val="-3"/>
        </w:rPr>
        <w:t>least</w:t>
      </w:r>
      <w:r>
        <w:rPr>
          <w:spacing w:val="-6"/>
        </w:rPr>
        <w:t xml:space="preserve"> </w:t>
      </w:r>
      <w:r>
        <w:rPr>
          <w:spacing w:val="-3"/>
        </w:rPr>
        <w:t>every</w:t>
      </w:r>
      <w:r>
        <w:rPr>
          <w:spacing w:val="-7"/>
        </w:rPr>
        <w:t xml:space="preserve"> </w:t>
      </w:r>
      <w:r>
        <w:rPr>
          <w:spacing w:val="-3"/>
        </w:rPr>
        <w:t>three</w:t>
      </w:r>
      <w:r>
        <w:rPr>
          <w:spacing w:val="-7"/>
        </w:rPr>
        <w:t xml:space="preserve"> </w:t>
      </w:r>
      <w:r>
        <w:rPr>
          <w:spacing w:val="-2"/>
        </w:rPr>
        <w:t>(3)</w:t>
      </w:r>
      <w:r>
        <w:rPr>
          <w:spacing w:val="-7"/>
        </w:rPr>
        <w:t xml:space="preserve"> </w:t>
      </w:r>
      <w:r>
        <w:rPr>
          <w:spacing w:val="-3"/>
        </w:rPr>
        <w:t>years.</w:t>
      </w:r>
      <w:r>
        <w:rPr>
          <w:spacing w:val="50"/>
        </w:rPr>
        <w:t xml:space="preserve"> </w:t>
      </w:r>
      <w:r>
        <w:rPr>
          <w:spacing w:val="-3"/>
        </w:rPr>
        <w:t>Suggestions</w:t>
      </w:r>
      <w:r>
        <w:rPr>
          <w:spacing w:val="-7"/>
        </w:rPr>
        <w:t xml:space="preserve"> </w:t>
      </w:r>
      <w:r>
        <w:rPr>
          <w:spacing w:val="-3"/>
        </w:rPr>
        <w:t>for</w:t>
      </w:r>
      <w:r>
        <w:rPr>
          <w:spacing w:val="53"/>
        </w:rPr>
        <w:t xml:space="preserve"> </w:t>
      </w:r>
      <w:r>
        <w:rPr>
          <w:spacing w:val="-3"/>
        </w:rPr>
        <w:t>modifications</w:t>
      </w:r>
      <w:r>
        <w:rPr>
          <w:spacing w:val="-7"/>
        </w:rPr>
        <w:t xml:space="preserve"> </w:t>
      </w:r>
      <w:r>
        <w:rPr>
          <w:spacing w:val="-2"/>
        </w:rPr>
        <w:t>or</w:t>
      </w:r>
      <w:r>
        <w:rPr>
          <w:spacing w:val="-7"/>
        </w:rPr>
        <w:t xml:space="preserve"> </w:t>
      </w:r>
      <w:r>
        <w:rPr>
          <w:spacing w:val="-3"/>
        </w:rPr>
        <w:t>amendments</w:t>
      </w:r>
      <w:r>
        <w:rPr>
          <w:spacing w:val="-7"/>
        </w:rPr>
        <w:t xml:space="preserve"> </w:t>
      </w:r>
      <w:r>
        <w:rPr>
          <w:spacing w:val="-2"/>
        </w:rPr>
        <w:t>to</w:t>
      </w:r>
      <w:r>
        <w:rPr>
          <w:spacing w:val="-5"/>
        </w:rPr>
        <w:t xml:space="preserve"> </w:t>
      </w:r>
      <w:r>
        <w:rPr>
          <w:spacing w:val="-2"/>
        </w:rPr>
        <w:t>the</w:t>
      </w:r>
      <w:r>
        <w:rPr>
          <w:spacing w:val="-7"/>
        </w:rPr>
        <w:t xml:space="preserve"> </w:t>
      </w:r>
      <w:r>
        <w:rPr>
          <w:spacing w:val="-3"/>
        </w:rPr>
        <w:t>Handbook</w:t>
      </w:r>
      <w:r>
        <w:rPr>
          <w:spacing w:val="-7"/>
        </w:rPr>
        <w:t xml:space="preserve"> </w:t>
      </w:r>
      <w:r>
        <w:rPr>
          <w:spacing w:val="-2"/>
        </w:rPr>
        <w:t>may</w:t>
      </w:r>
      <w:r>
        <w:rPr>
          <w:spacing w:val="-7"/>
        </w:rPr>
        <w:t xml:space="preserve"> </w:t>
      </w:r>
      <w:r>
        <w:rPr>
          <w:spacing w:val="-2"/>
        </w:rPr>
        <w:t>be</w:t>
      </w:r>
      <w:r>
        <w:rPr>
          <w:spacing w:val="-7"/>
        </w:rPr>
        <w:t xml:space="preserve"> </w:t>
      </w:r>
      <w:r>
        <w:rPr>
          <w:spacing w:val="-3"/>
        </w:rPr>
        <w:t>initiated</w:t>
      </w:r>
      <w:r>
        <w:rPr>
          <w:spacing w:val="-7"/>
        </w:rPr>
        <w:t xml:space="preserve"> </w:t>
      </w:r>
      <w:r>
        <w:rPr>
          <w:spacing w:val="-2"/>
        </w:rPr>
        <w:t>at</w:t>
      </w:r>
      <w:r>
        <w:rPr>
          <w:spacing w:val="-6"/>
        </w:rPr>
        <w:t xml:space="preserve"> </w:t>
      </w:r>
      <w:r>
        <w:rPr>
          <w:spacing w:val="-2"/>
        </w:rPr>
        <w:t>any</w:t>
      </w:r>
      <w:r>
        <w:rPr>
          <w:spacing w:val="-6"/>
        </w:rPr>
        <w:t xml:space="preserve"> </w:t>
      </w:r>
      <w:r>
        <w:rPr>
          <w:spacing w:val="-3"/>
        </w:rPr>
        <w:t>time</w:t>
      </w:r>
      <w:r>
        <w:rPr>
          <w:spacing w:val="-6"/>
        </w:rPr>
        <w:t xml:space="preserve"> </w:t>
      </w:r>
      <w:r>
        <w:rPr>
          <w:spacing w:val="-2"/>
        </w:rPr>
        <w:t>by</w:t>
      </w:r>
      <w:r>
        <w:rPr>
          <w:spacing w:val="-6"/>
        </w:rPr>
        <w:t xml:space="preserve"> </w:t>
      </w:r>
      <w:r>
        <w:rPr>
          <w:spacing w:val="-2"/>
        </w:rPr>
        <w:t>the</w:t>
      </w:r>
      <w:r>
        <w:rPr>
          <w:spacing w:val="-6"/>
        </w:rPr>
        <w:t xml:space="preserve"> </w:t>
      </w:r>
      <w:r>
        <w:rPr>
          <w:spacing w:val="-3"/>
        </w:rPr>
        <w:t>Director</w:t>
      </w:r>
      <w:r>
        <w:rPr>
          <w:spacing w:val="37"/>
        </w:rPr>
        <w:t xml:space="preserve"> </w:t>
      </w:r>
      <w:r>
        <w:rPr>
          <w:spacing w:val="-2"/>
        </w:rPr>
        <w:t>or</w:t>
      </w:r>
      <w:r>
        <w:rPr>
          <w:spacing w:val="-7"/>
        </w:rPr>
        <w:t xml:space="preserve"> </w:t>
      </w:r>
      <w:r>
        <w:rPr>
          <w:spacing w:val="-2"/>
        </w:rPr>
        <w:t>by</w:t>
      </w:r>
      <w:r>
        <w:rPr>
          <w:spacing w:val="-7"/>
        </w:rPr>
        <w:t xml:space="preserve"> </w:t>
      </w:r>
      <w:r>
        <w:rPr>
          <w:spacing w:val="-3"/>
        </w:rPr>
        <w:t>any</w:t>
      </w:r>
      <w:r>
        <w:rPr>
          <w:spacing w:val="-7"/>
        </w:rPr>
        <w:t xml:space="preserve"> </w:t>
      </w:r>
      <w:r>
        <w:rPr>
          <w:spacing w:val="-4"/>
        </w:rPr>
        <w:t>faculty</w:t>
      </w:r>
      <w:r>
        <w:rPr>
          <w:spacing w:val="-7"/>
        </w:rPr>
        <w:t xml:space="preserve"> </w:t>
      </w:r>
      <w:r>
        <w:rPr>
          <w:spacing w:val="-3"/>
        </w:rPr>
        <w:t>member.</w:t>
      </w:r>
      <w:r>
        <w:rPr>
          <w:spacing w:val="50"/>
        </w:rPr>
        <w:t xml:space="preserve"> </w:t>
      </w:r>
      <w:r>
        <w:rPr>
          <w:spacing w:val="-4"/>
        </w:rPr>
        <w:t>Proposed</w:t>
      </w:r>
      <w:r>
        <w:rPr>
          <w:spacing w:val="-7"/>
        </w:rPr>
        <w:t xml:space="preserve"> </w:t>
      </w:r>
      <w:r>
        <w:rPr>
          <w:spacing w:val="-4"/>
        </w:rPr>
        <w:t>modifications</w:t>
      </w:r>
      <w:r>
        <w:rPr>
          <w:spacing w:val="-7"/>
        </w:rPr>
        <w:t xml:space="preserve"> </w:t>
      </w:r>
      <w:r>
        <w:rPr>
          <w:spacing w:val="-2"/>
        </w:rPr>
        <w:t>or</w:t>
      </w:r>
      <w:r>
        <w:rPr>
          <w:spacing w:val="-6"/>
        </w:rPr>
        <w:t xml:space="preserve"> </w:t>
      </w:r>
      <w:r>
        <w:rPr>
          <w:spacing w:val="-4"/>
        </w:rPr>
        <w:t>amendments</w:t>
      </w:r>
      <w:r>
        <w:rPr>
          <w:spacing w:val="-6"/>
        </w:rPr>
        <w:t xml:space="preserve"> </w:t>
      </w:r>
      <w:r>
        <w:rPr>
          <w:spacing w:val="-3"/>
        </w:rPr>
        <w:t>are</w:t>
      </w:r>
      <w:r>
        <w:rPr>
          <w:spacing w:val="-6"/>
        </w:rPr>
        <w:t xml:space="preserve"> </w:t>
      </w:r>
      <w:r>
        <w:rPr>
          <w:spacing w:val="-3"/>
        </w:rPr>
        <w:t>subject</w:t>
      </w:r>
      <w:r>
        <w:rPr>
          <w:spacing w:val="-7"/>
        </w:rPr>
        <w:t xml:space="preserve"> </w:t>
      </w:r>
      <w:r>
        <w:rPr>
          <w:spacing w:val="-1"/>
        </w:rPr>
        <w:t>to</w:t>
      </w:r>
      <w:r>
        <w:t xml:space="preserve"> </w:t>
      </w:r>
      <w:r>
        <w:rPr>
          <w:spacing w:val="-4"/>
        </w:rPr>
        <w:t>discussion,</w:t>
      </w:r>
      <w:r>
        <w:rPr>
          <w:spacing w:val="-7"/>
        </w:rPr>
        <w:t xml:space="preserve"> </w:t>
      </w:r>
      <w:r>
        <w:rPr>
          <w:spacing w:val="-4"/>
        </w:rPr>
        <w:t>revision,</w:t>
      </w:r>
      <w:r>
        <w:rPr>
          <w:spacing w:val="-7"/>
        </w:rPr>
        <w:t xml:space="preserve"> </w:t>
      </w:r>
      <w:r>
        <w:rPr>
          <w:spacing w:val="-3"/>
        </w:rPr>
        <w:t>and</w:t>
      </w:r>
      <w:r>
        <w:rPr>
          <w:spacing w:val="-7"/>
        </w:rPr>
        <w:t xml:space="preserve"> </w:t>
      </w:r>
      <w:r>
        <w:rPr>
          <w:spacing w:val="-4"/>
        </w:rPr>
        <w:t>recommendation</w:t>
      </w:r>
      <w:r>
        <w:rPr>
          <w:spacing w:val="-7"/>
        </w:rPr>
        <w:t xml:space="preserve"> </w:t>
      </w:r>
      <w:r>
        <w:rPr>
          <w:spacing w:val="-2"/>
        </w:rPr>
        <w:t>by</w:t>
      </w:r>
      <w:r>
        <w:rPr>
          <w:spacing w:val="-7"/>
        </w:rPr>
        <w:t xml:space="preserve"> </w:t>
      </w:r>
      <w:r>
        <w:rPr>
          <w:spacing w:val="-2"/>
        </w:rPr>
        <w:t>the Faculty Advisory Committee</w:t>
      </w:r>
      <w:r>
        <w:rPr>
          <w:spacing w:val="-7"/>
        </w:rPr>
        <w:t xml:space="preserve"> (</w:t>
      </w:r>
      <w:r>
        <w:rPr>
          <w:spacing w:val="-3"/>
        </w:rPr>
        <w:t>FAC).</w:t>
      </w:r>
      <w:r>
        <w:rPr>
          <w:spacing w:val="51"/>
        </w:rPr>
        <w:t xml:space="preserve"> </w:t>
      </w:r>
      <w:r>
        <w:rPr>
          <w:spacing w:val="-3"/>
        </w:rPr>
        <w:t>When</w:t>
      </w:r>
      <w:r>
        <w:rPr>
          <w:spacing w:val="-7"/>
        </w:rPr>
        <w:t xml:space="preserve"> </w:t>
      </w:r>
      <w:r>
        <w:t>a</w:t>
      </w:r>
      <w:r>
        <w:rPr>
          <w:spacing w:val="-5"/>
        </w:rPr>
        <w:t xml:space="preserve"> </w:t>
      </w:r>
      <w:r>
        <w:rPr>
          <w:spacing w:val="-3"/>
        </w:rPr>
        <w:t>proposed</w:t>
      </w:r>
      <w:r>
        <w:rPr>
          <w:spacing w:val="-6"/>
        </w:rPr>
        <w:t xml:space="preserve"> </w:t>
      </w:r>
      <w:r>
        <w:rPr>
          <w:spacing w:val="-4"/>
        </w:rPr>
        <w:t>modification</w:t>
      </w:r>
      <w:r>
        <w:rPr>
          <w:spacing w:val="-6"/>
        </w:rPr>
        <w:t xml:space="preserve"> </w:t>
      </w:r>
      <w:r>
        <w:rPr>
          <w:spacing w:val="-4"/>
        </w:rPr>
        <w:t>or</w:t>
      </w:r>
      <w:r>
        <w:rPr>
          <w:spacing w:val="62"/>
        </w:rPr>
        <w:t xml:space="preserve"> </w:t>
      </w:r>
      <w:r>
        <w:rPr>
          <w:spacing w:val="-4"/>
        </w:rPr>
        <w:t>amendment</w:t>
      </w:r>
      <w:r>
        <w:rPr>
          <w:spacing w:val="-6"/>
        </w:rPr>
        <w:t xml:space="preserve"> </w:t>
      </w:r>
      <w:r>
        <w:rPr>
          <w:spacing w:val="-3"/>
        </w:rPr>
        <w:t>involves</w:t>
      </w:r>
      <w:r>
        <w:rPr>
          <w:spacing w:val="-7"/>
        </w:rPr>
        <w:t xml:space="preserve"> </w:t>
      </w:r>
      <w:r>
        <w:t>a</w:t>
      </w:r>
      <w:r>
        <w:rPr>
          <w:spacing w:val="-6"/>
        </w:rPr>
        <w:t xml:space="preserve"> </w:t>
      </w:r>
      <w:r>
        <w:rPr>
          <w:spacing w:val="-3"/>
        </w:rPr>
        <w:t>major</w:t>
      </w:r>
      <w:r>
        <w:rPr>
          <w:spacing w:val="-6"/>
        </w:rPr>
        <w:t xml:space="preserve"> </w:t>
      </w:r>
      <w:r>
        <w:rPr>
          <w:spacing w:val="-4"/>
        </w:rPr>
        <w:t>change</w:t>
      </w:r>
      <w:r>
        <w:rPr>
          <w:spacing w:val="-6"/>
        </w:rPr>
        <w:t xml:space="preserve"> </w:t>
      </w:r>
      <w:r>
        <w:rPr>
          <w:spacing w:val="-1"/>
        </w:rPr>
        <w:t>in</w:t>
      </w:r>
      <w:r>
        <w:rPr>
          <w:spacing w:val="-7"/>
        </w:rPr>
        <w:t xml:space="preserve"> </w:t>
      </w:r>
      <w:r>
        <w:rPr>
          <w:spacing w:val="-4"/>
        </w:rPr>
        <w:t>School</w:t>
      </w:r>
      <w:r>
        <w:rPr>
          <w:spacing w:val="-6"/>
        </w:rPr>
        <w:t xml:space="preserve"> </w:t>
      </w:r>
      <w:r>
        <w:rPr>
          <w:spacing w:val="-3"/>
        </w:rPr>
        <w:t>policy</w:t>
      </w:r>
      <w:r>
        <w:rPr>
          <w:spacing w:val="-6"/>
        </w:rPr>
        <w:t xml:space="preserve"> </w:t>
      </w:r>
      <w:r>
        <w:rPr>
          <w:spacing w:val="-2"/>
        </w:rPr>
        <w:t>or</w:t>
      </w:r>
      <w:r>
        <w:rPr>
          <w:spacing w:val="-6"/>
        </w:rPr>
        <w:t xml:space="preserve"> </w:t>
      </w:r>
      <w:r>
        <w:rPr>
          <w:spacing w:val="-4"/>
        </w:rPr>
        <w:t>practice</w:t>
      </w:r>
      <w:r>
        <w:rPr>
          <w:spacing w:val="-7"/>
        </w:rPr>
        <w:t xml:space="preserve"> </w:t>
      </w:r>
      <w:r>
        <w:rPr>
          <w:spacing w:val="-3"/>
        </w:rPr>
        <w:t>the</w:t>
      </w:r>
      <w:r>
        <w:rPr>
          <w:spacing w:val="-7"/>
        </w:rPr>
        <w:t xml:space="preserve"> </w:t>
      </w:r>
      <w:r>
        <w:rPr>
          <w:spacing w:val="-4"/>
        </w:rPr>
        <w:t>Director</w:t>
      </w:r>
      <w:r>
        <w:rPr>
          <w:spacing w:val="-7"/>
        </w:rPr>
        <w:t xml:space="preserve"> </w:t>
      </w:r>
      <w:r>
        <w:rPr>
          <w:spacing w:val="-3"/>
        </w:rPr>
        <w:t>may</w:t>
      </w:r>
      <w:r>
        <w:rPr>
          <w:spacing w:val="-7"/>
        </w:rPr>
        <w:t xml:space="preserve"> </w:t>
      </w:r>
      <w:r>
        <w:rPr>
          <w:spacing w:val="-3"/>
        </w:rPr>
        <w:t>seek</w:t>
      </w:r>
      <w:r>
        <w:rPr>
          <w:spacing w:val="-7"/>
        </w:rPr>
        <w:t xml:space="preserve"> </w:t>
      </w:r>
      <w:r>
        <w:rPr>
          <w:spacing w:val="-2"/>
        </w:rPr>
        <w:t>the</w:t>
      </w:r>
      <w:r>
        <w:rPr>
          <w:spacing w:val="60"/>
        </w:rPr>
        <w:t xml:space="preserve"> </w:t>
      </w:r>
      <w:r>
        <w:rPr>
          <w:spacing w:val="-4"/>
        </w:rPr>
        <w:t>recommendation</w:t>
      </w:r>
      <w:r>
        <w:rPr>
          <w:spacing w:val="-7"/>
        </w:rPr>
        <w:t xml:space="preserve"> </w:t>
      </w:r>
      <w:r>
        <w:rPr>
          <w:spacing w:val="-2"/>
        </w:rPr>
        <w:t>of</w:t>
      </w:r>
      <w:r>
        <w:rPr>
          <w:spacing w:val="-7"/>
        </w:rPr>
        <w:t xml:space="preserve"> </w:t>
      </w:r>
      <w:r>
        <w:rPr>
          <w:spacing w:val="-3"/>
        </w:rPr>
        <w:t>the</w:t>
      </w:r>
      <w:r>
        <w:rPr>
          <w:spacing w:val="-7"/>
        </w:rPr>
        <w:t xml:space="preserve"> </w:t>
      </w:r>
      <w:r>
        <w:rPr>
          <w:spacing w:val="-4"/>
        </w:rPr>
        <w:t>entire</w:t>
      </w:r>
      <w:r>
        <w:rPr>
          <w:spacing w:val="-7"/>
        </w:rPr>
        <w:t xml:space="preserve"> </w:t>
      </w:r>
      <w:r>
        <w:rPr>
          <w:spacing w:val="-4"/>
        </w:rPr>
        <w:t>Faculty.</w:t>
      </w:r>
      <w:r>
        <w:rPr>
          <w:spacing w:val="50"/>
        </w:rPr>
        <w:t xml:space="preserve"> </w:t>
      </w:r>
      <w:r>
        <w:rPr>
          <w:spacing w:val="-1"/>
        </w:rPr>
        <w:t>If</w:t>
      </w:r>
      <w:r>
        <w:rPr>
          <w:spacing w:val="-8"/>
        </w:rPr>
        <w:t xml:space="preserve"> </w:t>
      </w:r>
      <w:r>
        <w:rPr>
          <w:spacing w:val="-2"/>
        </w:rPr>
        <w:t>the</w:t>
      </w:r>
      <w:r>
        <w:rPr>
          <w:spacing w:val="-6"/>
        </w:rPr>
        <w:t xml:space="preserve"> </w:t>
      </w:r>
      <w:r>
        <w:rPr>
          <w:spacing w:val="-4"/>
        </w:rPr>
        <w:t>Director</w:t>
      </w:r>
      <w:r>
        <w:rPr>
          <w:spacing w:val="-7"/>
        </w:rPr>
        <w:t xml:space="preserve"> </w:t>
      </w:r>
      <w:r>
        <w:rPr>
          <w:spacing w:val="-4"/>
        </w:rPr>
        <w:t>concurs</w:t>
      </w:r>
      <w:r>
        <w:rPr>
          <w:spacing w:val="-7"/>
        </w:rPr>
        <w:t xml:space="preserve"> </w:t>
      </w:r>
      <w:r>
        <w:rPr>
          <w:spacing w:val="-3"/>
        </w:rPr>
        <w:t>with</w:t>
      </w:r>
      <w:r>
        <w:rPr>
          <w:spacing w:val="-7"/>
        </w:rPr>
        <w:t xml:space="preserve"> </w:t>
      </w:r>
      <w:r>
        <w:t>a</w:t>
      </w:r>
      <w:r>
        <w:rPr>
          <w:spacing w:val="-6"/>
        </w:rPr>
        <w:t xml:space="preserve"> </w:t>
      </w:r>
      <w:r>
        <w:rPr>
          <w:spacing w:val="-4"/>
        </w:rPr>
        <w:t>proposed</w:t>
      </w:r>
      <w:r>
        <w:rPr>
          <w:spacing w:val="-7"/>
        </w:rPr>
        <w:t xml:space="preserve"> </w:t>
      </w:r>
      <w:r>
        <w:rPr>
          <w:spacing w:val="-4"/>
        </w:rPr>
        <w:t>modification,</w:t>
      </w:r>
      <w:r>
        <w:rPr>
          <w:spacing w:val="68"/>
        </w:rPr>
        <w:t xml:space="preserve"> </w:t>
      </w:r>
      <w:r>
        <w:rPr>
          <w:spacing w:val="-4"/>
        </w:rPr>
        <w:t>amendment</w:t>
      </w:r>
      <w:r>
        <w:rPr>
          <w:spacing w:val="-5"/>
        </w:rPr>
        <w:t xml:space="preserve"> </w:t>
      </w:r>
      <w:r>
        <w:rPr>
          <w:spacing w:val="-2"/>
        </w:rPr>
        <w:t>or</w:t>
      </w:r>
      <w:r>
        <w:rPr>
          <w:spacing w:val="-7"/>
        </w:rPr>
        <w:t xml:space="preserve"> </w:t>
      </w:r>
      <w:r>
        <w:rPr>
          <w:spacing w:val="-4"/>
        </w:rPr>
        <w:t>revision,</w:t>
      </w:r>
      <w:r>
        <w:rPr>
          <w:spacing w:val="-7"/>
        </w:rPr>
        <w:t xml:space="preserve"> </w:t>
      </w:r>
      <w:r>
        <w:rPr>
          <w:spacing w:val="-4"/>
        </w:rPr>
        <w:t>he/she</w:t>
      </w:r>
      <w:r>
        <w:rPr>
          <w:spacing w:val="-7"/>
        </w:rPr>
        <w:t xml:space="preserve"> </w:t>
      </w:r>
      <w:r>
        <w:rPr>
          <w:spacing w:val="-3"/>
        </w:rPr>
        <w:t>will</w:t>
      </w:r>
      <w:r>
        <w:rPr>
          <w:spacing w:val="-6"/>
        </w:rPr>
        <w:t xml:space="preserve"> </w:t>
      </w:r>
      <w:r>
        <w:rPr>
          <w:spacing w:val="-4"/>
        </w:rPr>
        <w:t>recommend</w:t>
      </w:r>
      <w:r>
        <w:rPr>
          <w:spacing w:val="-7"/>
        </w:rPr>
        <w:t xml:space="preserve"> </w:t>
      </w:r>
      <w:r>
        <w:rPr>
          <w:spacing w:val="-2"/>
        </w:rPr>
        <w:t>the</w:t>
      </w:r>
      <w:r>
        <w:rPr>
          <w:spacing w:val="-7"/>
        </w:rPr>
        <w:t xml:space="preserve"> </w:t>
      </w:r>
      <w:r>
        <w:rPr>
          <w:spacing w:val="-4"/>
        </w:rPr>
        <w:t>change(s)</w:t>
      </w:r>
      <w:r>
        <w:rPr>
          <w:spacing w:val="-7"/>
        </w:rPr>
        <w:t xml:space="preserve"> </w:t>
      </w:r>
      <w:r>
        <w:rPr>
          <w:spacing w:val="-2"/>
        </w:rPr>
        <w:t>to</w:t>
      </w:r>
      <w:r>
        <w:rPr>
          <w:spacing w:val="-6"/>
        </w:rPr>
        <w:t xml:space="preserve"> </w:t>
      </w:r>
      <w:r>
        <w:rPr>
          <w:spacing w:val="-2"/>
        </w:rPr>
        <w:t>the</w:t>
      </w:r>
      <w:r>
        <w:rPr>
          <w:spacing w:val="-6"/>
        </w:rPr>
        <w:t xml:space="preserve"> </w:t>
      </w:r>
      <w:r>
        <w:rPr>
          <w:spacing w:val="-3"/>
        </w:rPr>
        <w:t>Dean.</w:t>
      </w:r>
      <w:r>
        <w:rPr>
          <w:spacing w:val="51"/>
        </w:rPr>
        <w:t xml:space="preserve"> </w:t>
      </w:r>
      <w:r>
        <w:rPr>
          <w:spacing w:val="-3"/>
        </w:rPr>
        <w:t>All</w:t>
      </w:r>
      <w:r>
        <w:rPr>
          <w:spacing w:val="63"/>
        </w:rPr>
        <w:t xml:space="preserve"> </w:t>
      </w:r>
      <w:r>
        <w:rPr>
          <w:spacing w:val="-4"/>
        </w:rPr>
        <w:t>modifications,</w:t>
      </w:r>
      <w:r>
        <w:rPr>
          <w:spacing w:val="-7"/>
        </w:rPr>
        <w:t xml:space="preserve"> </w:t>
      </w:r>
      <w:r>
        <w:rPr>
          <w:spacing w:val="-4"/>
        </w:rPr>
        <w:t>amendments</w:t>
      </w:r>
      <w:r>
        <w:rPr>
          <w:spacing w:val="-7"/>
        </w:rPr>
        <w:t xml:space="preserve"> </w:t>
      </w:r>
      <w:r>
        <w:rPr>
          <w:spacing w:val="-3"/>
        </w:rPr>
        <w:t>and</w:t>
      </w:r>
      <w:r>
        <w:rPr>
          <w:spacing w:val="-7"/>
        </w:rPr>
        <w:t xml:space="preserve"> </w:t>
      </w:r>
      <w:r>
        <w:rPr>
          <w:spacing w:val="-4"/>
        </w:rPr>
        <w:t>revisions</w:t>
      </w:r>
      <w:r>
        <w:rPr>
          <w:spacing w:val="-6"/>
        </w:rPr>
        <w:t xml:space="preserve"> </w:t>
      </w:r>
      <w:r>
        <w:rPr>
          <w:spacing w:val="-2"/>
        </w:rPr>
        <w:t>of</w:t>
      </w:r>
      <w:r>
        <w:rPr>
          <w:spacing w:val="-7"/>
        </w:rPr>
        <w:t xml:space="preserve"> </w:t>
      </w:r>
      <w:r>
        <w:rPr>
          <w:spacing w:val="-2"/>
        </w:rPr>
        <w:t>the</w:t>
      </w:r>
      <w:r>
        <w:rPr>
          <w:spacing w:val="-7"/>
        </w:rPr>
        <w:t xml:space="preserve"> </w:t>
      </w:r>
      <w:r>
        <w:rPr>
          <w:spacing w:val="-4"/>
        </w:rPr>
        <w:t>Handbook</w:t>
      </w:r>
      <w:r>
        <w:rPr>
          <w:spacing w:val="-7"/>
        </w:rPr>
        <w:t xml:space="preserve"> </w:t>
      </w:r>
      <w:r>
        <w:rPr>
          <w:spacing w:val="-4"/>
        </w:rPr>
        <w:t>require</w:t>
      </w:r>
      <w:r>
        <w:rPr>
          <w:spacing w:val="-7"/>
        </w:rPr>
        <w:t xml:space="preserve"> </w:t>
      </w:r>
      <w:r>
        <w:rPr>
          <w:spacing w:val="-2"/>
        </w:rPr>
        <w:t>the</w:t>
      </w:r>
      <w:r>
        <w:rPr>
          <w:spacing w:val="-6"/>
        </w:rPr>
        <w:t xml:space="preserve"> </w:t>
      </w:r>
      <w:r>
        <w:rPr>
          <w:spacing w:val="-4"/>
        </w:rPr>
        <w:t>approval</w:t>
      </w:r>
      <w:r>
        <w:rPr>
          <w:spacing w:val="-6"/>
        </w:rPr>
        <w:t xml:space="preserve"> </w:t>
      </w:r>
      <w:r>
        <w:rPr>
          <w:spacing w:val="-2"/>
        </w:rPr>
        <w:t>of</w:t>
      </w:r>
      <w:r>
        <w:rPr>
          <w:spacing w:val="-7"/>
        </w:rPr>
        <w:t xml:space="preserve"> </w:t>
      </w:r>
      <w:r>
        <w:rPr>
          <w:spacing w:val="-3"/>
        </w:rPr>
        <w:t>the</w:t>
      </w:r>
      <w:r>
        <w:rPr>
          <w:spacing w:val="-7"/>
        </w:rPr>
        <w:t xml:space="preserve"> </w:t>
      </w:r>
      <w:r>
        <w:rPr>
          <w:spacing w:val="-4"/>
        </w:rPr>
        <w:t>Dean.</w:t>
      </w:r>
      <w:r>
        <w:rPr>
          <w:spacing w:val="76"/>
        </w:rPr>
        <w:t xml:space="preserve"> </w:t>
      </w:r>
      <w:r>
        <w:rPr>
          <w:spacing w:val="-2"/>
        </w:rPr>
        <w:t>In</w:t>
      </w:r>
      <w:r>
        <w:rPr>
          <w:spacing w:val="-7"/>
        </w:rPr>
        <w:t xml:space="preserve"> </w:t>
      </w:r>
      <w:r>
        <w:rPr>
          <w:spacing w:val="-4"/>
        </w:rPr>
        <w:t>reviewing</w:t>
      </w:r>
      <w:r>
        <w:rPr>
          <w:spacing w:val="-7"/>
        </w:rPr>
        <w:t xml:space="preserve"> </w:t>
      </w:r>
      <w:r>
        <w:rPr>
          <w:spacing w:val="-3"/>
        </w:rPr>
        <w:t>this</w:t>
      </w:r>
      <w:r>
        <w:rPr>
          <w:spacing w:val="-6"/>
        </w:rPr>
        <w:t xml:space="preserve"> </w:t>
      </w:r>
      <w:r>
        <w:rPr>
          <w:spacing w:val="-4"/>
        </w:rPr>
        <w:t>Handbook</w:t>
      </w:r>
      <w:r>
        <w:rPr>
          <w:spacing w:val="-7"/>
        </w:rPr>
        <w:t xml:space="preserve"> </w:t>
      </w:r>
      <w:r>
        <w:rPr>
          <w:spacing w:val="-3"/>
        </w:rPr>
        <w:t>the</w:t>
      </w:r>
      <w:r>
        <w:rPr>
          <w:spacing w:val="-5"/>
        </w:rPr>
        <w:t xml:space="preserve"> </w:t>
      </w:r>
      <w:r>
        <w:rPr>
          <w:spacing w:val="-3"/>
        </w:rPr>
        <w:t>Dean</w:t>
      </w:r>
      <w:r>
        <w:rPr>
          <w:spacing w:val="-7"/>
        </w:rPr>
        <w:t xml:space="preserve"> </w:t>
      </w:r>
      <w:r>
        <w:rPr>
          <w:spacing w:val="-3"/>
        </w:rPr>
        <w:t>may</w:t>
      </w:r>
      <w:r>
        <w:rPr>
          <w:spacing w:val="-7"/>
        </w:rPr>
        <w:t xml:space="preserve"> </w:t>
      </w:r>
      <w:r>
        <w:rPr>
          <w:spacing w:val="-4"/>
        </w:rPr>
        <w:t>request</w:t>
      </w:r>
      <w:r>
        <w:rPr>
          <w:spacing w:val="-5"/>
        </w:rPr>
        <w:t xml:space="preserve"> </w:t>
      </w:r>
      <w:r>
        <w:rPr>
          <w:spacing w:val="-4"/>
        </w:rPr>
        <w:t>revisions</w:t>
      </w:r>
      <w:r>
        <w:rPr>
          <w:spacing w:val="-7"/>
        </w:rPr>
        <w:t xml:space="preserve"> </w:t>
      </w:r>
      <w:r>
        <w:rPr>
          <w:spacing w:val="-4"/>
        </w:rPr>
        <w:t>before</w:t>
      </w:r>
      <w:r>
        <w:rPr>
          <w:spacing w:val="-7"/>
        </w:rPr>
        <w:t xml:space="preserve"> </w:t>
      </w:r>
      <w:r>
        <w:rPr>
          <w:spacing w:val="-4"/>
        </w:rPr>
        <w:t>lending</w:t>
      </w:r>
      <w:r>
        <w:rPr>
          <w:spacing w:val="-7"/>
        </w:rPr>
        <w:t xml:space="preserve"> </w:t>
      </w:r>
      <w:r>
        <w:rPr>
          <w:spacing w:val="-4"/>
        </w:rPr>
        <w:t>final</w:t>
      </w:r>
      <w:r>
        <w:rPr>
          <w:spacing w:val="-7"/>
        </w:rPr>
        <w:t xml:space="preserve"> </w:t>
      </w:r>
      <w:r>
        <w:rPr>
          <w:spacing w:val="-4"/>
        </w:rPr>
        <w:t>approval.</w:t>
      </w:r>
    </w:p>
    <w:p w:rsidR="008D031D" w:rsidRDefault="008D031D" w:rsidP="008D031D">
      <w:pPr>
        <w:pStyle w:val="BodyText"/>
        <w:ind w:left="119" w:right="125"/>
      </w:pPr>
    </w:p>
    <w:p w:rsidR="008D031D" w:rsidRDefault="008D031D" w:rsidP="008D031D">
      <w:pPr>
        <w:pStyle w:val="BodyText"/>
        <w:ind w:left="119" w:right="182"/>
        <w:rPr>
          <w:spacing w:val="-4"/>
        </w:rPr>
      </w:pPr>
      <w:r>
        <w:rPr>
          <w:spacing w:val="-2"/>
        </w:rPr>
        <w:t>If</w:t>
      </w:r>
      <w:r>
        <w:rPr>
          <w:spacing w:val="-7"/>
        </w:rPr>
        <w:t xml:space="preserve"> </w:t>
      </w:r>
      <w:r>
        <w:rPr>
          <w:spacing w:val="-4"/>
        </w:rPr>
        <w:t>these</w:t>
      </w:r>
      <w:r>
        <w:rPr>
          <w:spacing w:val="-7"/>
        </w:rPr>
        <w:t xml:space="preserve"> </w:t>
      </w:r>
      <w:r>
        <w:rPr>
          <w:spacing w:val="-4"/>
        </w:rPr>
        <w:t>revisions</w:t>
      </w:r>
      <w:r>
        <w:rPr>
          <w:spacing w:val="-7"/>
        </w:rPr>
        <w:t xml:space="preserve"> </w:t>
      </w:r>
      <w:r>
        <w:rPr>
          <w:spacing w:val="-2"/>
        </w:rPr>
        <w:t>are</w:t>
      </w:r>
      <w:r>
        <w:rPr>
          <w:spacing w:val="-7"/>
        </w:rPr>
        <w:t xml:space="preserve"> </w:t>
      </w:r>
      <w:r>
        <w:rPr>
          <w:spacing w:val="-3"/>
        </w:rPr>
        <w:t>not</w:t>
      </w:r>
      <w:r>
        <w:rPr>
          <w:spacing w:val="-5"/>
        </w:rPr>
        <w:t xml:space="preserve"> </w:t>
      </w:r>
      <w:r>
        <w:rPr>
          <w:spacing w:val="-4"/>
        </w:rPr>
        <w:t>adopted</w:t>
      </w:r>
      <w:r>
        <w:rPr>
          <w:spacing w:val="-7"/>
        </w:rPr>
        <w:t xml:space="preserve"> </w:t>
      </w:r>
      <w:r>
        <w:rPr>
          <w:spacing w:val="-2"/>
        </w:rPr>
        <w:t>by</w:t>
      </w:r>
      <w:r>
        <w:rPr>
          <w:spacing w:val="-7"/>
        </w:rPr>
        <w:t xml:space="preserve"> </w:t>
      </w:r>
      <w:r>
        <w:rPr>
          <w:spacing w:val="-2"/>
        </w:rPr>
        <w:t>the</w:t>
      </w:r>
      <w:r>
        <w:rPr>
          <w:spacing w:val="-7"/>
        </w:rPr>
        <w:t xml:space="preserve"> </w:t>
      </w:r>
      <w:r>
        <w:rPr>
          <w:spacing w:val="-4"/>
        </w:rPr>
        <w:t>School,</w:t>
      </w:r>
      <w:r>
        <w:rPr>
          <w:spacing w:val="-7"/>
        </w:rPr>
        <w:t xml:space="preserve"> </w:t>
      </w:r>
      <w:r>
        <w:rPr>
          <w:spacing w:val="-3"/>
        </w:rPr>
        <w:t>the</w:t>
      </w:r>
      <w:r>
        <w:rPr>
          <w:spacing w:val="-7"/>
        </w:rPr>
        <w:t xml:space="preserve"> </w:t>
      </w:r>
      <w:r>
        <w:rPr>
          <w:spacing w:val="-3"/>
        </w:rPr>
        <w:t>Dean</w:t>
      </w:r>
      <w:r>
        <w:rPr>
          <w:spacing w:val="-7"/>
        </w:rPr>
        <w:t xml:space="preserve"> </w:t>
      </w:r>
      <w:r>
        <w:rPr>
          <w:spacing w:val="-4"/>
        </w:rPr>
        <w:t>shall</w:t>
      </w:r>
      <w:r>
        <w:rPr>
          <w:spacing w:val="-6"/>
        </w:rPr>
        <w:t xml:space="preserve"> </w:t>
      </w:r>
      <w:r>
        <w:rPr>
          <w:spacing w:val="-4"/>
        </w:rPr>
        <w:t>consult</w:t>
      </w:r>
      <w:r>
        <w:rPr>
          <w:spacing w:val="-6"/>
        </w:rPr>
        <w:t xml:space="preserve"> </w:t>
      </w:r>
      <w:r>
        <w:rPr>
          <w:spacing w:val="-2"/>
        </w:rPr>
        <w:t>the College Advisory Committee</w:t>
      </w:r>
      <w:r>
        <w:rPr>
          <w:spacing w:val="-7"/>
        </w:rPr>
        <w:t xml:space="preserve"> (</w:t>
      </w:r>
      <w:r>
        <w:rPr>
          <w:spacing w:val="-2"/>
        </w:rPr>
        <w:t>CAC)</w:t>
      </w:r>
      <w:r>
        <w:rPr>
          <w:spacing w:val="-7"/>
        </w:rPr>
        <w:t xml:space="preserve"> </w:t>
      </w:r>
      <w:r>
        <w:rPr>
          <w:spacing w:val="-3"/>
        </w:rPr>
        <w:t>with</w:t>
      </w:r>
      <w:r>
        <w:rPr>
          <w:spacing w:val="-7"/>
        </w:rPr>
        <w:t xml:space="preserve"> </w:t>
      </w:r>
      <w:r>
        <w:rPr>
          <w:spacing w:val="-3"/>
        </w:rPr>
        <w:t>regard</w:t>
      </w:r>
      <w:r>
        <w:rPr>
          <w:spacing w:val="62"/>
        </w:rPr>
        <w:t xml:space="preserve"> </w:t>
      </w:r>
      <w:r>
        <w:rPr>
          <w:spacing w:val="-2"/>
        </w:rPr>
        <w:t>to</w:t>
      </w:r>
      <w:r>
        <w:rPr>
          <w:spacing w:val="-7"/>
        </w:rPr>
        <w:t xml:space="preserve"> </w:t>
      </w:r>
      <w:r>
        <w:rPr>
          <w:spacing w:val="-2"/>
        </w:rPr>
        <w:t>the</w:t>
      </w:r>
      <w:r>
        <w:rPr>
          <w:spacing w:val="-7"/>
        </w:rPr>
        <w:t xml:space="preserve"> </w:t>
      </w:r>
      <w:r>
        <w:rPr>
          <w:spacing w:val="-4"/>
        </w:rPr>
        <w:t>provision(s)</w:t>
      </w:r>
      <w:r>
        <w:rPr>
          <w:spacing w:val="-6"/>
        </w:rPr>
        <w:t xml:space="preserve"> </w:t>
      </w:r>
      <w:r>
        <w:rPr>
          <w:spacing w:val="-1"/>
        </w:rPr>
        <w:t>in</w:t>
      </w:r>
      <w:r>
        <w:rPr>
          <w:spacing w:val="-7"/>
        </w:rPr>
        <w:t xml:space="preserve"> </w:t>
      </w:r>
      <w:r>
        <w:rPr>
          <w:spacing w:val="-4"/>
        </w:rPr>
        <w:t>dispute</w:t>
      </w:r>
      <w:r>
        <w:rPr>
          <w:spacing w:val="-7"/>
        </w:rPr>
        <w:t xml:space="preserve"> </w:t>
      </w:r>
      <w:r>
        <w:rPr>
          <w:spacing w:val="-4"/>
        </w:rPr>
        <w:t>before</w:t>
      </w:r>
      <w:r>
        <w:rPr>
          <w:spacing w:val="-5"/>
        </w:rPr>
        <w:t xml:space="preserve"> </w:t>
      </w:r>
      <w:r>
        <w:rPr>
          <w:spacing w:val="-4"/>
        </w:rPr>
        <w:t>making</w:t>
      </w:r>
      <w:r>
        <w:rPr>
          <w:spacing w:val="-7"/>
        </w:rPr>
        <w:t xml:space="preserve"> </w:t>
      </w:r>
      <w:r>
        <w:t>a</w:t>
      </w:r>
      <w:r>
        <w:rPr>
          <w:spacing w:val="-7"/>
        </w:rPr>
        <w:t xml:space="preserve"> </w:t>
      </w:r>
      <w:r>
        <w:rPr>
          <w:spacing w:val="-3"/>
        </w:rPr>
        <w:t>final</w:t>
      </w:r>
      <w:r>
        <w:rPr>
          <w:spacing w:val="-5"/>
        </w:rPr>
        <w:t xml:space="preserve"> </w:t>
      </w:r>
      <w:r>
        <w:rPr>
          <w:spacing w:val="-4"/>
        </w:rPr>
        <w:t>determination</w:t>
      </w:r>
      <w:r>
        <w:rPr>
          <w:spacing w:val="-7"/>
        </w:rPr>
        <w:t xml:space="preserve"> </w:t>
      </w:r>
      <w:r>
        <w:rPr>
          <w:spacing w:val="-3"/>
        </w:rPr>
        <w:t>and</w:t>
      </w:r>
      <w:r>
        <w:rPr>
          <w:spacing w:val="-7"/>
        </w:rPr>
        <w:t xml:space="preserve"> </w:t>
      </w:r>
      <w:r>
        <w:rPr>
          <w:spacing w:val="-4"/>
        </w:rPr>
        <w:t>certifying</w:t>
      </w:r>
      <w:r>
        <w:rPr>
          <w:spacing w:val="-7"/>
        </w:rPr>
        <w:t xml:space="preserve"> </w:t>
      </w:r>
      <w:r>
        <w:rPr>
          <w:spacing w:val="-3"/>
        </w:rPr>
        <w:t>final</w:t>
      </w:r>
      <w:r>
        <w:rPr>
          <w:spacing w:val="80"/>
        </w:rPr>
        <w:t xml:space="preserve"> </w:t>
      </w:r>
      <w:r>
        <w:rPr>
          <w:spacing w:val="-4"/>
        </w:rPr>
        <w:t>approval</w:t>
      </w:r>
      <w:r>
        <w:rPr>
          <w:spacing w:val="-6"/>
        </w:rPr>
        <w:t xml:space="preserve"> </w:t>
      </w:r>
      <w:r>
        <w:rPr>
          <w:spacing w:val="-2"/>
        </w:rPr>
        <w:t>of</w:t>
      </w:r>
      <w:r>
        <w:rPr>
          <w:spacing w:val="-6"/>
        </w:rPr>
        <w:t xml:space="preserve"> </w:t>
      </w:r>
      <w:r>
        <w:rPr>
          <w:spacing w:val="-2"/>
        </w:rPr>
        <w:t>the</w:t>
      </w:r>
      <w:r>
        <w:rPr>
          <w:spacing w:val="-6"/>
        </w:rPr>
        <w:t xml:space="preserve"> </w:t>
      </w:r>
      <w:r>
        <w:rPr>
          <w:spacing w:val="-4"/>
        </w:rPr>
        <w:t>Handbook.</w:t>
      </w:r>
      <w:r>
        <w:rPr>
          <w:spacing w:val="-6"/>
        </w:rPr>
        <w:t xml:space="preserve"> </w:t>
      </w:r>
      <w:r>
        <w:rPr>
          <w:spacing w:val="-4"/>
        </w:rPr>
        <w:t>Further,</w:t>
      </w:r>
      <w:r>
        <w:rPr>
          <w:spacing w:val="-6"/>
        </w:rPr>
        <w:t xml:space="preserve"> </w:t>
      </w:r>
      <w:r>
        <w:rPr>
          <w:spacing w:val="-2"/>
        </w:rPr>
        <w:t>the</w:t>
      </w:r>
      <w:r>
        <w:rPr>
          <w:spacing w:val="-6"/>
        </w:rPr>
        <w:t xml:space="preserve"> </w:t>
      </w:r>
      <w:r>
        <w:rPr>
          <w:spacing w:val="-3"/>
        </w:rPr>
        <w:t>Dean</w:t>
      </w:r>
      <w:r>
        <w:rPr>
          <w:spacing w:val="-6"/>
        </w:rPr>
        <w:t xml:space="preserve"> </w:t>
      </w:r>
      <w:r>
        <w:rPr>
          <w:spacing w:val="-3"/>
        </w:rPr>
        <w:t>may</w:t>
      </w:r>
      <w:r>
        <w:rPr>
          <w:spacing w:val="-6"/>
        </w:rPr>
        <w:t xml:space="preserve"> </w:t>
      </w:r>
      <w:r>
        <w:rPr>
          <w:spacing w:val="-3"/>
        </w:rPr>
        <w:t>direct</w:t>
      </w:r>
      <w:r>
        <w:rPr>
          <w:spacing w:val="-6"/>
        </w:rPr>
        <w:t xml:space="preserve"> </w:t>
      </w:r>
      <w:r>
        <w:rPr>
          <w:spacing w:val="-3"/>
        </w:rPr>
        <w:t>that</w:t>
      </w:r>
      <w:r>
        <w:rPr>
          <w:spacing w:val="-6"/>
        </w:rPr>
        <w:t xml:space="preserve"> </w:t>
      </w:r>
      <w:r>
        <w:rPr>
          <w:spacing w:val="-2"/>
        </w:rPr>
        <w:t>the</w:t>
      </w:r>
      <w:r>
        <w:rPr>
          <w:spacing w:val="-6"/>
        </w:rPr>
        <w:t xml:space="preserve"> </w:t>
      </w:r>
      <w:r>
        <w:rPr>
          <w:spacing w:val="-3"/>
        </w:rPr>
        <w:t>Handbook</w:t>
      </w:r>
      <w:r>
        <w:rPr>
          <w:spacing w:val="-6"/>
        </w:rPr>
        <w:t xml:space="preserve"> </w:t>
      </w:r>
      <w:r>
        <w:rPr>
          <w:spacing w:val="-2"/>
        </w:rPr>
        <w:t>be</w:t>
      </w:r>
      <w:r>
        <w:rPr>
          <w:spacing w:val="-6"/>
        </w:rPr>
        <w:t xml:space="preserve"> </w:t>
      </w:r>
      <w:r>
        <w:rPr>
          <w:spacing w:val="-4"/>
        </w:rPr>
        <w:t>modified,</w:t>
      </w:r>
      <w:r>
        <w:rPr>
          <w:spacing w:val="65"/>
        </w:rPr>
        <w:t xml:space="preserve"> </w:t>
      </w:r>
      <w:r>
        <w:rPr>
          <w:spacing w:val="-4"/>
        </w:rPr>
        <w:t>amended</w:t>
      </w:r>
      <w:r>
        <w:rPr>
          <w:spacing w:val="-7"/>
        </w:rPr>
        <w:t xml:space="preserve"> </w:t>
      </w:r>
      <w:r>
        <w:rPr>
          <w:spacing w:val="-2"/>
        </w:rPr>
        <w:t>or</w:t>
      </w:r>
      <w:r>
        <w:rPr>
          <w:spacing w:val="-6"/>
        </w:rPr>
        <w:t xml:space="preserve"> </w:t>
      </w:r>
      <w:r>
        <w:rPr>
          <w:spacing w:val="-4"/>
        </w:rPr>
        <w:t>revised</w:t>
      </w:r>
      <w:r>
        <w:rPr>
          <w:spacing w:val="-7"/>
        </w:rPr>
        <w:t xml:space="preserve"> </w:t>
      </w:r>
      <w:r>
        <w:rPr>
          <w:spacing w:val="-2"/>
        </w:rPr>
        <w:t>to</w:t>
      </w:r>
      <w:r>
        <w:rPr>
          <w:spacing w:val="-7"/>
        </w:rPr>
        <w:t xml:space="preserve"> </w:t>
      </w:r>
      <w:r>
        <w:rPr>
          <w:spacing w:val="-4"/>
        </w:rPr>
        <w:t>reflect</w:t>
      </w:r>
      <w:r>
        <w:rPr>
          <w:spacing w:val="-7"/>
        </w:rPr>
        <w:t xml:space="preserve"> </w:t>
      </w:r>
      <w:r>
        <w:rPr>
          <w:spacing w:val="-3"/>
        </w:rPr>
        <w:t>changes</w:t>
      </w:r>
      <w:r>
        <w:rPr>
          <w:spacing w:val="-7"/>
        </w:rPr>
        <w:t xml:space="preserve"> </w:t>
      </w:r>
      <w:r>
        <w:rPr>
          <w:spacing w:val="-2"/>
        </w:rPr>
        <w:t>in</w:t>
      </w:r>
      <w:r>
        <w:rPr>
          <w:spacing w:val="-6"/>
        </w:rPr>
        <w:t xml:space="preserve"> </w:t>
      </w:r>
      <w:r>
        <w:rPr>
          <w:spacing w:val="-4"/>
        </w:rPr>
        <w:t>College</w:t>
      </w:r>
      <w:r>
        <w:rPr>
          <w:spacing w:val="-6"/>
        </w:rPr>
        <w:t xml:space="preserve"> </w:t>
      </w:r>
      <w:r>
        <w:rPr>
          <w:spacing w:val="-2"/>
        </w:rPr>
        <w:t>or</w:t>
      </w:r>
      <w:r>
        <w:rPr>
          <w:spacing w:val="-6"/>
        </w:rPr>
        <w:t xml:space="preserve"> </w:t>
      </w:r>
      <w:r>
        <w:rPr>
          <w:spacing w:val="-4"/>
        </w:rPr>
        <w:t>University</w:t>
      </w:r>
      <w:r>
        <w:rPr>
          <w:spacing w:val="-6"/>
        </w:rPr>
        <w:t xml:space="preserve"> </w:t>
      </w:r>
      <w:r>
        <w:rPr>
          <w:spacing w:val="-4"/>
        </w:rPr>
        <w:t>policy.</w:t>
      </w:r>
    </w:p>
    <w:p w:rsidR="008D031D" w:rsidRDefault="008D031D" w:rsidP="008B44E6">
      <w:pPr>
        <w:widowControl/>
        <w:sectPr w:rsidR="008D031D">
          <w:pgSz w:w="12240" w:h="15840"/>
          <w:pgMar w:top="1400" w:right="1680" w:bottom="960" w:left="1700" w:header="0" w:footer="769" w:gutter="0"/>
          <w:cols w:space="720"/>
        </w:sectPr>
      </w:pPr>
    </w:p>
    <w:p w:rsidR="00607756" w:rsidRDefault="008B44E6" w:rsidP="0076536E">
      <w:pPr>
        <w:jc w:val="center"/>
        <w:rPr>
          <w:rFonts w:ascii="Times New Roman" w:eastAsia="Times New Roman" w:hAnsi="Times New Roman" w:cs="Times New Roman"/>
          <w:b/>
          <w:sz w:val="24"/>
          <w:szCs w:val="24"/>
        </w:rPr>
      </w:pPr>
      <w:r w:rsidRPr="0076536E">
        <w:rPr>
          <w:rFonts w:ascii="Times New Roman" w:eastAsia="Times New Roman" w:hAnsi="Times New Roman" w:cs="Times New Roman"/>
          <w:b/>
          <w:sz w:val="24"/>
          <w:szCs w:val="24"/>
        </w:rPr>
        <w:lastRenderedPageBreak/>
        <w:t>SECTION II</w:t>
      </w:r>
    </w:p>
    <w:p w:rsidR="0076536E" w:rsidRPr="0076536E" w:rsidRDefault="0076536E" w:rsidP="0076536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ASSIGNMENTS AND WORKLOADS</w:t>
      </w:r>
    </w:p>
    <w:p w:rsidR="008B44E6" w:rsidRDefault="008B44E6" w:rsidP="00607756">
      <w:pPr>
        <w:rPr>
          <w:rFonts w:ascii="Times New Roman" w:eastAsia="Times New Roman" w:hAnsi="Times New Roman" w:cs="Times New Roman"/>
          <w:sz w:val="24"/>
          <w:szCs w:val="24"/>
        </w:rPr>
      </w:pPr>
    </w:p>
    <w:p w:rsidR="00607756" w:rsidRDefault="00607756" w:rsidP="00607756">
      <w:pPr>
        <w:spacing w:before="2"/>
        <w:rPr>
          <w:rFonts w:ascii="Times New Roman" w:eastAsia="Times New Roman" w:hAnsi="Times New Roman" w:cs="Times New Roman"/>
          <w:sz w:val="24"/>
          <w:szCs w:val="24"/>
        </w:rPr>
      </w:pPr>
    </w:p>
    <w:p w:rsidR="00607756" w:rsidRPr="00E51D5B" w:rsidRDefault="00607756" w:rsidP="0076536E">
      <w:pPr>
        <w:pStyle w:val="Heading1"/>
        <w:numPr>
          <w:ilvl w:val="0"/>
          <w:numId w:val="29"/>
        </w:numPr>
        <w:tabs>
          <w:tab w:val="left" w:pos="800"/>
        </w:tabs>
        <w:rPr>
          <w:b w:val="0"/>
          <w:bCs w:val="0"/>
          <w:u w:val="none"/>
        </w:rPr>
      </w:pPr>
      <w:r>
        <w:rPr>
          <w:spacing w:val="-3"/>
          <w:u w:val="thick" w:color="000000"/>
        </w:rPr>
        <w:t>Faculty</w:t>
      </w:r>
      <w:r>
        <w:rPr>
          <w:spacing w:val="-6"/>
          <w:u w:val="thick" w:color="000000"/>
        </w:rPr>
        <w:t xml:space="preserve"> </w:t>
      </w:r>
      <w:r>
        <w:rPr>
          <w:spacing w:val="-4"/>
          <w:u w:val="thick" w:color="000000"/>
        </w:rPr>
        <w:t>Workload</w:t>
      </w:r>
      <w:r>
        <w:rPr>
          <w:spacing w:val="-3"/>
          <w:u w:val="thick" w:color="000000"/>
        </w:rPr>
        <w:t xml:space="preserve"> </w:t>
      </w:r>
      <w:r>
        <w:rPr>
          <w:spacing w:val="-4"/>
          <w:u w:val="thick" w:color="000000"/>
        </w:rPr>
        <w:t>and</w:t>
      </w:r>
      <w:r>
        <w:rPr>
          <w:spacing w:val="-3"/>
          <w:u w:val="thick" w:color="000000"/>
        </w:rPr>
        <w:t xml:space="preserve"> </w:t>
      </w:r>
      <w:r>
        <w:rPr>
          <w:spacing w:val="-4"/>
          <w:u w:val="thick" w:color="000000"/>
        </w:rPr>
        <w:t>Workload</w:t>
      </w:r>
      <w:r>
        <w:rPr>
          <w:spacing w:val="-3"/>
          <w:u w:val="thick" w:color="000000"/>
        </w:rPr>
        <w:t xml:space="preserve"> </w:t>
      </w:r>
      <w:r>
        <w:rPr>
          <w:spacing w:val="-4"/>
          <w:u w:val="thick" w:color="000000"/>
        </w:rPr>
        <w:t>Equivalents</w:t>
      </w:r>
    </w:p>
    <w:p w:rsidR="00E51D5B" w:rsidRDefault="00E51D5B" w:rsidP="00E51D5B">
      <w:pPr>
        <w:pStyle w:val="Heading1"/>
        <w:tabs>
          <w:tab w:val="left" w:pos="800"/>
        </w:tabs>
        <w:ind w:left="1160"/>
        <w:rPr>
          <w:b w:val="0"/>
          <w:bCs w:val="0"/>
          <w:u w:val="none"/>
        </w:rPr>
      </w:pPr>
    </w:p>
    <w:p w:rsidR="00607756" w:rsidRDefault="00607756" w:rsidP="00607756">
      <w:pPr>
        <w:pStyle w:val="BodyText"/>
        <w:spacing w:before="56"/>
        <w:ind w:left="800" w:right="145"/>
      </w:pPr>
      <w:r>
        <w:rPr>
          <w:spacing w:val="-3"/>
        </w:rPr>
        <w:t>All</w:t>
      </w:r>
      <w:r>
        <w:rPr>
          <w:spacing w:val="-5"/>
        </w:rPr>
        <w:t xml:space="preserve"> </w:t>
      </w:r>
      <w:r>
        <w:rPr>
          <w:spacing w:val="-4"/>
        </w:rPr>
        <w:t>Faculty</w:t>
      </w:r>
      <w:r>
        <w:rPr>
          <w:spacing w:val="-6"/>
        </w:rPr>
        <w:t xml:space="preserve"> </w:t>
      </w:r>
      <w:r>
        <w:rPr>
          <w:spacing w:val="-4"/>
        </w:rPr>
        <w:t>members</w:t>
      </w:r>
      <w:r>
        <w:rPr>
          <w:spacing w:val="-6"/>
        </w:rPr>
        <w:t xml:space="preserve"> </w:t>
      </w:r>
      <w:r>
        <w:rPr>
          <w:spacing w:val="-2"/>
        </w:rPr>
        <w:t>of</w:t>
      </w:r>
      <w:r>
        <w:rPr>
          <w:spacing w:val="-6"/>
        </w:rPr>
        <w:t xml:space="preserve"> </w:t>
      </w:r>
      <w:r>
        <w:rPr>
          <w:spacing w:val="-3"/>
        </w:rPr>
        <w:t>the</w:t>
      </w:r>
      <w:r>
        <w:rPr>
          <w:spacing w:val="-7"/>
        </w:rPr>
        <w:t xml:space="preserve"> </w:t>
      </w:r>
      <w:r>
        <w:rPr>
          <w:spacing w:val="-4"/>
        </w:rPr>
        <w:t>School</w:t>
      </w:r>
      <w:r w:rsidRPr="005E4716">
        <w:rPr>
          <w:spacing w:val="-7"/>
        </w:rPr>
        <w:t xml:space="preserve"> </w:t>
      </w:r>
      <w:r w:rsidR="0073773E" w:rsidRPr="005E4716">
        <w:rPr>
          <w:spacing w:val="-2"/>
        </w:rPr>
        <w:t>shall</w:t>
      </w:r>
      <w:r w:rsidR="0073773E">
        <w:rPr>
          <w:spacing w:val="-2"/>
        </w:rPr>
        <w:t xml:space="preserve"> </w:t>
      </w:r>
      <w:r>
        <w:rPr>
          <w:spacing w:val="-3"/>
        </w:rPr>
        <w:t>carry</w:t>
      </w:r>
      <w:r>
        <w:rPr>
          <w:spacing w:val="-7"/>
        </w:rPr>
        <w:t xml:space="preserve"> </w:t>
      </w:r>
      <w:r>
        <w:t>a</w:t>
      </w:r>
      <w:r>
        <w:rPr>
          <w:spacing w:val="-7"/>
        </w:rPr>
        <w:t xml:space="preserve"> </w:t>
      </w:r>
      <w:r>
        <w:rPr>
          <w:spacing w:val="-3"/>
        </w:rPr>
        <w:t>maximum</w:t>
      </w:r>
      <w:r>
        <w:rPr>
          <w:spacing w:val="-7"/>
        </w:rPr>
        <w:t xml:space="preserve"> </w:t>
      </w:r>
      <w:r>
        <w:rPr>
          <w:spacing w:val="-4"/>
        </w:rPr>
        <w:t>workload</w:t>
      </w:r>
      <w:r>
        <w:rPr>
          <w:spacing w:val="-7"/>
        </w:rPr>
        <w:t xml:space="preserve"> </w:t>
      </w:r>
      <w:r>
        <w:rPr>
          <w:spacing w:val="-4"/>
        </w:rPr>
        <w:t>of</w:t>
      </w:r>
      <w:r>
        <w:rPr>
          <w:spacing w:val="60"/>
        </w:rPr>
        <w:t xml:space="preserve"> </w:t>
      </w:r>
      <w:r>
        <w:rPr>
          <w:spacing w:val="-4"/>
        </w:rPr>
        <w:t>twenty-four</w:t>
      </w:r>
      <w:r>
        <w:rPr>
          <w:spacing w:val="-7"/>
        </w:rPr>
        <w:t xml:space="preserve"> </w:t>
      </w:r>
      <w:r>
        <w:rPr>
          <w:spacing w:val="-3"/>
        </w:rPr>
        <w:t>(24)</w:t>
      </w:r>
      <w:r>
        <w:rPr>
          <w:spacing w:val="-5"/>
        </w:rPr>
        <w:t xml:space="preserve"> </w:t>
      </w:r>
      <w:r>
        <w:rPr>
          <w:spacing w:val="-4"/>
        </w:rPr>
        <w:t>credit</w:t>
      </w:r>
      <w:r>
        <w:rPr>
          <w:spacing w:val="-7"/>
        </w:rPr>
        <w:t xml:space="preserve"> </w:t>
      </w:r>
      <w:r>
        <w:rPr>
          <w:spacing w:val="-4"/>
        </w:rPr>
        <w:t>hours</w:t>
      </w:r>
      <w:r>
        <w:rPr>
          <w:spacing w:val="-6"/>
        </w:rPr>
        <w:t xml:space="preserve"> </w:t>
      </w:r>
      <w:r>
        <w:rPr>
          <w:spacing w:val="-3"/>
        </w:rPr>
        <w:t>per</w:t>
      </w:r>
      <w:r>
        <w:rPr>
          <w:spacing w:val="-7"/>
        </w:rPr>
        <w:t xml:space="preserve"> </w:t>
      </w:r>
      <w:r>
        <w:rPr>
          <w:spacing w:val="-4"/>
        </w:rPr>
        <w:t>academic</w:t>
      </w:r>
      <w:r>
        <w:rPr>
          <w:spacing w:val="-6"/>
        </w:rPr>
        <w:t xml:space="preserve"> </w:t>
      </w:r>
      <w:r>
        <w:rPr>
          <w:spacing w:val="-3"/>
        </w:rPr>
        <w:t>year.</w:t>
      </w:r>
      <w:r>
        <w:rPr>
          <w:spacing w:val="51"/>
        </w:rPr>
        <w:t xml:space="preserve"> </w:t>
      </w:r>
      <w:r>
        <w:rPr>
          <w:spacing w:val="-3"/>
        </w:rPr>
        <w:t>NTT</w:t>
      </w:r>
      <w:r>
        <w:rPr>
          <w:spacing w:val="-6"/>
        </w:rPr>
        <w:t xml:space="preserve"> </w:t>
      </w:r>
      <w:r>
        <w:rPr>
          <w:spacing w:val="-3"/>
        </w:rPr>
        <w:t>faculty</w:t>
      </w:r>
      <w:r>
        <w:rPr>
          <w:spacing w:val="-7"/>
        </w:rPr>
        <w:t xml:space="preserve"> </w:t>
      </w:r>
      <w:r w:rsidRPr="005E4716">
        <w:rPr>
          <w:spacing w:val="-3"/>
        </w:rPr>
        <w:t>members</w:t>
      </w:r>
      <w:r w:rsidRPr="005E4716">
        <w:rPr>
          <w:spacing w:val="-7"/>
        </w:rPr>
        <w:t xml:space="preserve"> </w:t>
      </w:r>
      <w:r w:rsidR="0073773E" w:rsidRPr="005E4716">
        <w:rPr>
          <w:spacing w:val="-2"/>
        </w:rPr>
        <w:t>shall</w:t>
      </w:r>
      <w:r>
        <w:rPr>
          <w:spacing w:val="-7"/>
        </w:rPr>
        <w:t xml:space="preserve"> </w:t>
      </w:r>
      <w:r>
        <w:rPr>
          <w:spacing w:val="-4"/>
        </w:rPr>
        <w:t>carry</w:t>
      </w:r>
      <w:r>
        <w:rPr>
          <w:spacing w:val="-7"/>
        </w:rPr>
        <w:t xml:space="preserve"> </w:t>
      </w:r>
      <w:r>
        <w:t>a</w:t>
      </w:r>
      <w:r>
        <w:rPr>
          <w:spacing w:val="-7"/>
        </w:rPr>
        <w:t xml:space="preserve"> </w:t>
      </w:r>
      <w:r>
        <w:rPr>
          <w:spacing w:val="-3"/>
        </w:rPr>
        <w:t>maximum</w:t>
      </w:r>
      <w:r>
        <w:rPr>
          <w:spacing w:val="-7"/>
        </w:rPr>
        <w:t xml:space="preserve"> </w:t>
      </w:r>
      <w:r>
        <w:rPr>
          <w:spacing w:val="-4"/>
        </w:rPr>
        <w:t>workload</w:t>
      </w:r>
      <w:r>
        <w:rPr>
          <w:spacing w:val="-7"/>
        </w:rPr>
        <w:t xml:space="preserve"> </w:t>
      </w:r>
      <w:r>
        <w:rPr>
          <w:spacing w:val="-2"/>
        </w:rPr>
        <w:t>of</w:t>
      </w:r>
      <w:r>
        <w:rPr>
          <w:spacing w:val="-8"/>
        </w:rPr>
        <w:t xml:space="preserve"> </w:t>
      </w:r>
      <w:r>
        <w:rPr>
          <w:spacing w:val="-3"/>
        </w:rPr>
        <w:t>thirty</w:t>
      </w:r>
      <w:r>
        <w:rPr>
          <w:spacing w:val="-7"/>
        </w:rPr>
        <w:t xml:space="preserve"> </w:t>
      </w:r>
      <w:r>
        <w:rPr>
          <w:spacing w:val="-3"/>
        </w:rPr>
        <w:t>(30)</w:t>
      </w:r>
      <w:r>
        <w:rPr>
          <w:spacing w:val="-6"/>
        </w:rPr>
        <w:t xml:space="preserve"> </w:t>
      </w:r>
      <w:r>
        <w:rPr>
          <w:spacing w:val="-4"/>
        </w:rPr>
        <w:t>credit</w:t>
      </w:r>
      <w:r>
        <w:rPr>
          <w:spacing w:val="-7"/>
        </w:rPr>
        <w:t xml:space="preserve"> </w:t>
      </w:r>
      <w:r>
        <w:rPr>
          <w:spacing w:val="-4"/>
        </w:rPr>
        <w:t>hours</w:t>
      </w:r>
      <w:r>
        <w:rPr>
          <w:spacing w:val="-7"/>
        </w:rPr>
        <w:t xml:space="preserve"> </w:t>
      </w:r>
      <w:r>
        <w:rPr>
          <w:spacing w:val="-3"/>
        </w:rPr>
        <w:t>per</w:t>
      </w:r>
      <w:r>
        <w:rPr>
          <w:spacing w:val="-6"/>
        </w:rPr>
        <w:t xml:space="preserve"> </w:t>
      </w:r>
      <w:r>
        <w:rPr>
          <w:spacing w:val="-4"/>
        </w:rPr>
        <w:t xml:space="preserve">academic </w:t>
      </w:r>
      <w:r>
        <w:rPr>
          <w:spacing w:val="-3"/>
        </w:rPr>
        <w:t>year.</w:t>
      </w:r>
      <w:r>
        <w:t xml:space="preserve"> </w:t>
      </w:r>
      <w:r>
        <w:rPr>
          <w:spacing w:val="56"/>
        </w:rPr>
        <w:t xml:space="preserve"> </w:t>
      </w:r>
      <w:r>
        <w:rPr>
          <w:spacing w:val="-3"/>
        </w:rPr>
        <w:t>(</w:t>
      </w:r>
      <w:r>
        <w:rPr>
          <w:i/>
          <w:spacing w:val="-3"/>
        </w:rPr>
        <w:t>See</w:t>
      </w:r>
      <w:r>
        <w:rPr>
          <w:spacing w:val="-3"/>
        </w:rPr>
        <w:t>,</w:t>
      </w:r>
      <w:r>
        <w:rPr>
          <w:spacing w:val="-6"/>
        </w:rPr>
        <w:t xml:space="preserve"> </w:t>
      </w:r>
      <w:r>
        <w:rPr>
          <w:spacing w:val="-3"/>
        </w:rPr>
        <w:t>University</w:t>
      </w:r>
      <w:r>
        <w:rPr>
          <w:spacing w:val="-6"/>
        </w:rPr>
        <w:t xml:space="preserve"> </w:t>
      </w:r>
      <w:r>
        <w:rPr>
          <w:spacing w:val="-3"/>
        </w:rPr>
        <w:t>Policy</w:t>
      </w:r>
      <w:r>
        <w:rPr>
          <w:spacing w:val="-6"/>
        </w:rPr>
        <w:t xml:space="preserve"> </w:t>
      </w:r>
      <w:r>
        <w:rPr>
          <w:spacing w:val="-3"/>
        </w:rPr>
        <w:t>Register</w:t>
      </w:r>
      <w:r>
        <w:rPr>
          <w:spacing w:val="-7"/>
        </w:rPr>
        <w:t xml:space="preserve"> </w:t>
      </w:r>
      <w:r>
        <w:rPr>
          <w:spacing w:val="-4"/>
        </w:rPr>
        <w:t>3342-6-18)</w:t>
      </w:r>
      <w:r>
        <w:rPr>
          <w:spacing w:val="52"/>
        </w:rPr>
        <w:t xml:space="preserve"> </w:t>
      </w:r>
      <w:r>
        <w:rPr>
          <w:spacing w:val="-3"/>
        </w:rPr>
        <w:t>The</w:t>
      </w:r>
      <w:r>
        <w:rPr>
          <w:spacing w:val="-5"/>
        </w:rPr>
        <w:t xml:space="preserve"> </w:t>
      </w:r>
      <w:r>
        <w:rPr>
          <w:spacing w:val="-3"/>
        </w:rPr>
        <w:t>workload</w:t>
      </w:r>
      <w:r>
        <w:rPr>
          <w:spacing w:val="-7"/>
        </w:rPr>
        <w:t xml:space="preserve"> </w:t>
      </w:r>
      <w:r>
        <w:rPr>
          <w:spacing w:val="-3"/>
        </w:rPr>
        <w:t>for</w:t>
      </w:r>
      <w:r>
        <w:rPr>
          <w:spacing w:val="-7"/>
        </w:rPr>
        <w:t xml:space="preserve"> </w:t>
      </w:r>
      <w:r>
        <w:rPr>
          <w:spacing w:val="-3"/>
        </w:rPr>
        <w:t>each</w:t>
      </w:r>
      <w:r>
        <w:rPr>
          <w:spacing w:val="-7"/>
        </w:rPr>
        <w:t xml:space="preserve"> </w:t>
      </w:r>
      <w:r>
        <w:rPr>
          <w:spacing w:val="-4"/>
        </w:rPr>
        <w:t>individual</w:t>
      </w:r>
      <w:r>
        <w:rPr>
          <w:spacing w:val="40"/>
        </w:rPr>
        <w:t xml:space="preserve"> </w:t>
      </w:r>
      <w:r>
        <w:rPr>
          <w:spacing w:val="-4"/>
        </w:rPr>
        <w:t>faculty</w:t>
      </w:r>
      <w:r>
        <w:rPr>
          <w:spacing w:val="-7"/>
        </w:rPr>
        <w:t xml:space="preserve"> </w:t>
      </w:r>
      <w:r>
        <w:rPr>
          <w:spacing w:val="-3"/>
        </w:rPr>
        <w:t>member</w:t>
      </w:r>
      <w:r>
        <w:rPr>
          <w:spacing w:val="-7"/>
        </w:rPr>
        <w:t xml:space="preserve"> </w:t>
      </w:r>
      <w:r>
        <w:rPr>
          <w:spacing w:val="-1"/>
        </w:rPr>
        <w:t>is</w:t>
      </w:r>
      <w:r>
        <w:rPr>
          <w:spacing w:val="-7"/>
        </w:rPr>
        <w:t xml:space="preserve"> </w:t>
      </w:r>
      <w:r>
        <w:rPr>
          <w:spacing w:val="-4"/>
        </w:rPr>
        <w:t>assigned</w:t>
      </w:r>
      <w:r>
        <w:rPr>
          <w:spacing w:val="-7"/>
        </w:rPr>
        <w:t xml:space="preserve"> </w:t>
      </w:r>
      <w:r>
        <w:rPr>
          <w:spacing w:val="-2"/>
        </w:rPr>
        <w:t>by</w:t>
      </w:r>
      <w:r>
        <w:rPr>
          <w:spacing w:val="-7"/>
        </w:rPr>
        <w:t xml:space="preserve"> </w:t>
      </w:r>
      <w:r>
        <w:rPr>
          <w:spacing w:val="-3"/>
        </w:rPr>
        <w:t>the</w:t>
      </w:r>
      <w:r>
        <w:rPr>
          <w:spacing w:val="-7"/>
        </w:rPr>
        <w:t xml:space="preserve"> </w:t>
      </w:r>
      <w:r>
        <w:rPr>
          <w:spacing w:val="-4"/>
        </w:rPr>
        <w:t>Director</w:t>
      </w:r>
      <w:r>
        <w:rPr>
          <w:spacing w:val="-5"/>
        </w:rPr>
        <w:t xml:space="preserve"> </w:t>
      </w:r>
      <w:r>
        <w:rPr>
          <w:spacing w:val="-3"/>
        </w:rPr>
        <w:t>with</w:t>
      </w:r>
      <w:r>
        <w:rPr>
          <w:spacing w:val="-7"/>
        </w:rPr>
        <w:t xml:space="preserve"> </w:t>
      </w:r>
      <w:r>
        <w:rPr>
          <w:spacing w:val="-3"/>
        </w:rPr>
        <w:t>the</w:t>
      </w:r>
      <w:r>
        <w:rPr>
          <w:spacing w:val="-7"/>
        </w:rPr>
        <w:t xml:space="preserve"> </w:t>
      </w:r>
      <w:r>
        <w:rPr>
          <w:spacing w:val="-4"/>
        </w:rPr>
        <w:t>approval</w:t>
      </w:r>
      <w:r>
        <w:rPr>
          <w:spacing w:val="-5"/>
        </w:rPr>
        <w:t xml:space="preserve"> </w:t>
      </w:r>
      <w:r>
        <w:rPr>
          <w:spacing w:val="-2"/>
        </w:rPr>
        <w:t>of</w:t>
      </w:r>
      <w:r>
        <w:rPr>
          <w:spacing w:val="-6"/>
        </w:rPr>
        <w:t xml:space="preserve"> </w:t>
      </w:r>
      <w:r>
        <w:rPr>
          <w:spacing w:val="-3"/>
        </w:rPr>
        <w:t>the</w:t>
      </w:r>
      <w:r>
        <w:rPr>
          <w:spacing w:val="-6"/>
        </w:rPr>
        <w:t xml:space="preserve"> </w:t>
      </w:r>
      <w:r>
        <w:rPr>
          <w:spacing w:val="-3"/>
        </w:rPr>
        <w:t>Dean.</w:t>
      </w:r>
      <w:r>
        <w:rPr>
          <w:spacing w:val="50"/>
        </w:rPr>
        <w:t xml:space="preserve"> </w:t>
      </w:r>
      <w:r>
        <w:rPr>
          <w:spacing w:val="-3"/>
        </w:rPr>
        <w:t>The</w:t>
      </w:r>
      <w:r>
        <w:rPr>
          <w:spacing w:val="-7"/>
        </w:rPr>
        <w:t xml:space="preserve"> </w:t>
      </w:r>
      <w:r>
        <w:rPr>
          <w:spacing w:val="-4"/>
        </w:rPr>
        <w:t>FAC</w:t>
      </w:r>
      <w:r>
        <w:rPr>
          <w:spacing w:val="58"/>
        </w:rPr>
        <w:t xml:space="preserve"> </w:t>
      </w:r>
      <w:r>
        <w:rPr>
          <w:spacing w:val="-4"/>
        </w:rPr>
        <w:t>shall</w:t>
      </w:r>
      <w:r>
        <w:rPr>
          <w:spacing w:val="-6"/>
        </w:rPr>
        <w:t xml:space="preserve"> </w:t>
      </w:r>
      <w:r>
        <w:rPr>
          <w:spacing w:val="-4"/>
        </w:rPr>
        <w:t>advise</w:t>
      </w:r>
      <w:r>
        <w:rPr>
          <w:spacing w:val="-7"/>
        </w:rPr>
        <w:t xml:space="preserve"> </w:t>
      </w:r>
      <w:r>
        <w:rPr>
          <w:spacing w:val="-2"/>
        </w:rPr>
        <w:t>the</w:t>
      </w:r>
      <w:r>
        <w:rPr>
          <w:spacing w:val="-7"/>
        </w:rPr>
        <w:t xml:space="preserve"> </w:t>
      </w:r>
      <w:r>
        <w:rPr>
          <w:spacing w:val="-4"/>
        </w:rPr>
        <w:t>Director</w:t>
      </w:r>
      <w:r>
        <w:rPr>
          <w:spacing w:val="-7"/>
        </w:rPr>
        <w:t xml:space="preserve"> </w:t>
      </w:r>
      <w:r>
        <w:rPr>
          <w:spacing w:val="-2"/>
        </w:rPr>
        <w:t>on</w:t>
      </w:r>
      <w:r>
        <w:rPr>
          <w:spacing w:val="-7"/>
        </w:rPr>
        <w:t xml:space="preserve"> </w:t>
      </w:r>
      <w:r>
        <w:rPr>
          <w:spacing w:val="-4"/>
        </w:rPr>
        <w:t>issues</w:t>
      </w:r>
      <w:r>
        <w:rPr>
          <w:spacing w:val="-7"/>
        </w:rPr>
        <w:t xml:space="preserve"> </w:t>
      </w:r>
      <w:r>
        <w:rPr>
          <w:spacing w:val="-3"/>
        </w:rPr>
        <w:t>related</w:t>
      </w:r>
      <w:r>
        <w:rPr>
          <w:spacing w:val="-7"/>
        </w:rPr>
        <w:t xml:space="preserve"> </w:t>
      </w:r>
      <w:r>
        <w:rPr>
          <w:spacing w:val="-1"/>
        </w:rPr>
        <w:t>to</w:t>
      </w:r>
      <w:r>
        <w:rPr>
          <w:spacing w:val="-7"/>
        </w:rPr>
        <w:t xml:space="preserve"> </w:t>
      </w:r>
      <w:r>
        <w:rPr>
          <w:spacing w:val="-4"/>
        </w:rPr>
        <w:t>teaching</w:t>
      </w:r>
      <w:r>
        <w:rPr>
          <w:spacing w:val="-7"/>
        </w:rPr>
        <w:t xml:space="preserve"> </w:t>
      </w:r>
      <w:r>
        <w:rPr>
          <w:spacing w:val="-4"/>
        </w:rPr>
        <w:t>assignments,</w:t>
      </w:r>
      <w:r>
        <w:rPr>
          <w:spacing w:val="-7"/>
        </w:rPr>
        <w:t xml:space="preserve"> </w:t>
      </w:r>
      <w:r>
        <w:rPr>
          <w:spacing w:val="-3"/>
        </w:rPr>
        <w:t>class</w:t>
      </w:r>
      <w:r>
        <w:rPr>
          <w:spacing w:val="-7"/>
        </w:rPr>
        <w:t xml:space="preserve"> </w:t>
      </w:r>
      <w:r>
        <w:rPr>
          <w:spacing w:val="-4"/>
        </w:rPr>
        <w:t>schedules</w:t>
      </w:r>
      <w:r>
        <w:rPr>
          <w:spacing w:val="84"/>
        </w:rPr>
        <w:t xml:space="preserve"> </w:t>
      </w:r>
      <w:r>
        <w:rPr>
          <w:spacing w:val="-2"/>
        </w:rPr>
        <w:t>and</w:t>
      </w:r>
      <w:r>
        <w:rPr>
          <w:spacing w:val="-7"/>
        </w:rPr>
        <w:t xml:space="preserve"> </w:t>
      </w:r>
      <w:r>
        <w:rPr>
          <w:spacing w:val="-2"/>
        </w:rPr>
        <w:t>the</w:t>
      </w:r>
      <w:r>
        <w:rPr>
          <w:spacing w:val="-7"/>
        </w:rPr>
        <w:t xml:space="preserve"> </w:t>
      </w:r>
      <w:r>
        <w:rPr>
          <w:spacing w:val="-3"/>
        </w:rPr>
        <w:t>appropriate</w:t>
      </w:r>
      <w:r>
        <w:rPr>
          <w:spacing w:val="-7"/>
        </w:rPr>
        <w:t xml:space="preserve"> </w:t>
      </w:r>
      <w:r>
        <w:rPr>
          <w:spacing w:val="-3"/>
        </w:rPr>
        <w:t>application</w:t>
      </w:r>
      <w:r>
        <w:rPr>
          <w:spacing w:val="-6"/>
        </w:rPr>
        <w:t xml:space="preserve"> </w:t>
      </w:r>
      <w:r>
        <w:rPr>
          <w:spacing w:val="-2"/>
        </w:rPr>
        <w:t>of</w:t>
      </w:r>
      <w:r>
        <w:rPr>
          <w:spacing w:val="-7"/>
        </w:rPr>
        <w:t xml:space="preserve"> </w:t>
      </w:r>
      <w:r>
        <w:rPr>
          <w:spacing w:val="-3"/>
        </w:rPr>
        <w:t>workload</w:t>
      </w:r>
      <w:r>
        <w:rPr>
          <w:spacing w:val="-6"/>
        </w:rPr>
        <w:t xml:space="preserve"> </w:t>
      </w:r>
      <w:r>
        <w:rPr>
          <w:spacing w:val="-3"/>
        </w:rPr>
        <w:t>equivalents.</w:t>
      </w:r>
      <w:r>
        <w:rPr>
          <w:spacing w:val="47"/>
        </w:rPr>
        <w:t xml:space="preserve"> </w:t>
      </w:r>
      <w:r>
        <w:rPr>
          <w:spacing w:val="-2"/>
        </w:rPr>
        <w:t>In</w:t>
      </w:r>
      <w:r>
        <w:rPr>
          <w:spacing w:val="-7"/>
        </w:rPr>
        <w:t xml:space="preserve"> </w:t>
      </w:r>
      <w:r>
        <w:rPr>
          <w:spacing w:val="-3"/>
        </w:rPr>
        <w:t>addition,</w:t>
      </w:r>
      <w:r>
        <w:rPr>
          <w:spacing w:val="-5"/>
        </w:rPr>
        <w:t xml:space="preserve"> </w:t>
      </w:r>
      <w:r>
        <w:rPr>
          <w:spacing w:val="-3"/>
        </w:rPr>
        <w:t>the</w:t>
      </w:r>
      <w:r>
        <w:rPr>
          <w:spacing w:val="-7"/>
        </w:rPr>
        <w:t xml:space="preserve"> </w:t>
      </w:r>
      <w:r>
        <w:rPr>
          <w:spacing w:val="-4"/>
        </w:rPr>
        <w:t>Director</w:t>
      </w:r>
      <w:r>
        <w:rPr>
          <w:spacing w:val="30"/>
        </w:rPr>
        <w:t xml:space="preserve"> </w:t>
      </w:r>
      <w:r>
        <w:rPr>
          <w:spacing w:val="-3"/>
        </w:rPr>
        <w:t>may,</w:t>
      </w:r>
      <w:r>
        <w:rPr>
          <w:spacing w:val="-7"/>
        </w:rPr>
        <w:t xml:space="preserve"> </w:t>
      </w:r>
      <w:r>
        <w:rPr>
          <w:spacing w:val="-2"/>
        </w:rPr>
        <w:t>in</w:t>
      </w:r>
      <w:r>
        <w:rPr>
          <w:spacing w:val="-7"/>
        </w:rPr>
        <w:t xml:space="preserve"> </w:t>
      </w:r>
      <w:r>
        <w:rPr>
          <w:spacing w:val="-4"/>
        </w:rPr>
        <w:t>consultation</w:t>
      </w:r>
      <w:r>
        <w:rPr>
          <w:spacing w:val="-7"/>
        </w:rPr>
        <w:t xml:space="preserve"> </w:t>
      </w:r>
      <w:r>
        <w:rPr>
          <w:spacing w:val="-3"/>
        </w:rPr>
        <w:t>with</w:t>
      </w:r>
      <w:r>
        <w:rPr>
          <w:spacing w:val="-6"/>
        </w:rPr>
        <w:t xml:space="preserve"> </w:t>
      </w:r>
      <w:r>
        <w:rPr>
          <w:spacing w:val="-3"/>
        </w:rPr>
        <w:t>the</w:t>
      </w:r>
      <w:r>
        <w:rPr>
          <w:spacing w:val="-5"/>
        </w:rPr>
        <w:t xml:space="preserve"> </w:t>
      </w:r>
      <w:r>
        <w:rPr>
          <w:spacing w:val="-3"/>
        </w:rPr>
        <w:t>FAC</w:t>
      </w:r>
      <w:r>
        <w:rPr>
          <w:spacing w:val="-7"/>
        </w:rPr>
        <w:t xml:space="preserve"> </w:t>
      </w:r>
      <w:r>
        <w:rPr>
          <w:spacing w:val="-2"/>
        </w:rPr>
        <w:t>and</w:t>
      </w:r>
      <w:r>
        <w:rPr>
          <w:spacing w:val="-7"/>
        </w:rPr>
        <w:t xml:space="preserve"> </w:t>
      </w:r>
      <w:r>
        <w:rPr>
          <w:spacing w:val="-3"/>
        </w:rPr>
        <w:t>with</w:t>
      </w:r>
      <w:r>
        <w:rPr>
          <w:spacing w:val="-7"/>
        </w:rPr>
        <w:t xml:space="preserve"> </w:t>
      </w:r>
      <w:r>
        <w:rPr>
          <w:spacing w:val="-2"/>
        </w:rPr>
        <w:t>the</w:t>
      </w:r>
      <w:r>
        <w:rPr>
          <w:spacing w:val="-7"/>
        </w:rPr>
        <w:t xml:space="preserve"> </w:t>
      </w:r>
      <w:r>
        <w:rPr>
          <w:spacing w:val="-4"/>
        </w:rPr>
        <w:t>concurrence</w:t>
      </w:r>
      <w:r>
        <w:rPr>
          <w:spacing w:val="-6"/>
        </w:rPr>
        <w:t xml:space="preserve"> </w:t>
      </w:r>
      <w:r>
        <w:rPr>
          <w:spacing w:val="-2"/>
        </w:rPr>
        <w:t>of</w:t>
      </w:r>
      <w:r>
        <w:rPr>
          <w:spacing w:val="-6"/>
        </w:rPr>
        <w:t xml:space="preserve"> </w:t>
      </w:r>
      <w:r>
        <w:rPr>
          <w:spacing w:val="-3"/>
        </w:rPr>
        <w:t>the</w:t>
      </w:r>
      <w:r>
        <w:rPr>
          <w:spacing w:val="-6"/>
        </w:rPr>
        <w:t xml:space="preserve"> </w:t>
      </w:r>
      <w:r>
        <w:rPr>
          <w:spacing w:val="-4"/>
        </w:rPr>
        <w:t>Dean,</w:t>
      </w:r>
      <w:r>
        <w:rPr>
          <w:spacing w:val="-6"/>
        </w:rPr>
        <w:t xml:space="preserve"> </w:t>
      </w:r>
      <w:r>
        <w:rPr>
          <w:spacing w:val="-4"/>
        </w:rPr>
        <w:t>assign</w:t>
      </w:r>
      <w:r>
        <w:rPr>
          <w:spacing w:val="46"/>
        </w:rPr>
        <w:t xml:space="preserve"> </w:t>
      </w:r>
      <w:r>
        <w:rPr>
          <w:spacing w:val="-4"/>
        </w:rPr>
        <w:t>workload</w:t>
      </w:r>
      <w:r>
        <w:rPr>
          <w:spacing w:val="-6"/>
        </w:rPr>
        <w:t xml:space="preserve"> </w:t>
      </w:r>
      <w:r>
        <w:rPr>
          <w:spacing w:val="-4"/>
        </w:rPr>
        <w:t>equivalencies</w:t>
      </w:r>
      <w:r>
        <w:rPr>
          <w:spacing w:val="-6"/>
        </w:rPr>
        <w:t xml:space="preserve"> </w:t>
      </w:r>
      <w:r>
        <w:rPr>
          <w:spacing w:val="-3"/>
        </w:rPr>
        <w:t>for</w:t>
      </w:r>
      <w:r>
        <w:rPr>
          <w:spacing w:val="-7"/>
        </w:rPr>
        <w:t xml:space="preserve"> </w:t>
      </w:r>
      <w:r>
        <w:rPr>
          <w:spacing w:val="-4"/>
        </w:rPr>
        <w:t>specific</w:t>
      </w:r>
      <w:r>
        <w:rPr>
          <w:spacing w:val="-7"/>
        </w:rPr>
        <w:t xml:space="preserve"> </w:t>
      </w:r>
      <w:r>
        <w:rPr>
          <w:spacing w:val="-3"/>
        </w:rPr>
        <w:t>duties</w:t>
      </w:r>
      <w:r>
        <w:rPr>
          <w:spacing w:val="-5"/>
        </w:rPr>
        <w:t xml:space="preserve"> </w:t>
      </w:r>
      <w:r>
        <w:rPr>
          <w:spacing w:val="-3"/>
        </w:rPr>
        <w:t>which</w:t>
      </w:r>
      <w:r>
        <w:rPr>
          <w:spacing w:val="-7"/>
        </w:rPr>
        <w:t xml:space="preserve"> </w:t>
      </w:r>
      <w:r>
        <w:rPr>
          <w:spacing w:val="-3"/>
        </w:rPr>
        <w:t>are</w:t>
      </w:r>
      <w:r>
        <w:rPr>
          <w:spacing w:val="-7"/>
        </w:rPr>
        <w:t xml:space="preserve"> </w:t>
      </w:r>
      <w:r>
        <w:rPr>
          <w:spacing w:val="-4"/>
        </w:rPr>
        <w:t>considered</w:t>
      </w:r>
      <w:r>
        <w:rPr>
          <w:spacing w:val="-8"/>
        </w:rPr>
        <w:t xml:space="preserve"> </w:t>
      </w:r>
      <w:r>
        <w:rPr>
          <w:spacing w:val="-3"/>
        </w:rPr>
        <w:t>essential</w:t>
      </w:r>
      <w:r>
        <w:rPr>
          <w:spacing w:val="-7"/>
        </w:rPr>
        <w:t xml:space="preserve"> </w:t>
      </w:r>
      <w:r>
        <w:rPr>
          <w:spacing w:val="-2"/>
        </w:rPr>
        <w:t>to</w:t>
      </w:r>
      <w:r>
        <w:rPr>
          <w:spacing w:val="-7"/>
        </w:rPr>
        <w:t xml:space="preserve"> </w:t>
      </w:r>
      <w:r>
        <w:rPr>
          <w:spacing w:val="-3"/>
        </w:rPr>
        <w:t>the</w:t>
      </w:r>
      <w:r>
        <w:rPr>
          <w:spacing w:val="71"/>
        </w:rPr>
        <w:t xml:space="preserve"> </w:t>
      </w:r>
      <w:r>
        <w:rPr>
          <w:spacing w:val="-4"/>
        </w:rPr>
        <w:t>academic</w:t>
      </w:r>
      <w:r>
        <w:rPr>
          <w:spacing w:val="-6"/>
        </w:rPr>
        <w:t xml:space="preserve"> </w:t>
      </w:r>
      <w:r>
        <w:rPr>
          <w:spacing w:val="-4"/>
        </w:rPr>
        <w:t>mission</w:t>
      </w:r>
      <w:r>
        <w:rPr>
          <w:spacing w:val="-6"/>
        </w:rPr>
        <w:t xml:space="preserve"> </w:t>
      </w:r>
      <w:r>
        <w:rPr>
          <w:spacing w:val="-2"/>
        </w:rPr>
        <w:t>of</w:t>
      </w:r>
      <w:r>
        <w:rPr>
          <w:spacing w:val="-6"/>
        </w:rPr>
        <w:t xml:space="preserve"> </w:t>
      </w:r>
      <w:r>
        <w:rPr>
          <w:spacing w:val="-2"/>
        </w:rPr>
        <w:t>the</w:t>
      </w:r>
      <w:r>
        <w:rPr>
          <w:spacing w:val="-6"/>
        </w:rPr>
        <w:t xml:space="preserve"> </w:t>
      </w:r>
      <w:r>
        <w:rPr>
          <w:spacing w:val="-4"/>
        </w:rPr>
        <w:t>School.</w:t>
      </w:r>
      <w:r>
        <w:rPr>
          <w:spacing w:val="50"/>
        </w:rPr>
        <w:t xml:space="preserve"> </w:t>
      </w:r>
      <w:r>
        <w:rPr>
          <w:spacing w:val="-3"/>
        </w:rPr>
        <w:t>The</w:t>
      </w:r>
      <w:r>
        <w:rPr>
          <w:spacing w:val="-7"/>
        </w:rPr>
        <w:t xml:space="preserve"> </w:t>
      </w:r>
      <w:r>
        <w:rPr>
          <w:spacing w:val="-3"/>
        </w:rPr>
        <w:t>Director</w:t>
      </w:r>
      <w:r>
        <w:rPr>
          <w:spacing w:val="-7"/>
        </w:rPr>
        <w:t xml:space="preserve"> </w:t>
      </w:r>
      <w:r>
        <w:rPr>
          <w:spacing w:val="-4"/>
        </w:rPr>
        <w:t>shall</w:t>
      </w:r>
      <w:r>
        <w:rPr>
          <w:spacing w:val="-7"/>
        </w:rPr>
        <w:t xml:space="preserve"> </w:t>
      </w:r>
      <w:r>
        <w:rPr>
          <w:spacing w:val="-4"/>
        </w:rPr>
        <w:t>provide</w:t>
      </w:r>
      <w:r>
        <w:rPr>
          <w:spacing w:val="-6"/>
        </w:rPr>
        <w:t xml:space="preserve"> </w:t>
      </w:r>
      <w:r>
        <w:rPr>
          <w:spacing w:val="-3"/>
        </w:rPr>
        <w:t>each</w:t>
      </w:r>
      <w:r>
        <w:rPr>
          <w:spacing w:val="-6"/>
        </w:rPr>
        <w:t xml:space="preserve"> </w:t>
      </w:r>
      <w:r>
        <w:rPr>
          <w:spacing w:val="-4"/>
        </w:rPr>
        <w:t>faculty</w:t>
      </w:r>
      <w:r>
        <w:rPr>
          <w:spacing w:val="-6"/>
        </w:rPr>
        <w:t xml:space="preserve"> </w:t>
      </w:r>
      <w:r>
        <w:rPr>
          <w:spacing w:val="-4"/>
        </w:rPr>
        <w:t>member</w:t>
      </w:r>
      <w:r>
        <w:rPr>
          <w:spacing w:val="58"/>
        </w:rPr>
        <w:t xml:space="preserve"> </w:t>
      </w:r>
      <w:r>
        <w:rPr>
          <w:spacing w:val="-3"/>
        </w:rPr>
        <w:t>with</w:t>
      </w:r>
      <w:r>
        <w:rPr>
          <w:spacing w:val="-7"/>
        </w:rPr>
        <w:t xml:space="preserve"> </w:t>
      </w:r>
      <w:r>
        <w:t>a</w:t>
      </w:r>
      <w:r>
        <w:rPr>
          <w:spacing w:val="-6"/>
        </w:rPr>
        <w:t xml:space="preserve"> </w:t>
      </w:r>
      <w:r>
        <w:rPr>
          <w:spacing w:val="-4"/>
        </w:rPr>
        <w:t>statement</w:t>
      </w:r>
      <w:r>
        <w:rPr>
          <w:spacing w:val="-6"/>
        </w:rPr>
        <w:t xml:space="preserve"> </w:t>
      </w:r>
      <w:r>
        <w:rPr>
          <w:spacing w:val="-2"/>
        </w:rPr>
        <w:t>of</w:t>
      </w:r>
      <w:r>
        <w:rPr>
          <w:spacing w:val="-8"/>
        </w:rPr>
        <w:t xml:space="preserve"> </w:t>
      </w:r>
      <w:r>
        <w:rPr>
          <w:spacing w:val="-4"/>
        </w:rPr>
        <w:t>her/his</w:t>
      </w:r>
      <w:r>
        <w:rPr>
          <w:spacing w:val="-7"/>
        </w:rPr>
        <w:t xml:space="preserve"> </w:t>
      </w:r>
      <w:r>
        <w:rPr>
          <w:spacing w:val="-4"/>
        </w:rPr>
        <w:t>workload.</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00" w:right="404"/>
      </w:pPr>
      <w:r>
        <w:rPr>
          <w:spacing w:val="-2"/>
        </w:rPr>
        <w:t>In</w:t>
      </w:r>
      <w:r>
        <w:rPr>
          <w:spacing w:val="-7"/>
        </w:rPr>
        <w:t xml:space="preserve"> </w:t>
      </w:r>
      <w:r>
        <w:rPr>
          <w:spacing w:val="-4"/>
        </w:rPr>
        <w:t>addition</w:t>
      </w:r>
      <w:r>
        <w:rPr>
          <w:spacing w:val="-7"/>
        </w:rPr>
        <w:t xml:space="preserve"> </w:t>
      </w:r>
      <w:r>
        <w:rPr>
          <w:spacing w:val="-1"/>
        </w:rPr>
        <w:t>to</w:t>
      </w:r>
      <w:r>
        <w:rPr>
          <w:spacing w:val="-7"/>
        </w:rPr>
        <w:t xml:space="preserve"> </w:t>
      </w:r>
      <w:r>
        <w:rPr>
          <w:spacing w:val="-4"/>
        </w:rPr>
        <w:t>workload</w:t>
      </w:r>
      <w:r>
        <w:rPr>
          <w:spacing w:val="-7"/>
        </w:rPr>
        <w:t xml:space="preserve"> </w:t>
      </w:r>
      <w:r>
        <w:rPr>
          <w:spacing w:val="-4"/>
        </w:rPr>
        <w:t>credit</w:t>
      </w:r>
      <w:r>
        <w:rPr>
          <w:spacing w:val="-7"/>
        </w:rPr>
        <w:t xml:space="preserve"> </w:t>
      </w:r>
      <w:r>
        <w:rPr>
          <w:spacing w:val="-4"/>
        </w:rPr>
        <w:t>hours</w:t>
      </w:r>
      <w:r>
        <w:rPr>
          <w:spacing w:val="-6"/>
        </w:rPr>
        <w:t xml:space="preserve"> </w:t>
      </w:r>
      <w:r>
        <w:rPr>
          <w:spacing w:val="-3"/>
        </w:rPr>
        <w:t>for</w:t>
      </w:r>
      <w:r>
        <w:rPr>
          <w:spacing w:val="-7"/>
        </w:rPr>
        <w:t xml:space="preserve"> </w:t>
      </w:r>
      <w:r>
        <w:rPr>
          <w:spacing w:val="-4"/>
        </w:rPr>
        <w:t>teaching</w:t>
      </w:r>
      <w:r>
        <w:rPr>
          <w:spacing w:val="-7"/>
        </w:rPr>
        <w:t xml:space="preserve"> </w:t>
      </w:r>
      <w:r>
        <w:rPr>
          <w:spacing w:val="-4"/>
        </w:rPr>
        <w:t>courses,</w:t>
      </w:r>
      <w:r>
        <w:rPr>
          <w:spacing w:val="-7"/>
        </w:rPr>
        <w:t xml:space="preserve"> </w:t>
      </w:r>
      <w:r>
        <w:rPr>
          <w:spacing w:val="-4"/>
        </w:rPr>
        <w:t>additional</w:t>
      </w:r>
      <w:r>
        <w:rPr>
          <w:spacing w:val="-6"/>
        </w:rPr>
        <w:t xml:space="preserve"> </w:t>
      </w:r>
      <w:r>
        <w:rPr>
          <w:spacing w:val="-4"/>
        </w:rPr>
        <w:t>workload</w:t>
      </w:r>
      <w:r>
        <w:rPr>
          <w:spacing w:val="84"/>
        </w:rPr>
        <w:t xml:space="preserve"> </w:t>
      </w:r>
      <w:r>
        <w:rPr>
          <w:spacing w:val="-4"/>
        </w:rPr>
        <w:t>equivalent</w:t>
      </w:r>
      <w:r>
        <w:rPr>
          <w:spacing w:val="-6"/>
        </w:rPr>
        <w:t xml:space="preserve"> </w:t>
      </w:r>
      <w:r>
        <w:rPr>
          <w:spacing w:val="-3"/>
        </w:rPr>
        <w:t>may</w:t>
      </w:r>
      <w:r>
        <w:rPr>
          <w:spacing w:val="-6"/>
        </w:rPr>
        <w:t xml:space="preserve"> </w:t>
      </w:r>
      <w:r>
        <w:rPr>
          <w:spacing w:val="-2"/>
        </w:rPr>
        <w:t>be</w:t>
      </w:r>
      <w:r>
        <w:rPr>
          <w:spacing w:val="-5"/>
        </w:rPr>
        <w:t xml:space="preserve"> </w:t>
      </w:r>
      <w:r>
        <w:rPr>
          <w:spacing w:val="-4"/>
        </w:rPr>
        <w:t>granted</w:t>
      </w:r>
      <w:r>
        <w:rPr>
          <w:spacing w:val="-6"/>
        </w:rPr>
        <w:t xml:space="preserve"> </w:t>
      </w:r>
      <w:r>
        <w:rPr>
          <w:spacing w:val="-4"/>
        </w:rPr>
        <w:t>for:</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6"/>
        </w:numPr>
        <w:tabs>
          <w:tab w:val="left" w:pos="1811"/>
        </w:tabs>
        <w:ind w:left="1790" w:right="756" w:hanging="270"/>
      </w:pPr>
      <w:r>
        <w:rPr>
          <w:spacing w:val="-3"/>
        </w:rPr>
        <w:t>Graduate</w:t>
      </w:r>
      <w:r>
        <w:rPr>
          <w:spacing w:val="-6"/>
        </w:rPr>
        <w:t xml:space="preserve"> </w:t>
      </w:r>
      <w:r>
        <w:rPr>
          <w:spacing w:val="-3"/>
        </w:rPr>
        <w:t>faculty</w:t>
      </w:r>
      <w:r>
        <w:rPr>
          <w:spacing w:val="-6"/>
        </w:rPr>
        <w:t xml:space="preserve"> </w:t>
      </w:r>
      <w:r>
        <w:rPr>
          <w:spacing w:val="-3"/>
        </w:rPr>
        <w:t>work</w:t>
      </w:r>
      <w:r>
        <w:rPr>
          <w:spacing w:val="-6"/>
        </w:rPr>
        <w:t xml:space="preserve"> </w:t>
      </w:r>
      <w:r>
        <w:rPr>
          <w:spacing w:val="-4"/>
        </w:rPr>
        <w:t>related</w:t>
      </w:r>
      <w:r>
        <w:rPr>
          <w:spacing w:val="-7"/>
        </w:rPr>
        <w:t xml:space="preserve"> </w:t>
      </w:r>
      <w:r>
        <w:rPr>
          <w:spacing w:val="-2"/>
        </w:rPr>
        <w:t>to</w:t>
      </w:r>
      <w:r>
        <w:rPr>
          <w:spacing w:val="-7"/>
        </w:rPr>
        <w:t xml:space="preserve"> </w:t>
      </w:r>
      <w:r>
        <w:rPr>
          <w:spacing w:val="-4"/>
        </w:rPr>
        <w:t>advising</w:t>
      </w:r>
      <w:r>
        <w:rPr>
          <w:spacing w:val="-7"/>
        </w:rPr>
        <w:t xml:space="preserve"> </w:t>
      </w:r>
      <w:r>
        <w:rPr>
          <w:spacing w:val="-4"/>
        </w:rPr>
        <w:t>dissertations/thesis/thesis</w:t>
      </w:r>
      <w:r>
        <w:rPr>
          <w:spacing w:val="56"/>
        </w:rPr>
        <w:t xml:space="preserve"> </w:t>
      </w:r>
      <w:r>
        <w:rPr>
          <w:spacing w:val="-4"/>
        </w:rPr>
        <w:t>projects</w:t>
      </w:r>
      <w:r>
        <w:rPr>
          <w:spacing w:val="-6"/>
        </w:rPr>
        <w:t xml:space="preserve"> </w:t>
      </w:r>
      <w:r>
        <w:rPr>
          <w:spacing w:val="-3"/>
        </w:rPr>
        <w:t>and</w:t>
      </w:r>
      <w:r>
        <w:rPr>
          <w:spacing w:val="-7"/>
        </w:rPr>
        <w:t xml:space="preserve"> </w:t>
      </w:r>
      <w:r>
        <w:rPr>
          <w:spacing w:val="-4"/>
        </w:rPr>
        <w:t>independent</w:t>
      </w:r>
      <w:r>
        <w:rPr>
          <w:spacing w:val="-7"/>
        </w:rPr>
        <w:t xml:space="preserve"> </w:t>
      </w:r>
      <w:r>
        <w:rPr>
          <w:spacing w:val="-4"/>
        </w:rPr>
        <w:t>studies.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6"/>
        </w:numPr>
        <w:tabs>
          <w:tab w:val="left" w:pos="1811"/>
        </w:tabs>
        <w:ind w:left="1790" w:right="183" w:hanging="270"/>
      </w:pPr>
      <w:r>
        <w:t xml:space="preserve">Faculty </w:t>
      </w:r>
      <w:r>
        <w:rPr>
          <w:spacing w:val="-1"/>
        </w:rPr>
        <w:t>members</w:t>
      </w:r>
      <w:r>
        <w:t xml:space="preserve"> </w:t>
      </w:r>
      <w:r>
        <w:rPr>
          <w:spacing w:val="-1"/>
        </w:rPr>
        <w:t>may</w:t>
      </w:r>
      <w:r>
        <w:t xml:space="preserve"> be assigned workload </w:t>
      </w:r>
      <w:r>
        <w:rPr>
          <w:spacing w:val="-1"/>
        </w:rPr>
        <w:t>equivalent</w:t>
      </w:r>
      <w:r>
        <w:t xml:space="preserve"> each </w:t>
      </w:r>
      <w:r>
        <w:rPr>
          <w:spacing w:val="-1"/>
        </w:rPr>
        <w:t>semester</w:t>
      </w:r>
      <w:r>
        <w:rPr>
          <w:spacing w:val="37"/>
        </w:rPr>
        <w:t xml:space="preserve"> </w:t>
      </w:r>
      <w:r>
        <w:t>for scholarly</w:t>
      </w:r>
      <w:r>
        <w:rPr>
          <w:spacing w:val="-2"/>
        </w:rPr>
        <w:t xml:space="preserve"> </w:t>
      </w:r>
      <w:r>
        <w:rPr>
          <w:spacing w:val="-1"/>
        </w:rPr>
        <w:t>activities</w:t>
      </w:r>
      <w:r>
        <w:t xml:space="preserve"> </w:t>
      </w:r>
      <w:r>
        <w:rPr>
          <w:spacing w:val="-1"/>
        </w:rPr>
        <w:t>associated</w:t>
      </w:r>
      <w:r>
        <w:t xml:space="preserve"> with being an active researcher.</w:t>
      </w:r>
      <w:r>
        <w:rPr>
          <w:spacing w:val="35"/>
        </w:rPr>
        <w:t xml:space="preserve"> </w:t>
      </w:r>
      <w:r>
        <w:rPr>
          <w:spacing w:val="-1"/>
        </w:rPr>
        <w:t>Performance</w:t>
      </w:r>
      <w:r>
        <w:rPr>
          <w:spacing w:val="1"/>
        </w:rPr>
        <w:t xml:space="preserve"> </w:t>
      </w:r>
      <w:r>
        <w:t xml:space="preserve">expectations for </w:t>
      </w:r>
      <w:r>
        <w:rPr>
          <w:spacing w:val="-1"/>
        </w:rPr>
        <w:t>receiving</w:t>
      </w:r>
      <w:r>
        <w:t xml:space="preserve"> this workload equivalent</w:t>
      </w:r>
      <w:r>
        <w:rPr>
          <w:spacing w:val="31"/>
        </w:rPr>
        <w:t xml:space="preserve"> </w:t>
      </w:r>
      <w:r>
        <w:t>include</w:t>
      </w:r>
      <w:r>
        <w:rPr>
          <w:spacing w:val="-1"/>
        </w:rPr>
        <w:t xml:space="preserve"> </w:t>
      </w:r>
      <w:r>
        <w:t>current</w:t>
      </w:r>
      <w:r>
        <w:rPr>
          <w:spacing w:val="-1"/>
        </w:rPr>
        <w:t xml:space="preserve"> </w:t>
      </w:r>
      <w:r>
        <w:t>and</w:t>
      </w:r>
      <w:r>
        <w:rPr>
          <w:spacing w:val="-1"/>
        </w:rPr>
        <w:t xml:space="preserve"> </w:t>
      </w:r>
      <w:r>
        <w:t>sustained</w:t>
      </w:r>
      <w:r>
        <w:rPr>
          <w:spacing w:val="-1"/>
        </w:rPr>
        <w:t xml:space="preserve"> records </w:t>
      </w:r>
      <w:r>
        <w:t>of</w:t>
      </w:r>
      <w:r>
        <w:rPr>
          <w:spacing w:val="-1"/>
        </w:rPr>
        <w:t xml:space="preserve"> </w:t>
      </w:r>
      <w:r>
        <w:t>scholarly</w:t>
      </w:r>
      <w:r>
        <w:rPr>
          <w:spacing w:val="-1"/>
        </w:rPr>
        <w:t xml:space="preserve"> </w:t>
      </w:r>
      <w:r>
        <w:t>activity, presenting</w:t>
      </w:r>
      <w:r>
        <w:rPr>
          <w:spacing w:val="-1"/>
        </w:rPr>
        <w:t xml:space="preserve"> </w:t>
      </w:r>
      <w:r>
        <w:t>at</w:t>
      </w:r>
      <w:r>
        <w:rPr>
          <w:spacing w:val="-1"/>
        </w:rPr>
        <w:t xml:space="preserve"> </w:t>
      </w:r>
      <w:r>
        <w:t>professional</w:t>
      </w:r>
      <w:r>
        <w:rPr>
          <w:spacing w:val="-1"/>
        </w:rPr>
        <w:t xml:space="preserve"> conferences/meetings,</w:t>
      </w:r>
      <w:r>
        <w:rPr>
          <w:spacing w:val="38"/>
        </w:rPr>
        <w:t xml:space="preserve"> </w:t>
      </w:r>
      <w:r>
        <w:t>publishing</w:t>
      </w:r>
      <w:r>
        <w:rPr>
          <w:spacing w:val="-1"/>
        </w:rPr>
        <w:t xml:space="preserve"> </w:t>
      </w:r>
      <w:r>
        <w:t>articles</w:t>
      </w:r>
      <w:r>
        <w:rPr>
          <w:spacing w:val="-1"/>
        </w:rPr>
        <w:t xml:space="preserve"> </w:t>
      </w:r>
      <w:r>
        <w:t>in</w:t>
      </w:r>
      <w:r>
        <w:rPr>
          <w:spacing w:val="-1"/>
        </w:rPr>
        <w:t xml:space="preserve"> refereed journals, chapters in scholarly books,</w:t>
      </w:r>
      <w:r>
        <w:rPr>
          <w:spacing w:val="26"/>
        </w:rPr>
        <w:t xml:space="preserve"> </w:t>
      </w:r>
      <w:r>
        <w:t xml:space="preserve">and/or </w:t>
      </w:r>
      <w:r>
        <w:rPr>
          <w:spacing w:val="-1"/>
        </w:rPr>
        <w:t>monographs</w:t>
      </w:r>
      <w:r w:rsidR="00B36ACB">
        <w:t xml:space="preserve"> or completing books</w:t>
      </w:r>
      <w:r>
        <w:t>.</w:t>
      </w:r>
    </w:p>
    <w:p w:rsidR="00607756" w:rsidRDefault="00607756" w:rsidP="00607756">
      <w:pPr>
        <w:spacing w:before="10"/>
        <w:rPr>
          <w:rFonts w:ascii="Times New Roman" w:eastAsia="Times New Roman" w:hAnsi="Times New Roman" w:cs="Times New Roman"/>
          <w:sz w:val="23"/>
          <w:szCs w:val="23"/>
        </w:rPr>
      </w:pPr>
    </w:p>
    <w:p w:rsidR="00607756" w:rsidRDefault="00607756" w:rsidP="00607756">
      <w:pPr>
        <w:pStyle w:val="BodyText"/>
        <w:numPr>
          <w:ilvl w:val="1"/>
          <w:numId w:val="6"/>
        </w:numPr>
        <w:tabs>
          <w:tab w:val="left" w:pos="1811"/>
        </w:tabs>
        <w:ind w:left="1790" w:right="884" w:hanging="270"/>
      </w:pPr>
      <w:r>
        <w:rPr>
          <w:spacing w:val="-4"/>
        </w:rPr>
        <w:t>Program</w:t>
      </w:r>
      <w:r>
        <w:rPr>
          <w:spacing w:val="-6"/>
        </w:rPr>
        <w:t xml:space="preserve"> </w:t>
      </w:r>
      <w:r>
        <w:rPr>
          <w:spacing w:val="-4"/>
        </w:rPr>
        <w:t>Coordinators</w:t>
      </w:r>
      <w:r>
        <w:rPr>
          <w:spacing w:val="-6"/>
        </w:rPr>
        <w:t xml:space="preserve"> </w:t>
      </w:r>
      <w:r>
        <w:rPr>
          <w:spacing w:val="-4"/>
        </w:rPr>
        <w:t>generally</w:t>
      </w:r>
      <w:r>
        <w:rPr>
          <w:spacing w:val="-6"/>
        </w:rPr>
        <w:t xml:space="preserve"> </w:t>
      </w:r>
      <w:r>
        <w:rPr>
          <w:spacing w:val="-3"/>
        </w:rPr>
        <w:t>receive</w:t>
      </w:r>
      <w:r>
        <w:rPr>
          <w:spacing w:val="-7"/>
        </w:rPr>
        <w:t xml:space="preserve"> </w:t>
      </w:r>
      <w:r>
        <w:t>a</w:t>
      </w:r>
      <w:r>
        <w:rPr>
          <w:spacing w:val="-7"/>
        </w:rPr>
        <w:t xml:space="preserve"> </w:t>
      </w:r>
      <w:r>
        <w:rPr>
          <w:spacing w:val="-3"/>
        </w:rPr>
        <w:t>three</w:t>
      </w:r>
      <w:r>
        <w:rPr>
          <w:spacing w:val="-7"/>
        </w:rPr>
        <w:t xml:space="preserve"> </w:t>
      </w:r>
      <w:r>
        <w:rPr>
          <w:spacing w:val="-3"/>
        </w:rPr>
        <w:t>(3)</w:t>
      </w:r>
      <w:r>
        <w:rPr>
          <w:spacing w:val="-7"/>
        </w:rPr>
        <w:t xml:space="preserve"> </w:t>
      </w:r>
      <w:r>
        <w:rPr>
          <w:spacing w:val="-3"/>
        </w:rPr>
        <w:t>hour</w:t>
      </w:r>
      <w:r>
        <w:rPr>
          <w:spacing w:val="-6"/>
        </w:rPr>
        <w:t xml:space="preserve"> </w:t>
      </w:r>
      <w:r>
        <w:rPr>
          <w:spacing w:val="-4"/>
        </w:rPr>
        <w:t>workload</w:t>
      </w:r>
      <w:r>
        <w:rPr>
          <w:spacing w:val="44"/>
        </w:rPr>
        <w:t xml:space="preserve"> </w:t>
      </w:r>
      <w:r>
        <w:rPr>
          <w:spacing w:val="-4"/>
        </w:rPr>
        <w:t>equivalent</w:t>
      </w:r>
      <w:r>
        <w:rPr>
          <w:spacing w:val="-7"/>
        </w:rPr>
        <w:t xml:space="preserve"> </w:t>
      </w:r>
      <w:r>
        <w:rPr>
          <w:spacing w:val="-3"/>
        </w:rPr>
        <w:t>for</w:t>
      </w:r>
      <w:r>
        <w:rPr>
          <w:spacing w:val="-7"/>
        </w:rPr>
        <w:t xml:space="preserve"> </w:t>
      </w:r>
      <w:r>
        <w:rPr>
          <w:spacing w:val="-3"/>
        </w:rPr>
        <w:t>each</w:t>
      </w:r>
      <w:r>
        <w:rPr>
          <w:spacing w:val="-7"/>
        </w:rPr>
        <w:t xml:space="preserve"> </w:t>
      </w:r>
      <w:r>
        <w:rPr>
          <w:spacing w:val="-4"/>
        </w:rPr>
        <w:t>semester</w:t>
      </w:r>
      <w:r>
        <w:rPr>
          <w:spacing w:val="-7"/>
        </w:rPr>
        <w:t xml:space="preserve"> </w:t>
      </w:r>
      <w:r>
        <w:rPr>
          <w:spacing w:val="-3"/>
        </w:rPr>
        <w:t>that</w:t>
      </w:r>
      <w:r>
        <w:rPr>
          <w:spacing w:val="-7"/>
        </w:rPr>
        <w:t xml:space="preserve"> </w:t>
      </w:r>
      <w:r>
        <w:rPr>
          <w:spacing w:val="-3"/>
        </w:rPr>
        <w:t>they</w:t>
      </w:r>
      <w:r>
        <w:rPr>
          <w:spacing w:val="-7"/>
        </w:rPr>
        <w:t xml:space="preserve"> </w:t>
      </w:r>
      <w:r>
        <w:rPr>
          <w:spacing w:val="-4"/>
        </w:rPr>
        <w:t>serve</w:t>
      </w:r>
      <w:r>
        <w:rPr>
          <w:spacing w:val="-6"/>
        </w:rPr>
        <w:t xml:space="preserve"> </w:t>
      </w:r>
      <w:r>
        <w:rPr>
          <w:spacing w:val="-1"/>
        </w:rPr>
        <w:t>in</w:t>
      </w:r>
      <w:r>
        <w:rPr>
          <w:spacing w:val="-7"/>
        </w:rPr>
        <w:t xml:space="preserve"> </w:t>
      </w:r>
      <w:r>
        <w:rPr>
          <w:spacing w:val="-3"/>
        </w:rPr>
        <w:t>this</w:t>
      </w:r>
      <w:r>
        <w:rPr>
          <w:spacing w:val="-7"/>
        </w:rPr>
        <w:t xml:space="preserve"> </w:t>
      </w:r>
      <w:r>
        <w:rPr>
          <w:spacing w:val="-4"/>
        </w:rPr>
        <w:t>position.</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6"/>
        </w:numPr>
        <w:tabs>
          <w:tab w:val="left" w:pos="1809"/>
        </w:tabs>
        <w:ind w:left="1790" w:right="165" w:hanging="270"/>
      </w:pPr>
      <w:r>
        <w:rPr>
          <w:spacing w:val="-4"/>
        </w:rPr>
        <w:t>Faculty</w:t>
      </w:r>
      <w:r>
        <w:rPr>
          <w:spacing w:val="-6"/>
        </w:rPr>
        <w:t xml:space="preserve"> </w:t>
      </w:r>
      <w:r>
        <w:rPr>
          <w:spacing w:val="-3"/>
        </w:rPr>
        <w:t>who</w:t>
      </w:r>
      <w:r>
        <w:rPr>
          <w:spacing w:val="-6"/>
        </w:rPr>
        <w:t xml:space="preserve"> </w:t>
      </w:r>
      <w:r>
        <w:rPr>
          <w:spacing w:val="-3"/>
        </w:rPr>
        <w:t>are</w:t>
      </w:r>
      <w:r>
        <w:rPr>
          <w:spacing w:val="-6"/>
        </w:rPr>
        <w:t xml:space="preserve"> </w:t>
      </w:r>
      <w:r>
        <w:rPr>
          <w:spacing w:val="-4"/>
        </w:rPr>
        <w:t>supervising</w:t>
      </w:r>
      <w:r>
        <w:rPr>
          <w:spacing w:val="-6"/>
        </w:rPr>
        <w:t xml:space="preserve"> </w:t>
      </w:r>
      <w:r>
        <w:rPr>
          <w:spacing w:val="-4"/>
        </w:rPr>
        <w:t>students</w:t>
      </w:r>
      <w:r>
        <w:rPr>
          <w:spacing w:val="-8"/>
        </w:rPr>
        <w:t xml:space="preserve"> </w:t>
      </w:r>
      <w:r>
        <w:rPr>
          <w:spacing w:val="-2"/>
        </w:rPr>
        <w:t>at</w:t>
      </w:r>
      <w:r>
        <w:rPr>
          <w:spacing w:val="-6"/>
        </w:rPr>
        <w:t xml:space="preserve"> </w:t>
      </w:r>
      <w:r>
        <w:rPr>
          <w:spacing w:val="-3"/>
        </w:rPr>
        <w:t>student</w:t>
      </w:r>
      <w:r>
        <w:rPr>
          <w:spacing w:val="-6"/>
        </w:rPr>
        <w:t xml:space="preserve"> </w:t>
      </w:r>
      <w:r>
        <w:rPr>
          <w:spacing w:val="-3"/>
        </w:rPr>
        <w:t>teaching</w:t>
      </w:r>
      <w:r>
        <w:rPr>
          <w:spacing w:val="-9"/>
        </w:rPr>
        <w:t xml:space="preserve"> </w:t>
      </w:r>
      <w:r>
        <w:rPr>
          <w:spacing w:val="-4"/>
        </w:rPr>
        <w:t>sites</w:t>
      </w:r>
      <w:r>
        <w:rPr>
          <w:spacing w:val="-6"/>
        </w:rPr>
        <w:t xml:space="preserve"> </w:t>
      </w:r>
      <w:r>
        <w:rPr>
          <w:spacing w:val="-3"/>
        </w:rPr>
        <w:t>will</w:t>
      </w:r>
      <w:r>
        <w:rPr>
          <w:spacing w:val="-6"/>
        </w:rPr>
        <w:t xml:space="preserve"> </w:t>
      </w:r>
      <w:r>
        <w:rPr>
          <w:spacing w:val="-4"/>
        </w:rPr>
        <w:t>receive</w:t>
      </w:r>
      <w:r>
        <w:rPr>
          <w:spacing w:val="48"/>
        </w:rPr>
        <w:t xml:space="preserve"> </w:t>
      </w:r>
      <w:r>
        <w:t>a</w:t>
      </w:r>
      <w:r>
        <w:rPr>
          <w:spacing w:val="-7"/>
        </w:rPr>
        <w:t xml:space="preserve"> </w:t>
      </w:r>
      <w:r>
        <w:rPr>
          <w:spacing w:val="-2"/>
        </w:rPr>
        <w:t>.5</w:t>
      </w:r>
      <w:r>
        <w:rPr>
          <w:spacing w:val="-6"/>
        </w:rPr>
        <w:t xml:space="preserve"> </w:t>
      </w:r>
      <w:r>
        <w:rPr>
          <w:spacing w:val="-3"/>
        </w:rPr>
        <w:t>workload</w:t>
      </w:r>
      <w:r>
        <w:rPr>
          <w:spacing w:val="-8"/>
        </w:rPr>
        <w:t xml:space="preserve"> </w:t>
      </w:r>
      <w:r>
        <w:rPr>
          <w:spacing w:val="-2"/>
        </w:rPr>
        <w:t>credit</w:t>
      </w:r>
      <w:r>
        <w:rPr>
          <w:spacing w:val="-1"/>
        </w:rPr>
        <w:t xml:space="preserve"> </w:t>
      </w:r>
      <w:r>
        <w:t>per</w:t>
      </w:r>
      <w:r>
        <w:rPr>
          <w:spacing w:val="-1"/>
        </w:rPr>
        <w:t xml:space="preserve"> </w:t>
      </w:r>
      <w:r>
        <w:t>each</w:t>
      </w:r>
      <w:r>
        <w:rPr>
          <w:spacing w:val="-1"/>
        </w:rPr>
        <w:t xml:space="preserve"> student supervised </w:t>
      </w:r>
      <w:r>
        <w:t>provided</w:t>
      </w:r>
      <w:r>
        <w:rPr>
          <w:spacing w:val="-1"/>
        </w:rPr>
        <w:t xml:space="preserve"> </w:t>
      </w:r>
      <w:r>
        <w:t>that</w:t>
      </w:r>
      <w:r>
        <w:rPr>
          <w:spacing w:val="-1"/>
        </w:rPr>
        <w:t xml:space="preserve"> </w:t>
      </w:r>
      <w:r>
        <w:t>there</w:t>
      </w:r>
      <w:r>
        <w:rPr>
          <w:spacing w:val="-1"/>
        </w:rPr>
        <w:t xml:space="preserve"> </w:t>
      </w:r>
      <w:r>
        <w:t>are</w:t>
      </w:r>
      <w:r>
        <w:rPr>
          <w:spacing w:val="39"/>
        </w:rPr>
        <w:t xml:space="preserve"> </w:t>
      </w:r>
      <w:r>
        <w:t>eight</w:t>
      </w:r>
      <w:r>
        <w:rPr>
          <w:spacing w:val="-1"/>
        </w:rPr>
        <w:t xml:space="preserve"> </w:t>
      </w:r>
      <w:r>
        <w:t>(8)</w:t>
      </w:r>
      <w:r>
        <w:rPr>
          <w:spacing w:val="-1"/>
        </w:rPr>
        <w:t xml:space="preserve"> </w:t>
      </w:r>
      <w:r>
        <w:t>supervision</w:t>
      </w:r>
      <w:r>
        <w:rPr>
          <w:spacing w:val="-1"/>
        </w:rPr>
        <w:t xml:space="preserve"> </w:t>
      </w:r>
      <w:r>
        <w:t>visits</w:t>
      </w:r>
      <w:r>
        <w:rPr>
          <w:spacing w:val="-1"/>
        </w:rPr>
        <w:t xml:space="preserve"> </w:t>
      </w:r>
      <w:r>
        <w:t>throughout</w:t>
      </w:r>
      <w:r>
        <w:rPr>
          <w:spacing w:val="-1"/>
        </w:rPr>
        <w:t xml:space="preserve"> </w:t>
      </w:r>
      <w:r>
        <w:t>the</w:t>
      </w:r>
      <w:r>
        <w:rPr>
          <w:spacing w:val="-1"/>
        </w:rPr>
        <w:t xml:space="preserve"> semester.</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6"/>
        </w:numPr>
        <w:tabs>
          <w:tab w:val="left" w:pos="1910"/>
        </w:tabs>
        <w:ind w:left="1790" w:right="289" w:hanging="180"/>
      </w:pPr>
      <w:r>
        <w:t>The</w:t>
      </w:r>
      <w:r>
        <w:rPr>
          <w:spacing w:val="-1"/>
        </w:rPr>
        <w:t xml:space="preserve"> </w:t>
      </w:r>
      <w:r>
        <w:t>School</w:t>
      </w:r>
      <w:r>
        <w:rPr>
          <w:spacing w:val="-1"/>
        </w:rPr>
        <w:t xml:space="preserve"> </w:t>
      </w:r>
      <w:r>
        <w:t>of</w:t>
      </w:r>
      <w:r>
        <w:rPr>
          <w:spacing w:val="-1"/>
        </w:rPr>
        <w:t xml:space="preserve"> </w:t>
      </w:r>
      <w:r>
        <w:t>Health</w:t>
      </w:r>
      <w:r>
        <w:rPr>
          <w:spacing w:val="-1"/>
        </w:rPr>
        <w:t xml:space="preserve"> </w:t>
      </w:r>
      <w:r>
        <w:t>Sciences</w:t>
      </w:r>
      <w:r>
        <w:rPr>
          <w:spacing w:val="-1"/>
        </w:rPr>
        <w:t xml:space="preserve"> </w:t>
      </w:r>
      <w:r>
        <w:t>faculty</w:t>
      </w:r>
      <w:r>
        <w:rPr>
          <w:spacing w:val="-1"/>
        </w:rPr>
        <w:t xml:space="preserve"> members </w:t>
      </w:r>
      <w:r>
        <w:t>conduct</w:t>
      </w:r>
      <w:r>
        <w:rPr>
          <w:spacing w:val="-1"/>
        </w:rPr>
        <w:t xml:space="preserve"> </w:t>
      </w:r>
      <w:r>
        <w:t>a</w:t>
      </w:r>
      <w:r>
        <w:rPr>
          <w:spacing w:val="-1"/>
        </w:rPr>
        <w:t xml:space="preserve"> </w:t>
      </w:r>
      <w:r>
        <w:t>variety</w:t>
      </w:r>
      <w:r>
        <w:rPr>
          <w:spacing w:val="-1"/>
        </w:rPr>
        <w:t xml:space="preserve"> </w:t>
      </w:r>
      <w:r>
        <w:t>of</w:t>
      </w:r>
      <w:r>
        <w:rPr>
          <w:spacing w:val="25"/>
        </w:rPr>
        <w:t xml:space="preserve"> </w:t>
      </w:r>
      <w:r>
        <w:rPr>
          <w:spacing w:val="-1"/>
        </w:rPr>
        <w:t>clinical/experiential</w:t>
      </w:r>
      <w:r>
        <w:t xml:space="preserve"> supervisory duties (e.g.,</w:t>
      </w:r>
      <w:r>
        <w:rPr>
          <w:spacing w:val="-1"/>
        </w:rPr>
        <w:t xml:space="preserve"> </w:t>
      </w:r>
      <w:r>
        <w:t>lab</w:t>
      </w:r>
      <w:r>
        <w:rPr>
          <w:spacing w:val="-1"/>
        </w:rPr>
        <w:t xml:space="preserve"> </w:t>
      </w:r>
      <w:r>
        <w:t>courses,</w:t>
      </w:r>
      <w:r>
        <w:rPr>
          <w:spacing w:val="-1"/>
        </w:rPr>
        <w:t xml:space="preserve"> practicum,</w:t>
      </w:r>
      <w:r>
        <w:rPr>
          <w:spacing w:val="53"/>
        </w:rPr>
        <w:t xml:space="preserve"> </w:t>
      </w:r>
      <w:r>
        <w:t>internship, clinical supervision).  Depending on the nature of the supervision,</w:t>
      </w:r>
      <w:r>
        <w:rPr>
          <w:spacing w:val="-1"/>
        </w:rPr>
        <w:t xml:space="preserve"> </w:t>
      </w:r>
      <w:r>
        <w:t>workload</w:t>
      </w:r>
      <w:r>
        <w:rPr>
          <w:spacing w:val="-1"/>
        </w:rPr>
        <w:t xml:space="preserve"> </w:t>
      </w:r>
      <w:r>
        <w:t>equivalent</w:t>
      </w:r>
      <w:r>
        <w:rPr>
          <w:spacing w:val="-1"/>
        </w:rPr>
        <w:t xml:space="preserve"> </w:t>
      </w:r>
      <w:r>
        <w:t>for</w:t>
      </w:r>
      <w:r>
        <w:rPr>
          <w:spacing w:val="-1"/>
        </w:rPr>
        <w:t xml:space="preserve"> these</w:t>
      </w:r>
      <w:r>
        <w:t xml:space="preserve"> activities </w:t>
      </w:r>
      <w:r>
        <w:rPr>
          <w:spacing w:val="-1"/>
        </w:rPr>
        <w:t>may</w:t>
      </w:r>
      <w:r>
        <w:t xml:space="preserve"> be available.</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6"/>
        </w:numPr>
        <w:tabs>
          <w:tab w:val="left" w:pos="1820"/>
        </w:tabs>
        <w:ind w:left="1520" w:right="345" w:firstLine="0"/>
      </w:pPr>
      <w:r>
        <w:rPr>
          <w:spacing w:val="-1"/>
        </w:rPr>
        <w:t>Faculty who are teaching courses</w:t>
      </w:r>
      <w:r>
        <w:rPr>
          <w:spacing w:val="1"/>
        </w:rPr>
        <w:t xml:space="preserve"> </w:t>
      </w:r>
      <w:r>
        <w:t xml:space="preserve">with class </w:t>
      </w:r>
      <w:r>
        <w:rPr>
          <w:spacing w:val="-1"/>
        </w:rPr>
        <w:t>enrollments</w:t>
      </w:r>
      <w:r>
        <w:t xml:space="preserve"> of 50 or</w:t>
      </w:r>
      <w:r>
        <w:rPr>
          <w:spacing w:val="29"/>
        </w:rPr>
        <w:t xml:space="preserve"> </w:t>
      </w:r>
      <w:r>
        <w:t>greater without the support of a</w:t>
      </w:r>
      <w:r>
        <w:rPr>
          <w:spacing w:val="-1"/>
        </w:rPr>
        <w:t xml:space="preserve"> </w:t>
      </w:r>
      <w:r>
        <w:t xml:space="preserve">graduate assistant </w:t>
      </w:r>
      <w:r>
        <w:rPr>
          <w:spacing w:val="-1"/>
        </w:rPr>
        <w:t>may</w:t>
      </w:r>
      <w:r>
        <w:t xml:space="preserve"> negotiate</w:t>
      </w:r>
      <w:r>
        <w:rPr>
          <w:spacing w:val="21"/>
        </w:rPr>
        <w:t xml:space="preserve"> </w:t>
      </w:r>
      <w:r>
        <w:t xml:space="preserve">additional </w:t>
      </w:r>
      <w:r>
        <w:rPr>
          <w:spacing w:val="-1"/>
        </w:rPr>
        <w:t>workload</w:t>
      </w:r>
      <w:r>
        <w:t xml:space="preserve"> credit depending</w:t>
      </w:r>
      <w:r>
        <w:rPr>
          <w:spacing w:val="-1"/>
        </w:rPr>
        <w:t xml:space="preserve"> </w:t>
      </w:r>
      <w:r>
        <w:t>on the nature of the work involved</w:t>
      </w:r>
      <w:r>
        <w:rPr>
          <w:spacing w:val="26"/>
        </w:rPr>
        <w:t xml:space="preserve"> </w:t>
      </w:r>
      <w:r>
        <w:t xml:space="preserve">in the </w:t>
      </w:r>
      <w:r>
        <w:rPr>
          <w:spacing w:val="-1"/>
        </w:rPr>
        <w:t>class.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799" w:right="194"/>
      </w:pPr>
      <w:r>
        <w:rPr>
          <w:spacing w:val="-2"/>
        </w:rPr>
        <w:t>In</w:t>
      </w:r>
      <w:r>
        <w:rPr>
          <w:spacing w:val="-7"/>
        </w:rPr>
        <w:t xml:space="preserve"> </w:t>
      </w:r>
      <w:r>
        <w:rPr>
          <w:spacing w:val="-3"/>
        </w:rPr>
        <w:t>the</w:t>
      </w:r>
      <w:r>
        <w:rPr>
          <w:spacing w:val="-7"/>
        </w:rPr>
        <w:t xml:space="preserve"> </w:t>
      </w:r>
      <w:r>
        <w:rPr>
          <w:spacing w:val="-4"/>
        </w:rPr>
        <w:t>interest</w:t>
      </w:r>
      <w:r>
        <w:rPr>
          <w:spacing w:val="-7"/>
        </w:rPr>
        <w:t xml:space="preserve"> </w:t>
      </w:r>
      <w:r>
        <w:rPr>
          <w:spacing w:val="-2"/>
        </w:rPr>
        <w:t>of</w:t>
      </w:r>
      <w:r>
        <w:rPr>
          <w:spacing w:val="-7"/>
        </w:rPr>
        <w:t xml:space="preserve"> </w:t>
      </w:r>
      <w:r>
        <w:rPr>
          <w:spacing w:val="-4"/>
        </w:rPr>
        <w:t>maintaining</w:t>
      </w:r>
      <w:r>
        <w:rPr>
          <w:spacing w:val="-7"/>
        </w:rPr>
        <w:t xml:space="preserve"> </w:t>
      </w:r>
      <w:r>
        <w:t>a</w:t>
      </w:r>
      <w:r>
        <w:rPr>
          <w:spacing w:val="-7"/>
        </w:rPr>
        <w:t xml:space="preserve"> </w:t>
      </w:r>
      <w:r>
        <w:rPr>
          <w:spacing w:val="-3"/>
        </w:rPr>
        <w:t>high</w:t>
      </w:r>
      <w:r>
        <w:rPr>
          <w:spacing w:val="-7"/>
        </w:rPr>
        <w:t xml:space="preserve"> </w:t>
      </w:r>
      <w:r>
        <w:rPr>
          <w:spacing w:val="-3"/>
        </w:rPr>
        <w:t>standard</w:t>
      </w:r>
      <w:r>
        <w:rPr>
          <w:spacing w:val="-7"/>
        </w:rPr>
        <w:t xml:space="preserve"> </w:t>
      </w:r>
      <w:r>
        <w:rPr>
          <w:spacing w:val="-2"/>
        </w:rPr>
        <w:t>of</w:t>
      </w:r>
      <w:r>
        <w:rPr>
          <w:spacing w:val="-7"/>
        </w:rPr>
        <w:t xml:space="preserve"> </w:t>
      </w:r>
      <w:r>
        <w:rPr>
          <w:spacing w:val="-3"/>
        </w:rPr>
        <w:t>teaching</w:t>
      </w:r>
      <w:r>
        <w:rPr>
          <w:spacing w:val="-7"/>
        </w:rPr>
        <w:t xml:space="preserve"> </w:t>
      </w:r>
      <w:r>
        <w:rPr>
          <w:spacing w:val="-2"/>
        </w:rPr>
        <w:t>and</w:t>
      </w:r>
      <w:r>
        <w:rPr>
          <w:spacing w:val="-7"/>
        </w:rPr>
        <w:t xml:space="preserve"> </w:t>
      </w:r>
      <w:r>
        <w:rPr>
          <w:spacing w:val="-2"/>
        </w:rPr>
        <w:t>the</w:t>
      </w:r>
      <w:r>
        <w:rPr>
          <w:spacing w:val="-7"/>
        </w:rPr>
        <w:t xml:space="preserve"> </w:t>
      </w:r>
      <w:r>
        <w:rPr>
          <w:spacing w:val="-3"/>
        </w:rPr>
        <w:t>desirability</w:t>
      </w:r>
      <w:r>
        <w:rPr>
          <w:spacing w:val="-7"/>
        </w:rPr>
        <w:t xml:space="preserve"> </w:t>
      </w:r>
      <w:r>
        <w:rPr>
          <w:spacing w:val="-3"/>
        </w:rPr>
        <w:t>of</w:t>
      </w:r>
      <w:r>
        <w:rPr>
          <w:spacing w:val="45"/>
        </w:rPr>
        <w:t xml:space="preserve"> </w:t>
      </w:r>
      <w:r>
        <w:rPr>
          <w:spacing w:val="-3"/>
        </w:rPr>
        <w:t>Faculty</w:t>
      </w:r>
      <w:r>
        <w:rPr>
          <w:spacing w:val="-7"/>
        </w:rPr>
        <w:t xml:space="preserve"> </w:t>
      </w:r>
      <w:r>
        <w:rPr>
          <w:spacing w:val="-3"/>
        </w:rPr>
        <w:t>involvement</w:t>
      </w:r>
      <w:r>
        <w:rPr>
          <w:spacing w:val="-7"/>
        </w:rPr>
        <w:t xml:space="preserve"> </w:t>
      </w:r>
      <w:r>
        <w:rPr>
          <w:spacing w:val="-2"/>
        </w:rPr>
        <w:t>in</w:t>
      </w:r>
      <w:r>
        <w:rPr>
          <w:spacing w:val="-7"/>
        </w:rPr>
        <w:t xml:space="preserve"> </w:t>
      </w:r>
      <w:r>
        <w:rPr>
          <w:spacing w:val="-3"/>
        </w:rPr>
        <w:t>research</w:t>
      </w:r>
      <w:r>
        <w:rPr>
          <w:spacing w:val="-7"/>
        </w:rPr>
        <w:t xml:space="preserve"> </w:t>
      </w:r>
      <w:r>
        <w:rPr>
          <w:spacing w:val="-3"/>
        </w:rPr>
        <w:t>and</w:t>
      </w:r>
      <w:r>
        <w:rPr>
          <w:spacing w:val="-6"/>
        </w:rPr>
        <w:t xml:space="preserve"> </w:t>
      </w:r>
      <w:r>
        <w:rPr>
          <w:spacing w:val="-3"/>
        </w:rPr>
        <w:t>service</w:t>
      </w:r>
      <w:r>
        <w:rPr>
          <w:spacing w:val="-6"/>
        </w:rPr>
        <w:t xml:space="preserve"> </w:t>
      </w:r>
      <w:r>
        <w:rPr>
          <w:spacing w:val="-3"/>
        </w:rPr>
        <w:t>activities,</w:t>
      </w:r>
      <w:r>
        <w:rPr>
          <w:spacing w:val="-7"/>
        </w:rPr>
        <w:t xml:space="preserve"> </w:t>
      </w:r>
      <w:r>
        <w:rPr>
          <w:spacing w:val="-3"/>
        </w:rPr>
        <w:t>overload</w:t>
      </w:r>
      <w:r>
        <w:rPr>
          <w:spacing w:val="-7"/>
        </w:rPr>
        <w:t xml:space="preserve"> </w:t>
      </w:r>
      <w:r>
        <w:rPr>
          <w:spacing w:val="-3"/>
        </w:rPr>
        <w:t>assignments</w:t>
      </w:r>
      <w:r>
        <w:rPr>
          <w:spacing w:val="-7"/>
        </w:rPr>
        <w:t xml:space="preserve"> </w:t>
      </w:r>
      <w:r>
        <w:rPr>
          <w:spacing w:val="-3"/>
        </w:rPr>
        <w:t>are</w:t>
      </w:r>
      <w:r>
        <w:rPr>
          <w:spacing w:val="41"/>
        </w:rPr>
        <w:t xml:space="preserve"> </w:t>
      </w:r>
      <w:r>
        <w:rPr>
          <w:spacing w:val="-4"/>
        </w:rPr>
        <w:t>strongly</w:t>
      </w:r>
      <w:r>
        <w:rPr>
          <w:spacing w:val="-7"/>
        </w:rPr>
        <w:t xml:space="preserve"> </w:t>
      </w:r>
      <w:r>
        <w:rPr>
          <w:spacing w:val="-4"/>
        </w:rPr>
        <w:t>discouraged.</w:t>
      </w:r>
      <w:r>
        <w:rPr>
          <w:spacing w:val="50"/>
        </w:rPr>
        <w:t xml:space="preserve"> </w:t>
      </w:r>
      <w:r>
        <w:rPr>
          <w:spacing w:val="-4"/>
        </w:rPr>
        <w:t>Overload</w:t>
      </w:r>
      <w:r>
        <w:rPr>
          <w:spacing w:val="-7"/>
        </w:rPr>
        <w:t xml:space="preserve"> </w:t>
      </w:r>
      <w:r>
        <w:rPr>
          <w:spacing w:val="-4"/>
        </w:rPr>
        <w:t>assignments</w:t>
      </w:r>
      <w:r>
        <w:rPr>
          <w:spacing w:val="-6"/>
        </w:rPr>
        <w:t xml:space="preserve"> </w:t>
      </w:r>
      <w:r>
        <w:rPr>
          <w:spacing w:val="-3"/>
        </w:rPr>
        <w:t>(i.e.</w:t>
      </w:r>
      <w:r>
        <w:rPr>
          <w:spacing w:val="-6"/>
        </w:rPr>
        <w:t xml:space="preserve"> </w:t>
      </w:r>
      <w:r>
        <w:rPr>
          <w:spacing w:val="-4"/>
        </w:rPr>
        <w:t>workload</w:t>
      </w:r>
      <w:r>
        <w:rPr>
          <w:spacing w:val="-6"/>
        </w:rPr>
        <w:t xml:space="preserve"> </w:t>
      </w:r>
      <w:r>
        <w:rPr>
          <w:spacing w:val="-4"/>
        </w:rPr>
        <w:t>assignments</w:t>
      </w:r>
      <w:r>
        <w:rPr>
          <w:spacing w:val="-6"/>
        </w:rPr>
        <w:t xml:space="preserve"> </w:t>
      </w:r>
      <w:r>
        <w:rPr>
          <w:spacing w:val="-4"/>
        </w:rPr>
        <w:t>which</w:t>
      </w:r>
      <w:r>
        <w:rPr>
          <w:spacing w:val="-7"/>
        </w:rPr>
        <w:t xml:space="preserve"> </w:t>
      </w:r>
      <w:r>
        <w:rPr>
          <w:spacing w:val="-3"/>
        </w:rPr>
        <w:t>total</w:t>
      </w:r>
    </w:p>
    <w:p w:rsidR="00607756" w:rsidRDefault="00607756" w:rsidP="00607756">
      <w:pPr>
        <w:pStyle w:val="BodyText"/>
        <w:spacing w:before="56"/>
        <w:ind w:right="160"/>
      </w:pPr>
      <w:r>
        <w:rPr>
          <w:spacing w:val="-3"/>
        </w:rPr>
        <w:t>more</w:t>
      </w:r>
      <w:r>
        <w:rPr>
          <w:spacing w:val="-7"/>
        </w:rPr>
        <w:t xml:space="preserve"> </w:t>
      </w:r>
      <w:r>
        <w:rPr>
          <w:spacing w:val="-3"/>
        </w:rPr>
        <w:t>than</w:t>
      </w:r>
      <w:r>
        <w:rPr>
          <w:spacing w:val="-7"/>
        </w:rPr>
        <w:t xml:space="preserve"> </w:t>
      </w:r>
      <w:r>
        <w:rPr>
          <w:spacing w:val="-4"/>
        </w:rPr>
        <w:t>twenty-four</w:t>
      </w:r>
      <w:r>
        <w:rPr>
          <w:spacing w:val="-7"/>
        </w:rPr>
        <w:t xml:space="preserve"> </w:t>
      </w:r>
      <w:r>
        <w:rPr>
          <w:spacing w:val="-3"/>
        </w:rPr>
        <w:t>(24)</w:t>
      </w:r>
      <w:r>
        <w:rPr>
          <w:spacing w:val="-6"/>
        </w:rPr>
        <w:t xml:space="preserve"> </w:t>
      </w:r>
      <w:r>
        <w:rPr>
          <w:spacing w:val="-4"/>
        </w:rPr>
        <w:t>credit</w:t>
      </w:r>
      <w:r>
        <w:rPr>
          <w:spacing w:val="-7"/>
        </w:rPr>
        <w:t xml:space="preserve"> </w:t>
      </w:r>
      <w:r>
        <w:rPr>
          <w:spacing w:val="-4"/>
        </w:rPr>
        <w:t>hours</w:t>
      </w:r>
      <w:r>
        <w:rPr>
          <w:spacing w:val="-7"/>
        </w:rPr>
        <w:t xml:space="preserve"> </w:t>
      </w:r>
      <w:r>
        <w:rPr>
          <w:spacing w:val="-3"/>
        </w:rPr>
        <w:t>per</w:t>
      </w:r>
      <w:r>
        <w:rPr>
          <w:spacing w:val="-6"/>
        </w:rPr>
        <w:t xml:space="preserve"> </w:t>
      </w:r>
      <w:r>
        <w:rPr>
          <w:spacing w:val="-4"/>
        </w:rPr>
        <w:t>academic</w:t>
      </w:r>
      <w:r>
        <w:rPr>
          <w:spacing w:val="-7"/>
        </w:rPr>
        <w:t xml:space="preserve"> </w:t>
      </w:r>
      <w:r>
        <w:rPr>
          <w:spacing w:val="-3"/>
        </w:rPr>
        <w:t>year</w:t>
      </w:r>
      <w:r>
        <w:rPr>
          <w:spacing w:val="-6"/>
        </w:rPr>
        <w:t xml:space="preserve"> </w:t>
      </w:r>
      <w:r>
        <w:rPr>
          <w:spacing w:val="-3"/>
        </w:rPr>
        <w:t>for</w:t>
      </w:r>
      <w:r>
        <w:rPr>
          <w:spacing w:val="-5"/>
        </w:rPr>
        <w:t xml:space="preserve"> </w:t>
      </w:r>
      <w:r>
        <w:rPr>
          <w:spacing w:val="-4"/>
        </w:rPr>
        <w:t>Faculty</w:t>
      </w:r>
      <w:r>
        <w:rPr>
          <w:spacing w:val="-7"/>
        </w:rPr>
        <w:t xml:space="preserve"> </w:t>
      </w:r>
      <w:r>
        <w:rPr>
          <w:spacing w:val="-4"/>
        </w:rPr>
        <w:t>members</w:t>
      </w:r>
      <w:r>
        <w:rPr>
          <w:spacing w:val="-7"/>
        </w:rPr>
        <w:t xml:space="preserve"> </w:t>
      </w:r>
      <w:r>
        <w:rPr>
          <w:spacing w:val="-4"/>
        </w:rPr>
        <w:t>and</w:t>
      </w:r>
      <w:r>
        <w:rPr>
          <w:spacing w:val="72"/>
        </w:rPr>
        <w:t xml:space="preserve"> </w:t>
      </w:r>
      <w:r>
        <w:rPr>
          <w:spacing w:val="-4"/>
        </w:rPr>
        <w:t>which</w:t>
      </w:r>
      <w:r>
        <w:rPr>
          <w:spacing w:val="-6"/>
        </w:rPr>
        <w:t xml:space="preserve"> </w:t>
      </w:r>
      <w:r>
        <w:rPr>
          <w:spacing w:val="-3"/>
        </w:rPr>
        <w:t>total</w:t>
      </w:r>
      <w:r>
        <w:rPr>
          <w:spacing w:val="-6"/>
        </w:rPr>
        <w:t xml:space="preserve"> </w:t>
      </w:r>
      <w:r>
        <w:rPr>
          <w:spacing w:val="-3"/>
        </w:rPr>
        <w:t>more</w:t>
      </w:r>
      <w:r>
        <w:rPr>
          <w:spacing w:val="-7"/>
        </w:rPr>
        <w:t xml:space="preserve"> </w:t>
      </w:r>
      <w:r>
        <w:rPr>
          <w:spacing w:val="-3"/>
        </w:rPr>
        <w:t>than</w:t>
      </w:r>
      <w:r>
        <w:rPr>
          <w:spacing w:val="-7"/>
        </w:rPr>
        <w:t xml:space="preserve"> </w:t>
      </w:r>
      <w:r>
        <w:rPr>
          <w:spacing w:val="-3"/>
        </w:rPr>
        <w:t>thirty</w:t>
      </w:r>
      <w:r>
        <w:rPr>
          <w:spacing w:val="-7"/>
        </w:rPr>
        <w:t xml:space="preserve"> </w:t>
      </w:r>
      <w:r>
        <w:rPr>
          <w:spacing w:val="-3"/>
        </w:rPr>
        <w:t>(30)</w:t>
      </w:r>
      <w:r>
        <w:rPr>
          <w:spacing w:val="-6"/>
        </w:rPr>
        <w:t xml:space="preserve"> </w:t>
      </w:r>
      <w:r>
        <w:rPr>
          <w:spacing w:val="-3"/>
        </w:rPr>
        <w:t>credit</w:t>
      </w:r>
      <w:r>
        <w:rPr>
          <w:spacing w:val="-6"/>
        </w:rPr>
        <w:t xml:space="preserve"> </w:t>
      </w:r>
      <w:r>
        <w:rPr>
          <w:spacing w:val="-4"/>
        </w:rPr>
        <w:t>hours</w:t>
      </w:r>
      <w:r>
        <w:rPr>
          <w:spacing w:val="-6"/>
        </w:rPr>
        <w:t xml:space="preserve"> </w:t>
      </w:r>
      <w:r>
        <w:rPr>
          <w:spacing w:val="-3"/>
        </w:rPr>
        <w:t>for</w:t>
      </w:r>
      <w:r>
        <w:rPr>
          <w:spacing w:val="-6"/>
        </w:rPr>
        <w:t xml:space="preserve"> </w:t>
      </w:r>
      <w:r>
        <w:rPr>
          <w:spacing w:val="-3"/>
        </w:rPr>
        <w:t>NTT</w:t>
      </w:r>
      <w:r>
        <w:rPr>
          <w:spacing w:val="-6"/>
        </w:rPr>
        <w:t xml:space="preserve"> </w:t>
      </w:r>
      <w:r>
        <w:rPr>
          <w:spacing w:val="-4"/>
        </w:rPr>
        <w:t>faculty</w:t>
      </w:r>
      <w:r>
        <w:rPr>
          <w:spacing w:val="-7"/>
        </w:rPr>
        <w:t xml:space="preserve"> </w:t>
      </w:r>
      <w:r>
        <w:rPr>
          <w:spacing w:val="-3"/>
        </w:rPr>
        <w:t>members)</w:t>
      </w:r>
      <w:r>
        <w:rPr>
          <w:spacing w:val="-7"/>
        </w:rPr>
        <w:t xml:space="preserve"> </w:t>
      </w:r>
      <w:r>
        <w:rPr>
          <w:spacing w:val="-3"/>
        </w:rPr>
        <w:t>will</w:t>
      </w:r>
      <w:r>
        <w:rPr>
          <w:spacing w:val="-7"/>
        </w:rPr>
        <w:t xml:space="preserve"> </w:t>
      </w:r>
      <w:r>
        <w:rPr>
          <w:spacing w:val="-4"/>
        </w:rPr>
        <w:t>be</w:t>
      </w:r>
      <w:r>
        <w:rPr>
          <w:spacing w:val="44"/>
        </w:rPr>
        <w:t xml:space="preserve"> </w:t>
      </w:r>
      <w:r>
        <w:rPr>
          <w:spacing w:val="-3"/>
        </w:rPr>
        <w:t>made</w:t>
      </w:r>
      <w:r>
        <w:rPr>
          <w:spacing w:val="-6"/>
        </w:rPr>
        <w:t xml:space="preserve"> </w:t>
      </w:r>
      <w:r>
        <w:rPr>
          <w:spacing w:val="-3"/>
        </w:rPr>
        <w:t>only</w:t>
      </w:r>
      <w:r>
        <w:rPr>
          <w:spacing w:val="-7"/>
        </w:rPr>
        <w:t xml:space="preserve"> </w:t>
      </w:r>
      <w:r>
        <w:rPr>
          <w:spacing w:val="-2"/>
        </w:rPr>
        <w:t>in</w:t>
      </w:r>
      <w:r>
        <w:rPr>
          <w:spacing w:val="-7"/>
        </w:rPr>
        <w:t xml:space="preserve"> </w:t>
      </w:r>
      <w:r>
        <w:rPr>
          <w:spacing w:val="-4"/>
        </w:rPr>
        <w:t>unusual</w:t>
      </w:r>
      <w:r>
        <w:rPr>
          <w:spacing w:val="-6"/>
        </w:rPr>
        <w:t xml:space="preserve"> </w:t>
      </w:r>
      <w:r>
        <w:rPr>
          <w:spacing w:val="-4"/>
        </w:rPr>
        <w:t>circumstances.</w:t>
      </w:r>
      <w:r>
        <w:rPr>
          <w:spacing w:val="51"/>
        </w:rPr>
        <w:t xml:space="preserve"> </w:t>
      </w:r>
      <w:r>
        <w:rPr>
          <w:spacing w:val="-3"/>
        </w:rPr>
        <w:t>Such</w:t>
      </w:r>
      <w:r>
        <w:rPr>
          <w:spacing w:val="-7"/>
        </w:rPr>
        <w:t xml:space="preserve"> </w:t>
      </w:r>
      <w:r>
        <w:rPr>
          <w:spacing w:val="-4"/>
        </w:rPr>
        <w:t>assignments</w:t>
      </w:r>
      <w:r>
        <w:rPr>
          <w:spacing w:val="-8"/>
        </w:rPr>
        <w:t xml:space="preserve"> </w:t>
      </w:r>
      <w:r>
        <w:rPr>
          <w:spacing w:val="-3"/>
        </w:rPr>
        <w:t>require</w:t>
      </w:r>
      <w:r>
        <w:rPr>
          <w:spacing w:val="-7"/>
        </w:rPr>
        <w:t xml:space="preserve"> </w:t>
      </w:r>
      <w:r>
        <w:rPr>
          <w:spacing w:val="-3"/>
        </w:rPr>
        <w:t>the</w:t>
      </w:r>
      <w:r>
        <w:rPr>
          <w:spacing w:val="-7"/>
        </w:rPr>
        <w:t xml:space="preserve"> </w:t>
      </w:r>
      <w:r>
        <w:rPr>
          <w:spacing w:val="-4"/>
        </w:rPr>
        <w:t>agreement</w:t>
      </w:r>
      <w:r>
        <w:rPr>
          <w:spacing w:val="-7"/>
        </w:rPr>
        <w:t xml:space="preserve"> </w:t>
      </w:r>
      <w:r>
        <w:rPr>
          <w:spacing w:val="-2"/>
        </w:rPr>
        <w:t>of</w:t>
      </w:r>
      <w:r>
        <w:rPr>
          <w:spacing w:val="-7"/>
        </w:rPr>
        <w:t xml:space="preserve"> </w:t>
      </w:r>
      <w:r>
        <w:rPr>
          <w:spacing w:val="-2"/>
        </w:rPr>
        <w:t>the</w:t>
      </w:r>
      <w:r>
        <w:rPr>
          <w:spacing w:val="62"/>
        </w:rPr>
        <w:t xml:space="preserve"> </w:t>
      </w:r>
      <w:r>
        <w:rPr>
          <w:spacing w:val="-3"/>
        </w:rPr>
        <w:t>faculty</w:t>
      </w:r>
      <w:r>
        <w:rPr>
          <w:spacing w:val="-7"/>
        </w:rPr>
        <w:t xml:space="preserve"> </w:t>
      </w:r>
      <w:r>
        <w:rPr>
          <w:spacing w:val="-3"/>
        </w:rPr>
        <w:t>member,</w:t>
      </w:r>
      <w:r>
        <w:rPr>
          <w:spacing w:val="-7"/>
        </w:rPr>
        <w:t xml:space="preserve"> </w:t>
      </w:r>
      <w:r>
        <w:rPr>
          <w:spacing w:val="-3"/>
        </w:rPr>
        <w:t>and</w:t>
      </w:r>
      <w:r>
        <w:rPr>
          <w:spacing w:val="-7"/>
        </w:rPr>
        <w:t xml:space="preserve"> </w:t>
      </w:r>
      <w:r>
        <w:rPr>
          <w:spacing w:val="-3"/>
        </w:rPr>
        <w:t>the</w:t>
      </w:r>
      <w:r>
        <w:rPr>
          <w:spacing w:val="-6"/>
        </w:rPr>
        <w:t xml:space="preserve"> </w:t>
      </w:r>
      <w:r>
        <w:rPr>
          <w:spacing w:val="-4"/>
        </w:rPr>
        <w:t>approval</w:t>
      </w:r>
      <w:r>
        <w:rPr>
          <w:spacing w:val="-7"/>
        </w:rPr>
        <w:t xml:space="preserve"> </w:t>
      </w:r>
      <w:r>
        <w:rPr>
          <w:spacing w:val="-2"/>
        </w:rPr>
        <w:t>of</w:t>
      </w:r>
      <w:r>
        <w:rPr>
          <w:spacing w:val="-8"/>
        </w:rPr>
        <w:t xml:space="preserve"> </w:t>
      </w:r>
      <w:r>
        <w:rPr>
          <w:spacing w:val="-2"/>
        </w:rPr>
        <w:t>the</w:t>
      </w:r>
      <w:r>
        <w:rPr>
          <w:spacing w:val="-7"/>
        </w:rPr>
        <w:t xml:space="preserve"> </w:t>
      </w:r>
      <w:r>
        <w:rPr>
          <w:spacing w:val="-4"/>
        </w:rPr>
        <w:t>Director</w:t>
      </w:r>
      <w:r>
        <w:rPr>
          <w:spacing w:val="-7"/>
        </w:rPr>
        <w:t xml:space="preserve"> </w:t>
      </w:r>
      <w:r>
        <w:rPr>
          <w:spacing w:val="-3"/>
        </w:rPr>
        <w:t>and</w:t>
      </w:r>
      <w:r>
        <w:rPr>
          <w:spacing w:val="-7"/>
        </w:rPr>
        <w:t xml:space="preserve"> </w:t>
      </w:r>
      <w:r>
        <w:rPr>
          <w:spacing w:val="-3"/>
        </w:rPr>
        <w:t>the</w:t>
      </w:r>
      <w:r>
        <w:rPr>
          <w:spacing w:val="-6"/>
        </w:rPr>
        <w:t xml:space="preserve"> </w:t>
      </w:r>
      <w:r>
        <w:rPr>
          <w:spacing w:val="-3"/>
        </w:rPr>
        <w:t>Dean.</w:t>
      </w:r>
    </w:p>
    <w:p w:rsidR="00607756" w:rsidRDefault="00607756" w:rsidP="00607756">
      <w:pPr>
        <w:rPr>
          <w:rFonts w:ascii="Times New Roman" w:eastAsia="Times New Roman" w:hAnsi="Times New Roman" w:cs="Times New Roman"/>
          <w:sz w:val="24"/>
          <w:szCs w:val="24"/>
        </w:rPr>
      </w:pPr>
    </w:p>
    <w:p w:rsidR="00607756" w:rsidRDefault="00607756" w:rsidP="00607756">
      <w:pPr>
        <w:rPr>
          <w:rFonts w:ascii="Times New Roman" w:eastAsia="Times New Roman" w:hAnsi="Times New Roman" w:cs="Times New Roman"/>
          <w:sz w:val="24"/>
          <w:szCs w:val="24"/>
        </w:rPr>
      </w:pPr>
    </w:p>
    <w:p w:rsidR="00607756" w:rsidRDefault="0076536E" w:rsidP="0076536E">
      <w:pPr>
        <w:pStyle w:val="Heading1"/>
        <w:numPr>
          <w:ilvl w:val="0"/>
          <w:numId w:val="29"/>
        </w:numPr>
        <w:tabs>
          <w:tab w:val="left" w:pos="820"/>
        </w:tabs>
        <w:rPr>
          <w:b w:val="0"/>
          <w:bCs w:val="0"/>
          <w:u w:val="none"/>
        </w:rPr>
      </w:pPr>
      <w:r>
        <w:rPr>
          <w:spacing w:val="-4"/>
          <w:u w:val="thick" w:color="000000"/>
        </w:rPr>
        <w:t xml:space="preserve"> </w:t>
      </w:r>
      <w:r w:rsidR="00607756">
        <w:rPr>
          <w:spacing w:val="-4"/>
          <w:u w:val="thick" w:color="000000"/>
        </w:rPr>
        <w:t>Teaching</w:t>
      </w:r>
      <w:r w:rsidR="00607756">
        <w:rPr>
          <w:spacing w:val="-3"/>
          <w:u w:val="thick" w:color="000000"/>
        </w:rPr>
        <w:t xml:space="preserve"> </w:t>
      </w:r>
      <w:r w:rsidR="00607756">
        <w:rPr>
          <w:spacing w:val="-4"/>
          <w:u w:val="thick" w:color="000000"/>
        </w:rPr>
        <w:t>Assignments</w:t>
      </w:r>
      <w:r w:rsidR="00607756">
        <w:rPr>
          <w:spacing w:val="-2"/>
          <w:u w:val="thick" w:color="000000"/>
        </w:rPr>
        <w:t xml:space="preserve"> </w:t>
      </w:r>
      <w:r w:rsidR="00607756">
        <w:rPr>
          <w:spacing w:val="-4"/>
          <w:u w:val="thick" w:color="000000"/>
        </w:rPr>
        <w:t>and</w:t>
      </w:r>
      <w:r w:rsidR="00607756">
        <w:rPr>
          <w:spacing w:val="-3"/>
          <w:u w:val="thick" w:color="000000"/>
        </w:rPr>
        <w:t xml:space="preserve"> Class</w:t>
      </w:r>
      <w:r w:rsidR="00607756">
        <w:rPr>
          <w:spacing w:val="-6"/>
          <w:u w:val="thick" w:color="000000"/>
        </w:rPr>
        <w:t xml:space="preserve"> </w:t>
      </w:r>
      <w:r w:rsidR="00607756">
        <w:rPr>
          <w:spacing w:val="-4"/>
          <w:u w:val="thick" w:color="000000"/>
        </w:rPr>
        <w:t>Schedules</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left="819" w:right="245"/>
      </w:pPr>
      <w:r>
        <w:rPr>
          <w:spacing w:val="-4"/>
        </w:rPr>
        <w:t>Faculty</w:t>
      </w:r>
      <w:r>
        <w:rPr>
          <w:spacing w:val="-7"/>
        </w:rPr>
        <w:t xml:space="preserve"> </w:t>
      </w:r>
      <w:r>
        <w:rPr>
          <w:spacing w:val="-4"/>
        </w:rPr>
        <w:t>members</w:t>
      </w:r>
      <w:r>
        <w:rPr>
          <w:spacing w:val="-7"/>
        </w:rPr>
        <w:t xml:space="preserve"> </w:t>
      </w:r>
      <w:r>
        <w:rPr>
          <w:spacing w:val="-3"/>
        </w:rPr>
        <w:t>are</w:t>
      </w:r>
      <w:r>
        <w:rPr>
          <w:spacing w:val="-7"/>
        </w:rPr>
        <w:t xml:space="preserve"> </w:t>
      </w:r>
      <w:r>
        <w:rPr>
          <w:spacing w:val="-4"/>
        </w:rPr>
        <w:t>assigned</w:t>
      </w:r>
      <w:r>
        <w:rPr>
          <w:spacing w:val="-7"/>
        </w:rPr>
        <w:t xml:space="preserve"> </w:t>
      </w:r>
      <w:r>
        <w:rPr>
          <w:spacing w:val="-1"/>
        </w:rPr>
        <w:t>to</w:t>
      </w:r>
      <w:r>
        <w:rPr>
          <w:spacing w:val="-7"/>
        </w:rPr>
        <w:t xml:space="preserve"> </w:t>
      </w:r>
      <w:r>
        <w:rPr>
          <w:spacing w:val="-3"/>
        </w:rPr>
        <w:t>teach</w:t>
      </w:r>
      <w:r>
        <w:rPr>
          <w:spacing w:val="-7"/>
        </w:rPr>
        <w:t xml:space="preserve"> </w:t>
      </w:r>
      <w:r>
        <w:rPr>
          <w:spacing w:val="-4"/>
        </w:rPr>
        <w:t>specific</w:t>
      </w:r>
      <w:r>
        <w:rPr>
          <w:spacing w:val="-7"/>
        </w:rPr>
        <w:t xml:space="preserve"> </w:t>
      </w:r>
      <w:r>
        <w:rPr>
          <w:spacing w:val="-4"/>
        </w:rPr>
        <w:t>courses</w:t>
      </w:r>
      <w:r>
        <w:rPr>
          <w:spacing w:val="-7"/>
        </w:rPr>
        <w:t xml:space="preserve"> </w:t>
      </w:r>
      <w:r>
        <w:rPr>
          <w:spacing w:val="-2"/>
        </w:rPr>
        <w:t>by</w:t>
      </w:r>
      <w:r>
        <w:rPr>
          <w:spacing w:val="-7"/>
        </w:rPr>
        <w:t xml:space="preserve"> </w:t>
      </w:r>
      <w:r>
        <w:rPr>
          <w:spacing w:val="-3"/>
        </w:rPr>
        <w:t>the</w:t>
      </w:r>
      <w:r>
        <w:rPr>
          <w:spacing w:val="-5"/>
        </w:rPr>
        <w:t xml:space="preserve"> </w:t>
      </w:r>
      <w:r>
        <w:rPr>
          <w:spacing w:val="-4"/>
        </w:rPr>
        <w:t>Director.</w:t>
      </w:r>
      <w:r>
        <w:rPr>
          <w:spacing w:val="50"/>
        </w:rPr>
        <w:t xml:space="preserve"> </w:t>
      </w:r>
      <w:r>
        <w:rPr>
          <w:spacing w:val="-4"/>
        </w:rPr>
        <w:t>The</w:t>
      </w:r>
      <w:r>
        <w:rPr>
          <w:spacing w:val="70"/>
        </w:rPr>
        <w:t xml:space="preserve"> </w:t>
      </w:r>
      <w:r>
        <w:rPr>
          <w:spacing w:val="-3"/>
        </w:rPr>
        <w:t>primary</w:t>
      </w:r>
      <w:r>
        <w:rPr>
          <w:spacing w:val="-7"/>
        </w:rPr>
        <w:t xml:space="preserve"> </w:t>
      </w:r>
      <w:r>
        <w:rPr>
          <w:spacing w:val="-4"/>
        </w:rPr>
        <w:t>considerations</w:t>
      </w:r>
      <w:r>
        <w:rPr>
          <w:spacing w:val="-7"/>
        </w:rPr>
        <w:t xml:space="preserve"> </w:t>
      </w:r>
      <w:r>
        <w:rPr>
          <w:spacing w:val="-3"/>
        </w:rPr>
        <w:t>for</w:t>
      </w:r>
      <w:r>
        <w:rPr>
          <w:spacing w:val="-7"/>
        </w:rPr>
        <w:t xml:space="preserve"> </w:t>
      </w:r>
      <w:r>
        <w:rPr>
          <w:spacing w:val="-4"/>
        </w:rPr>
        <w:t>course</w:t>
      </w:r>
      <w:r>
        <w:rPr>
          <w:spacing w:val="-7"/>
        </w:rPr>
        <w:t xml:space="preserve"> </w:t>
      </w:r>
      <w:r>
        <w:rPr>
          <w:spacing w:val="-4"/>
        </w:rPr>
        <w:t>assignments</w:t>
      </w:r>
      <w:r>
        <w:rPr>
          <w:spacing w:val="-6"/>
        </w:rPr>
        <w:t xml:space="preserve"> </w:t>
      </w:r>
      <w:r>
        <w:rPr>
          <w:spacing w:val="-3"/>
        </w:rPr>
        <w:t>are</w:t>
      </w:r>
      <w:r>
        <w:rPr>
          <w:spacing w:val="-6"/>
        </w:rPr>
        <w:t xml:space="preserve"> </w:t>
      </w:r>
      <w:r>
        <w:rPr>
          <w:spacing w:val="-4"/>
        </w:rPr>
        <w:t>prior</w:t>
      </w:r>
      <w:r>
        <w:rPr>
          <w:spacing w:val="-6"/>
        </w:rPr>
        <w:t xml:space="preserve"> </w:t>
      </w:r>
      <w:r>
        <w:rPr>
          <w:spacing w:val="-4"/>
        </w:rPr>
        <w:t>teaching</w:t>
      </w:r>
      <w:r>
        <w:rPr>
          <w:spacing w:val="-7"/>
        </w:rPr>
        <w:t xml:space="preserve"> </w:t>
      </w:r>
      <w:r>
        <w:rPr>
          <w:spacing w:val="-4"/>
        </w:rPr>
        <w:t>experience,</w:t>
      </w:r>
      <w:r>
        <w:rPr>
          <w:spacing w:val="-7"/>
        </w:rPr>
        <w:t xml:space="preserve"> </w:t>
      </w:r>
      <w:r>
        <w:rPr>
          <w:spacing w:val="-4"/>
        </w:rPr>
        <w:t>subject</w:t>
      </w:r>
      <w:r>
        <w:rPr>
          <w:spacing w:val="84"/>
        </w:rPr>
        <w:t xml:space="preserve"> </w:t>
      </w:r>
      <w:r>
        <w:rPr>
          <w:spacing w:val="-3"/>
        </w:rPr>
        <w:t>expertise,</w:t>
      </w:r>
      <w:r>
        <w:rPr>
          <w:spacing w:val="-6"/>
        </w:rPr>
        <w:t xml:space="preserve"> </w:t>
      </w:r>
      <w:r>
        <w:rPr>
          <w:spacing w:val="-2"/>
        </w:rPr>
        <w:t>and</w:t>
      </w:r>
      <w:r>
        <w:rPr>
          <w:spacing w:val="-6"/>
        </w:rPr>
        <w:t xml:space="preserve"> </w:t>
      </w:r>
      <w:r>
        <w:rPr>
          <w:spacing w:val="-3"/>
        </w:rPr>
        <w:t>shared</w:t>
      </w:r>
      <w:r>
        <w:rPr>
          <w:spacing w:val="-6"/>
        </w:rPr>
        <w:t xml:space="preserve"> </w:t>
      </w:r>
      <w:r>
        <w:rPr>
          <w:spacing w:val="-4"/>
        </w:rPr>
        <w:t>responsibility</w:t>
      </w:r>
      <w:r>
        <w:rPr>
          <w:spacing w:val="-7"/>
        </w:rPr>
        <w:t xml:space="preserve"> </w:t>
      </w:r>
      <w:r>
        <w:rPr>
          <w:spacing w:val="-4"/>
        </w:rPr>
        <w:t>among</w:t>
      </w:r>
      <w:r>
        <w:rPr>
          <w:spacing w:val="-7"/>
        </w:rPr>
        <w:t xml:space="preserve"> </w:t>
      </w:r>
      <w:r>
        <w:rPr>
          <w:spacing w:val="-3"/>
        </w:rPr>
        <w:t>the</w:t>
      </w:r>
      <w:r>
        <w:rPr>
          <w:spacing w:val="-7"/>
        </w:rPr>
        <w:t xml:space="preserve"> </w:t>
      </w:r>
      <w:r>
        <w:rPr>
          <w:spacing w:val="-4"/>
        </w:rPr>
        <w:t>faculty</w:t>
      </w:r>
      <w:r>
        <w:rPr>
          <w:spacing w:val="-7"/>
        </w:rPr>
        <w:t xml:space="preserve"> </w:t>
      </w:r>
      <w:r>
        <w:rPr>
          <w:spacing w:val="-3"/>
        </w:rPr>
        <w:t>for</w:t>
      </w:r>
      <w:r>
        <w:rPr>
          <w:spacing w:val="-7"/>
        </w:rPr>
        <w:t xml:space="preserve"> </w:t>
      </w:r>
      <w:r>
        <w:rPr>
          <w:spacing w:val="-3"/>
        </w:rPr>
        <w:t>service</w:t>
      </w:r>
      <w:r>
        <w:rPr>
          <w:spacing w:val="-7"/>
        </w:rPr>
        <w:t xml:space="preserve"> </w:t>
      </w:r>
      <w:r>
        <w:rPr>
          <w:spacing w:val="-2"/>
        </w:rPr>
        <w:t>and</w:t>
      </w:r>
      <w:r>
        <w:rPr>
          <w:spacing w:val="-7"/>
        </w:rPr>
        <w:t xml:space="preserve"> </w:t>
      </w:r>
      <w:r>
        <w:rPr>
          <w:spacing w:val="-3"/>
        </w:rPr>
        <w:t>introductory</w:t>
      </w:r>
      <w:r>
        <w:rPr>
          <w:spacing w:val="51"/>
        </w:rPr>
        <w:t xml:space="preserve"> </w:t>
      </w:r>
      <w:r>
        <w:rPr>
          <w:spacing w:val="-4"/>
        </w:rPr>
        <w:t>courses.</w:t>
      </w:r>
      <w:r>
        <w:rPr>
          <w:spacing w:val="50"/>
        </w:rPr>
        <w:t xml:space="preserve"> </w:t>
      </w:r>
      <w:r>
        <w:rPr>
          <w:spacing w:val="-4"/>
        </w:rPr>
        <w:t>Questions</w:t>
      </w:r>
      <w:r>
        <w:rPr>
          <w:spacing w:val="-6"/>
        </w:rPr>
        <w:t xml:space="preserve"> </w:t>
      </w:r>
      <w:r>
        <w:rPr>
          <w:spacing w:val="-4"/>
        </w:rPr>
        <w:t>regarding</w:t>
      </w:r>
      <w:r>
        <w:rPr>
          <w:spacing w:val="-7"/>
        </w:rPr>
        <w:t xml:space="preserve"> </w:t>
      </w:r>
      <w:r>
        <w:rPr>
          <w:spacing w:val="-3"/>
        </w:rPr>
        <w:t>teaching</w:t>
      </w:r>
      <w:r>
        <w:rPr>
          <w:spacing w:val="-7"/>
        </w:rPr>
        <w:t xml:space="preserve"> </w:t>
      </w:r>
      <w:r>
        <w:rPr>
          <w:spacing w:val="-4"/>
        </w:rPr>
        <w:t>assignments</w:t>
      </w:r>
      <w:r>
        <w:rPr>
          <w:spacing w:val="-7"/>
        </w:rPr>
        <w:t xml:space="preserve"> </w:t>
      </w:r>
      <w:r>
        <w:rPr>
          <w:spacing w:val="-4"/>
        </w:rPr>
        <w:t>should</w:t>
      </w:r>
      <w:r>
        <w:rPr>
          <w:spacing w:val="-7"/>
        </w:rPr>
        <w:t xml:space="preserve"> </w:t>
      </w:r>
      <w:r>
        <w:rPr>
          <w:spacing w:val="-2"/>
        </w:rPr>
        <w:t>be</w:t>
      </w:r>
      <w:r>
        <w:rPr>
          <w:spacing w:val="-6"/>
        </w:rPr>
        <w:t xml:space="preserve"> </w:t>
      </w:r>
      <w:r>
        <w:rPr>
          <w:spacing w:val="-4"/>
        </w:rPr>
        <w:t>addressed</w:t>
      </w:r>
      <w:r>
        <w:rPr>
          <w:spacing w:val="-7"/>
        </w:rPr>
        <w:t xml:space="preserve"> </w:t>
      </w:r>
      <w:r>
        <w:rPr>
          <w:spacing w:val="-1"/>
        </w:rPr>
        <w:t>to</w:t>
      </w:r>
      <w:r>
        <w:rPr>
          <w:spacing w:val="-8"/>
        </w:rPr>
        <w:t xml:space="preserve"> </w:t>
      </w:r>
      <w:r>
        <w:rPr>
          <w:spacing w:val="-2"/>
        </w:rPr>
        <w:t>the</w:t>
      </w:r>
      <w:r>
        <w:rPr>
          <w:spacing w:val="76"/>
        </w:rPr>
        <w:t xml:space="preserve"> </w:t>
      </w:r>
      <w:r>
        <w:rPr>
          <w:spacing w:val="-4"/>
        </w:rPr>
        <w:t>Director.</w:t>
      </w:r>
      <w:r>
        <w:rPr>
          <w:spacing w:val="50"/>
        </w:rPr>
        <w:t xml:space="preserve"> </w:t>
      </w:r>
      <w:r>
        <w:rPr>
          <w:spacing w:val="-2"/>
        </w:rPr>
        <w:t>In</w:t>
      </w:r>
      <w:r>
        <w:rPr>
          <w:spacing w:val="-7"/>
        </w:rPr>
        <w:t xml:space="preserve"> </w:t>
      </w:r>
      <w:r>
        <w:rPr>
          <w:spacing w:val="-3"/>
        </w:rPr>
        <w:t>the</w:t>
      </w:r>
      <w:r>
        <w:rPr>
          <w:spacing w:val="-7"/>
        </w:rPr>
        <w:t xml:space="preserve"> </w:t>
      </w:r>
      <w:r>
        <w:rPr>
          <w:spacing w:val="-3"/>
        </w:rPr>
        <w:t>case</w:t>
      </w:r>
      <w:r>
        <w:rPr>
          <w:spacing w:val="-7"/>
        </w:rPr>
        <w:t xml:space="preserve"> </w:t>
      </w:r>
      <w:r>
        <w:rPr>
          <w:spacing w:val="-2"/>
        </w:rPr>
        <w:t>of</w:t>
      </w:r>
      <w:r>
        <w:rPr>
          <w:spacing w:val="-7"/>
        </w:rPr>
        <w:t xml:space="preserve"> </w:t>
      </w:r>
      <w:r>
        <w:t>a</w:t>
      </w:r>
      <w:r>
        <w:rPr>
          <w:spacing w:val="-7"/>
        </w:rPr>
        <w:t xml:space="preserve"> </w:t>
      </w:r>
      <w:r>
        <w:rPr>
          <w:spacing w:val="-4"/>
        </w:rPr>
        <w:t>dispute</w:t>
      </w:r>
      <w:r>
        <w:rPr>
          <w:spacing w:val="-6"/>
        </w:rPr>
        <w:t xml:space="preserve"> </w:t>
      </w:r>
      <w:r>
        <w:rPr>
          <w:spacing w:val="-2"/>
        </w:rPr>
        <w:t>or</w:t>
      </w:r>
      <w:r>
        <w:rPr>
          <w:spacing w:val="-6"/>
        </w:rPr>
        <w:t xml:space="preserve"> </w:t>
      </w:r>
      <w:r>
        <w:rPr>
          <w:spacing w:val="-4"/>
        </w:rPr>
        <w:t>request</w:t>
      </w:r>
      <w:r>
        <w:rPr>
          <w:spacing w:val="-7"/>
        </w:rPr>
        <w:t xml:space="preserve"> </w:t>
      </w:r>
      <w:r>
        <w:rPr>
          <w:spacing w:val="-3"/>
        </w:rPr>
        <w:t>for</w:t>
      </w:r>
      <w:r>
        <w:rPr>
          <w:spacing w:val="-7"/>
        </w:rPr>
        <w:t xml:space="preserve"> </w:t>
      </w:r>
      <w:r>
        <w:rPr>
          <w:spacing w:val="-4"/>
        </w:rPr>
        <w:t>reassignment</w:t>
      </w:r>
      <w:r>
        <w:rPr>
          <w:spacing w:val="-6"/>
        </w:rPr>
        <w:t xml:space="preserve"> </w:t>
      </w:r>
      <w:r>
        <w:rPr>
          <w:spacing w:val="-3"/>
        </w:rPr>
        <w:t>the</w:t>
      </w:r>
      <w:r>
        <w:rPr>
          <w:spacing w:val="-6"/>
        </w:rPr>
        <w:t xml:space="preserve"> </w:t>
      </w:r>
      <w:r>
        <w:rPr>
          <w:spacing w:val="-4"/>
        </w:rPr>
        <w:t>faculty</w:t>
      </w:r>
      <w:r>
        <w:rPr>
          <w:spacing w:val="-6"/>
        </w:rPr>
        <w:t xml:space="preserve"> </w:t>
      </w:r>
      <w:r>
        <w:rPr>
          <w:spacing w:val="-4"/>
        </w:rPr>
        <w:t>member</w:t>
      </w:r>
      <w:r>
        <w:rPr>
          <w:spacing w:val="56"/>
        </w:rPr>
        <w:t xml:space="preserve"> </w:t>
      </w:r>
      <w:r>
        <w:rPr>
          <w:spacing w:val="-3"/>
        </w:rPr>
        <w:t>may</w:t>
      </w:r>
      <w:r>
        <w:rPr>
          <w:spacing w:val="-7"/>
        </w:rPr>
        <w:t xml:space="preserve"> </w:t>
      </w:r>
      <w:r>
        <w:rPr>
          <w:spacing w:val="-4"/>
        </w:rPr>
        <w:t>request</w:t>
      </w:r>
      <w:r>
        <w:rPr>
          <w:spacing w:val="-5"/>
        </w:rPr>
        <w:t xml:space="preserve"> </w:t>
      </w:r>
      <w:r>
        <w:rPr>
          <w:spacing w:val="-4"/>
        </w:rPr>
        <w:t>review</w:t>
      </w:r>
      <w:r>
        <w:rPr>
          <w:spacing w:val="-6"/>
        </w:rPr>
        <w:t xml:space="preserve"> </w:t>
      </w:r>
      <w:r>
        <w:rPr>
          <w:spacing w:val="-2"/>
        </w:rPr>
        <w:t>by</w:t>
      </w:r>
      <w:r>
        <w:rPr>
          <w:spacing w:val="-7"/>
        </w:rPr>
        <w:t xml:space="preserve"> </w:t>
      </w:r>
      <w:r>
        <w:rPr>
          <w:spacing w:val="-2"/>
        </w:rPr>
        <w:t>the</w:t>
      </w:r>
      <w:r>
        <w:rPr>
          <w:spacing w:val="-7"/>
        </w:rPr>
        <w:t xml:space="preserve"> </w:t>
      </w:r>
      <w:r>
        <w:rPr>
          <w:spacing w:val="-3"/>
        </w:rPr>
        <w:t>FAC</w:t>
      </w:r>
      <w:r>
        <w:rPr>
          <w:spacing w:val="-7"/>
        </w:rPr>
        <w:t xml:space="preserve"> </w:t>
      </w:r>
      <w:r>
        <w:rPr>
          <w:spacing w:val="-3"/>
        </w:rPr>
        <w:t>which</w:t>
      </w:r>
      <w:r>
        <w:rPr>
          <w:spacing w:val="-7"/>
        </w:rPr>
        <w:t xml:space="preserve"> </w:t>
      </w:r>
      <w:r>
        <w:rPr>
          <w:spacing w:val="-3"/>
        </w:rPr>
        <w:t>will</w:t>
      </w:r>
      <w:r>
        <w:rPr>
          <w:spacing w:val="-5"/>
        </w:rPr>
        <w:t xml:space="preserve"> </w:t>
      </w:r>
      <w:r>
        <w:rPr>
          <w:spacing w:val="-3"/>
        </w:rPr>
        <w:t>make</w:t>
      </w:r>
      <w:r>
        <w:rPr>
          <w:spacing w:val="-7"/>
        </w:rPr>
        <w:t xml:space="preserve"> </w:t>
      </w:r>
      <w:r>
        <w:t>a</w:t>
      </w:r>
      <w:r>
        <w:rPr>
          <w:spacing w:val="-7"/>
        </w:rPr>
        <w:t xml:space="preserve"> </w:t>
      </w:r>
      <w:r>
        <w:rPr>
          <w:spacing w:val="-4"/>
        </w:rPr>
        <w:t>recommendation</w:t>
      </w:r>
      <w:r>
        <w:rPr>
          <w:spacing w:val="-7"/>
        </w:rPr>
        <w:t xml:space="preserve"> </w:t>
      </w:r>
      <w:r>
        <w:rPr>
          <w:spacing w:val="-1"/>
        </w:rPr>
        <w:t>to</w:t>
      </w:r>
      <w:r>
        <w:rPr>
          <w:spacing w:val="-7"/>
        </w:rPr>
        <w:t xml:space="preserve"> </w:t>
      </w:r>
      <w:r>
        <w:rPr>
          <w:spacing w:val="-3"/>
        </w:rPr>
        <w:t>the</w:t>
      </w:r>
      <w:r>
        <w:rPr>
          <w:spacing w:val="-5"/>
        </w:rPr>
        <w:t xml:space="preserve"> </w:t>
      </w:r>
      <w:r>
        <w:rPr>
          <w:spacing w:val="-4"/>
        </w:rPr>
        <w:t>Director.</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19" w:right="228"/>
        <w:rPr>
          <w:spacing w:val="-3"/>
        </w:rPr>
      </w:pPr>
      <w:r>
        <w:rPr>
          <w:spacing w:val="-4"/>
        </w:rPr>
        <w:t>Scheduling</w:t>
      </w:r>
      <w:r>
        <w:rPr>
          <w:spacing w:val="-7"/>
        </w:rPr>
        <w:t xml:space="preserve"> </w:t>
      </w:r>
      <w:r>
        <w:rPr>
          <w:spacing w:val="-2"/>
        </w:rPr>
        <w:t>of</w:t>
      </w:r>
      <w:r>
        <w:rPr>
          <w:spacing w:val="-7"/>
        </w:rPr>
        <w:t xml:space="preserve"> </w:t>
      </w:r>
      <w:r>
        <w:rPr>
          <w:spacing w:val="-4"/>
        </w:rPr>
        <w:t>classes</w:t>
      </w:r>
      <w:r>
        <w:rPr>
          <w:spacing w:val="-7"/>
        </w:rPr>
        <w:t xml:space="preserve"> </w:t>
      </w:r>
      <w:r>
        <w:rPr>
          <w:spacing w:val="-2"/>
        </w:rPr>
        <w:t>is</w:t>
      </w:r>
      <w:r>
        <w:rPr>
          <w:spacing w:val="-7"/>
        </w:rPr>
        <w:t xml:space="preserve"> </w:t>
      </w:r>
      <w:r>
        <w:rPr>
          <w:spacing w:val="-3"/>
        </w:rPr>
        <w:t>the</w:t>
      </w:r>
      <w:r>
        <w:rPr>
          <w:spacing w:val="-6"/>
        </w:rPr>
        <w:t xml:space="preserve"> </w:t>
      </w:r>
      <w:r>
        <w:rPr>
          <w:spacing w:val="-3"/>
        </w:rPr>
        <w:t>responsibility</w:t>
      </w:r>
      <w:r>
        <w:rPr>
          <w:spacing w:val="-6"/>
        </w:rPr>
        <w:t xml:space="preserve"> </w:t>
      </w:r>
      <w:r>
        <w:rPr>
          <w:spacing w:val="-2"/>
        </w:rPr>
        <w:t>of</w:t>
      </w:r>
      <w:r>
        <w:rPr>
          <w:spacing w:val="-9"/>
        </w:rPr>
        <w:t xml:space="preserve"> </w:t>
      </w:r>
      <w:r>
        <w:rPr>
          <w:spacing w:val="-2"/>
        </w:rPr>
        <w:t>the</w:t>
      </w:r>
      <w:r>
        <w:rPr>
          <w:spacing w:val="-5"/>
        </w:rPr>
        <w:t xml:space="preserve"> </w:t>
      </w:r>
      <w:r>
        <w:rPr>
          <w:spacing w:val="-3"/>
        </w:rPr>
        <w:t>Program</w:t>
      </w:r>
      <w:r>
        <w:rPr>
          <w:spacing w:val="-7"/>
        </w:rPr>
        <w:t xml:space="preserve"> </w:t>
      </w:r>
      <w:r>
        <w:rPr>
          <w:spacing w:val="-4"/>
        </w:rPr>
        <w:t>Coordinator</w:t>
      </w:r>
      <w:r>
        <w:rPr>
          <w:spacing w:val="-5"/>
        </w:rPr>
        <w:t xml:space="preserve"> </w:t>
      </w:r>
      <w:r>
        <w:rPr>
          <w:spacing w:val="-3"/>
        </w:rPr>
        <w:t>with</w:t>
      </w:r>
      <w:r>
        <w:rPr>
          <w:spacing w:val="-7"/>
        </w:rPr>
        <w:t xml:space="preserve"> </w:t>
      </w:r>
      <w:r>
        <w:rPr>
          <w:spacing w:val="-2"/>
        </w:rPr>
        <w:t>the</w:t>
      </w:r>
      <w:r>
        <w:rPr>
          <w:spacing w:val="-7"/>
        </w:rPr>
        <w:t xml:space="preserve"> </w:t>
      </w:r>
      <w:r>
        <w:rPr>
          <w:spacing w:val="-4"/>
        </w:rPr>
        <w:t>final</w:t>
      </w:r>
      <w:r>
        <w:rPr>
          <w:spacing w:val="42"/>
        </w:rPr>
        <w:t xml:space="preserve"> </w:t>
      </w:r>
      <w:r>
        <w:rPr>
          <w:spacing w:val="-4"/>
        </w:rPr>
        <w:t>approval</w:t>
      </w:r>
      <w:r>
        <w:rPr>
          <w:spacing w:val="-7"/>
        </w:rPr>
        <w:t xml:space="preserve"> </w:t>
      </w:r>
      <w:r>
        <w:rPr>
          <w:spacing w:val="-2"/>
        </w:rPr>
        <w:t>by</w:t>
      </w:r>
      <w:r>
        <w:rPr>
          <w:spacing w:val="-7"/>
        </w:rPr>
        <w:t xml:space="preserve"> </w:t>
      </w:r>
      <w:r>
        <w:rPr>
          <w:spacing w:val="-2"/>
        </w:rPr>
        <w:t>the</w:t>
      </w:r>
      <w:r>
        <w:rPr>
          <w:spacing w:val="-7"/>
        </w:rPr>
        <w:t xml:space="preserve"> </w:t>
      </w:r>
      <w:r>
        <w:rPr>
          <w:spacing w:val="-4"/>
        </w:rPr>
        <w:t>Director.</w:t>
      </w:r>
      <w:r>
        <w:rPr>
          <w:spacing w:val="50"/>
        </w:rPr>
        <w:t xml:space="preserve"> </w:t>
      </w:r>
      <w:r>
        <w:rPr>
          <w:spacing w:val="-3"/>
        </w:rPr>
        <w:t>The</w:t>
      </w:r>
      <w:r>
        <w:rPr>
          <w:spacing w:val="-7"/>
        </w:rPr>
        <w:t xml:space="preserve"> </w:t>
      </w:r>
      <w:r>
        <w:rPr>
          <w:spacing w:val="-3"/>
        </w:rPr>
        <w:t>primary</w:t>
      </w:r>
      <w:r>
        <w:rPr>
          <w:spacing w:val="-8"/>
        </w:rPr>
        <w:t xml:space="preserve"> </w:t>
      </w:r>
      <w:r>
        <w:rPr>
          <w:spacing w:val="-4"/>
        </w:rPr>
        <w:t>consideration</w:t>
      </w:r>
      <w:r>
        <w:rPr>
          <w:spacing w:val="-6"/>
        </w:rPr>
        <w:t xml:space="preserve"> </w:t>
      </w:r>
      <w:r>
        <w:rPr>
          <w:spacing w:val="-3"/>
        </w:rPr>
        <w:t>for</w:t>
      </w:r>
      <w:r>
        <w:rPr>
          <w:spacing w:val="-6"/>
        </w:rPr>
        <w:t xml:space="preserve"> </w:t>
      </w:r>
      <w:r>
        <w:rPr>
          <w:spacing w:val="-4"/>
        </w:rPr>
        <w:t>scheduling</w:t>
      </w:r>
      <w:r>
        <w:rPr>
          <w:spacing w:val="-7"/>
        </w:rPr>
        <w:t xml:space="preserve"> </w:t>
      </w:r>
      <w:r>
        <w:rPr>
          <w:spacing w:val="-3"/>
        </w:rPr>
        <w:t>classes</w:t>
      </w:r>
      <w:r>
        <w:rPr>
          <w:spacing w:val="-7"/>
        </w:rPr>
        <w:t xml:space="preserve"> </w:t>
      </w:r>
      <w:r>
        <w:rPr>
          <w:spacing w:val="-3"/>
        </w:rPr>
        <w:t>is</w:t>
      </w:r>
      <w:r>
        <w:rPr>
          <w:spacing w:val="59"/>
        </w:rPr>
        <w:t xml:space="preserve"> </w:t>
      </w:r>
      <w:r>
        <w:rPr>
          <w:spacing w:val="-4"/>
        </w:rPr>
        <w:t>student</w:t>
      </w:r>
      <w:r>
        <w:rPr>
          <w:spacing w:val="-6"/>
        </w:rPr>
        <w:t xml:space="preserve"> </w:t>
      </w:r>
      <w:r>
        <w:rPr>
          <w:spacing w:val="-3"/>
        </w:rPr>
        <w:t>need</w:t>
      </w:r>
      <w:r>
        <w:rPr>
          <w:spacing w:val="-7"/>
        </w:rPr>
        <w:t xml:space="preserve"> </w:t>
      </w:r>
      <w:r>
        <w:rPr>
          <w:spacing w:val="-3"/>
        </w:rPr>
        <w:t>with</w:t>
      </w:r>
      <w:r>
        <w:rPr>
          <w:spacing w:val="-7"/>
        </w:rPr>
        <w:t xml:space="preserve"> </w:t>
      </w:r>
      <w:r>
        <w:rPr>
          <w:spacing w:val="-3"/>
        </w:rPr>
        <w:t>regard</w:t>
      </w:r>
      <w:r>
        <w:rPr>
          <w:spacing w:val="-8"/>
        </w:rPr>
        <w:t xml:space="preserve"> </w:t>
      </w:r>
      <w:r>
        <w:rPr>
          <w:spacing w:val="-1"/>
        </w:rPr>
        <w:t>to</w:t>
      </w:r>
      <w:r>
        <w:rPr>
          <w:spacing w:val="-6"/>
        </w:rPr>
        <w:t xml:space="preserve"> </w:t>
      </w:r>
      <w:r>
        <w:rPr>
          <w:spacing w:val="-4"/>
        </w:rPr>
        <w:t>meeting</w:t>
      </w:r>
      <w:r>
        <w:rPr>
          <w:spacing w:val="-6"/>
        </w:rPr>
        <w:t xml:space="preserve"> </w:t>
      </w:r>
      <w:r>
        <w:rPr>
          <w:spacing w:val="-3"/>
        </w:rPr>
        <w:t>program</w:t>
      </w:r>
      <w:r>
        <w:rPr>
          <w:spacing w:val="-7"/>
        </w:rPr>
        <w:t xml:space="preserve"> </w:t>
      </w:r>
      <w:r>
        <w:rPr>
          <w:spacing w:val="-2"/>
        </w:rPr>
        <w:t>or</w:t>
      </w:r>
      <w:r>
        <w:rPr>
          <w:spacing w:val="-6"/>
        </w:rPr>
        <w:t xml:space="preserve"> </w:t>
      </w:r>
      <w:r>
        <w:rPr>
          <w:spacing w:val="-4"/>
        </w:rPr>
        <w:t>major</w:t>
      </w:r>
      <w:r>
        <w:rPr>
          <w:spacing w:val="-7"/>
        </w:rPr>
        <w:t xml:space="preserve"> </w:t>
      </w:r>
      <w:r>
        <w:rPr>
          <w:spacing w:val="-3"/>
        </w:rPr>
        <w:t>requirements</w:t>
      </w:r>
      <w:r>
        <w:rPr>
          <w:spacing w:val="-5"/>
        </w:rPr>
        <w:t xml:space="preserve"> </w:t>
      </w:r>
      <w:r>
        <w:rPr>
          <w:spacing w:val="-3"/>
        </w:rPr>
        <w:t>within</w:t>
      </w:r>
      <w:r>
        <w:rPr>
          <w:spacing w:val="-6"/>
        </w:rPr>
        <w:t xml:space="preserve"> </w:t>
      </w:r>
      <w:r>
        <w:t>a</w:t>
      </w:r>
      <w:r>
        <w:rPr>
          <w:spacing w:val="48"/>
        </w:rPr>
        <w:t xml:space="preserve"> </w:t>
      </w:r>
      <w:r>
        <w:rPr>
          <w:spacing w:val="-4"/>
        </w:rPr>
        <w:t>reasonable</w:t>
      </w:r>
      <w:r>
        <w:rPr>
          <w:spacing w:val="-6"/>
        </w:rPr>
        <w:t xml:space="preserve"> </w:t>
      </w:r>
      <w:r>
        <w:rPr>
          <w:spacing w:val="-3"/>
        </w:rPr>
        <w:t>time</w:t>
      </w:r>
      <w:r>
        <w:rPr>
          <w:spacing w:val="-6"/>
        </w:rPr>
        <w:t xml:space="preserve"> </w:t>
      </w:r>
      <w:r>
        <w:rPr>
          <w:spacing w:val="-4"/>
        </w:rPr>
        <w:t>frame.</w:t>
      </w:r>
      <w:r>
        <w:rPr>
          <w:spacing w:val="50"/>
        </w:rPr>
        <w:t xml:space="preserve"> </w:t>
      </w:r>
      <w:r>
        <w:rPr>
          <w:spacing w:val="-1"/>
        </w:rPr>
        <w:t>In</w:t>
      </w:r>
      <w:r>
        <w:rPr>
          <w:spacing w:val="-7"/>
        </w:rPr>
        <w:t xml:space="preserve"> </w:t>
      </w:r>
      <w:r>
        <w:rPr>
          <w:spacing w:val="-4"/>
        </w:rPr>
        <w:t>addition,</w:t>
      </w:r>
      <w:r>
        <w:rPr>
          <w:spacing w:val="-6"/>
        </w:rPr>
        <w:t xml:space="preserve"> </w:t>
      </w:r>
      <w:r>
        <w:rPr>
          <w:spacing w:val="-2"/>
        </w:rPr>
        <w:t>the</w:t>
      </w:r>
      <w:r>
        <w:rPr>
          <w:spacing w:val="-7"/>
        </w:rPr>
        <w:t xml:space="preserve"> </w:t>
      </w:r>
      <w:r>
        <w:rPr>
          <w:spacing w:val="-4"/>
        </w:rPr>
        <w:t>scheduling</w:t>
      </w:r>
      <w:r>
        <w:rPr>
          <w:spacing w:val="-7"/>
        </w:rPr>
        <w:t xml:space="preserve"> </w:t>
      </w:r>
      <w:r>
        <w:rPr>
          <w:spacing w:val="-2"/>
        </w:rPr>
        <w:t>of</w:t>
      </w:r>
      <w:r>
        <w:rPr>
          <w:spacing w:val="-7"/>
        </w:rPr>
        <w:t xml:space="preserve"> </w:t>
      </w:r>
      <w:r>
        <w:rPr>
          <w:spacing w:val="-3"/>
        </w:rPr>
        <w:t>some</w:t>
      </w:r>
      <w:r>
        <w:rPr>
          <w:spacing w:val="-6"/>
        </w:rPr>
        <w:t xml:space="preserve"> </w:t>
      </w:r>
      <w:r>
        <w:rPr>
          <w:spacing w:val="-3"/>
        </w:rPr>
        <w:t>classes</w:t>
      </w:r>
      <w:r>
        <w:rPr>
          <w:spacing w:val="-7"/>
        </w:rPr>
        <w:t xml:space="preserve"> </w:t>
      </w:r>
      <w:r>
        <w:rPr>
          <w:spacing w:val="-3"/>
        </w:rPr>
        <w:t>may</w:t>
      </w:r>
      <w:r>
        <w:rPr>
          <w:spacing w:val="-7"/>
        </w:rPr>
        <w:t xml:space="preserve"> </w:t>
      </w:r>
      <w:r>
        <w:rPr>
          <w:spacing w:val="-4"/>
        </w:rPr>
        <w:t>be</w:t>
      </w:r>
      <w:r>
        <w:rPr>
          <w:spacing w:val="52"/>
        </w:rPr>
        <w:t xml:space="preserve"> </w:t>
      </w:r>
      <w:r>
        <w:rPr>
          <w:spacing w:val="-4"/>
        </w:rPr>
        <w:t>determined</w:t>
      </w:r>
      <w:r>
        <w:rPr>
          <w:spacing w:val="-6"/>
        </w:rPr>
        <w:t xml:space="preserve"> </w:t>
      </w:r>
      <w:r>
        <w:rPr>
          <w:spacing w:val="-2"/>
        </w:rPr>
        <w:t>by</w:t>
      </w:r>
      <w:r>
        <w:rPr>
          <w:spacing w:val="-6"/>
        </w:rPr>
        <w:t xml:space="preserve"> </w:t>
      </w:r>
      <w:r>
        <w:rPr>
          <w:spacing w:val="-3"/>
        </w:rPr>
        <w:t>the</w:t>
      </w:r>
      <w:r>
        <w:rPr>
          <w:spacing w:val="-6"/>
        </w:rPr>
        <w:t xml:space="preserve"> </w:t>
      </w:r>
      <w:r>
        <w:rPr>
          <w:spacing w:val="-3"/>
        </w:rPr>
        <w:t>need</w:t>
      </w:r>
      <w:r>
        <w:rPr>
          <w:spacing w:val="-7"/>
        </w:rPr>
        <w:t xml:space="preserve"> </w:t>
      </w:r>
      <w:r>
        <w:rPr>
          <w:spacing w:val="-2"/>
        </w:rPr>
        <w:t>to</w:t>
      </w:r>
      <w:r>
        <w:rPr>
          <w:spacing w:val="-7"/>
        </w:rPr>
        <w:t xml:space="preserve"> </w:t>
      </w:r>
      <w:r>
        <w:rPr>
          <w:spacing w:val="-4"/>
        </w:rPr>
        <w:t>serve</w:t>
      </w:r>
      <w:r>
        <w:rPr>
          <w:spacing w:val="-7"/>
        </w:rPr>
        <w:t xml:space="preserve"> </w:t>
      </w:r>
      <w:r>
        <w:rPr>
          <w:spacing w:val="-4"/>
        </w:rPr>
        <w:t>nontraditional</w:t>
      </w:r>
      <w:r>
        <w:rPr>
          <w:spacing w:val="-7"/>
        </w:rPr>
        <w:t xml:space="preserve"> </w:t>
      </w:r>
      <w:r>
        <w:rPr>
          <w:spacing w:val="-3"/>
        </w:rPr>
        <w:t>students.</w:t>
      </w:r>
    </w:p>
    <w:p w:rsidR="0046557F" w:rsidRDefault="0046557F" w:rsidP="00607756">
      <w:pPr>
        <w:pStyle w:val="BodyText"/>
        <w:ind w:left="819" w:right="228"/>
        <w:rPr>
          <w:spacing w:val="-3"/>
        </w:rPr>
      </w:pPr>
    </w:p>
    <w:p w:rsidR="00607756" w:rsidRDefault="00607756" w:rsidP="00607756">
      <w:pPr>
        <w:rPr>
          <w:rFonts w:ascii="Times New Roman" w:eastAsia="Times New Roman" w:hAnsi="Times New Roman" w:cs="Times New Roman"/>
          <w:sz w:val="24"/>
          <w:szCs w:val="24"/>
        </w:rPr>
      </w:pPr>
    </w:p>
    <w:p w:rsidR="00607756" w:rsidRDefault="00607756" w:rsidP="0076536E">
      <w:pPr>
        <w:pStyle w:val="Heading1"/>
        <w:numPr>
          <w:ilvl w:val="0"/>
          <w:numId w:val="29"/>
        </w:numPr>
        <w:tabs>
          <w:tab w:val="left" w:pos="820"/>
        </w:tabs>
        <w:rPr>
          <w:b w:val="0"/>
          <w:bCs w:val="0"/>
          <w:u w:val="none"/>
        </w:rPr>
      </w:pPr>
      <w:r>
        <w:rPr>
          <w:spacing w:val="-3"/>
          <w:u w:val="thick" w:color="000000"/>
        </w:rPr>
        <w:t xml:space="preserve">Summer </w:t>
      </w:r>
      <w:r>
        <w:rPr>
          <w:spacing w:val="-4"/>
          <w:u w:val="thick" w:color="000000"/>
        </w:rPr>
        <w:t>Teaching</w:t>
      </w:r>
      <w:r>
        <w:rPr>
          <w:spacing w:val="-3"/>
          <w:u w:val="thick" w:color="000000"/>
        </w:rPr>
        <w:t xml:space="preserve"> Assignments</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right="210"/>
        <w:rPr>
          <w:spacing w:val="-4"/>
        </w:rPr>
      </w:pPr>
      <w:r>
        <w:rPr>
          <w:spacing w:val="-3"/>
        </w:rPr>
        <w:t>The</w:t>
      </w:r>
      <w:r>
        <w:rPr>
          <w:spacing w:val="-6"/>
        </w:rPr>
        <w:t xml:space="preserve"> </w:t>
      </w:r>
      <w:r>
        <w:rPr>
          <w:spacing w:val="-4"/>
        </w:rPr>
        <w:t>Director</w:t>
      </w:r>
      <w:r>
        <w:rPr>
          <w:spacing w:val="-6"/>
        </w:rPr>
        <w:t xml:space="preserve"> </w:t>
      </w:r>
      <w:r>
        <w:rPr>
          <w:spacing w:val="-4"/>
        </w:rPr>
        <w:t>welcomes</w:t>
      </w:r>
      <w:r>
        <w:rPr>
          <w:spacing w:val="-6"/>
        </w:rPr>
        <w:t xml:space="preserve"> </w:t>
      </w:r>
      <w:r>
        <w:rPr>
          <w:spacing w:val="-4"/>
        </w:rPr>
        <w:t>requests</w:t>
      </w:r>
      <w:r>
        <w:rPr>
          <w:spacing w:val="-7"/>
        </w:rPr>
        <w:t xml:space="preserve"> </w:t>
      </w:r>
      <w:r>
        <w:rPr>
          <w:spacing w:val="-3"/>
        </w:rPr>
        <w:t>for</w:t>
      </w:r>
      <w:r>
        <w:rPr>
          <w:spacing w:val="-5"/>
        </w:rPr>
        <w:t xml:space="preserve"> </w:t>
      </w:r>
      <w:r>
        <w:rPr>
          <w:spacing w:val="-4"/>
        </w:rPr>
        <w:t>summer</w:t>
      </w:r>
      <w:r>
        <w:rPr>
          <w:spacing w:val="-7"/>
        </w:rPr>
        <w:t xml:space="preserve"> </w:t>
      </w:r>
      <w:r>
        <w:rPr>
          <w:spacing w:val="-4"/>
        </w:rPr>
        <w:t>teaching</w:t>
      </w:r>
      <w:r>
        <w:rPr>
          <w:spacing w:val="-7"/>
        </w:rPr>
        <w:t xml:space="preserve"> </w:t>
      </w:r>
      <w:r>
        <w:rPr>
          <w:spacing w:val="-3"/>
        </w:rPr>
        <w:t>assignments</w:t>
      </w:r>
      <w:r>
        <w:rPr>
          <w:spacing w:val="-6"/>
        </w:rPr>
        <w:t xml:space="preserve"> </w:t>
      </w:r>
      <w:r>
        <w:rPr>
          <w:spacing w:val="-3"/>
        </w:rPr>
        <w:t>from</w:t>
      </w:r>
      <w:r>
        <w:rPr>
          <w:spacing w:val="-6"/>
        </w:rPr>
        <w:t xml:space="preserve"> </w:t>
      </w:r>
      <w:r>
        <w:rPr>
          <w:spacing w:val="-2"/>
        </w:rPr>
        <w:t>all</w:t>
      </w:r>
      <w:r>
        <w:rPr>
          <w:spacing w:val="-6"/>
        </w:rPr>
        <w:t xml:space="preserve"> </w:t>
      </w:r>
      <w:r>
        <w:rPr>
          <w:spacing w:val="-3"/>
        </w:rPr>
        <w:t>full-time</w:t>
      </w:r>
      <w:r>
        <w:rPr>
          <w:spacing w:val="59"/>
        </w:rPr>
        <w:t xml:space="preserve"> </w:t>
      </w:r>
      <w:r>
        <w:rPr>
          <w:spacing w:val="-3"/>
        </w:rPr>
        <w:t>faculty</w:t>
      </w:r>
      <w:r>
        <w:rPr>
          <w:spacing w:val="-7"/>
        </w:rPr>
        <w:t xml:space="preserve"> </w:t>
      </w:r>
      <w:r>
        <w:rPr>
          <w:spacing w:val="-3"/>
        </w:rPr>
        <w:t>members.</w:t>
      </w:r>
      <w:r>
        <w:rPr>
          <w:spacing w:val="50"/>
        </w:rPr>
        <w:t xml:space="preserve"> </w:t>
      </w:r>
      <w:r>
        <w:rPr>
          <w:spacing w:val="-4"/>
        </w:rPr>
        <w:t>Summer</w:t>
      </w:r>
      <w:r>
        <w:rPr>
          <w:spacing w:val="-7"/>
        </w:rPr>
        <w:t xml:space="preserve"> </w:t>
      </w:r>
      <w:r>
        <w:rPr>
          <w:spacing w:val="-4"/>
        </w:rPr>
        <w:t>teaching</w:t>
      </w:r>
      <w:r>
        <w:rPr>
          <w:spacing w:val="-7"/>
        </w:rPr>
        <w:t xml:space="preserve"> </w:t>
      </w:r>
      <w:r>
        <w:rPr>
          <w:spacing w:val="-4"/>
        </w:rPr>
        <w:t>cannot</w:t>
      </w:r>
      <w:r>
        <w:rPr>
          <w:spacing w:val="-6"/>
        </w:rPr>
        <w:t xml:space="preserve"> </w:t>
      </w:r>
      <w:r>
        <w:rPr>
          <w:spacing w:val="-2"/>
        </w:rPr>
        <w:t>be</w:t>
      </w:r>
      <w:r>
        <w:rPr>
          <w:spacing w:val="-5"/>
        </w:rPr>
        <w:t xml:space="preserve"> </w:t>
      </w:r>
      <w:r>
        <w:rPr>
          <w:spacing w:val="-4"/>
        </w:rPr>
        <w:t>guaranteed</w:t>
      </w:r>
      <w:r>
        <w:rPr>
          <w:spacing w:val="-7"/>
        </w:rPr>
        <w:t xml:space="preserve"> </w:t>
      </w:r>
      <w:r>
        <w:rPr>
          <w:spacing w:val="-2"/>
        </w:rPr>
        <w:t>to</w:t>
      </w:r>
      <w:r>
        <w:rPr>
          <w:spacing w:val="-7"/>
        </w:rPr>
        <w:t xml:space="preserve"> </w:t>
      </w:r>
      <w:r>
        <w:rPr>
          <w:spacing w:val="-3"/>
        </w:rPr>
        <w:t>any</w:t>
      </w:r>
      <w:r>
        <w:rPr>
          <w:spacing w:val="-7"/>
        </w:rPr>
        <w:t xml:space="preserve"> </w:t>
      </w:r>
      <w:r>
        <w:rPr>
          <w:spacing w:val="-3"/>
        </w:rPr>
        <w:t>faculty</w:t>
      </w:r>
      <w:r>
        <w:rPr>
          <w:spacing w:val="-7"/>
        </w:rPr>
        <w:t xml:space="preserve"> </w:t>
      </w:r>
      <w:r>
        <w:rPr>
          <w:spacing w:val="-4"/>
        </w:rPr>
        <w:t>member,</w:t>
      </w:r>
      <w:r>
        <w:rPr>
          <w:spacing w:val="50"/>
        </w:rPr>
        <w:t xml:space="preserve"> </w:t>
      </w:r>
      <w:r>
        <w:rPr>
          <w:spacing w:val="-3"/>
        </w:rPr>
        <w:t>and</w:t>
      </w:r>
      <w:r>
        <w:rPr>
          <w:spacing w:val="-6"/>
        </w:rPr>
        <w:t xml:space="preserve"> </w:t>
      </w:r>
      <w:r>
        <w:rPr>
          <w:spacing w:val="-3"/>
        </w:rPr>
        <w:t>most</w:t>
      </w:r>
      <w:r>
        <w:rPr>
          <w:spacing w:val="-6"/>
        </w:rPr>
        <w:t xml:space="preserve"> </w:t>
      </w:r>
      <w:r>
        <w:rPr>
          <w:spacing w:val="-4"/>
        </w:rPr>
        <w:t>summer</w:t>
      </w:r>
      <w:r>
        <w:rPr>
          <w:spacing w:val="-5"/>
        </w:rPr>
        <w:t xml:space="preserve"> </w:t>
      </w:r>
      <w:r>
        <w:rPr>
          <w:spacing w:val="-4"/>
        </w:rPr>
        <w:t>teaching</w:t>
      </w:r>
      <w:r>
        <w:rPr>
          <w:spacing w:val="-6"/>
        </w:rPr>
        <w:t xml:space="preserve"> </w:t>
      </w:r>
      <w:r>
        <w:rPr>
          <w:spacing w:val="-4"/>
        </w:rPr>
        <w:t>assignments</w:t>
      </w:r>
      <w:r>
        <w:rPr>
          <w:spacing w:val="-7"/>
        </w:rPr>
        <w:t xml:space="preserve"> </w:t>
      </w:r>
      <w:r>
        <w:rPr>
          <w:spacing w:val="-3"/>
        </w:rPr>
        <w:t>are</w:t>
      </w:r>
      <w:r>
        <w:rPr>
          <w:spacing w:val="-5"/>
        </w:rPr>
        <w:t xml:space="preserve"> </w:t>
      </w:r>
      <w:r>
        <w:rPr>
          <w:spacing w:val="-3"/>
        </w:rPr>
        <w:t>for</w:t>
      </w:r>
      <w:r>
        <w:rPr>
          <w:spacing w:val="-5"/>
        </w:rPr>
        <w:t xml:space="preserve"> </w:t>
      </w:r>
      <w:r>
        <w:t>a</w:t>
      </w:r>
      <w:r>
        <w:rPr>
          <w:spacing w:val="-7"/>
        </w:rPr>
        <w:t xml:space="preserve"> </w:t>
      </w:r>
      <w:r>
        <w:rPr>
          <w:spacing w:val="-4"/>
        </w:rPr>
        <w:t>partial</w:t>
      </w:r>
      <w:r>
        <w:rPr>
          <w:spacing w:val="-5"/>
        </w:rPr>
        <w:t xml:space="preserve"> </w:t>
      </w:r>
      <w:r>
        <w:rPr>
          <w:spacing w:val="-3"/>
        </w:rPr>
        <w:t>load.</w:t>
      </w:r>
      <w:r>
        <w:rPr>
          <w:spacing w:val="51"/>
        </w:rPr>
        <w:t xml:space="preserve"> </w:t>
      </w:r>
      <w:r>
        <w:rPr>
          <w:spacing w:val="-3"/>
        </w:rPr>
        <w:t>The</w:t>
      </w:r>
      <w:r>
        <w:rPr>
          <w:spacing w:val="-6"/>
        </w:rPr>
        <w:t xml:space="preserve"> </w:t>
      </w:r>
      <w:r>
        <w:rPr>
          <w:spacing w:val="-3"/>
        </w:rPr>
        <w:t>size,</w:t>
      </w:r>
      <w:r>
        <w:rPr>
          <w:spacing w:val="-6"/>
        </w:rPr>
        <w:t xml:space="preserve"> </w:t>
      </w:r>
      <w:r>
        <w:rPr>
          <w:spacing w:val="-4"/>
        </w:rPr>
        <w:t>content,</w:t>
      </w:r>
      <w:r>
        <w:rPr>
          <w:spacing w:val="-7"/>
        </w:rPr>
        <w:t xml:space="preserve"> </w:t>
      </w:r>
      <w:r>
        <w:rPr>
          <w:spacing w:val="-4"/>
        </w:rPr>
        <w:t>and</w:t>
      </w:r>
      <w:r>
        <w:rPr>
          <w:spacing w:val="64"/>
        </w:rPr>
        <w:t xml:space="preserve"> </w:t>
      </w:r>
      <w:r>
        <w:rPr>
          <w:spacing w:val="-4"/>
        </w:rPr>
        <w:t>staffing</w:t>
      </w:r>
      <w:r>
        <w:rPr>
          <w:spacing w:val="-7"/>
        </w:rPr>
        <w:t xml:space="preserve"> </w:t>
      </w:r>
      <w:r>
        <w:rPr>
          <w:spacing w:val="-2"/>
        </w:rPr>
        <w:t>of</w:t>
      </w:r>
      <w:r>
        <w:rPr>
          <w:spacing w:val="-7"/>
        </w:rPr>
        <w:t xml:space="preserve"> </w:t>
      </w:r>
      <w:r>
        <w:rPr>
          <w:spacing w:val="-4"/>
        </w:rPr>
        <w:t>summer</w:t>
      </w:r>
      <w:r>
        <w:rPr>
          <w:spacing w:val="-6"/>
        </w:rPr>
        <w:t xml:space="preserve"> </w:t>
      </w:r>
      <w:r>
        <w:rPr>
          <w:spacing w:val="-3"/>
        </w:rPr>
        <w:t>courses</w:t>
      </w:r>
      <w:r>
        <w:rPr>
          <w:spacing w:val="-7"/>
        </w:rPr>
        <w:t xml:space="preserve"> </w:t>
      </w:r>
      <w:r>
        <w:rPr>
          <w:spacing w:val="-3"/>
        </w:rPr>
        <w:t>are</w:t>
      </w:r>
      <w:r>
        <w:rPr>
          <w:spacing w:val="-6"/>
        </w:rPr>
        <w:t xml:space="preserve"> </w:t>
      </w:r>
      <w:r>
        <w:rPr>
          <w:spacing w:val="-4"/>
        </w:rPr>
        <w:t>dictated</w:t>
      </w:r>
      <w:r>
        <w:rPr>
          <w:spacing w:val="-6"/>
        </w:rPr>
        <w:t xml:space="preserve"> </w:t>
      </w:r>
      <w:r>
        <w:rPr>
          <w:spacing w:val="-2"/>
        </w:rPr>
        <w:t>by</w:t>
      </w:r>
      <w:r>
        <w:rPr>
          <w:spacing w:val="-7"/>
        </w:rPr>
        <w:t xml:space="preserve"> </w:t>
      </w:r>
      <w:r>
        <w:rPr>
          <w:spacing w:val="-4"/>
        </w:rPr>
        <w:t>budgetary</w:t>
      </w:r>
      <w:r>
        <w:rPr>
          <w:spacing w:val="-7"/>
        </w:rPr>
        <w:t xml:space="preserve"> </w:t>
      </w:r>
      <w:r>
        <w:rPr>
          <w:spacing w:val="-4"/>
        </w:rPr>
        <w:t>constraints</w:t>
      </w:r>
      <w:r>
        <w:rPr>
          <w:spacing w:val="-7"/>
        </w:rPr>
        <w:t xml:space="preserve"> </w:t>
      </w:r>
      <w:r>
        <w:rPr>
          <w:spacing w:val="-3"/>
        </w:rPr>
        <w:t>and</w:t>
      </w:r>
      <w:r>
        <w:rPr>
          <w:spacing w:val="-7"/>
        </w:rPr>
        <w:t xml:space="preserve"> </w:t>
      </w:r>
      <w:r>
        <w:rPr>
          <w:spacing w:val="-4"/>
        </w:rPr>
        <w:t>curricular</w:t>
      </w:r>
      <w:r>
        <w:rPr>
          <w:spacing w:val="80"/>
        </w:rPr>
        <w:t xml:space="preserve"> </w:t>
      </w:r>
      <w:r>
        <w:rPr>
          <w:spacing w:val="-4"/>
        </w:rPr>
        <w:t>needs.</w:t>
      </w:r>
      <w:r>
        <w:rPr>
          <w:spacing w:val="51"/>
        </w:rPr>
        <w:t xml:space="preserve"> </w:t>
      </w:r>
      <w:r>
        <w:rPr>
          <w:spacing w:val="-3"/>
        </w:rPr>
        <w:t>Faculty</w:t>
      </w:r>
      <w:r>
        <w:rPr>
          <w:spacing w:val="-7"/>
        </w:rPr>
        <w:t xml:space="preserve"> </w:t>
      </w:r>
      <w:r>
        <w:rPr>
          <w:spacing w:val="-3"/>
        </w:rPr>
        <w:t>members</w:t>
      </w:r>
      <w:r>
        <w:rPr>
          <w:spacing w:val="-7"/>
        </w:rPr>
        <w:t xml:space="preserve"> </w:t>
      </w:r>
      <w:r>
        <w:rPr>
          <w:spacing w:val="-3"/>
        </w:rPr>
        <w:t>may</w:t>
      </w:r>
      <w:r>
        <w:rPr>
          <w:spacing w:val="-7"/>
        </w:rPr>
        <w:t xml:space="preserve"> </w:t>
      </w:r>
      <w:r>
        <w:rPr>
          <w:spacing w:val="-4"/>
        </w:rPr>
        <w:t>elect</w:t>
      </w:r>
      <w:r>
        <w:rPr>
          <w:spacing w:val="-6"/>
        </w:rPr>
        <w:t xml:space="preserve"> </w:t>
      </w:r>
      <w:r>
        <w:rPr>
          <w:spacing w:val="-2"/>
        </w:rPr>
        <w:t>not</w:t>
      </w:r>
      <w:r>
        <w:rPr>
          <w:spacing w:val="-7"/>
        </w:rPr>
        <w:t xml:space="preserve"> </w:t>
      </w:r>
      <w:r>
        <w:rPr>
          <w:spacing w:val="-2"/>
        </w:rPr>
        <w:t>to</w:t>
      </w:r>
      <w:r>
        <w:rPr>
          <w:spacing w:val="-7"/>
        </w:rPr>
        <w:t xml:space="preserve"> </w:t>
      </w:r>
      <w:r>
        <w:rPr>
          <w:spacing w:val="-3"/>
        </w:rPr>
        <w:t>accept</w:t>
      </w:r>
      <w:r>
        <w:rPr>
          <w:spacing w:val="-6"/>
        </w:rPr>
        <w:t xml:space="preserve"> </w:t>
      </w:r>
      <w:r>
        <w:t>a</w:t>
      </w:r>
      <w:r>
        <w:rPr>
          <w:spacing w:val="-7"/>
        </w:rPr>
        <w:t xml:space="preserve"> </w:t>
      </w:r>
      <w:r>
        <w:rPr>
          <w:spacing w:val="-3"/>
        </w:rPr>
        <w:t>summer</w:t>
      </w:r>
      <w:r>
        <w:rPr>
          <w:spacing w:val="-6"/>
        </w:rPr>
        <w:t xml:space="preserve"> </w:t>
      </w:r>
      <w:r>
        <w:rPr>
          <w:spacing w:val="-4"/>
        </w:rPr>
        <w:t>assignment.</w:t>
      </w:r>
    </w:p>
    <w:p w:rsidR="009F02FE" w:rsidRDefault="009F02FE" w:rsidP="00607756">
      <w:pPr>
        <w:pStyle w:val="BodyText"/>
        <w:spacing w:before="69"/>
        <w:ind w:right="210"/>
        <w:rPr>
          <w:spacing w:val="-4"/>
        </w:rPr>
      </w:pPr>
    </w:p>
    <w:p w:rsidR="009F02FE" w:rsidRDefault="009F02FE" w:rsidP="00906E69">
      <w:pPr>
        <w:pStyle w:val="Heading1"/>
        <w:numPr>
          <w:ilvl w:val="0"/>
          <w:numId w:val="29"/>
        </w:numPr>
        <w:tabs>
          <w:tab w:val="left" w:pos="820"/>
        </w:tabs>
        <w:rPr>
          <w:b w:val="0"/>
          <w:bCs w:val="0"/>
          <w:u w:val="none"/>
        </w:rPr>
      </w:pPr>
      <w:r>
        <w:rPr>
          <w:spacing w:val="-4"/>
          <w:u w:val="thick" w:color="000000"/>
        </w:rPr>
        <w:t>Final</w:t>
      </w:r>
      <w:r>
        <w:rPr>
          <w:spacing w:val="-3"/>
          <w:u w:val="thick" w:color="000000"/>
        </w:rPr>
        <w:t xml:space="preserve"> Exams</w:t>
      </w:r>
    </w:p>
    <w:p w:rsidR="009F02FE" w:rsidRDefault="009F02FE" w:rsidP="009F02FE">
      <w:pPr>
        <w:spacing w:before="11"/>
        <w:rPr>
          <w:rFonts w:ascii="Times New Roman" w:eastAsia="Times New Roman" w:hAnsi="Times New Roman" w:cs="Times New Roman"/>
          <w:b/>
          <w:bCs/>
          <w:sz w:val="17"/>
          <w:szCs w:val="17"/>
        </w:rPr>
      </w:pPr>
    </w:p>
    <w:p w:rsidR="009F02FE" w:rsidRDefault="009F02FE" w:rsidP="009F02FE">
      <w:pPr>
        <w:pStyle w:val="BodyText"/>
        <w:spacing w:before="69"/>
        <w:ind w:right="265"/>
      </w:pPr>
      <w:r>
        <w:rPr>
          <w:spacing w:val="-3"/>
        </w:rPr>
        <w:t>Final</w:t>
      </w:r>
      <w:r>
        <w:rPr>
          <w:spacing w:val="-7"/>
        </w:rPr>
        <w:t xml:space="preserve"> </w:t>
      </w:r>
      <w:r>
        <w:rPr>
          <w:spacing w:val="-3"/>
        </w:rPr>
        <w:t>examinations</w:t>
      </w:r>
      <w:r>
        <w:rPr>
          <w:spacing w:val="-7"/>
        </w:rPr>
        <w:t xml:space="preserve"> </w:t>
      </w:r>
      <w:r>
        <w:rPr>
          <w:spacing w:val="-2"/>
        </w:rPr>
        <w:t>in</w:t>
      </w:r>
      <w:r>
        <w:rPr>
          <w:spacing w:val="-8"/>
        </w:rPr>
        <w:t xml:space="preserve"> </w:t>
      </w:r>
      <w:r>
        <w:rPr>
          <w:spacing w:val="-3"/>
        </w:rPr>
        <w:t>all</w:t>
      </w:r>
      <w:r>
        <w:rPr>
          <w:spacing w:val="-7"/>
        </w:rPr>
        <w:t xml:space="preserve"> </w:t>
      </w:r>
      <w:r>
        <w:rPr>
          <w:spacing w:val="-4"/>
        </w:rPr>
        <w:t>courses</w:t>
      </w:r>
      <w:r>
        <w:rPr>
          <w:spacing w:val="-6"/>
        </w:rPr>
        <w:t xml:space="preserve"> </w:t>
      </w:r>
      <w:r>
        <w:rPr>
          <w:spacing w:val="-3"/>
        </w:rPr>
        <w:t>must</w:t>
      </w:r>
      <w:r>
        <w:rPr>
          <w:spacing w:val="-5"/>
        </w:rPr>
        <w:t xml:space="preserve"> </w:t>
      </w:r>
      <w:r>
        <w:rPr>
          <w:spacing w:val="-2"/>
        </w:rPr>
        <w:t>be</w:t>
      </w:r>
      <w:r>
        <w:rPr>
          <w:spacing w:val="-6"/>
        </w:rPr>
        <w:t xml:space="preserve"> </w:t>
      </w:r>
      <w:r>
        <w:rPr>
          <w:spacing w:val="-4"/>
        </w:rPr>
        <w:t>offered</w:t>
      </w:r>
      <w:r>
        <w:rPr>
          <w:spacing w:val="-7"/>
        </w:rPr>
        <w:t xml:space="preserve"> </w:t>
      </w:r>
      <w:r>
        <w:rPr>
          <w:spacing w:val="-2"/>
        </w:rPr>
        <w:t>at</w:t>
      </w:r>
      <w:r>
        <w:rPr>
          <w:spacing w:val="-7"/>
        </w:rPr>
        <w:t xml:space="preserve"> </w:t>
      </w:r>
      <w:r>
        <w:rPr>
          <w:spacing w:val="-2"/>
        </w:rPr>
        <w:t>the</w:t>
      </w:r>
      <w:r>
        <w:rPr>
          <w:spacing w:val="-7"/>
        </w:rPr>
        <w:t xml:space="preserve"> </w:t>
      </w:r>
      <w:r>
        <w:rPr>
          <w:spacing w:val="-3"/>
        </w:rPr>
        <w:t>time</w:t>
      </w:r>
      <w:r>
        <w:rPr>
          <w:spacing w:val="-7"/>
        </w:rPr>
        <w:t xml:space="preserve"> </w:t>
      </w:r>
      <w:r>
        <w:rPr>
          <w:spacing w:val="-2"/>
        </w:rPr>
        <w:t>and</w:t>
      </w:r>
      <w:r>
        <w:rPr>
          <w:spacing w:val="-7"/>
        </w:rPr>
        <w:t xml:space="preserve"> </w:t>
      </w:r>
      <w:r>
        <w:rPr>
          <w:spacing w:val="-3"/>
        </w:rPr>
        <w:t>date</w:t>
      </w:r>
      <w:r>
        <w:rPr>
          <w:spacing w:val="-6"/>
        </w:rPr>
        <w:t xml:space="preserve"> </w:t>
      </w:r>
      <w:r>
        <w:rPr>
          <w:spacing w:val="-4"/>
        </w:rPr>
        <w:t>specified</w:t>
      </w:r>
      <w:r>
        <w:rPr>
          <w:spacing w:val="-7"/>
        </w:rPr>
        <w:t xml:space="preserve"> </w:t>
      </w:r>
      <w:r>
        <w:rPr>
          <w:spacing w:val="-1"/>
        </w:rPr>
        <w:t>in</w:t>
      </w:r>
      <w:r>
        <w:rPr>
          <w:spacing w:val="66"/>
        </w:rPr>
        <w:t xml:space="preserve"> </w:t>
      </w:r>
      <w:r>
        <w:rPr>
          <w:spacing w:val="-2"/>
        </w:rPr>
        <w:t>the</w:t>
      </w:r>
      <w:r>
        <w:rPr>
          <w:spacing w:val="-6"/>
        </w:rPr>
        <w:t xml:space="preserve"> </w:t>
      </w:r>
      <w:r>
        <w:rPr>
          <w:spacing w:val="-3"/>
        </w:rPr>
        <w:t>University’s</w:t>
      </w:r>
      <w:r>
        <w:rPr>
          <w:spacing w:val="-6"/>
        </w:rPr>
        <w:t xml:space="preserve"> </w:t>
      </w:r>
      <w:r>
        <w:rPr>
          <w:spacing w:val="-3"/>
        </w:rPr>
        <w:t>schedule</w:t>
      </w:r>
      <w:r>
        <w:rPr>
          <w:spacing w:val="-6"/>
        </w:rPr>
        <w:t xml:space="preserve"> </w:t>
      </w:r>
      <w:r>
        <w:rPr>
          <w:spacing w:val="-2"/>
        </w:rPr>
        <w:t>of</w:t>
      </w:r>
      <w:r>
        <w:rPr>
          <w:spacing w:val="-10"/>
        </w:rPr>
        <w:t xml:space="preserve"> </w:t>
      </w:r>
      <w:r>
        <w:rPr>
          <w:spacing w:val="-3"/>
        </w:rPr>
        <w:t>final</w:t>
      </w:r>
      <w:r>
        <w:rPr>
          <w:spacing w:val="-5"/>
        </w:rPr>
        <w:t xml:space="preserve"> </w:t>
      </w:r>
      <w:r>
        <w:rPr>
          <w:spacing w:val="-4"/>
        </w:rPr>
        <w:t>examinations.</w:t>
      </w:r>
      <w:r>
        <w:rPr>
          <w:spacing w:val="50"/>
        </w:rPr>
        <w:t xml:space="preserve"> </w:t>
      </w:r>
      <w:r>
        <w:rPr>
          <w:spacing w:val="-4"/>
        </w:rPr>
        <w:t>Changes</w:t>
      </w:r>
      <w:r>
        <w:rPr>
          <w:spacing w:val="-6"/>
        </w:rPr>
        <w:t xml:space="preserve"> </w:t>
      </w:r>
      <w:r>
        <w:rPr>
          <w:spacing w:val="-2"/>
        </w:rPr>
        <w:t>of</w:t>
      </w:r>
      <w:r>
        <w:rPr>
          <w:spacing w:val="-8"/>
        </w:rPr>
        <w:t xml:space="preserve"> </w:t>
      </w:r>
      <w:r>
        <w:rPr>
          <w:spacing w:val="-2"/>
        </w:rPr>
        <w:t>the</w:t>
      </w:r>
      <w:r>
        <w:rPr>
          <w:spacing w:val="-7"/>
        </w:rPr>
        <w:t xml:space="preserve"> </w:t>
      </w:r>
      <w:r>
        <w:rPr>
          <w:spacing w:val="-3"/>
        </w:rPr>
        <w:t>time</w:t>
      </w:r>
      <w:r>
        <w:rPr>
          <w:spacing w:val="-6"/>
        </w:rPr>
        <w:t xml:space="preserve"> </w:t>
      </w:r>
      <w:r>
        <w:rPr>
          <w:spacing w:val="-3"/>
        </w:rPr>
        <w:t>and/or</w:t>
      </w:r>
      <w:r>
        <w:rPr>
          <w:spacing w:val="-7"/>
        </w:rPr>
        <w:t xml:space="preserve"> </w:t>
      </w:r>
      <w:r>
        <w:rPr>
          <w:spacing w:val="-3"/>
        </w:rPr>
        <w:t>date</w:t>
      </w:r>
      <w:r>
        <w:rPr>
          <w:spacing w:val="-6"/>
        </w:rPr>
        <w:t xml:space="preserve"> </w:t>
      </w:r>
      <w:r>
        <w:rPr>
          <w:spacing w:val="-4"/>
        </w:rPr>
        <w:t>of</w:t>
      </w:r>
      <w:r>
        <w:rPr>
          <w:spacing w:val="46"/>
        </w:rPr>
        <w:t xml:space="preserve"> </w:t>
      </w:r>
      <w:r>
        <w:t>a</w:t>
      </w:r>
      <w:r>
        <w:rPr>
          <w:spacing w:val="-7"/>
        </w:rPr>
        <w:t xml:space="preserve"> </w:t>
      </w:r>
      <w:r>
        <w:rPr>
          <w:spacing w:val="-4"/>
        </w:rPr>
        <w:t>final</w:t>
      </w:r>
      <w:r>
        <w:rPr>
          <w:spacing w:val="-7"/>
        </w:rPr>
        <w:t xml:space="preserve"> </w:t>
      </w:r>
      <w:r>
        <w:rPr>
          <w:spacing w:val="-4"/>
        </w:rPr>
        <w:t>examination</w:t>
      </w:r>
      <w:r>
        <w:rPr>
          <w:spacing w:val="-7"/>
        </w:rPr>
        <w:t xml:space="preserve"> </w:t>
      </w:r>
      <w:r>
        <w:rPr>
          <w:spacing w:val="-3"/>
        </w:rPr>
        <w:t>require</w:t>
      </w:r>
      <w:r>
        <w:rPr>
          <w:spacing w:val="-7"/>
        </w:rPr>
        <w:t xml:space="preserve"> </w:t>
      </w:r>
      <w:r>
        <w:rPr>
          <w:spacing w:val="-3"/>
        </w:rPr>
        <w:t>prior</w:t>
      </w:r>
      <w:r>
        <w:rPr>
          <w:spacing w:val="-6"/>
        </w:rPr>
        <w:t xml:space="preserve"> </w:t>
      </w:r>
      <w:r>
        <w:rPr>
          <w:spacing w:val="-4"/>
        </w:rPr>
        <w:t>approval</w:t>
      </w:r>
      <w:r>
        <w:rPr>
          <w:spacing w:val="-7"/>
        </w:rPr>
        <w:t xml:space="preserve"> </w:t>
      </w:r>
      <w:r>
        <w:rPr>
          <w:spacing w:val="-2"/>
        </w:rPr>
        <w:t>of</w:t>
      </w:r>
      <w:r>
        <w:rPr>
          <w:spacing w:val="-7"/>
        </w:rPr>
        <w:t xml:space="preserve"> </w:t>
      </w:r>
      <w:r>
        <w:rPr>
          <w:spacing w:val="-2"/>
        </w:rPr>
        <w:t>the</w:t>
      </w:r>
      <w:r>
        <w:rPr>
          <w:spacing w:val="-6"/>
        </w:rPr>
        <w:t xml:space="preserve"> </w:t>
      </w:r>
      <w:r>
        <w:rPr>
          <w:spacing w:val="-4"/>
        </w:rPr>
        <w:t>Director</w:t>
      </w:r>
      <w:r>
        <w:rPr>
          <w:spacing w:val="-6"/>
        </w:rPr>
        <w:t xml:space="preserve"> </w:t>
      </w:r>
      <w:r>
        <w:rPr>
          <w:spacing w:val="-3"/>
        </w:rPr>
        <w:t>and</w:t>
      </w:r>
      <w:r>
        <w:rPr>
          <w:spacing w:val="-7"/>
        </w:rPr>
        <w:t xml:space="preserve"> </w:t>
      </w:r>
      <w:r>
        <w:rPr>
          <w:spacing w:val="-2"/>
        </w:rPr>
        <w:t>the</w:t>
      </w:r>
      <w:r>
        <w:rPr>
          <w:spacing w:val="-7"/>
        </w:rPr>
        <w:t xml:space="preserve"> </w:t>
      </w:r>
      <w:r>
        <w:rPr>
          <w:spacing w:val="-3"/>
        </w:rPr>
        <w:t>Dean,</w:t>
      </w:r>
      <w:r>
        <w:rPr>
          <w:spacing w:val="-7"/>
        </w:rPr>
        <w:t xml:space="preserve"> </w:t>
      </w:r>
      <w:r>
        <w:rPr>
          <w:spacing w:val="-2"/>
        </w:rPr>
        <w:t>but</w:t>
      </w:r>
      <w:r>
        <w:rPr>
          <w:spacing w:val="-7"/>
        </w:rPr>
        <w:t xml:space="preserve"> </w:t>
      </w:r>
      <w:r>
        <w:rPr>
          <w:spacing w:val="-2"/>
        </w:rPr>
        <w:t>in</w:t>
      </w:r>
      <w:r>
        <w:rPr>
          <w:spacing w:val="-7"/>
        </w:rPr>
        <w:t xml:space="preserve"> </w:t>
      </w:r>
      <w:r>
        <w:rPr>
          <w:spacing w:val="-3"/>
        </w:rPr>
        <w:t>any</w:t>
      </w:r>
      <w:r>
        <w:rPr>
          <w:spacing w:val="49"/>
        </w:rPr>
        <w:t xml:space="preserve"> </w:t>
      </w:r>
      <w:r>
        <w:rPr>
          <w:spacing w:val="-4"/>
        </w:rPr>
        <w:t>case,</w:t>
      </w:r>
      <w:r>
        <w:rPr>
          <w:spacing w:val="-7"/>
        </w:rPr>
        <w:t xml:space="preserve"> </w:t>
      </w:r>
      <w:r>
        <w:rPr>
          <w:spacing w:val="-2"/>
        </w:rPr>
        <w:t>the</w:t>
      </w:r>
      <w:r>
        <w:rPr>
          <w:spacing w:val="-7"/>
        </w:rPr>
        <w:t xml:space="preserve"> </w:t>
      </w:r>
      <w:r>
        <w:rPr>
          <w:spacing w:val="-3"/>
        </w:rPr>
        <w:t>exam</w:t>
      </w:r>
      <w:r>
        <w:rPr>
          <w:spacing w:val="-5"/>
        </w:rPr>
        <w:t xml:space="preserve"> </w:t>
      </w:r>
      <w:r>
        <w:rPr>
          <w:spacing w:val="-3"/>
        </w:rPr>
        <w:t>must</w:t>
      </w:r>
      <w:r>
        <w:rPr>
          <w:spacing w:val="-7"/>
        </w:rPr>
        <w:t xml:space="preserve"> </w:t>
      </w:r>
      <w:r>
        <w:rPr>
          <w:spacing w:val="-3"/>
        </w:rPr>
        <w:t>also</w:t>
      </w:r>
      <w:r>
        <w:rPr>
          <w:spacing w:val="-7"/>
        </w:rPr>
        <w:t xml:space="preserve"> </w:t>
      </w:r>
      <w:r>
        <w:rPr>
          <w:spacing w:val="-2"/>
        </w:rPr>
        <w:t>be</w:t>
      </w:r>
      <w:r>
        <w:rPr>
          <w:spacing w:val="-7"/>
        </w:rPr>
        <w:t xml:space="preserve"> </w:t>
      </w:r>
      <w:r>
        <w:rPr>
          <w:spacing w:val="-3"/>
        </w:rPr>
        <w:t>offered</w:t>
      </w:r>
      <w:r>
        <w:rPr>
          <w:spacing w:val="-7"/>
        </w:rPr>
        <w:t xml:space="preserve"> </w:t>
      </w:r>
      <w:r>
        <w:rPr>
          <w:spacing w:val="-2"/>
        </w:rPr>
        <w:t>at</w:t>
      </w:r>
      <w:r>
        <w:rPr>
          <w:spacing w:val="-7"/>
        </w:rPr>
        <w:t xml:space="preserve"> </w:t>
      </w:r>
      <w:r>
        <w:rPr>
          <w:spacing w:val="-2"/>
        </w:rPr>
        <w:t>the</w:t>
      </w:r>
      <w:r>
        <w:rPr>
          <w:spacing w:val="-7"/>
        </w:rPr>
        <w:t xml:space="preserve"> </w:t>
      </w:r>
      <w:r>
        <w:rPr>
          <w:spacing w:val="-3"/>
        </w:rPr>
        <w:t>time</w:t>
      </w:r>
      <w:r>
        <w:rPr>
          <w:spacing w:val="-6"/>
        </w:rPr>
        <w:t xml:space="preserve"> </w:t>
      </w:r>
      <w:r>
        <w:rPr>
          <w:spacing w:val="-3"/>
        </w:rPr>
        <w:t>scheduled</w:t>
      </w:r>
      <w:r>
        <w:rPr>
          <w:spacing w:val="-7"/>
        </w:rPr>
        <w:t xml:space="preserve"> </w:t>
      </w:r>
      <w:r>
        <w:rPr>
          <w:spacing w:val="-3"/>
        </w:rPr>
        <w:t>and</w:t>
      </w:r>
      <w:r>
        <w:rPr>
          <w:spacing w:val="-7"/>
        </w:rPr>
        <w:t xml:space="preserve"> </w:t>
      </w:r>
      <w:r>
        <w:rPr>
          <w:spacing w:val="-4"/>
        </w:rPr>
        <w:t>publicized</w:t>
      </w:r>
      <w:r>
        <w:rPr>
          <w:spacing w:val="-7"/>
        </w:rPr>
        <w:t xml:space="preserve"> </w:t>
      </w:r>
      <w:r>
        <w:rPr>
          <w:spacing w:val="-2"/>
        </w:rPr>
        <w:t>by</w:t>
      </w:r>
      <w:r>
        <w:rPr>
          <w:spacing w:val="-7"/>
        </w:rPr>
        <w:t xml:space="preserve"> </w:t>
      </w:r>
      <w:r>
        <w:rPr>
          <w:spacing w:val="-4"/>
        </w:rPr>
        <w:t>the</w:t>
      </w:r>
      <w:r>
        <w:rPr>
          <w:spacing w:val="34"/>
        </w:rPr>
        <w:t xml:space="preserve"> </w:t>
      </w:r>
      <w:r>
        <w:rPr>
          <w:spacing w:val="-4"/>
        </w:rPr>
        <w:t>University</w:t>
      </w:r>
      <w:r>
        <w:rPr>
          <w:spacing w:val="-6"/>
        </w:rPr>
        <w:t xml:space="preserve"> </w:t>
      </w:r>
      <w:r>
        <w:rPr>
          <w:spacing w:val="-3"/>
        </w:rPr>
        <w:t>for</w:t>
      </w:r>
      <w:r>
        <w:rPr>
          <w:spacing w:val="-6"/>
        </w:rPr>
        <w:t xml:space="preserve"> </w:t>
      </w:r>
      <w:r>
        <w:rPr>
          <w:spacing w:val="-3"/>
        </w:rPr>
        <w:t>those</w:t>
      </w:r>
      <w:r>
        <w:rPr>
          <w:spacing w:val="-6"/>
        </w:rPr>
        <w:t xml:space="preserve"> </w:t>
      </w:r>
      <w:r>
        <w:rPr>
          <w:spacing w:val="-4"/>
        </w:rPr>
        <w:t>students</w:t>
      </w:r>
      <w:r>
        <w:rPr>
          <w:spacing w:val="-5"/>
        </w:rPr>
        <w:t xml:space="preserve"> </w:t>
      </w:r>
      <w:r>
        <w:rPr>
          <w:spacing w:val="-3"/>
        </w:rPr>
        <w:t>who</w:t>
      </w:r>
      <w:r>
        <w:rPr>
          <w:spacing w:val="-6"/>
        </w:rPr>
        <w:t xml:space="preserve"> </w:t>
      </w:r>
      <w:r>
        <w:rPr>
          <w:spacing w:val="-4"/>
        </w:rPr>
        <w:t>desire</w:t>
      </w:r>
      <w:r>
        <w:rPr>
          <w:spacing w:val="-8"/>
        </w:rPr>
        <w:t xml:space="preserve"> </w:t>
      </w:r>
      <w:r>
        <w:rPr>
          <w:spacing w:val="-2"/>
        </w:rPr>
        <w:t>to</w:t>
      </w:r>
      <w:r>
        <w:rPr>
          <w:spacing w:val="-7"/>
        </w:rPr>
        <w:t xml:space="preserve"> </w:t>
      </w:r>
      <w:r>
        <w:rPr>
          <w:spacing w:val="-3"/>
        </w:rPr>
        <w:t>take</w:t>
      </w:r>
      <w:r>
        <w:rPr>
          <w:spacing w:val="-6"/>
        </w:rPr>
        <w:t xml:space="preserve"> </w:t>
      </w:r>
      <w:r>
        <w:rPr>
          <w:spacing w:val="-3"/>
        </w:rPr>
        <w:t>the</w:t>
      </w:r>
      <w:r>
        <w:rPr>
          <w:spacing w:val="-7"/>
        </w:rPr>
        <w:t xml:space="preserve"> </w:t>
      </w:r>
      <w:r>
        <w:rPr>
          <w:spacing w:val="-3"/>
        </w:rPr>
        <w:t>exam</w:t>
      </w:r>
      <w:r>
        <w:rPr>
          <w:spacing w:val="-8"/>
        </w:rPr>
        <w:t xml:space="preserve"> </w:t>
      </w:r>
      <w:r>
        <w:rPr>
          <w:spacing w:val="-2"/>
        </w:rPr>
        <w:t>at</w:t>
      </w:r>
      <w:r>
        <w:rPr>
          <w:spacing w:val="-7"/>
        </w:rPr>
        <w:t xml:space="preserve"> </w:t>
      </w:r>
      <w:r>
        <w:rPr>
          <w:spacing w:val="-3"/>
        </w:rPr>
        <w:t>that</w:t>
      </w:r>
      <w:r>
        <w:rPr>
          <w:spacing w:val="-7"/>
        </w:rPr>
        <w:t xml:space="preserve"> </w:t>
      </w:r>
      <w:r>
        <w:rPr>
          <w:spacing w:val="-3"/>
        </w:rPr>
        <w:t>time.</w:t>
      </w:r>
    </w:p>
    <w:p w:rsidR="009F02FE" w:rsidRDefault="009F02FE" w:rsidP="009F02FE">
      <w:pPr>
        <w:rPr>
          <w:rFonts w:ascii="Times New Roman" w:eastAsia="Times New Roman" w:hAnsi="Times New Roman" w:cs="Times New Roman"/>
          <w:sz w:val="24"/>
          <w:szCs w:val="24"/>
        </w:rPr>
      </w:pPr>
    </w:p>
    <w:p w:rsidR="009F02FE" w:rsidRDefault="009F02FE" w:rsidP="00906E69">
      <w:pPr>
        <w:pStyle w:val="Heading1"/>
        <w:numPr>
          <w:ilvl w:val="0"/>
          <w:numId w:val="29"/>
        </w:numPr>
        <w:tabs>
          <w:tab w:val="left" w:pos="820"/>
        </w:tabs>
        <w:rPr>
          <w:b w:val="0"/>
          <w:bCs w:val="0"/>
          <w:u w:val="none"/>
        </w:rPr>
      </w:pPr>
      <w:r>
        <w:rPr>
          <w:spacing w:val="-4"/>
          <w:u w:val="thick" w:color="000000"/>
        </w:rPr>
        <w:t>Grades</w:t>
      </w:r>
    </w:p>
    <w:p w:rsidR="009F02FE" w:rsidRDefault="009F02FE" w:rsidP="009F02FE">
      <w:pPr>
        <w:spacing w:before="11"/>
        <w:rPr>
          <w:rFonts w:ascii="Times New Roman" w:eastAsia="Times New Roman" w:hAnsi="Times New Roman" w:cs="Times New Roman"/>
          <w:b/>
          <w:bCs/>
          <w:sz w:val="17"/>
          <w:szCs w:val="17"/>
        </w:rPr>
      </w:pPr>
    </w:p>
    <w:p w:rsidR="009F02FE" w:rsidRDefault="009F02FE" w:rsidP="009F02FE">
      <w:pPr>
        <w:pStyle w:val="BodyText"/>
        <w:spacing w:before="69"/>
        <w:ind w:left="819" w:right="43"/>
      </w:pPr>
      <w:r>
        <w:rPr>
          <w:spacing w:val="-3"/>
        </w:rPr>
        <w:t>Faculty</w:t>
      </w:r>
      <w:r>
        <w:rPr>
          <w:spacing w:val="-6"/>
        </w:rPr>
        <w:t xml:space="preserve"> </w:t>
      </w:r>
      <w:r>
        <w:rPr>
          <w:spacing w:val="-3"/>
        </w:rPr>
        <w:t>members</w:t>
      </w:r>
      <w:r>
        <w:rPr>
          <w:spacing w:val="-6"/>
        </w:rPr>
        <w:t xml:space="preserve"> </w:t>
      </w:r>
      <w:r>
        <w:rPr>
          <w:spacing w:val="-3"/>
        </w:rPr>
        <w:t>must</w:t>
      </w:r>
      <w:r>
        <w:rPr>
          <w:spacing w:val="-6"/>
        </w:rPr>
        <w:t xml:space="preserve"> </w:t>
      </w:r>
      <w:r>
        <w:rPr>
          <w:spacing w:val="-3"/>
        </w:rPr>
        <w:t>inform</w:t>
      </w:r>
      <w:r>
        <w:rPr>
          <w:spacing w:val="-10"/>
        </w:rPr>
        <w:t xml:space="preserve"> </w:t>
      </w:r>
      <w:r>
        <w:rPr>
          <w:spacing w:val="-3"/>
        </w:rPr>
        <w:t>students</w:t>
      </w:r>
      <w:r>
        <w:rPr>
          <w:spacing w:val="-7"/>
        </w:rPr>
        <w:t xml:space="preserve"> </w:t>
      </w:r>
      <w:r>
        <w:rPr>
          <w:spacing w:val="-2"/>
        </w:rPr>
        <w:t>of</w:t>
      </w:r>
      <w:r>
        <w:rPr>
          <w:spacing w:val="-7"/>
        </w:rPr>
        <w:t xml:space="preserve"> </w:t>
      </w:r>
      <w:r>
        <w:rPr>
          <w:spacing w:val="-3"/>
        </w:rPr>
        <w:t>their</w:t>
      </w:r>
      <w:r>
        <w:rPr>
          <w:spacing w:val="-7"/>
        </w:rPr>
        <w:t xml:space="preserve"> </w:t>
      </w:r>
      <w:r>
        <w:rPr>
          <w:spacing w:val="-3"/>
        </w:rPr>
        <w:t>progress</w:t>
      </w:r>
      <w:r>
        <w:rPr>
          <w:spacing w:val="-6"/>
        </w:rPr>
        <w:t xml:space="preserve"> </w:t>
      </w:r>
      <w:r>
        <w:rPr>
          <w:spacing w:val="-3"/>
        </w:rPr>
        <w:t>throughout</w:t>
      </w:r>
      <w:r>
        <w:rPr>
          <w:spacing w:val="-7"/>
        </w:rPr>
        <w:t xml:space="preserve"> </w:t>
      </w:r>
      <w:r>
        <w:rPr>
          <w:spacing w:val="-2"/>
        </w:rPr>
        <w:t>the</w:t>
      </w:r>
      <w:r>
        <w:rPr>
          <w:spacing w:val="-7"/>
        </w:rPr>
        <w:t xml:space="preserve"> </w:t>
      </w:r>
      <w:r>
        <w:rPr>
          <w:spacing w:val="-3"/>
        </w:rPr>
        <w:t>semester.</w:t>
      </w:r>
      <w:r>
        <w:rPr>
          <w:spacing w:val="49"/>
        </w:rPr>
        <w:t xml:space="preserve"> </w:t>
      </w:r>
      <w:r>
        <w:rPr>
          <w:spacing w:val="-4"/>
        </w:rPr>
        <w:t>Grades</w:t>
      </w:r>
      <w:r>
        <w:rPr>
          <w:spacing w:val="-7"/>
        </w:rPr>
        <w:t xml:space="preserve"> </w:t>
      </w:r>
      <w:r>
        <w:rPr>
          <w:spacing w:val="-3"/>
        </w:rPr>
        <w:t>are</w:t>
      </w:r>
      <w:r>
        <w:rPr>
          <w:spacing w:val="-7"/>
        </w:rPr>
        <w:t xml:space="preserve"> </w:t>
      </w:r>
      <w:r>
        <w:t>a</w:t>
      </w:r>
      <w:r>
        <w:rPr>
          <w:spacing w:val="-7"/>
        </w:rPr>
        <w:t xml:space="preserve"> </w:t>
      </w:r>
      <w:r>
        <w:rPr>
          <w:spacing w:val="-4"/>
        </w:rPr>
        <w:t>faculty</w:t>
      </w:r>
      <w:r>
        <w:rPr>
          <w:spacing w:val="-7"/>
        </w:rPr>
        <w:t xml:space="preserve"> </w:t>
      </w:r>
      <w:r>
        <w:rPr>
          <w:spacing w:val="-3"/>
        </w:rPr>
        <w:t>member's</w:t>
      </w:r>
      <w:r>
        <w:rPr>
          <w:spacing w:val="-7"/>
        </w:rPr>
        <w:t xml:space="preserve"> </w:t>
      </w:r>
      <w:r>
        <w:rPr>
          <w:spacing w:val="-4"/>
        </w:rPr>
        <w:t>responsibility</w:t>
      </w:r>
      <w:r>
        <w:rPr>
          <w:spacing w:val="-7"/>
        </w:rPr>
        <w:t xml:space="preserve"> </w:t>
      </w:r>
      <w:r>
        <w:rPr>
          <w:spacing w:val="-3"/>
        </w:rPr>
        <w:t>and</w:t>
      </w:r>
      <w:r>
        <w:rPr>
          <w:spacing w:val="-7"/>
        </w:rPr>
        <w:t xml:space="preserve"> </w:t>
      </w:r>
      <w:r>
        <w:rPr>
          <w:spacing w:val="-4"/>
        </w:rPr>
        <w:t>should</w:t>
      </w:r>
      <w:r>
        <w:rPr>
          <w:spacing w:val="-5"/>
        </w:rPr>
        <w:t xml:space="preserve"> </w:t>
      </w:r>
      <w:r>
        <w:rPr>
          <w:spacing w:val="-2"/>
        </w:rPr>
        <w:t>be</w:t>
      </w:r>
      <w:r>
        <w:rPr>
          <w:spacing w:val="-6"/>
        </w:rPr>
        <w:t xml:space="preserve"> </w:t>
      </w:r>
      <w:r>
        <w:rPr>
          <w:spacing w:val="-3"/>
        </w:rPr>
        <w:t>assigned</w:t>
      </w:r>
      <w:r>
        <w:rPr>
          <w:spacing w:val="-6"/>
        </w:rPr>
        <w:t xml:space="preserve"> </w:t>
      </w:r>
      <w:r>
        <w:rPr>
          <w:spacing w:val="-3"/>
        </w:rPr>
        <w:t>fairly</w:t>
      </w:r>
      <w:r>
        <w:rPr>
          <w:spacing w:val="-6"/>
        </w:rPr>
        <w:t xml:space="preserve"> </w:t>
      </w:r>
      <w:r>
        <w:rPr>
          <w:spacing w:val="-3"/>
        </w:rPr>
        <w:t>and</w:t>
      </w:r>
      <w:r>
        <w:rPr>
          <w:spacing w:val="45"/>
        </w:rPr>
        <w:t xml:space="preserve"> </w:t>
      </w:r>
      <w:r>
        <w:rPr>
          <w:spacing w:val="-3"/>
        </w:rPr>
        <w:t>objectively.</w:t>
      </w:r>
      <w:r>
        <w:rPr>
          <w:spacing w:val="52"/>
        </w:rPr>
        <w:t xml:space="preserve"> </w:t>
      </w:r>
      <w:r>
        <w:rPr>
          <w:spacing w:val="-3"/>
        </w:rPr>
        <w:t>Submission</w:t>
      </w:r>
      <w:r>
        <w:rPr>
          <w:spacing w:val="-6"/>
        </w:rPr>
        <w:t xml:space="preserve"> </w:t>
      </w:r>
      <w:r>
        <w:rPr>
          <w:spacing w:val="-2"/>
        </w:rPr>
        <w:t>of</w:t>
      </w:r>
      <w:r>
        <w:rPr>
          <w:spacing w:val="-10"/>
        </w:rPr>
        <w:t xml:space="preserve"> </w:t>
      </w:r>
      <w:r>
        <w:rPr>
          <w:spacing w:val="-3"/>
        </w:rPr>
        <w:t>final</w:t>
      </w:r>
      <w:r>
        <w:rPr>
          <w:spacing w:val="-5"/>
        </w:rPr>
        <w:t xml:space="preserve"> </w:t>
      </w:r>
      <w:r>
        <w:rPr>
          <w:spacing w:val="-3"/>
        </w:rPr>
        <w:t>grades</w:t>
      </w:r>
      <w:r>
        <w:rPr>
          <w:spacing w:val="-7"/>
        </w:rPr>
        <w:t xml:space="preserve"> </w:t>
      </w:r>
      <w:r>
        <w:rPr>
          <w:spacing w:val="-3"/>
        </w:rPr>
        <w:t>must</w:t>
      </w:r>
      <w:r>
        <w:rPr>
          <w:spacing w:val="-5"/>
        </w:rPr>
        <w:t xml:space="preserve"> </w:t>
      </w:r>
      <w:r>
        <w:rPr>
          <w:spacing w:val="-4"/>
        </w:rPr>
        <w:t>comply</w:t>
      </w:r>
      <w:r>
        <w:rPr>
          <w:spacing w:val="-7"/>
        </w:rPr>
        <w:t xml:space="preserve"> </w:t>
      </w:r>
      <w:r>
        <w:rPr>
          <w:spacing w:val="-3"/>
        </w:rPr>
        <w:t>with</w:t>
      </w:r>
      <w:r>
        <w:rPr>
          <w:spacing w:val="-6"/>
        </w:rPr>
        <w:t xml:space="preserve"> </w:t>
      </w:r>
      <w:r>
        <w:rPr>
          <w:spacing w:val="-4"/>
        </w:rPr>
        <w:t>University</w:t>
      </w:r>
      <w:r>
        <w:rPr>
          <w:spacing w:val="-6"/>
        </w:rPr>
        <w:t xml:space="preserve"> </w:t>
      </w:r>
      <w:r>
        <w:rPr>
          <w:spacing w:val="-4"/>
        </w:rPr>
        <w:t>Policy,</w:t>
      </w:r>
      <w:r>
        <w:rPr>
          <w:spacing w:val="24"/>
        </w:rPr>
        <w:t xml:space="preserve"> </w:t>
      </w:r>
      <w:r>
        <w:rPr>
          <w:spacing w:val="-3"/>
        </w:rPr>
        <w:t>including</w:t>
      </w:r>
      <w:r>
        <w:rPr>
          <w:spacing w:val="-7"/>
        </w:rPr>
        <w:t xml:space="preserve"> </w:t>
      </w:r>
      <w:r>
        <w:rPr>
          <w:spacing w:val="-2"/>
        </w:rPr>
        <w:t>but</w:t>
      </w:r>
      <w:r>
        <w:rPr>
          <w:spacing w:val="-7"/>
        </w:rPr>
        <w:t xml:space="preserve"> </w:t>
      </w:r>
      <w:r>
        <w:rPr>
          <w:spacing w:val="-2"/>
        </w:rPr>
        <w:t>not</w:t>
      </w:r>
      <w:r>
        <w:rPr>
          <w:spacing w:val="-7"/>
        </w:rPr>
        <w:t xml:space="preserve"> </w:t>
      </w:r>
      <w:r>
        <w:rPr>
          <w:spacing w:val="-3"/>
        </w:rPr>
        <w:t>limited</w:t>
      </w:r>
      <w:r>
        <w:rPr>
          <w:spacing w:val="-7"/>
        </w:rPr>
        <w:t xml:space="preserve"> </w:t>
      </w:r>
      <w:r>
        <w:rPr>
          <w:spacing w:val="-2"/>
        </w:rPr>
        <w:t>to</w:t>
      </w:r>
      <w:r>
        <w:rPr>
          <w:spacing w:val="-7"/>
        </w:rPr>
        <w:t xml:space="preserve"> </w:t>
      </w:r>
      <w:r>
        <w:rPr>
          <w:spacing w:val="-3"/>
        </w:rPr>
        <w:t>the</w:t>
      </w:r>
      <w:r>
        <w:rPr>
          <w:spacing w:val="-6"/>
        </w:rPr>
        <w:t xml:space="preserve"> </w:t>
      </w:r>
      <w:r>
        <w:rPr>
          <w:spacing w:val="-4"/>
        </w:rPr>
        <w:t>deadline</w:t>
      </w:r>
      <w:r>
        <w:rPr>
          <w:spacing w:val="-6"/>
        </w:rPr>
        <w:t xml:space="preserve"> </w:t>
      </w:r>
      <w:r>
        <w:rPr>
          <w:spacing w:val="-3"/>
        </w:rPr>
        <w:t>for</w:t>
      </w:r>
      <w:r>
        <w:rPr>
          <w:spacing w:val="-6"/>
        </w:rPr>
        <w:t xml:space="preserve"> </w:t>
      </w:r>
      <w:r>
        <w:rPr>
          <w:spacing w:val="-3"/>
        </w:rPr>
        <w:t>the</w:t>
      </w:r>
      <w:r>
        <w:rPr>
          <w:spacing w:val="-6"/>
        </w:rPr>
        <w:t xml:space="preserve"> </w:t>
      </w:r>
      <w:r>
        <w:rPr>
          <w:spacing w:val="-4"/>
        </w:rPr>
        <w:t>timely</w:t>
      </w:r>
      <w:r>
        <w:rPr>
          <w:spacing w:val="-6"/>
        </w:rPr>
        <w:t xml:space="preserve"> </w:t>
      </w:r>
      <w:r>
        <w:rPr>
          <w:spacing w:val="-3"/>
        </w:rPr>
        <w:t>submission</w:t>
      </w:r>
      <w:r>
        <w:rPr>
          <w:spacing w:val="-6"/>
        </w:rPr>
        <w:t xml:space="preserve"> </w:t>
      </w:r>
      <w:r>
        <w:rPr>
          <w:spacing w:val="-2"/>
        </w:rPr>
        <w:t>of</w:t>
      </w:r>
      <w:r>
        <w:rPr>
          <w:spacing w:val="-6"/>
        </w:rPr>
        <w:t xml:space="preserve"> </w:t>
      </w:r>
      <w:r>
        <w:rPr>
          <w:spacing w:val="-3"/>
        </w:rPr>
        <w:t>grades.</w:t>
      </w:r>
      <w:r>
        <w:rPr>
          <w:spacing w:val="51"/>
        </w:rPr>
        <w:t xml:space="preserve"> </w:t>
      </w:r>
      <w:r>
        <w:rPr>
          <w:spacing w:val="-4"/>
        </w:rPr>
        <w:t>Failure</w:t>
      </w:r>
      <w:r>
        <w:rPr>
          <w:spacing w:val="55"/>
        </w:rPr>
        <w:t xml:space="preserve"> </w:t>
      </w:r>
      <w:r>
        <w:rPr>
          <w:spacing w:val="-2"/>
        </w:rPr>
        <w:lastRenderedPageBreak/>
        <w:t>of</w:t>
      </w:r>
      <w:r>
        <w:rPr>
          <w:spacing w:val="-7"/>
        </w:rPr>
        <w:t xml:space="preserve"> </w:t>
      </w:r>
      <w:r>
        <w:rPr>
          <w:spacing w:val="-3"/>
        </w:rPr>
        <w:t>faculty</w:t>
      </w:r>
      <w:r>
        <w:rPr>
          <w:spacing w:val="-7"/>
        </w:rPr>
        <w:t xml:space="preserve"> </w:t>
      </w:r>
      <w:r>
        <w:rPr>
          <w:spacing w:val="-3"/>
        </w:rPr>
        <w:t>members</w:t>
      </w:r>
      <w:r>
        <w:rPr>
          <w:spacing w:val="-7"/>
        </w:rPr>
        <w:t xml:space="preserve"> </w:t>
      </w:r>
      <w:r>
        <w:rPr>
          <w:spacing w:val="-1"/>
        </w:rPr>
        <w:t>to</w:t>
      </w:r>
      <w:r>
        <w:rPr>
          <w:spacing w:val="-7"/>
        </w:rPr>
        <w:t xml:space="preserve"> </w:t>
      </w:r>
      <w:r>
        <w:rPr>
          <w:spacing w:val="-3"/>
        </w:rPr>
        <w:t>provide</w:t>
      </w:r>
      <w:r>
        <w:rPr>
          <w:spacing w:val="-7"/>
        </w:rPr>
        <w:t xml:space="preserve"> </w:t>
      </w:r>
      <w:r>
        <w:rPr>
          <w:spacing w:val="-4"/>
        </w:rPr>
        <w:t>grades</w:t>
      </w:r>
      <w:r>
        <w:rPr>
          <w:spacing w:val="-5"/>
        </w:rPr>
        <w:t xml:space="preserve"> </w:t>
      </w:r>
      <w:r>
        <w:rPr>
          <w:spacing w:val="-2"/>
        </w:rPr>
        <w:t>in</w:t>
      </w:r>
      <w:r>
        <w:rPr>
          <w:spacing w:val="-10"/>
        </w:rPr>
        <w:t xml:space="preserve"> </w:t>
      </w:r>
      <w:r>
        <w:rPr>
          <w:spacing w:val="-4"/>
        </w:rPr>
        <w:t>compliance</w:t>
      </w:r>
      <w:r>
        <w:rPr>
          <w:spacing w:val="-6"/>
        </w:rPr>
        <w:t xml:space="preserve"> </w:t>
      </w:r>
      <w:r>
        <w:rPr>
          <w:spacing w:val="-3"/>
        </w:rPr>
        <w:t>with</w:t>
      </w:r>
      <w:r>
        <w:rPr>
          <w:spacing w:val="-6"/>
        </w:rPr>
        <w:t xml:space="preserve"> </w:t>
      </w:r>
      <w:r>
        <w:rPr>
          <w:spacing w:val="-4"/>
        </w:rPr>
        <w:t>University</w:t>
      </w:r>
      <w:r>
        <w:rPr>
          <w:spacing w:val="-6"/>
        </w:rPr>
        <w:t xml:space="preserve"> </w:t>
      </w:r>
      <w:r>
        <w:rPr>
          <w:spacing w:val="-4"/>
        </w:rPr>
        <w:t>Policy</w:t>
      </w:r>
      <w:r>
        <w:rPr>
          <w:spacing w:val="-6"/>
        </w:rPr>
        <w:t xml:space="preserve"> </w:t>
      </w:r>
      <w:r>
        <w:rPr>
          <w:spacing w:val="-3"/>
        </w:rPr>
        <w:t>will</w:t>
      </w:r>
      <w:r>
        <w:rPr>
          <w:spacing w:val="-6"/>
        </w:rPr>
        <w:t xml:space="preserve"> </w:t>
      </w:r>
      <w:r>
        <w:rPr>
          <w:spacing w:val="-4"/>
        </w:rPr>
        <w:t>be</w:t>
      </w:r>
      <w:r>
        <w:rPr>
          <w:spacing w:val="38"/>
        </w:rPr>
        <w:t xml:space="preserve"> </w:t>
      </w:r>
      <w:r>
        <w:rPr>
          <w:spacing w:val="-3"/>
        </w:rPr>
        <w:t>taken</w:t>
      </w:r>
      <w:r>
        <w:rPr>
          <w:spacing w:val="-7"/>
        </w:rPr>
        <w:t xml:space="preserve"> </w:t>
      </w:r>
      <w:r>
        <w:rPr>
          <w:spacing w:val="-3"/>
        </w:rPr>
        <w:t>into</w:t>
      </w:r>
      <w:r>
        <w:rPr>
          <w:spacing w:val="-7"/>
        </w:rPr>
        <w:t xml:space="preserve"> </w:t>
      </w:r>
      <w:r>
        <w:rPr>
          <w:spacing w:val="-4"/>
        </w:rPr>
        <w:t>consideration</w:t>
      </w:r>
      <w:r>
        <w:rPr>
          <w:spacing w:val="-7"/>
        </w:rPr>
        <w:t xml:space="preserve"> </w:t>
      </w:r>
      <w:r>
        <w:rPr>
          <w:spacing w:val="-1"/>
        </w:rPr>
        <w:t>in</w:t>
      </w:r>
      <w:r>
        <w:rPr>
          <w:spacing w:val="-8"/>
        </w:rPr>
        <w:t xml:space="preserve"> </w:t>
      </w:r>
      <w:r>
        <w:rPr>
          <w:spacing w:val="-4"/>
        </w:rPr>
        <w:t>reappointment,</w:t>
      </w:r>
      <w:r>
        <w:rPr>
          <w:spacing w:val="-7"/>
        </w:rPr>
        <w:t xml:space="preserve"> </w:t>
      </w:r>
      <w:r>
        <w:rPr>
          <w:spacing w:val="-3"/>
        </w:rPr>
        <w:t>tenure,</w:t>
      </w:r>
      <w:r>
        <w:rPr>
          <w:spacing w:val="-7"/>
        </w:rPr>
        <w:t xml:space="preserve"> </w:t>
      </w:r>
      <w:r>
        <w:rPr>
          <w:spacing w:val="-4"/>
        </w:rPr>
        <w:t>promotion,</w:t>
      </w:r>
      <w:r>
        <w:rPr>
          <w:spacing w:val="-7"/>
        </w:rPr>
        <w:t xml:space="preserve"> </w:t>
      </w:r>
      <w:r>
        <w:rPr>
          <w:spacing w:val="-3"/>
        </w:rPr>
        <w:t>and</w:t>
      </w:r>
      <w:r>
        <w:rPr>
          <w:spacing w:val="-6"/>
        </w:rPr>
        <w:t xml:space="preserve"> </w:t>
      </w:r>
      <w:r>
        <w:rPr>
          <w:spacing w:val="-3"/>
        </w:rPr>
        <w:t>merit</w:t>
      </w:r>
      <w:r>
        <w:rPr>
          <w:spacing w:val="-7"/>
        </w:rPr>
        <w:t xml:space="preserve"> </w:t>
      </w:r>
      <w:r>
        <w:rPr>
          <w:spacing w:val="-3"/>
        </w:rPr>
        <w:t>decisions.</w:t>
      </w:r>
    </w:p>
    <w:p w:rsidR="009F02FE" w:rsidRDefault="009F02FE" w:rsidP="009F02FE">
      <w:pPr>
        <w:rPr>
          <w:rFonts w:ascii="Times New Roman" w:eastAsia="Times New Roman" w:hAnsi="Times New Roman" w:cs="Times New Roman"/>
          <w:sz w:val="24"/>
          <w:szCs w:val="24"/>
        </w:rPr>
      </w:pPr>
    </w:p>
    <w:p w:rsidR="009F02FE" w:rsidRDefault="009F02FE" w:rsidP="009F02FE">
      <w:pPr>
        <w:pStyle w:val="BodyText"/>
        <w:ind w:left="819" w:right="211"/>
      </w:pPr>
      <w:r>
        <w:rPr>
          <w:spacing w:val="-4"/>
        </w:rPr>
        <w:t>Materials</w:t>
      </w:r>
      <w:r>
        <w:rPr>
          <w:spacing w:val="-7"/>
        </w:rPr>
        <w:t xml:space="preserve"> </w:t>
      </w:r>
      <w:r>
        <w:rPr>
          <w:spacing w:val="-3"/>
        </w:rPr>
        <w:t>used</w:t>
      </w:r>
      <w:r>
        <w:rPr>
          <w:spacing w:val="-7"/>
        </w:rPr>
        <w:t xml:space="preserve"> </w:t>
      </w:r>
      <w:r>
        <w:rPr>
          <w:spacing w:val="-1"/>
        </w:rPr>
        <w:t>in</w:t>
      </w:r>
      <w:r>
        <w:rPr>
          <w:spacing w:val="-7"/>
        </w:rPr>
        <w:t xml:space="preserve"> </w:t>
      </w:r>
      <w:r>
        <w:rPr>
          <w:spacing w:val="-4"/>
        </w:rPr>
        <w:t>computing</w:t>
      </w:r>
      <w:r>
        <w:rPr>
          <w:spacing w:val="-7"/>
        </w:rPr>
        <w:t xml:space="preserve"> </w:t>
      </w:r>
      <w:r>
        <w:rPr>
          <w:spacing w:val="-3"/>
        </w:rPr>
        <w:t>grades</w:t>
      </w:r>
      <w:r>
        <w:rPr>
          <w:spacing w:val="-7"/>
        </w:rPr>
        <w:t xml:space="preserve"> </w:t>
      </w:r>
      <w:r>
        <w:rPr>
          <w:spacing w:val="-4"/>
        </w:rPr>
        <w:t>(e.g.,</w:t>
      </w:r>
      <w:r>
        <w:rPr>
          <w:spacing w:val="-6"/>
        </w:rPr>
        <w:t xml:space="preserve"> </w:t>
      </w:r>
      <w:r>
        <w:rPr>
          <w:spacing w:val="-4"/>
        </w:rPr>
        <w:t>exams,</w:t>
      </w:r>
      <w:r>
        <w:rPr>
          <w:spacing w:val="-7"/>
        </w:rPr>
        <w:t xml:space="preserve"> </w:t>
      </w:r>
      <w:r>
        <w:rPr>
          <w:spacing w:val="-4"/>
        </w:rPr>
        <w:t>papers,</w:t>
      </w:r>
      <w:r>
        <w:rPr>
          <w:spacing w:val="-7"/>
        </w:rPr>
        <w:t xml:space="preserve"> </w:t>
      </w:r>
      <w:r>
        <w:rPr>
          <w:spacing w:val="-4"/>
        </w:rPr>
        <w:t>reports,</w:t>
      </w:r>
      <w:r>
        <w:rPr>
          <w:spacing w:val="-7"/>
        </w:rPr>
        <w:t xml:space="preserve"> </w:t>
      </w:r>
      <w:r>
        <w:rPr>
          <w:spacing w:val="-4"/>
        </w:rPr>
        <w:t>etc.)</w:t>
      </w:r>
      <w:r>
        <w:rPr>
          <w:spacing w:val="-7"/>
        </w:rPr>
        <w:t xml:space="preserve"> </w:t>
      </w:r>
      <w:r>
        <w:rPr>
          <w:spacing w:val="-4"/>
        </w:rPr>
        <w:t>should</w:t>
      </w:r>
      <w:r>
        <w:rPr>
          <w:spacing w:val="-7"/>
        </w:rPr>
        <w:t xml:space="preserve"> </w:t>
      </w:r>
      <w:r>
        <w:rPr>
          <w:spacing w:val="-4"/>
        </w:rPr>
        <w:t>be</w:t>
      </w:r>
      <w:r>
        <w:rPr>
          <w:spacing w:val="80"/>
        </w:rPr>
        <w:t xml:space="preserve"> </w:t>
      </w:r>
      <w:r>
        <w:rPr>
          <w:spacing w:val="-4"/>
        </w:rPr>
        <w:t>retained</w:t>
      </w:r>
      <w:r>
        <w:rPr>
          <w:spacing w:val="-7"/>
        </w:rPr>
        <w:t xml:space="preserve"> </w:t>
      </w:r>
      <w:r>
        <w:rPr>
          <w:spacing w:val="-2"/>
        </w:rPr>
        <w:t>by</w:t>
      </w:r>
      <w:r>
        <w:rPr>
          <w:spacing w:val="-7"/>
        </w:rPr>
        <w:t xml:space="preserve"> </w:t>
      </w:r>
      <w:r>
        <w:rPr>
          <w:spacing w:val="-2"/>
        </w:rPr>
        <w:t>the</w:t>
      </w:r>
      <w:r>
        <w:rPr>
          <w:spacing w:val="-7"/>
        </w:rPr>
        <w:t xml:space="preserve"> </w:t>
      </w:r>
      <w:r>
        <w:rPr>
          <w:spacing w:val="-4"/>
        </w:rPr>
        <w:t>faculty</w:t>
      </w:r>
      <w:r>
        <w:rPr>
          <w:spacing w:val="-7"/>
        </w:rPr>
        <w:t xml:space="preserve"> </w:t>
      </w:r>
      <w:r>
        <w:rPr>
          <w:spacing w:val="-4"/>
        </w:rPr>
        <w:t>member</w:t>
      </w:r>
      <w:r>
        <w:rPr>
          <w:spacing w:val="-6"/>
        </w:rPr>
        <w:t xml:space="preserve"> </w:t>
      </w:r>
      <w:r>
        <w:rPr>
          <w:spacing w:val="-3"/>
        </w:rPr>
        <w:t>for</w:t>
      </w:r>
      <w:r>
        <w:rPr>
          <w:spacing w:val="-5"/>
        </w:rPr>
        <w:t xml:space="preserve"> </w:t>
      </w:r>
      <w:r>
        <w:rPr>
          <w:spacing w:val="-3"/>
        </w:rPr>
        <w:t>five</w:t>
      </w:r>
      <w:r>
        <w:rPr>
          <w:spacing w:val="-7"/>
        </w:rPr>
        <w:t xml:space="preserve"> </w:t>
      </w:r>
      <w:r>
        <w:rPr>
          <w:spacing w:val="-3"/>
        </w:rPr>
        <w:t>(5)</w:t>
      </w:r>
      <w:r>
        <w:rPr>
          <w:spacing w:val="-5"/>
        </w:rPr>
        <w:t xml:space="preserve"> </w:t>
      </w:r>
      <w:r>
        <w:rPr>
          <w:spacing w:val="-3"/>
        </w:rPr>
        <w:t>years</w:t>
      </w:r>
      <w:r>
        <w:rPr>
          <w:spacing w:val="-6"/>
        </w:rPr>
        <w:t xml:space="preserve"> </w:t>
      </w:r>
      <w:r>
        <w:rPr>
          <w:spacing w:val="-3"/>
        </w:rPr>
        <w:t>after</w:t>
      </w:r>
      <w:r>
        <w:rPr>
          <w:spacing w:val="-7"/>
        </w:rPr>
        <w:t xml:space="preserve"> </w:t>
      </w:r>
      <w:r>
        <w:rPr>
          <w:spacing w:val="-3"/>
        </w:rPr>
        <w:t>final</w:t>
      </w:r>
      <w:r>
        <w:rPr>
          <w:spacing w:val="-7"/>
        </w:rPr>
        <w:t xml:space="preserve"> </w:t>
      </w:r>
      <w:r>
        <w:rPr>
          <w:spacing w:val="-3"/>
        </w:rPr>
        <w:t>grades</w:t>
      </w:r>
      <w:r>
        <w:rPr>
          <w:spacing w:val="-7"/>
        </w:rPr>
        <w:t xml:space="preserve"> </w:t>
      </w:r>
      <w:r>
        <w:rPr>
          <w:spacing w:val="-2"/>
        </w:rPr>
        <w:t>are</w:t>
      </w:r>
      <w:r>
        <w:rPr>
          <w:spacing w:val="-7"/>
        </w:rPr>
        <w:t xml:space="preserve"> </w:t>
      </w:r>
      <w:r>
        <w:rPr>
          <w:spacing w:val="-4"/>
        </w:rPr>
        <w:t>submitted.</w:t>
      </w:r>
      <w:r>
        <w:rPr>
          <w:spacing w:val="42"/>
        </w:rPr>
        <w:t xml:space="preserve"> </w:t>
      </w:r>
      <w:r>
        <w:rPr>
          <w:spacing w:val="-3"/>
        </w:rPr>
        <w:t>Students</w:t>
      </w:r>
      <w:r>
        <w:rPr>
          <w:spacing w:val="-7"/>
        </w:rPr>
        <w:t xml:space="preserve"> </w:t>
      </w:r>
      <w:r>
        <w:rPr>
          <w:spacing w:val="-3"/>
        </w:rPr>
        <w:t>have</w:t>
      </w:r>
      <w:r>
        <w:rPr>
          <w:spacing w:val="-7"/>
        </w:rPr>
        <w:t xml:space="preserve"> </w:t>
      </w:r>
      <w:r>
        <w:t>a</w:t>
      </w:r>
      <w:r>
        <w:rPr>
          <w:spacing w:val="-7"/>
        </w:rPr>
        <w:t xml:space="preserve"> </w:t>
      </w:r>
      <w:r>
        <w:rPr>
          <w:spacing w:val="-3"/>
        </w:rPr>
        <w:t>right</w:t>
      </w:r>
      <w:r>
        <w:rPr>
          <w:spacing w:val="-7"/>
        </w:rPr>
        <w:t xml:space="preserve"> </w:t>
      </w:r>
      <w:r>
        <w:rPr>
          <w:spacing w:val="-2"/>
        </w:rPr>
        <w:t>to</w:t>
      </w:r>
      <w:r>
        <w:rPr>
          <w:spacing w:val="-7"/>
        </w:rPr>
        <w:t xml:space="preserve"> </w:t>
      </w:r>
      <w:r>
        <w:rPr>
          <w:spacing w:val="-3"/>
        </w:rPr>
        <w:t>inspect</w:t>
      </w:r>
      <w:r>
        <w:rPr>
          <w:spacing w:val="-6"/>
        </w:rPr>
        <w:t xml:space="preserve"> </w:t>
      </w:r>
      <w:r>
        <w:rPr>
          <w:spacing w:val="-2"/>
        </w:rPr>
        <w:t>the</w:t>
      </w:r>
      <w:r>
        <w:rPr>
          <w:spacing w:val="-6"/>
        </w:rPr>
        <w:t xml:space="preserve"> </w:t>
      </w:r>
      <w:r>
        <w:rPr>
          <w:spacing w:val="-3"/>
        </w:rPr>
        <w:t>written</w:t>
      </w:r>
      <w:r>
        <w:rPr>
          <w:spacing w:val="-8"/>
        </w:rPr>
        <w:t xml:space="preserve"> </w:t>
      </w:r>
      <w:r>
        <w:rPr>
          <w:spacing w:val="-3"/>
        </w:rPr>
        <w:t>work</w:t>
      </w:r>
      <w:r>
        <w:rPr>
          <w:spacing w:val="-6"/>
        </w:rPr>
        <w:t xml:space="preserve"> </w:t>
      </w:r>
      <w:r>
        <w:rPr>
          <w:spacing w:val="-4"/>
        </w:rPr>
        <w:t>performed</w:t>
      </w:r>
      <w:r>
        <w:rPr>
          <w:spacing w:val="-6"/>
        </w:rPr>
        <w:t xml:space="preserve"> </w:t>
      </w:r>
      <w:r>
        <w:rPr>
          <w:spacing w:val="-3"/>
        </w:rPr>
        <w:t>during</w:t>
      </w:r>
      <w:r>
        <w:rPr>
          <w:spacing w:val="-6"/>
        </w:rPr>
        <w:t xml:space="preserve"> </w:t>
      </w:r>
      <w:r>
        <w:t>a</w:t>
      </w:r>
      <w:r>
        <w:rPr>
          <w:spacing w:val="-6"/>
        </w:rPr>
        <w:t xml:space="preserve"> </w:t>
      </w:r>
      <w:r>
        <w:rPr>
          <w:spacing w:val="-3"/>
        </w:rPr>
        <w:t>course</w:t>
      </w:r>
      <w:r>
        <w:rPr>
          <w:spacing w:val="-6"/>
        </w:rPr>
        <w:t xml:space="preserve"> </w:t>
      </w:r>
      <w:r>
        <w:rPr>
          <w:spacing w:val="-3"/>
        </w:rPr>
        <w:t>and</w:t>
      </w:r>
      <w:r>
        <w:rPr>
          <w:spacing w:val="47"/>
        </w:rPr>
        <w:t xml:space="preserve"> </w:t>
      </w:r>
      <w:r>
        <w:rPr>
          <w:spacing w:val="-3"/>
        </w:rPr>
        <w:t>discuss</w:t>
      </w:r>
      <w:r>
        <w:rPr>
          <w:spacing w:val="-6"/>
        </w:rPr>
        <w:t xml:space="preserve"> </w:t>
      </w:r>
      <w:r>
        <w:rPr>
          <w:spacing w:val="-2"/>
        </w:rPr>
        <w:t>the</w:t>
      </w:r>
      <w:r>
        <w:rPr>
          <w:spacing w:val="-6"/>
        </w:rPr>
        <w:t xml:space="preserve"> </w:t>
      </w:r>
      <w:r>
        <w:rPr>
          <w:spacing w:val="-3"/>
        </w:rPr>
        <w:t>grade</w:t>
      </w:r>
      <w:r>
        <w:rPr>
          <w:spacing w:val="-6"/>
        </w:rPr>
        <w:t xml:space="preserve"> </w:t>
      </w:r>
      <w:r>
        <w:rPr>
          <w:spacing w:val="-3"/>
        </w:rPr>
        <w:t>with</w:t>
      </w:r>
      <w:r>
        <w:rPr>
          <w:spacing w:val="-7"/>
        </w:rPr>
        <w:t xml:space="preserve"> </w:t>
      </w:r>
      <w:r>
        <w:rPr>
          <w:spacing w:val="-2"/>
        </w:rPr>
        <w:t>the</w:t>
      </w:r>
      <w:r>
        <w:rPr>
          <w:spacing w:val="-6"/>
        </w:rPr>
        <w:t xml:space="preserve"> </w:t>
      </w:r>
      <w:r>
        <w:rPr>
          <w:spacing w:val="-3"/>
        </w:rPr>
        <w:t>faculty</w:t>
      </w:r>
      <w:r>
        <w:rPr>
          <w:spacing w:val="-6"/>
        </w:rPr>
        <w:t xml:space="preserve"> </w:t>
      </w:r>
      <w:r>
        <w:rPr>
          <w:spacing w:val="-3"/>
        </w:rPr>
        <w:t>member.</w:t>
      </w:r>
    </w:p>
    <w:p w:rsidR="009F02FE" w:rsidRDefault="009F02FE" w:rsidP="009F02FE">
      <w:pPr>
        <w:rPr>
          <w:rFonts w:ascii="Times New Roman" w:eastAsia="Times New Roman" w:hAnsi="Times New Roman" w:cs="Times New Roman"/>
          <w:sz w:val="24"/>
          <w:szCs w:val="24"/>
        </w:rPr>
      </w:pPr>
    </w:p>
    <w:p w:rsidR="009F02FE" w:rsidRDefault="009F02FE" w:rsidP="00906E69">
      <w:pPr>
        <w:pStyle w:val="Heading1"/>
        <w:numPr>
          <w:ilvl w:val="0"/>
          <w:numId w:val="29"/>
        </w:numPr>
        <w:tabs>
          <w:tab w:val="left" w:pos="820"/>
        </w:tabs>
        <w:rPr>
          <w:b w:val="0"/>
          <w:bCs w:val="0"/>
          <w:u w:val="none"/>
        </w:rPr>
      </w:pPr>
      <w:r>
        <w:rPr>
          <w:spacing w:val="-4"/>
          <w:u w:val="thick" w:color="000000"/>
        </w:rPr>
        <w:t>Audits</w:t>
      </w:r>
    </w:p>
    <w:p w:rsidR="009F02FE" w:rsidRDefault="009F02FE" w:rsidP="009F02FE">
      <w:pPr>
        <w:spacing w:before="11"/>
        <w:rPr>
          <w:rFonts w:ascii="Times New Roman" w:eastAsia="Times New Roman" w:hAnsi="Times New Roman" w:cs="Times New Roman"/>
          <w:b/>
          <w:bCs/>
          <w:sz w:val="17"/>
          <w:szCs w:val="17"/>
        </w:rPr>
      </w:pPr>
    </w:p>
    <w:p w:rsidR="009F02FE" w:rsidRDefault="009F02FE" w:rsidP="009F02FE">
      <w:pPr>
        <w:pStyle w:val="BodyText"/>
        <w:spacing w:before="69"/>
        <w:ind w:left="819" w:right="211"/>
      </w:pPr>
      <w:r>
        <w:rPr>
          <w:spacing w:val="-3"/>
        </w:rPr>
        <w:t>Students</w:t>
      </w:r>
      <w:r>
        <w:rPr>
          <w:spacing w:val="-5"/>
        </w:rPr>
        <w:t xml:space="preserve"> </w:t>
      </w:r>
      <w:r>
        <w:rPr>
          <w:spacing w:val="-2"/>
        </w:rPr>
        <w:t>may</w:t>
      </w:r>
      <w:r>
        <w:rPr>
          <w:spacing w:val="-7"/>
        </w:rPr>
        <w:t xml:space="preserve"> </w:t>
      </w:r>
      <w:r>
        <w:rPr>
          <w:spacing w:val="-3"/>
        </w:rPr>
        <w:t>audit</w:t>
      </w:r>
      <w:r>
        <w:rPr>
          <w:spacing w:val="-7"/>
        </w:rPr>
        <w:t xml:space="preserve"> </w:t>
      </w:r>
      <w:r>
        <w:rPr>
          <w:spacing w:val="-2"/>
        </w:rPr>
        <w:t>any</w:t>
      </w:r>
      <w:r>
        <w:rPr>
          <w:spacing w:val="-7"/>
        </w:rPr>
        <w:t xml:space="preserve"> </w:t>
      </w:r>
      <w:r>
        <w:rPr>
          <w:spacing w:val="-3"/>
        </w:rPr>
        <w:t>course</w:t>
      </w:r>
      <w:r>
        <w:rPr>
          <w:spacing w:val="-7"/>
        </w:rPr>
        <w:t xml:space="preserve"> </w:t>
      </w:r>
      <w:r>
        <w:rPr>
          <w:spacing w:val="-3"/>
        </w:rPr>
        <w:t>subject</w:t>
      </w:r>
      <w:r>
        <w:rPr>
          <w:spacing w:val="-7"/>
        </w:rPr>
        <w:t xml:space="preserve"> </w:t>
      </w:r>
      <w:r>
        <w:rPr>
          <w:spacing w:val="-2"/>
        </w:rPr>
        <w:t>to</w:t>
      </w:r>
      <w:r>
        <w:rPr>
          <w:spacing w:val="-7"/>
        </w:rPr>
        <w:t xml:space="preserve"> </w:t>
      </w:r>
      <w:r>
        <w:rPr>
          <w:spacing w:val="-3"/>
        </w:rPr>
        <w:t>space</w:t>
      </w:r>
      <w:r>
        <w:rPr>
          <w:spacing w:val="-6"/>
        </w:rPr>
        <w:t xml:space="preserve"> </w:t>
      </w:r>
      <w:r>
        <w:rPr>
          <w:spacing w:val="-3"/>
        </w:rPr>
        <w:t>availability</w:t>
      </w:r>
      <w:r>
        <w:rPr>
          <w:spacing w:val="-7"/>
        </w:rPr>
        <w:t xml:space="preserve"> </w:t>
      </w:r>
      <w:r>
        <w:rPr>
          <w:spacing w:val="-2"/>
        </w:rPr>
        <w:t>and</w:t>
      </w:r>
      <w:r>
        <w:rPr>
          <w:spacing w:val="-6"/>
        </w:rPr>
        <w:t xml:space="preserve"> </w:t>
      </w:r>
      <w:r>
        <w:rPr>
          <w:spacing w:val="-3"/>
        </w:rPr>
        <w:t>approval</w:t>
      </w:r>
      <w:r>
        <w:rPr>
          <w:spacing w:val="-6"/>
        </w:rPr>
        <w:t xml:space="preserve"> </w:t>
      </w:r>
      <w:r>
        <w:rPr>
          <w:spacing w:val="-2"/>
        </w:rPr>
        <w:t>of</w:t>
      </w:r>
      <w:r>
        <w:rPr>
          <w:spacing w:val="-8"/>
        </w:rPr>
        <w:t xml:space="preserve"> </w:t>
      </w:r>
      <w:r>
        <w:rPr>
          <w:spacing w:val="-3"/>
        </w:rPr>
        <w:t>the</w:t>
      </w:r>
      <w:r>
        <w:rPr>
          <w:spacing w:val="41"/>
        </w:rPr>
        <w:t xml:space="preserve"> </w:t>
      </w:r>
      <w:r>
        <w:rPr>
          <w:spacing w:val="-3"/>
        </w:rPr>
        <w:t>course</w:t>
      </w:r>
      <w:r>
        <w:rPr>
          <w:spacing w:val="-6"/>
        </w:rPr>
        <w:t xml:space="preserve"> </w:t>
      </w:r>
      <w:r>
        <w:rPr>
          <w:spacing w:val="-4"/>
        </w:rPr>
        <w:t>Instructor</w:t>
      </w:r>
      <w:r>
        <w:rPr>
          <w:spacing w:val="-6"/>
        </w:rPr>
        <w:t xml:space="preserve"> </w:t>
      </w:r>
      <w:r>
        <w:rPr>
          <w:spacing w:val="-3"/>
        </w:rPr>
        <w:t>and</w:t>
      </w:r>
      <w:r>
        <w:rPr>
          <w:spacing w:val="-6"/>
        </w:rPr>
        <w:t xml:space="preserve"> </w:t>
      </w:r>
      <w:r>
        <w:rPr>
          <w:spacing w:val="-4"/>
        </w:rPr>
        <w:t>Director.</w:t>
      </w:r>
      <w:r>
        <w:rPr>
          <w:spacing w:val="51"/>
        </w:rPr>
        <w:t xml:space="preserve"> </w:t>
      </w:r>
      <w:r>
        <w:rPr>
          <w:spacing w:val="-3"/>
        </w:rPr>
        <w:t>Faculty</w:t>
      </w:r>
      <w:r>
        <w:rPr>
          <w:spacing w:val="-8"/>
        </w:rPr>
        <w:t xml:space="preserve"> </w:t>
      </w:r>
      <w:r>
        <w:rPr>
          <w:spacing w:val="-3"/>
        </w:rPr>
        <w:t>members</w:t>
      </w:r>
      <w:r>
        <w:rPr>
          <w:spacing w:val="-7"/>
        </w:rPr>
        <w:t xml:space="preserve"> </w:t>
      </w:r>
      <w:r>
        <w:rPr>
          <w:spacing w:val="-3"/>
        </w:rPr>
        <w:t>have</w:t>
      </w:r>
      <w:r>
        <w:rPr>
          <w:spacing w:val="-6"/>
        </w:rPr>
        <w:t xml:space="preserve"> </w:t>
      </w:r>
      <w:r>
        <w:rPr>
          <w:spacing w:val="-3"/>
        </w:rPr>
        <w:t>the</w:t>
      </w:r>
      <w:r>
        <w:rPr>
          <w:spacing w:val="-6"/>
        </w:rPr>
        <w:t xml:space="preserve"> </w:t>
      </w:r>
      <w:r>
        <w:rPr>
          <w:spacing w:val="-3"/>
        </w:rPr>
        <w:t>discretion</w:t>
      </w:r>
      <w:r>
        <w:rPr>
          <w:spacing w:val="-7"/>
        </w:rPr>
        <w:t xml:space="preserve"> </w:t>
      </w:r>
      <w:r>
        <w:rPr>
          <w:spacing w:val="-2"/>
        </w:rPr>
        <w:t>to</w:t>
      </w:r>
      <w:r>
        <w:rPr>
          <w:spacing w:val="-7"/>
        </w:rPr>
        <w:t xml:space="preserve"> </w:t>
      </w:r>
      <w:r>
        <w:rPr>
          <w:spacing w:val="-3"/>
        </w:rPr>
        <w:t>determine</w:t>
      </w:r>
      <w:r>
        <w:rPr>
          <w:spacing w:val="35"/>
        </w:rPr>
        <w:t xml:space="preserve"> </w:t>
      </w:r>
      <w:r>
        <w:rPr>
          <w:spacing w:val="-4"/>
        </w:rPr>
        <w:t>conditi</w:t>
      </w:r>
      <w:r w:rsidR="006D3A37">
        <w:rPr>
          <w:spacing w:val="-4"/>
        </w:rPr>
        <w:t>o</w:t>
      </w:r>
      <w:r>
        <w:rPr>
          <w:spacing w:val="-4"/>
        </w:rPr>
        <w:t>ns</w:t>
      </w:r>
      <w:r>
        <w:rPr>
          <w:spacing w:val="-7"/>
        </w:rPr>
        <w:t xml:space="preserve"> </w:t>
      </w:r>
      <w:r>
        <w:rPr>
          <w:spacing w:val="-3"/>
        </w:rPr>
        <w:t>and</w:t>
      </w:r>
      <w:r>
        <w:rPr>
          <w:spacing w:val="-7"/>
        </w:rPr>
        <w:t xml:space="preserve"> </w:t>
      </w:r>
      <w:r>
        <w:rPr>
          <w:spacing w:val="-4"/>
        </w:rPr>
        <w:t>requirements</w:t>
      </w:r>
      <w:r>
        <w:rPr>
          <w:spacing w:val="-7"/>
        </w:rPr>
        <w:t xml:space="preserve"> </w:t>
      </w:r>
      <w:r>
        <w:rPr>
          <w:spacing w:val="-3"/>
        </w:rPr>
        <w:t>for</w:t>
      </w:r>
      <w:r>
        <w:rPr>
          <w:spacing w:val="-7"/>
        </w:rPr>
        <w:t xml:space="preserve"> </w:t>
      </w:r>
      <w:r>
        <w:rPr>
          <w:spacing w:val="-2"/>
        </w:rPr>
        <w:t>the</w:t>
      </w:r>
      <w:r>
        <w:rPr>
          <w:spacing w:val="-7"/>
        </w:rPr>
        <w:t xml:space="preserve"> </w:t>
      </w:r>
      <w:r>
        <w:rPr>
          <w:spacing w:val="-3"/>
        </w:rPr>
        <w:t>audit.</w:t>
      </w:r>
    </w:p>
    <w:p w:rsidR="009F02FE" w:rsidRDefault="009F02FE" w:rsidP="009F02FE">
      <w:pPr>
        <w:widowControl/>
      </w:pPr>
    </w:p>
    <w:p w:rsidR="009F02FE" w:rsidRPr="009F02FE" w:rsidRDefault="00607756" w:rsidP="00906E69">
      <w:pPr>
        <w:pStyle w:val="Heading1"/>
        <w:numPr>
          <w:ilvl w:val="0"/>
          <w:numId w:val="29"/>
        </w:numPr>
        <w:tabs>
          <w:tab w:val="left" w:pos="840"/>
        </w:tabs>
        <w:spacing w:before="11"/>
        <w:rPr>
          <w:spacing w:val="-3"/>
          <w:u w:val="thick" w:color="000000"/>
        </w:rPr>
      </w:pPr>
      <w:r w:rsidRPr="009F02FE">
        <w:rPr>
          <w:spacing w:val="-3"/>
          <w:u w:val="thick" w:color="000000"/>
        </w:rPr>
        <w:t>Other</w:t>
      </w:r>
      <w:r w:rsidRPr="009F02FE">
        <w:rPr>
          <w:spacing w:val="-5"/>
          <w:u w:val="thick" w:color="000000"/>
        </w:rPr>
        <w:t xml:space="preserve"> </w:t>
      </w:r>
      <w:r w:rsidR="009F02FE" w:rsidRPr="009F02FE">
        <w:rPr>
          <w:spacing w:val="-4"/>
          <w:u w:val="thick" w:color="000000"/>
        </w:rPr>
        <w:t>Faculty</w:t>
      </w:r>
      <w:r w:rsidR="009F02FE">
        <w:rPr>
          <w:spacing w:val="-4"/>
          <w:u w:val="thick" w:color="000000"/>
        </w:rPr>
        <w:t xml:space="preserve"> </w:t>
      </w:r>
      <w:r w:rsidR="009F02FE" w:rsidRPr="009F02FE">
        <w:rPr>
          <w:spacing w:val="-3"/>
          <w:u w:val="thick" w:color="000000"/>
        </w:rPr>
        <w:t>Role</w:t>
      </w:r>
      <w:r w:rsidR="009F02FE">
        <w:rPr>
          <w:spacing w:val="-3"/>
          <w:u w:val="thick" w:color="000000"/>
        </w:rPr>
        <w:t>s</w:t>
      </w:r>
      <w:r w:rsidR="009F02FE" w:rsidRPr="009F02FE">
        <w:rPr>
          <w:spacing w:val="-6"/>
          <w:u w:val="thick" w:color="000000"/>
        </w:rPr>
        <w:t xml:space="preserve"> </w:t>
      </w:r>
      <w:r w:rsidR="009F02FE" w:rsidRPr="009F02FE">
        <w:rPr>
          <w:spacing w:val="-3"/>
          <w:u w:val="thick" w:color="000000"/>
        </w:rPr>
        <w:t>and</w:t>
      </w:r>
      <w:r w:rsidR="009F02FE" w:rsidRPr="009F02FE">
        <w:rPr>
          <w:spacing w:val="-6"/>
          <w:u w:val="thick" w:color="000000"/>
        </w:rPr>
        <w:t xml:space="preserve"> </w:t>
      </w:r>
      <w:r w:rsidR="009F02FE" w:rsidRPr="009F02FE">
        <w:rPr>
          <w:spacing w:val="-4"/>
          <w:u w:val="thick" w:color="000000"/>
        </w:rPr>
        <w:t>Responsibility</w:t>
      </w:r>
      <w:r w:rsidR="009F02FE" w:rsidRPr="009F02FE">
        <w:rPr>
          <w:spacing w:val="-1"/>
          <w:u w:val="thick" w:color="000000"/>
        </w:rPr>
        <w:t xml:space="preserve"> </w:t>
      </w:r>
      <w:r w:rsidR="009F02FE" w:rsidRPr="009F02FE">
        <w:rPr>
          <w:spacing w:val="-3"/>
          <w:u w:val="thick" w:color="000000"/>
        </w:rPr>
        <w:t>of</w:t>
      </w:r>
      <w:r w:rsidR="009F02FE" w:rsidRPr="009F02FE">
        <w:rPr>
          <w:spacing w:val="-4"/>
          <w:u w:val="thick" w:color="000000"/>
        </w:rPr>
        <w:t xml:space="preserve"> </w:t>
      </w:r>
      <w:r w:rsidR="009F02FE" w:rsidRPr="009F02FE">
        <w:rPr>
          <w:spacing w:val="-3"/>
          <w:u w:val="thick" w:color="000000"/>
        </w:rPr>
        <w:t>the</w:t>
      </w:r>
      <w:r w:rsidR="009F02FE" w:rsidRPr="009F02FE">
        <w:rPr>
          <w:spacing w:val="-4"/>
          <w:u w:val="thick" w:color="000000"/>
        </w:rPr>
        <w:t xml:space="preserve"> </w:t>
      </w:r>
      <w:r w:rsidR="009F02FE" w:rsidRPr="009F02FE">
        <w:rPr>
          <w:spacing w:val="-3"/>
          <w:u w:val="thick" w:color="000000"/>
        </w:rPr>
        <w:t>Fulltime</w:t>
      </w:r>
      <w:r w:rsidR="009F02FE" w:rsidRPr="009F02FE">
        <w:rPr>
          <w:spacing w:val="-4"/>
          <w:u w:val="thick" w:color="000000"/>
        </w:rPr>
        <w:t xml:space="preserve"> </w:t>
      </w:r>
      <w:r w:rsidR="009F02FE" w:rsidRPr="009F02FE">
        <w:rPr>
          <w:spacing w:val="-3"/>
          <w:u w:val="thick" w:color="000000"/>
        </w:rPr>
        <w:t>Faculty</w:t>
      </w:r>
    </w:p>
    <w:p w:rsidR="009F02FE" w:rsidRDefault="009F02FE" w:rsidP="009F02FE">
      <w:pPr>
        <w:pStyle w:val="Heading1"/>
        <w:tabs>
          <w:tab w:val="left" w:pos="840"/>
        </w:tabs>
        <w:ind w:left="840"/>
        <w:rPr>
          <w:spacing w:val="-3"/>
          <w:u w:val="thick" w:color="000000"/>
        </w:rPr>
      </w:pPr>
    </w:p>
    <w:p w:rsidR="009F02FE" w:rsidRDefault="009F02FE" w:rsidP="009F02FE">
      <w:pPr>
        <w:pStyle w:val="BodyText"/>
        <w:spacing w:before="69"/>
        <w:ind w:right="210"/>
      </w:pPr>
      <w:r>
        <w:rPr>
          <w:spacing w:val="-3"/>
        </w:rPr>
        <w:t>Faculty</w:t>
      </w:r>
      <w:r>
        <w:rPr>
          <w:spacing w:val="-7"/>
        </w:rPr>
        <w:t xml:space="preserve"> </w:t>
      </w:r>
      <w:r>
        <w:rPr>
          <w:spacing w:val="-3"/>
        </w:rPr>
        <w:t>members</w:t>
      </w:r>
      <w:r>
        <w:rPr>
          <w:spacing w:val="-7"/>
        </w:rPr>
        <w:t xml:space="preserve"> </w:t>
      </w:r>
      <w:r>
        <w:rPr>
          <w:spacing w:val="-2"/>
        </w:rPr>
        <w:t>are</w:t>
      </w:r>
      <w:r>
        <w:rPr>
          <w:spacing w:val="-7"/>
        </w:rPr>
        <w:t xml:space="preserve"> </w:t>
      </w:r>
      <w:r>
        <w:rPr>
          <w:spacing w:val="-3"/>
        </w:rPr>
        <w:t>expected</w:t>
      </w:r>
      <w:r>
        <w:rPr>
          <w:spacing w:val="-9"/>
        </w:rPr>
        <w:t xml:space="preserve"> </w:t>
      </w:r>
      <w:r>
        <w:rPr>
          <w:spacing w:val="-2"/>
        </w:rPr>
        <w:t>to</w:t>
      </w:r>
      <w:r>
        <w:rPr>
          <w:spacing w:val="-7"/>
        </w:rPr>
        <w:t xml:space="preserve"> </w:t>
      </w:r>
      <w:r>
        <w:rPr>
          <w:spacing w:val="-4"/>
        </w:rPr>
        <w:t>schedule</w:t>
      </w:r>
      <w:r>
        <w:rPr>
          <w:spacing w:val="-7"/>
        </w:rPr>
        <w:t xml:space="preserve"> </w:t>
      </w:r>
      <w:r>
        <w:rPr>
          <w:spacing w:val="-3"/>
        </w:rPr>
        <w:t>and</w:t>
      </w:r>
      <w:r>
        <w:rPr>
          <w:spacing w:val="-7"/>
        </w:rPr>
        <w:t xml:space="preserve"> </w:t>
      </w:r>
      <w:r>
        <w:rPr>
          <w:spacing w:val="-3"/>
        </w:rPr>
        <w:t>attend</w:t>
      </w:r>
      <w:r>
        <w:rPr>
          <w:spacing w:val="-7"/>
        </w:rPr>
        <w:t xml:space="preserve"> </w:t>
      </w:r>
      <w:r>
        <w:rPr>
          <w:spacing w:val="-2"/>
        </w:rPr>
        <w:t>at</w:t>
      </w:r>
      <w:r>
        <w:rPr>
          <w:spacing w:val="-5"/>
        </w:rPr>
        <w:t xml:space="preserve"> </w:t>
      </w:r>
      <w:r>
        <w:rPr>
          <w:spacing w:val="-4"/>
        </w:rPr>
        <w:t>least</w:t>
      </w:r>
      <w:r>
        <w:rPr>
          <w:spacing w:val="-7"/>
        </w:rPr>
        <w:t xml:space="preserve"> </w:t>
      </w:r>
      <w:r>
        <w:rPr>
          <w:spacing w:val="-3"/>
        </w:rPr>
        <w:t>five</w:t>
      </w:r>
      <w:r>
        <w:rPr>
          <w:spacing w:val="-7"/>
        </w:rPr>
        <w:t xml:space="preserve"> </w:t>
      </w:r>
      <w:r>
        <w:rPr>
          <w:spacing w:val="-3"/>
        </w:rPr>
        <w:t>(5)</w:t>
      </w:r>
      <w:r>
        <w:rPr>
          <w:spacing w:val="-7"/>
        </w:rPr>
        <w:t xml:space="preserve"> </w:t>
      </w:r>
      <w:r>
        <w:rPr>
          <w:spacing w:val="-4"/>
        </w:rPr>
        <w:t>office</w:t>
      </w:r>
      <w:r>
        <w:rPr>
          <w:spacing w:val="-7"/>
        </w:rPr>
        <w:t xml:space="preserve"> </w:t>
      </w:r>
      <w:r>
        <w:rPr>
          <w:spacing w:val="-4"/>
        </w:rPr>
        <w:t>hours</w:t>
      </w:r>
      <w:r>
        <w:rPr>
          <w:spacing w:val="52"/>
        </w:rPr>
        <w:t xml:space="preserve"> </w:t>
      </w:r>
      <w:r>
        <w:rPr>
          <w:spacing w:val="-3"/>
        </w:rPr>
        <w:t>per</w:t>
      </w:r>
      <w:r>
        <w:rPr>
          <w:spacing w:val="-7"/>
        </w:rPr>
        <w:t xml:space="preserve"> </w:t>
      </w:r>
      <w:r>
        <w:rPr>
          <w:spacing w:val="-3"/>
        </w:rPr>
        <w:t>week</w:t>
      </w:r>
      <w:r>
        <w:rPr>
          <w:spacing w:val="-7"/>
        </w:rPr>
        <w:t xml:space="preserve"> </w:t>
      </w:r>
      <w:r>
        <w:rPr>
          <w:spacing w:val="-3"/>
        </w:rPr>
        <w:t>(</w:t>
      </w:r>
      <w:r>
        <w:rPr>
          <w:rFonts w:cs="Times New Roman"/>
          <w:i/>
          <w:spacing w:val="-3"/>
        </w:rPr>
        <w:t>See</w:t>
      </w:r>
      <w:r>
        <w:rPr>
          <w:spacing w:val="-3"/>
        </w:rPr>
        <w:t>,</w:t>
      </w:r>
      <w:r>
        <w:rPr>
          <w:spacing w:val="-7"/>
        </w:rPr>
        <w:t xml:space="preserve"> </w:t>
      </w:r>
      <w:r>
        <w:rPr>
          <w:spacing w:val="-4"/>
        </w:rPr>
        <w:t>University</w:t>
      </w:r>
      <w:r>
        <w:rPr>
          <w:spacing w:val="-6"/>
        </w:rPr>
        <w:t xml:space="preserve"> </w:t>
      </w:r>
      <w:r>
        <w:rPr>
          <w:spacing w:val="-4"/>
        </w:rPr>
        <w:t>Policy</w:t>
      </w:r>
      <w:r>
        <w:rPr>
          <w:spacing w:val="-7"/>
        </w:rPr>
        <w:t xml:space="preserve"> </w:t>
      </w:r>
      <w:r>
        <w:rPr>
          <w:spacing w:val="-4"/>
        </w:rPr>
        <w:t>Register</w:t>
      </w:r>
      <w:r>
        <w:rPr>
          <w:spacing w:val="-7"/>
        </w:rPr>
        <w:t xml:space="preserve"> </w:t>
      </w:r>
      <w:r>
        <w:rPr>
          <w:spacing w:val="-4"/>
        </w:rPr>
        <w:t>3342-6-18.101).</w:t>
      </w:r>
      <w:r>
        <w:rPr>
          <w:spacing w:val="50"/>
        </w:rPr>
        <w:t xml:space="preserve"> </w:t>
      </w:r>
      <w:r>
        <w:rPr>
          <w:spacing w:val="-3"/>
        </w:rPr>
        <w:t>The</w:t>
      </w:r>
      <w:r>
        <w:rPr>
          <w:spacing w:val="-7"/>
        </w:rPr>
        <w:t xml:space="preserve"> </w:t>
      </w:r>
      <w:r>
        <w:rPr>
          <w:spacing w:val="-4"/>
        </w:rPr>
        <w:t>office</w:t>
      </w:r>
      <w:r>
        <w:rPr>
          <w:spacing w:val="-5"/>
        </w:rPr>
        <w:t xml:space="preserve"> </w:t>
      </w:r>
      <w:r>
        <w:rPr>
          <w:spacing w:val="-3"/>
        </w:rPr>
        <w:t>hours</w:t>
      </w:r>
      <w:r>
        <w:rPr>
          <w:spacing w:val="-7"/>
        </w:rPr>
        <w:t xml:space="preserve"> </w:t>
      </w:r>
      <w:r>
        <w:rPr>
          <w:spacing w:val="-3"/>
        </w:rPr>
        <w:t>shall</w:t>
      </w:r>
      <w:r>
        <w:rPr>
          <w:spacing w:val="-6"/>
        </w:rPr>
        <w:t xml:space="preserve"> </w:t>
      </w:r>
      <w:r>
        <w:rPr>
          <w:spacing w:val="-4"/>
        </w:rPr>
        <w:t>be</w:t>
      </w:r>
      <w:r>
        <w:rPr>
          <w:spacing w:val="76"/>
        </w:rPr>
        <w:t xml:space="preserve"> </w:t>
      </w:r>
      <w:r>
        <w:rPr>
          <w:spacing w:val="-3"/>
        </w:rPr>
        <w:t>posted</w:t>
      </w:r>
      <w:r>
        <w:rPr>
          <w:spacing w:val="-7"/>
        </w:rPr>
        <w:t xml:space="preserve"> </w:t>
      </w:r>
      <w:r>
        <w:rPr>
          <w:spacing w:val="-3"/>
        </w:rPr>
        <w:t>and</w:t>
      </w:r>
      <w:r>
        <w:rPr>
          <w:spacing w:val="-7"/>
        </w:rPr>
        <w:t xml:space="preserve"> </w:t>
      </w:r>
      <w:r>
        <w:rPr>
          <w:spacing w:val="-4"/>
        </w:rPr>
        <w:t>communicated</w:t>
      </w:r>
      <w:r>
        <w:rPr>
          <w:spacing w:val="-7"/>
        </w:rPr>
        <w:t xml:space="preserve"> </w:t>
      </w:r>
      <w:r>
        <w:rPr>
          <w:spacing w:val="-1"/>
        </w:rPr>
        <w:t>to</w:t>
      </w:r>
      <w:r>
        <w:rPr>
          <w:spacing w:val="-7"/>
        </w:rPr>
        <w:t xml:space="preserve"> </w:t>
      </w:r>
      <w:r>
        <w:rPr>
          <w:spacing w:val="-2"/>
        </w:rPr>
        <w:t>the</w:t>
      </w:r>
      <w:r>
        <w:rPr>
          <w:spacing w:val="-7"/>
        </w:rPr>
        <w:t xml:space="preserve"> </w:t>
      </w:r>
      <w:r>
        <w:rPr>
          <w:spacing w:val="-4"/>
        </w:rPr>
        <w:t>School</w:t>
      </w:r>
      <w:r>
        <w:rPr>
          <w:spacing w:val="-7"/>
        </w:rPr>
        <w:t xml:space="preserve"> </w:t>
      </w:r>
      <w:r>
        <w:rPr>
          <w:spacing w:val="-4"/>
        </w:rPr>
        <w:t>office</w:t>
      </w:r>
      <w:r>
        <w:rPr>
          <w:spacing w:val="-7"/>
        </w:rPr>
        <w:t xml:space="preserve"> </w:t>
      </w:r>
      <w:r>
        <w:rPr>
          <w:spacing w:val="-2"/>
        </w:rPr>
        <w:t>as</w:t>
      </w:r>
      <w:r>
        <w:rPr>
          <w:spacing w:val="-7"/>
        </w:rPr>
        <w:t xml:space="preserve"> </w:t>
      </w:r>
      <w:r>
        <w:rPr>
          <w:spacing w:val="-3"/>
        </w:rPr>
        <w:t>well</w:t>
      </w:r>
      <w:r>
        <w:rPr>
          <w:spacing w:val="-6"/>
        </w:rPr>
        <w:t xml:space="preserve"> </w:t>
      </w:r>
      <w:r>
        <w:rPr>
          <w:spacing w:val="-2"/>
        </w:rPr>
        <w:t>as</w:t>
      </w:r>
      <w:r>
        <w:rPr>
          <w:spacing w:val="-7"/>
        </w:rPr>
        <w:t xml:space="preserve"> </w:t>
      </w:r>
      <w:r>
        <w:rPr>
          <w:spacing w:val="-2"/>
        </w:rPr>
        <w:t>to</w:t>
      </w:r>
      <w:r>
        <w:rPr>
          <w:spacing w:val="-6"/>
        </w:rPr>
        <w:t xml:space="preserve"> </w:t>
      </w:r>
      <w:r>
        <w:rPr>
          <w:spacing w:val="-2"/>
        </w:rPr>
        <w:t>the</w:t>
      </w:r>
      <w:r>
        <w:rPr>
          <w:spacing w:val="-7"/>
        </w:rPr>
        <w:t xml:space="preserve"> </w:t>
      </w:r>
      <w:r>
        <w:rPr>
          <w:spacing w:val="-3"/>
        </w:rPr>
        <w:t>faculty</w:t>
      </w:r>
      <w:r>
        <w:rPr>
          <w:spacing w:val="-7"/>
        </w:rPr>
        <w:t xml:space="preserve"> </w:t>
      </w:r>
      <w:r>
        <w:rPr>
          <w:spacing w:val="-4"/>
        </w:rPr>
        <w:t>member's</w:t>
      </w:r>
      <w:r>
        <w:rPr>
          <w:spacing w:val="46"/>
        </w:rPr>
        <w:t xml:space="preserve"> </w:t>
      </w:r>
      <w:r>
        <w:rPr>
          <w:spacing w:val="-4"/>
        </w:rPr>
        <w:t>students.</w:t>
      </w:r>
      <w:r>
        <w:rPr>
          <w:spacing w:val="50"/>
        </w:rPr>
        <w:t xml:space="preserve"> </w:t>
      </w:r>
      <w:r>
        <w:rPr>
          <w:spacing w:val="-1"/>
        </w:rPr>
        <w:t>If</w:t>
      </w:r>
      <w:r>
        <w:rPr>
          <w:spacing w:val="-7"/>
        </w:rPr>
        <w:t xml:space="preserve"> </w:t>
      </w:r>
      <w:r>
        <w:t>a</w:t>
      </w:r>
      <w:r>
        <w:rPr>
          <w:spacing w:val="-7"/>
        </w:rPr>
        <w:t xml:space="preserve"> </w:t>
      </w:r>
      <w:r>
        <w:rPr>
          <w:spacing w:val="-4"/>
        </w:rPr>
        <w:t>student,</w:t>
      </w:r>
      <w:r>
        <w:rPr>
          <w:spacing w:val="-7"/>
        </w:rPr>
        <w:t xml:space="preserve"> </w:t>
      </w:r>
      <w:r>
        <w:rPr>
          <w:spacing w:val="-3"/>
        </w:rPr>
        <w:t>for</w:t>
      </w:r>
      <w:r>
        <w:rPr>
          <w:spacing w:val="-6"/>
        </w:rPr>
        <w:t xml:space="preserve"> </w:t>
      </w:r>
      <w:r>
        <w:t>a</w:t>
      </w:r>
      <w:r>
        <w:rPr>
          <w:spacing w:val="-7"/>
        </w:rPr>
        <w:t xml:space="preserve"> </w:t>
      </w:r>
      <w:r>
        <w:rPr>
          <w:spacing w:val="-4"/>
        </w:rPr>
        <w:t>legitimate</w:t>
      </w:r>
      <w:r>
        <w:rPr>
          <w:spacing w:val="-7"/>
        </w:rPr>
        <w:t xml:space="preserve"> </w:t>
      </w:r>
      <w:r>
        <w:rPr>
          <w:spacing w:val="-4"/>
        </w:rPr>
        <w:t>reason</w:t>
      </w:r>
      <w:r>
        <w:rPr>
          <w:spacing w:val="-10"/>
        </w:rPr>
        <w:t xml:space="preserve"> </w:t>
      </w:r>
      <w:r>
        <w:rPr>
          <w:spacing w:val="-2"/>
        </w:rPr>
        <w:t>or</w:t>
      </w:r>
      <w:r>
        <w:rPr>
          <w:spacing w:val="-6"/>
        </w:rPr>
        <w:t xml:space="preserve"> </w:t>
      </w:r>
      <w:r>
        <w:rPr>
          <w:spacing w:val="-4"/>
        </w:rPr>
        <w:t>reasons,</w:t>
      </w:r>
      <w:r>
        <w:rPr>
          <w:spacing w:val="-7"/>
        </w:rPr>
        <w:t xml:space="preserve"> </w:t>
      </w:r>
      <w:r>
        <w:rPr>
          <w:spacing w:val="-2"/>
        </w:rPr>
        <w:t>is</w:t>
      </w:r>
      <w:r>
        <w:rPr>
          <w:spacing w:val="-6"/>
        </w:rPr>
        <w:t xml:space="preserve"> </w:t>
      </w:r>
      <w:r>
        <w:rPr>
          <w:spacing w:val="-4"/>
        </w:rPr>
        <w:t>unable</w:t>
      </w:r>
      <w:r>
        <w:rPr>
          <w:spacing w:val="-6"/>
        </w:rPr>
        <w:t xml:space="preserve"> </w:t>
      </w:r>
      <w:r>
        <w:rPr>
          <w:spacing w:val="-2"/>
        </w:rPr>
        <w:t>to</w:t>
      </w:r>
      <w:r>
        <w:rPr>
          <w:spacing w:val="-7"/>
        </w:rPr>
        <w:t xml:space="preserve"> </w:t>
      </w:r>
      <w:r>
        <w:rPr>
          <w:spacing w:val="-3"/>
        </w:rPr>
        <w:t>meet</w:t>
      </w:r>
      <w:r>
        <w:rPr>
          <w:spacing w:val="-7"/>
        </w:rPr>
        <w:t xml:space="preserve"> </w:t>
      </w:r>
      <w:r>
        <w:rPr>
          <w:spacing w:val="-4"/>
        </w:rPr>
        <w:t>during</w:t>
      </w:r>
      <w:r>
        <w:rPr>
          <w:spacing w:val="-7"/>
        </w:rPr>
        <w:t xml:space="preserve"> </w:t>
      </w:r>
      <w:r>
        <w:rPr>
          <w:spacing w:val="-4"/>
        </w:rPr>
        <w:t>the</w:t>
      </w:r>
      <w:r>
        <w:rPr>
          <w:spacing w:val="80"/>
        </w:rPr>
        <w:t xml:space="preserve"> </w:t>
      </w:r>
      <w:r>
        <w:rPr>
          <w:spacing w:val="-3"/>
        </w:rPr>
        <w:t>faculty</w:t>
      </w:r>
      <w:r>
        <w:rPr>
          <w:spacing w:val="-7"/>
        </w:rPr>
        <w:t xml:space="preserve"> </w:t>
      </w:r>
      <w:r>
        <w:rPr>
          <w:spacing w:val="-4"/>
        </w:rPr>
        <w:t>member’s</w:t>
      </w:r>
      <w:r>
        <w:rPr>
          <w:spacing w:val="-5"/>
        </w:rPr>
        <w:t xml:space="preserve"> </w:t>
      </w:r>
      <w:r>
        <w:rPr>
          <w:spacing w:val="-4"/>
        </w:rPr>
        <w:t>scheduled</w:t>
      </w:r>
      <w:r>
        <w:rPr>
          <w:spacing w:val="-7"/>
        </w:rPr>
        <w:t xml:space="preserve"> </w:t>
      </w:r>
      <w:r>
        <w:rPr>
          <w:spacing w:val="-4"/>
        </w:rPr>
        <w:t>office</w:t>
      </w:r>
      <w:r>
        <w:rPr>
          <w:spacing w:val="-6"/>
        </w:rPr>
        <w:t xml:space="preserve"> </w:t>
      </w:r>
      <w:r>
        <w:rPr>
          <w:spacing w:val="-4"/>
        </w:rPr>
        <w:t>hours,</w:t>
      </w:r>
      <w:r>
        <w:rPr>
          <w:spacing w:val="-7"/>
        </w:rPr>
        <w:t xml:space="preserve"> </w:t>
      </w:r>
      <w:r>
        <w:rPr>
          <w:spacing w:val="-3"/>
        </w:rPr>
        <w:t>the</w:t>
      </w:r>
      <w:r>
        <w:rPr>
          <w:spacing w:val="-7"/>
        </w:rPr>
        <w:t xml:space="preserve"> </w:t>
      </w:r>
      <w:r>
        <w:rPr>
          <w:spacing w:val="-4"/>
        </w:rPr>
        <w:t>faculty</w:t>
      </w:r>
      <w:r>
        <w:rPr>
          <w:spacing w:val="-7"/>
        </w:rPr>
        <w:t xml:space="preserve"> </w:t>
      </w:r>
      <w:r>
        <w:rPr>
          <w:spacing w:val="-3"/>
        </w:rPr>
        <w:t>member</w:t>
      </w:r>
      <w:r>
        <w:rPr>
          <w:spacing w:val="-5"/>
        </w:rPr>
        <w:t xml:space="preserve"> </w:t>
      </w:r>
      <w:r>
        <w:rPr>
          <w:spacing w:val="-3"/>
        </w:rPr>
        <w:t>shall</w:t>
      </w:r>
      <w:r>
        <w:rPr>
          <w:spacing w:val="-7"/>
        </w:rPr>
        <w:t xml:space="preserve"> </w:t>
      </w:r>
      <w:r>
        <w:rPr>
          <w:spacing w:val="-4"/>
        </w:rPr>
        <w:t>make</w:t>
      </w:r>
      <w:r>
        <w:rPr>
          <w:spacing w:val="62"/>
        </w:rPr>
        <w:t xml:space="preserve"> </w:t>
      </w:r>
      <w:r>
        <w:rPr>
          <w:spacing w:val="-4"/>
        </w:rPr>
        <w:t>appointments</w:t>
      </w:r>
      <w:r>
        <w:rPr>
          <w:spacing w:val="-7"/>
        </w:rPr>
        <w:t xml:space="preserve"> </w:t>
      </w:r>
      <w:r>
        <w:rPr>
          <w:spacing w:val="-2"/>
        </w:rPr>
        <w:t>to</w:t>
      </w:r>
      <w:r>
        <w:rPr>
          <w:spacing w:val="-6"/>
        </w:rPr>
        <w:t xml:space="preserve"> </w:t>
      </w:r>
      <w:r>
        <w:rPr>
          <w:spacing w:val="-3"/>
        </w:rPr>
        <w:t>meet</w:t>
      </w:r>
      <w:r>
        <w:rPr>
          <w:spacing w:val="-6"/>
        </w:rPr>
        <w:t xml:space="preserve"> </w:t>
      </w:r>
      <w:r>
        <w:rPr>
          <w:spacing w:val="-3"/>
        </w:rPr>
        <w:t>with</w:t>
      </w:r>
      <w:r>
        <w:rPr>
          <w:spacing w:val="-7"/>
        </w:rPr>
        <w:t xml:space="preserve"> </w:t>
      </w:r>
      <w:r>
        <w:rPr>
          <w:spacing w:val="-3"/>
        </w:rPr>
        <w:t>the</w:t>
      </w:r>
      <w:r>
        <w:rPr>
          <w:spacing w:val="-7"/>
        </w:rPr>
        <w:t xml:space="preserve"> </w:t>
      </w:r>
      <w:r>
        <w:rPr>
          <w:spacing w:val="-4"/>
        </w:rPr>
        <w:t>student</w:t>
      </w:r>
      <w:r>
        <w:rPr>
          <w:spacing w:val="-6"/>
        </w:rPr>
        <w:t xml:space="preserve"> </w:t>
      </w:r>
      <w:r>
        <w:rPr>
          <w:spacing w:val="-2"/>
        </w:rPr>
        <w:t>at</w:t>
      </w:r>
      <w:r>
        <w:rPr>
          <w:spacing w:val="-7"/>
        </w:rPr>
        <w:t xml:space="preserve"> </w:t>
      </w:r>
      <w:r>
        <w:rPr>
          <w:spacing w:val="-2"/>
        </w:rPr>
        <w:t>an</w:t>
      </w:r>
      <w:r>
        <w:rPr>
          <w:spacing w:val="-7"/>
        </w:rPr>
        <w:t xml:space="preserve"> </w:t>
      </w:r>
      <w:r>
        <w:rPr>
          <w:spacing w:val="-4"/>
        </w:rPr>
        <w:t>alternate</w:t>
      </w:r>
      <w:r>
        <w:rPr>
          <w:spacing w:val="-7"/>
        </w:rPr>
        <w:t xml:space="preserve"> </w:t>
      </w:r>
      <w:r>
        <w:rPr>
          <w:spacing w:val="-4"/>
        </w:rPr>
        <w:t>time.</w:t>
      </w:r>
    </w:p>
    <w:p w:rsidR="009F02FE" w:rsidRDefault="009F02FE" w:rsidP="009F02FE">
      <w:pPr>
        <w:rPr>
          <w:rFonts w:ascii="Times New Roman" w:eastAsia="Times New Roman" w:hAnsi="Times New Roman" w:cs="Times New Roman"/>
          <w:sz w:val="24"/>
          <w:szCs w:val="24"/>
        </w:rPr>
      </w:pPr>
    </w:p>
    <w:p w:rsidR="009F02FE" w:rsidRDefault="009F02FE" w:rsidP="009F02FE">
      <w:pPr>
        <w:pStyle w:val="BodyText"/>
        <w:ind w:left="819" w:right="211"/>
        <w:rPr>
          <w:spacing w:val="-4"/>
        </w:rPr>
      </w:pPr>
      <w:r>
        <w:rPr>
          <w:spacing w:val="-2"/>
        </w:rPr>
        <w:t>In</w:t>
      </w:r>
      <w:r>
        <w:rPr>
          <w:spacing w:val="-7"/>
        </w:rPr>
        <w:t xml:space="preserve"> </w:t>
      </w:r>
      <w:r>
        <w:rPr>
          <w:spacing w:val="-3"/>
        </w:rPr>
        <w:t>order</w:t>
      </w:r>
      <w:r>
        <w:rPr>
          <w:spacing w:val="-7"/>
        </w:rPr>
        <w:t xml:space="preserve"> </w:t>
      </w:r>
      <w:r>
        <w:rPr>
          <w:spacing w:val="-1"/>
        </w:rPr>
        <w:t>to</w:t>
      </w:r>
      <w:r>
        <w:rPr>
          <w:spacing w:val="-7"/>
        </w:rPr>
        <w:t xml:space="preserve"> </w:t>
      </w:r>
      <w:r>
        <w:rPr>
          <w:spacing w:val="-4"/>
        </w:rPr>
        <w:t>assist</w:t>
      </w:r>
      <w:r>
        <w:rPr>
          <w:spacing w:val="-6"/>
        </w:rPr>
        <w:t xml:space="preserve"> </w:t>
      </w:r>
      <w:r>
        <w:rPr>
          <w:spacing w:val="-2"/>
        </w:rPr>
        <w:t>in</w:t>
      </w:r>
      <w:r>
        <w:rPr>
          <w:spacing w:val="-7"/>
        </w:rPr>
        <w:t xml:space="preserve"> </w:t>
      </w:r>
      <w:r>
        <w:rPr>
          <w:spacing w:val="-3"/>
        </w:rPr>
        <w:t>student</w:t>
      </w:r>
      <w:r>
        <w:rPr>
          <w:spacing w:val="-7"/>
        </w:rPr>
        <w:t xml:space="preserve"> </w:t>
      </w:r>
      <w:r>
        <w:rPr>
          <w:spacing w:val="-4"/>
        </w:rPr>
        <w:t>advising,</w:t>
      </w:r>
      <w:r>
        <w:rPr>
          <w:spacing w:val="-6"/>
        </w:rPr>
        <w:t xml:space="preserve"> </w:t>
      </w:r>
      <w:r>
        <w:rPr>
          <w:spacing w:val="-4"/>
        </w:rPr>
        <w:t>faculty</w:t>
      </w:r>
      <w:r>
        <w:rPr>
          <w:spacing w:val="-6"/>
        </w:rPr>
        <w:t xml:space="preserve"> </w:t>
      </w:r>
      <w:r>
        <w:rPr>
          <w:spacing w:val="-3"/>
        </w:rPr>
        <w:t>members</w:t>
      </w:r>
      <w:r>
        <w:rPr>
          <w:spacing w:val="-6"/>
        </w:rPr>
        <w:t xml:space="preserve"> </w:t>
      </w:r>
      <w:r>
        <w:rPr>
          <w:spacing w:val="-3"/>
        </w:rPr>
        <w:t>should</w:t>
      </w:r>
      <w:r>
        <w:rPr>
          <w:spacing w:val="-6"/>
        </w:rPr>
        <w:t xml:space="preserve"> </w:t>
      </w:r>
      <w:r>
        <w:rPr>
          <w:spacing w:val="-4"/>
        </w:rPr>
        <w:t>maintain</w:t>
      </w:r>
      <w:r>
        <w:rPr>
          <w:spacing w:val="-7"/>
        </w:rPr>
        <w:t xml:space="preserve"> </w:t>
      </w:r>
      <w:r>
        <w:rPr>
          <w:spacing w:val="-4"/>
        </w:rPr>
        <w:t>current</w:t>
      </w:r>
      <w:r>
        <w:rPr>
          <w:spacing w:val="50"/>
        </w:rPr>
        <w:t xml:space="preserve"> </w:t>
      </w:r>
      <w:r>
        <w:rPr>
          <w:spacing w:val="-4"/>
        </w:rPr>
        <w:t>knowledge</w:t>
      </w:r>
      <w:r>
        <w:rPr>
          <w:spacing w:val="-6"/>
        </w:rPr>
        <w:t xml:space="preserve"> </w:t>
      </w:r>
      <w:r>
        <w:rPr>
          <w:spacing w:val="-2"/>
        </w:rPr>
        <w:t>of</w:t>
      </w:r>
      <w:r>
        <w:rPr>
          <w:spacing w:val="-7"/>
        </w:rPr>
        <w:t xml:space="preserve"> </w:t>
      </w:r>
      <w:r>
        <w:rPr>
          <w:spacing w:val="-4"/>
        </w:rPr>
        <w:t>University,</w:t>
      </w:r>
      <w:r>
        <w:rPr>
          <w:spacing w:val="-7"/>
        </w:rPr>
        <w:t xml:space="preserve"> </w:t>
      </w:r>
      <w:r>
        <w:rPr>
          <w:spacing w:val="-4"/>
        </w:rPr>
        <w:t>College,</w:t>
      </w:r>
      <w:r>
        <w:rPr>
          <w:spacing w:val="-7"/>
        </w:rPr>
        <w:t xml:space="preserve"> </w:t>
      </w:r>
      <w:r>
        <w:rPr>
          <w:spacing w:val="-2"/>
        </w:rPr>
        <w:t>and</w:t>
      </w:r>
      <w:r>
        <w:rPr>
          <w:spacing w:val="-5"/>
        </w:rPr>
        <w:t xml:space="preserve"> </w:t>
      </w:r>
      <w:r>
        <w:rPr>
          <w:spacing w:val="-3"/>
        </w:rPr>
        <w:t>School</w:t>
      </w:r>
      <w:r>
        <w:rPr>
          <w:spacing w:val="-7"/>
        </w:rPr>
        <w:t xml:space="preserve"> </w:t>
      </w:r>
      <w:r>
        <w:rPr>
          <w:spacing w:val="-3"/>
        </w:rPr>
        <w:t>programs</w:t>
      </w:r>
      <w:r>
        <w:rPr>
          <w:spacing w:val="-6"/>
        </w:rPr>
        <w:t xml:space="preserve"> </w:t>
      </w:r>
      <w:r>
        <w:rPr>
          <w:spacing w:val="-2"/>
        </w:rPr>
        <w:t>and</w:t>
      </w:r>
      <w:r>
        <w:rPr>
          <w:spacing w:val="-7"/>
        </w:rPr>
        <w:t xml:space="preserve"> </w:t>
      </w:r>
      <w:r>
        <w:rPr>
          <w:spacing w:val="-4"/>
        </w:rPr>
        <w:t xml:space="preserve">requirements.  </w:t>
      </w:r>
    </w:p>
    <w:p w:rsidR="009F02FE" w:rsidRDefault="009F02FE" w:rsidP="009F02FE">
      <w:pPr>
        <w:pStyle w:val="BodyText"/>
        <w:ind w:left="819" w:right="211"/>
        <w:rPr>
          <w:spacing w:val="-4"/>
        </w:rPr>
      </w:pPr>
    </w:p>
    <w:p w:rsidR="009F02FE" w:rsidRDefault="009F02FE" w:rsidP="009F02FE">
      <w:pPr>
        <w:pStyle w:val="BodyText"/>
        <w:spacing w:before="69"/>
        <w:ind w:left="840" w:right="229"/>
      </w:pPr>
      <w:r>
        <w:rPr>
          <w:spacing w:val="-3"/>
        </w:rPr>
        <w:t>Each</w:t>
      </w:r>
      <w:r>
        <w:rPr>
          <w:spacing w:val="-7"/>
        </w:rPr>
        <w:t xml:space="preserve"> </w:t>
      </w:r>
      <w:r>
        <w:rPr>
          <w:spacing w:val="-4"/>
        </w:rPr>
        <w:t>faculty</w:t>
      </w:r>
      <w:r>
        <w:rPr>
          <w:spacing w:val="-7"/>
        </w:rPr>
        <w:t xml:space="preserve"> </w:t>
      </w:r>
      <w:r>
        <w:rPr>
          <w:spacing w:val="-4"/>
        </w:rPr>
        <w:t>member</w:t>
      </w:r>
      <w:r>
        <w:rPr>
          <w:spacing w:val="-5"/>
        </w:rPr>
        <w:t xml:space="preserve"> </w:t>
      </w:r>
      <w:r>
        <w:rPr>
          <w:spacing w:val="-2"/>
        </w:rPr>
        <w:t>is</w:t>
      </w:r>
      <w:r>
        <w:rPr>
          <w:spacing w:val="-6"/>
        </w:rPr>
        <w:t xml:space="preserve"> </w:t>
      </w:r>
      <w:r>
        <w:rPr>
          <w:spacing w:val="-4"/>
        </w:rPr>
        <w:t>expected</w:t>
      </w:r>
      <w:r>
        <w:rPr>
          <w:spacing w:val="-7"/>
        </w:rPr>
        <w:t xml:space="preserve"> </w:t>
      </w:r>
      <w:r>
        <w:rPr>
          <w:spacing w:val="-2"/>
        </w:rPr>
        <w:t>to</w:t>
      </w:r>
      <w:r>
        <w:rPr>
          <w:spacing w:val="-7"/>
        </w:rPr>
        <w:t xml:space="preserve"> </w:t>
      </w:r>
      <w:r>
        <w:rPr>
          <w:spacing w:val="-4"/>
        </w:rPr>
        <w:t>contribute</w:t>
      </w:r>
      <w:r>
        <w:rPr>
          <w:spacing w:val="-7"/>
        </w:rPr>
        <w:t xml:space="preserve"> </w:t>
      </w:r>
      <w:r>
        <w:rPr>
          <w:spacing w:val="-1"/>
        </w:rPr>
        <w:t>to</w:t>
      </w:r>
      <w:r>
        <w:rPr>
          <w:spacing w:val="-8"/>
        </w:rPr>
        <w:t xml:space="preserve"> </w:t>
      </w:r>
      <w:r>
        <w:rPr>
          <w:spacing w:val="-2"/>
        </w:rPr>
        <w:t>the</w:t>
      </w:r>
      <w:r>
        <w:rPr>
          <w:spacing w:val="-5"/>
        </w:rPr>
        <w:t xml:space="preserve"> </w:t>
      </w:r>
      <w:r>
        <w:rPr>
          <w:spacing w:val="-3"/>
        </w:rPr>
        <w:t>School,</w:t>
      </w:r>
      <w:r>
        <w:rPr>
          <w:spacing w:val="-6"/>
        </w:rPr>
        <w:t xml:space="preserve"> </w:t>
      </w:r>
      <w:r>
        <w:rPr>
          <w:spacing w:val="-3"/>
        </w:rPr>
        <w:t>Campus,</w:t>
      </w:r>
      <w:r>
        <w:rPr>
          <w:spacing w:val="-6"/>
        </w:rPr>
        <w:t xml:space="preserve"> </w:t>
      </w:r>
      <w:r>
        <w:rPr>
          <w:spacing w:val="-3"/>
        </w:rPr>
        <w:t>College</w:t>
      </w:r>
      <w:r>
        <w:rPr>
          <w:spacing w:val="-6"/>
        </w:rPr>
        <w:t xml:space="preserve"> </w:t>
      </w:r>
      <w:r>
        <w:rPr>
          <w:spacing w:val="-3"/>
        </w:rPr>
        <w:t>and</w:t>
      </w:r>
      <w:r>
        <w:rPr>
          <w:spacing w:val="57"/>
        </w:rPr>
        <w:t xml:space="preserve"> </w:t>
      </w:r>
      <w:r>
        <w:rPr>
          <w:spacing w:val="-3"/>
        </w:rPr>
        <w:t>the</w:t>
      </w:r>
      <w:r>
        <w:rPr>
          <w:spacing w:val="-7"/>
        </w:rPr>
        <w:t xml:space="preserve"> </w:t>
      </w:r>
      <w:r>
        <w:rPr>
          <w:spacing w:val="-4"/>
        </w:rPr>
        <w:t>University</w:t>
      </w:r>
      <w:r>
        <w:rPr>
          <w:spacing w:val="-7"/>
        </w:rPr>
        <w:t xml:space="preserve"> </w:t>
      </w:r>
      <w:r>
        <w:rPr>
          <w:spacing w:val="-4"/>
        </w:rPr>
        <w:t>according</w:t>
      </w:r>
      <w:r>
        <w:rPr>
          <w:spacing w:val="-7"/>
        </w:rPr>
        <w:t xml:space="preserve"> </w:t>
      </w:r>
      <w:r>
        <w:rPr>
          <w:spacing w:val="-1"/>
        </w:rPr>
        <w:t>to</w:t>
      </w:r>
      <w:r>
        <w:rPr>
          <w:spacing w:val="-7"/>
        </w:rPr>
        <w:t xml:space="preserve"> </w:t>
      </w:r>
      <w:r>
        <w:rPr>
          <w:spacing w:val="-2"/>
        </w:rPr>
        <w:t>the</w:t>
      </w:r>
      <w:r>
        <w:rPr>
          <w:spacing w:val="-7"/>
        </w:rPr>
        <w:t xml:space="preserve"> </w:t>
      </w:r>
      <w:r>
        <w:rPr>
          <w:spacing w:val="-3"/>
        </w:rPr>
        <w:t>terms</w:t>
      </w:r>
      <w:r>
        <w:rPr>
          <w:spacing w:val="-6"/>
        </w:rPr>
        <w:t xml:space="preserve"> </w:t>
      </w:r>
      <w:r>
        <w:rPr>
          <w:spacing w:val="-3"/>
        </w:rPr>
        <w:t>and</w:t>
      </w:r>
      <w:r>
        <w:rPr>
          <w:spacing w:val="-7"/>
        </w:rPr>
        <w:t xml:space="preserve"> </w:t>
      </w:r>
      <w:r>
        <w:rPr>
          <w:spacing w:val="-4"/>
        </w:rPr>
        <w:t>condition</w:t>
      </w:r>
      <w:r>
        <w:rPr>
          <w:spacing w:val="-7"/>
        </w:rPr>
        <w:t xml:space="preserve"> </w:t>
      </w:r>
      <w:r>
        <w:rPr>
          <w:spacing w:val="-2"/>
        </w:rPr>
        <w:t>of</w:t>
      </w:r>
      <w:r>
        <w:rPr>
          <w:spacing w:val="-7"/>
        </w:rPr>
        <w:t xml:space="preserve"> </w:t>
      </w:r>
      <w:r>
        <w:rPr>
          <w:spacing w:val="-4"/>
        </w:rPr>
        <w:t>his/her</w:t>
      </w:r>
      <w:r>
        <w:rPr>
          <w:spacing w:val="-7"/>
        </w:rPr>
        <w:t xml:space="preserve"> </w:t>
      </w:r>
      <w:r>
        <w:rPr>
          <w:spacing w:val="-3"/>
        </w:rPr>
        <w:t>letter</w:t>
      </w:r>
      <w:r>
        <w:rPr>
          <w:spacing w:val="-7"/>
        </w:rPr>
        <w:t xml:space="preserve"> </w:t>
      </w:r>
      <w:r>
        <w:rPr>
          <w:spacing w:val="-2"/>
        </w:rPr>
        <w:t>of</w:t>
      </w:r>
      <w:r>
        <w:rPr>
          <w:spacing w:val="-7"/>
        </w:rPr>
        <w:t xml:space="preserve"> </w:t>
      </w:r>
      <w:r>
        <w:rPr>
          <w:spacing w:val="-4"/>
        </w:rPr>
        <w:t>appointment.</w:t>
      </w:r>
      <w:r>
        <w:rPr>
          <w:spacing w:val="73"/>
        </w:rPr>
        <w:t xml:space="preserve"> </w:t>
      </w:r>
      <w:r>
        <w:rPr>
          <w:spacing w:val="-3"/>
        </w:rPr>
        <w:t>Some</w:t>
      </w:r>
      <w:r>
        <w:rPr>
          <w:spacing w:val="-5"/>
        </w:rPr>
        <w:t xml:space="preserve"> </w:t>
      </w:r>
      <w:r>
        <w:rPr>
          <w:spacing w:val="-3"/>
        </w:rPr>
        <w:t>faculty</w:t>
      </w:r>
      <w:r>
        <w:rPr>
          <w:spacing w:val="-7"/>
        </w:rPr>
        <w:t xml:space="preserve"> </w:t>
      </w:r>
      <w:r>
        <w:rPr>
          <w:spacing w:val="-3"/>
        </w:rPr>
        <w:t>members</w:t>
      </w:r>
      <w:r>
        <w:rPr>
          <w:spacing w:val="-7"/>
        </w:rPr>
        <w:t xml:space="preserve"> </w:t>
      </w:r>
      <w:r>
        <w:rPr>
          <w:spacing w:val="-3"/>
        </w:rPr>
        <w:t>make</w:t>
      </w:r>
      <w:r>
        <w:rPr>
          <w:spacing w:val="-5"/>
        </w:rPr>
        <w:t xml:space="preserve"> </w:t>
      </w:r>
      <w:r>
        <w:rPr>
          <w:spacing w:val="-3"/>
        </w:rPr>
        <w:t>their</w:t>
      </w:r>
      <w:r>
        <w:rPr>
          <w:spacing w:val="-7"/>
        </w:rPr>
        <w:t xml:space="preserve"> </w:t>
      </w:r>
      <w:r>
        <w:rPr>
          <w:spacing w:val="-4"/>
        </w:rPr>
        <w:t>primary</w:t>
      </w:r>
      <w:r>
        <w:rPr>
          <w:spacing w:val="-7"/>
        </w:rPr>
        <w:t xml:space="preserve"> </w:t>
      </w:r>
      <w:r>
        <w:rPr>
          <w:spacing w:val="-4"/>
        </w:rPr>
        <w:t>contribution</w:t>
      </w:r>
      <w:r>
        <w:rPr>
          <w:spacing w:val="-7"/>
        </w:rPr>
        <w:t xml:space="preserve"> </w:t>
      </w:r>
      <w:r>
        <w:rPr>
          <w:spacing w:val="-2"/>
        </w:rPr>
        <w:t>in</w:t>
      </w:r>
      <w:r>
        <w:rPr>
          <w:spacing w:val="-7"/>
        </w:rPr>
        <w:t xml:space="preserve"> </w:t>
      </w:r>
      <w:r>
        <w:rPr>
          <w:spacing w:val="-4"/>
        </w:rPr>
        <w:t>teaching</w:t>
      </w:r>
      <w:r>
        <w:rPr>
          <w:spacing w:val="-7"/>
        </w:rPr>
        <w:t xml:space="preserve"> </w:t>
      </w:r>
      <w:r>
        <w:rPr>
          <w:spacing w:val="-3"/>
        </w:rPr>
        <w:t>and</w:t>
      </w:r>
      <w:r>
        <w:rPr>
          <w:spacing w:val="-7"/>
        </w:rPr>
        <w:t xml:space="preserve"> </w:t>
      </w:r>
      <w:r>
        <w:rPr>
          <w:spacing w:val="-4"/>
        </w:rPr>
        <w:t>others</w:t>
      </w:r>
      <w:r>
        <w:rPr>
          <w:spacing w:val="50"/>
        </w:rPr>
        <w:t xml:space="preserve"> </w:t>
      </w:r>
      <w:r>
        <w:rPr>
          <w:spacing w:val="-4"/>
        </w:rPr>
        <w:t>emphasize</w:t>
      </w:r>
      <w:r>
        <w:rPr>
          <w:spacing w:val="-7"/>
        </w:rPr>
        <w:t xml:space="preserve"> </w:t>
      </w:r>
      <w:r>
        <w:rPr>
          <w:spacing w:val="-4"/>
        </w:rPr>
        <w:t>research.</w:t>
      </w:r>
      <w:r>
        <w:rPr>
          <w:spacing w:val="50"/>
        </w:rPr>
        <w:t xml:space="preserve"> </w:t>
      </w:r>
      <w:r>
        <w:rPr>
          <w:spacing w:val="-3"/>
        </w:rPr>
        <w:t>High</w:t>
      </w:r>
      <w:r>
        <w:rPr>
          <w:spacing w:val="-7"/>
        </w:rPr>
        <w:t xml:space="preserve"> </w:t>
      </w:r>
      <w:r>
        <w:rPr>
          <w:spacing w:val="-4"/>
        </w:rPr>
        <w:t>quality</w:t>
      </w:r>
      <w:r>
        <w:rPr>
          <w:spacing w:val="-6"/>
        </w:rPr>
        <w:t xml:space="preserve"> </w:t>
      </w:r>
      <w:r>
        <w:rPr>
          <w:spacing w:val="-4"/>
        </w:rPr>
        <w:t>teaching</w:t>
      </w:r>
      <w:r>
        <w:rPr>
          <w:spacing w:val="-6"/>
        </w:rPr>
        <w:t xml:space="preserve"> </w:t>
      </w:r>
      <w:r>
        <w:rPr>
          <w:spacing w:val="-3"/>
        </w:rPr>
        <w:t>and</w:t>
      </w:r>
      <w:r>
        <w:rPr>
          <w:spacing w:val="-6"/>
        </w:rPr>
        <w:t xml:space="preserve"> </w:t>
      </w:r>
      <w:r>
        <w:rPr>
          <w:spacing w:val="-4"/>
        </w:rPr>
        <w:t>scholarly</w:t>
      </w:r>
      <w:r>
        <w:rPr>
          <w:spacing w:val="-8"/>
        </w:rPr>
        <w:t xml:space="preserve"> </w:t>
      </w:r>
      <w:r>
        <w:rPr>
          <w:spacing w:val="-4"/>
        </w:rPr>
        <w:t>activity</w:t>
      </w:r>
      <w:r>
        <w:rPr>
          <w:spacing w:val="-6"/>
        </w:rPr>
        <w:t xml:space="preserve"> </w:t>
      </w:r>
      <w:r>
        <w:rPr>
          <w:spacing w:val="-2"/>
        </w:rPr>
        <w:t>are</w:t>
      </w:r>
      <w:r>
        <w:rPr>
          <w:spacing w:val="-6"/>
        </w:rPr>
        <w:t xml:space="preserve"> </w:t>
      </w:r>
      <w:r>
        <w:rPr>
          <w:spacing w:val="-4"/>
        </w:rPr>
        <w:t>expected</w:t>
      </w:r>
      <w:r>
        <w:rPr>
          <w:spacing w:val="-6"/>
        </w:rPr>
        <w:t xml:space="preserve"> </w:t>
      </w:r>
      <w:r>
        <w:rPr>
          <w:spacing w:val="-2"/>
        </w:rPr>
        <w:t>of</w:t>
      </w:r>
      <w:r>
        <w:rPr>
          <w:spacing w:val="-6"/>
        </w:rPr>
        <w:t xml:space="preserve"> </w:t>
      </w:r>
      <w:r>
        <w:rPr>
          <w:spacing w:val="-4"/>
        </w:rPr>
        <w:t>all</w:t>
      </w:r>
    </w:p>
    <w:p w:rsidR="009F02FE" w:rsidRDefault="009F02FE" w:rsidP="009F02FE">
      <w:pPr>
        <w:pStyle w:val="BodyText"/>
        <w:ind w:left="819" w:right="211"/>
        <w:rPr>
          <w:spacing w:val="-4"/>
        </w:rPr>
      </w:pPr>
      <w:r>
        <w:rPr>
          <w:spacing w:val="-4"/>
        </w:rPr>
        <w:t>Faculty</w:t>
      </w:r>
      <w:r>
        <w:rPr>
          <w:spacing w:val="-7"/>
        </w:rPr>
        <w:t xml:space="preserve"> </w:t>
      </w:r>
      <w:r>
        <w:rPr>
          <w:spacing w:val="-4"/>
        </w:rPr>
        <w:t>members.</w:t>
      </w:r>
      <w:r>
        <w:rPr>
          <w:spacing w:val="50"/>
        </w:rPr>
        <w:t xml:space="preserve"> </w:t>
      </w:r>
      <w:r>
        <w:rPr>
          <w:spacing w:val="-4"/>
        </w:rPr>
        <w:t>Service</w:t>
      </w:r>
      <w:r>
        <w:rPr>
          <w:spacing w:val="-7"/>
        </w:rPr>
        <w:t xml:space="preserve"> </w:t>
      </w:r>
      <w:r>
        <w:rPr>
          <w:spacing w:val="-2"/>
        </w:rPr>
        <w:t>to</w:t>
      </w:r>
      <w:r>
        <w:rPr>
          <w:spacing w:val="-7"/>
        </w:rPr>
        <w:t xml:space="preserve"> </w:t>
      </w:r>
      <w:r>
        <w:rPr>
          <w:spacing w:val="-3"/>
        </w:rPr>
        <w:t>the</w:t>
      </w:r>
      <w:r>
        <w:rPr>
          <w:spacing w:val="-7"/>
        </w:rPr>
        <w:t xml:space="preserve"> </w:t>
      </w:r>
      <w:r>
        <w:rPr>
          <w:spacing w:val="-4"/>
        </w:rPr>
        <w:t>School,</w:t>
      </w:r>
      <w:r>
        <w:rPr>
          <w:spacing w:val="-7"/>
        </w:rPr>
        <w:t xml:space="preserve"> </w:t>
      </w:r>
      <w:r>
        <w:rPr>
          <w:spacing w:val="-4"/>
        </w:rPr>
        <w:t>Campus,</w:t>
      </w:r>
      <w:r>
        <w:rPr>
          <w:spacing w:val="-7"/>
        </w:rPr>
        <w:t xml:space="preserve"> </w:t>
      </w:r>
      <w:r>
        <w:rPr>
          <w:spacing w:val="-4"/>
        </w:rPr>
        <w:t>College,</w:t>
      </w:r>
      <w:r>
        <w:rPr>
          <w:spacing w:val="-6"/>
        </w:rPr>
        <w:t xml:space="preserve"> </w:t>
      </w:r>
      <w:r>
        <w:rPr>
          <w:spacing w:val="-2"/>
        </w:rPr>
        <w:t>and</w:t>
      </w:r>
      <w:r>
        <w:rPr>
          <w:spacing w:val="-7"/>
        </w:rPr>
        <w:t xml:space="preserve"> </w:t>
      </w:r>
      <w:r>
        <w:rPr>
          <w:spacing w:val="-2"/>
        </w:rPr>
        <w:t>the</w:t>
      </w:r>
      <w:r>
        <w:rPr>
          <w:spacing w:val="-7"/>
        </w:rPr>
        <w:t xml:space="preserve"> </w:t>
      </w:r>
      <w:r>
        <w:rPr>
          <w:spacing w:val="-3"/>
        </w:rPr>
        <w:t>University</w:t>
      </w:r>
      <w:r>
        <w:rPr>
          <w:spacing w:val="-7"/>
        </w:rPr>
        <w:t xml:space="preserve"> </w:t>
      </w:r>
      <w:r>
        <w:rPr>
          <w:spacing w:val="-3"/>
        </w:rPr>
        <w:t>also</w:t>
      </w:r>
      <w:r>
        <w:rPr>
          <w:spacing w:val="65"/>
        </w:rPr>
        <w:t xml:space="preserve"> </w:t>
      </w:r>
      <w:r>
        <w:rPr>
          <w:spacing w:val="-3"/>
        </w:rPr>
        <w:t>are</w:t>
      </w:r>
      <w:r>
        <w:rPr>
          <w:spacing w:val="-7"/>
        </w:rPr>
        <w:t xml:space="preserve"> </w:t>
      </w:r>
      <w:r>
        <w:rPr>
          <w:spacing w:val="-4"/>
        </w:rPr>
        <w:t>expected</w:t>
      </w:r>
      <w:r>
        <w:rPr>
          <w:spacing w:val="-7"/>
        </w:rPr>
        <w:t xml:space="preserve"> </w:t>
      </w:r>
      <w:r>
        <w:rPr>
          <w:spacing w:val="-2"/>
        </w:rPr>
        <w:t>of</w:t>
      </w:r>
      <w:r>
        <w:rPr>
          <w:spacing w:val="-7"/>
        </w:rPr>
        <w:t xml:space="preserve"> </w:t>
      </w:r>
      <w:r>
        <w:rPr>
          <w:spacing w:val="-3"/>
        </w:rPr>
        <w:t>each</w:t>
      </w:r>
      <w:r>
        <w:rPr>
          <w:spacing w:val="-6"/>
        </w:rPr>
        <w:t xml:space="preserve"> </w:t>
      </w:r>
      <w:r>
        <w:rPr>
          <w:spacing w:val="-4"/>
        </w:rPr>
        <w:t>Faculty</w:t>
      </w:r>
      <w:r>
        <w:rPr>
          <w:spacing w:val="-6"/>
        </w:rPr>
        <w:t xml:space="preserve"> </w:t>
      </w:r>
      <w:r>
        <w:rPr>
          <w:spacing w:val="-3"/>
        </w:rPr>
        <w:t>member.</w:t>
      </w:r>
      <w:r w:rsidRPr="009F02FE">
        <w:rPr>
          <w:spacing w:val="-3"/>
        </w:rPr>
        <w:t xml:space="preserve"> </w:t>
      </w:r>
      <w:r>
        <w:rPr>
          <w:spacing w:val="-3"/>
        </w:rPr>
        <w:t>Faculty</w:t>
      </w:r>
      <w:r>
        <w:rPr>
          <w:spacing w:val="-7"/>
        </w:rPr>
        <w:t xml:space="preserve"> </w:t>
      </w:r>
      <w:r>
        <w:rPr>
          <w:spacing w:val="-3"/>
        </w:rPr>
        <w:t>members</w:t>
      </w:r>
      <w:r>
        <w:rPr>
          <w:spacing w:val="-7"/>
        </w:rPr>
        <w:t xml:space="preserve"> </w:t>
      </w:r>
      <w:r>
        <w:rPr>
          <w:spacing w:val="-2"/>
        </w:rPr>
        <w:t>are</w:t>
      </w:r>
      <w:r>
        <w:rPr>
          <w:spacing w:val="-7"/>
        </w:rPr>
        <w:t xml:space="preserve"> </w:t>
      </w:r>
      <w:r>
        <w:rPr>
          <w:spacing w:val="-3"/>
        </w:rPr>
        <w:t>expected</w:t>
      </w:r>
      <w:r>
        <w:rPr>
          <w:spacing w:val="-9"/>
        </w:rPr>
        <w:t xml:space="preserve"> </w:t>
      </w:r>
      <w:r>
        <w:rPr>
          <w:spacing w:val="-2"/>
        </w:rPr>
        <w:t>to</w:t>
      </w:r>
      <w:r>
        <w:rPr>
          <w:spacing w:val="-7"/>
        </w:rPr>
        <w:t xml:space="preserve"> </w:t>
      </w:r>
      <w:r>
        <w:rPr>
          <w:spacing w:val="-4"/>
        </w:rPr>
        <w:t>participate</w:t>
      </w:r>
      <w:r>
        <w:rPr>
          <w:spacing w:val="-6"/>
        </w:rPr>
        <w:t xml:space="preserve"> </w:t>
      </w:r>
      <w:r>
        <w:rPr>
          <w:spacing w:val="-2"/>
        </w:rPr>
        <w:t>in</w:t>
      </w:r>
      <w:r>
        <w:rPr>
          <w:spacing w:val="-7"/>
        </w:rPr>
        <w:t xml:space="preserve"> </w:t>
      </w:r>
      <w:r>
        <w:rPr>
          <w:spacing w:val="-4"/>
        </w:rPr>
        <w:t>recruitment</w:t>
      </w:r>
      <w:r>
        <w:rPr>
          <w:spacing w:val="-6"/>
        </w:rPr>
        <w:t xml:space="preserve"> </w:t>
      </w:r>
      <w:r>
        <w:rPr>
          <w:spacing w:val="-4"/>
        </w:rPr>
        <w:t>programs,</w:t>
      </w:r>
      <w:r>
        <w:rPr>
          <w:spacing w:val="-7"/>
        </w:rPr>
        <w:t xml:space="preserve"> </w:t>
      </w:r>
      <w:r>
        <w:rPr>
          <w:spacing w:val="-4"/>
        </w:rPr>
        <w:t>graduation</w:t>
      </w:r>
      <w:r>
        <w:rPr>
          <w:spacing w:val="66"/>
        </w:rPr>
        <w:t xml:space="preserve"> </w:t>
      </w:r>
      <w:r>
        <w:rPr>
          <w:spacing w:val="-4"/>
        </w:rPr>
        <w:t>ceremonies</w:t>
      </w:r>
      <w:r>
        <w:rPr>
          <w:spacing w:val="-6"/>
        </w:rPr>
        <w:t xml:space="preserve"> </w:t>
      </w:r>
      <w:r>
        <w:rPr>
          <w:spacing w:val="-3"/>
        </w:rPr>
        <w:t>and</w:t>
      </w:r>
      <w:r>
        <w:rPr>
          <w:spacing w:val="-6"/>
        </w:rPr>
        <w:t xml:space="preserve"> </w:t>
      </w:r>
      <w:r>
        <w:rPr>
          <w:spacing w:val="-4"/>
        </w:rPr>
        <w:t>other</w:t>
      </w:r>
      <w:r>
        <w:rPr>
          <w:spacing w:val="-6"/>
        </w:rPr>
        <w:t xml:space="preserve"> </w:t>
      </w:r>
      <w:r>
        <w:rPr>
          <w:spacing w:val="-4"/>
        </w:rPr>
        <w:t>activities</w:t>
      </w:r>
      <w:r>
        <w:rPr>
          <w:spacing w:val="-7"/>
        </w:rPr>
        <w:t xml:space="preserve"> </w:t>
      </w:r>
      <w:r>
        <w:rPr>
          <w:spacing w:val="-3"/>
        </w:rPr>
        <w:t>which</w:t>
      </w:r>
      <w:r>
        <w:rPr>
          <w:spacing w:val="-7"/>
        </w:rPr>
        <w:t xml:space="preserve"> </w:t>
      </w:r>
      <w:r>
        <w:rPr>
          <w:spacing w:val="-2"/>
        </w:rPr>
        <w:t>are</w:t>
      </w:r>
      <w:r>
        <w:rPr>
          <w:spacing w:val="-7"/>
        </w:rPr>
        <w:t xml:space="preserve"> </w:t>
      </w:r>
      <w:r>
        <w:rPr>
          <w:spacing w:val="-3"/>
        </w:rPr>
        <w:t>appropriate</w:t>
      </w:r>
      <w:r>
        <w:rPr>
          <w:spacing w:val="-7"/>
        </w:rPr>
        <w:t xml:space="preserve"> </w:t>
      </w:r>
      <w:r>
        <w:rPr>
          <w:spacing w:val="-2"/>
        </w:rPr>
        <w:t>to</w:t>
      </w:r>
      <w:r>
        <w:rPr>
          <w:spacing w:val="-7"/>
        </w:rPr>
        <w:t xml:space="preserve"> </w:t>
      </w:r>
      <w:r>
        <w:rPr>
          <w:spacing w:val="-3"/>
        </w:rPr>
        <w:t>their</w:t>
      </w:r>
      <w:r>
        <w:rPr>
          <w:spacing w:val="-6"/>
        </w:rPr>
        <w:t xml:space="preserve"> </w:t>
      </w:r>
      <w:r>
        <w:rPr>
          <w:spacing w:val="-3"/>
        </w:rPr>
        <w:t>role</w:t>
      </w:r>
      <w:r>
        <w:rPr>
          <w:spacing w:val="-6"/>
        </w:rPr>
        <w:t xml:space="preserve"> </w:t>
      </w:r>
      <w:r>
        <w:rPr>
          <w:spacing w:val="-2"/>
        </w:rPr>
        <w:t>as</w:t>
      </w:r>
      <w:r>
        <w:rPr>
          <w:spacing w:val="-6"/>
        </w:rPr>
        <w:t xml:space="preserve"> </w:t>
      </w:r>
      <w:r>
        <w:t>a</w:t>
      </w:r>
      <w:r>
        <w:rPr>
          <w:spacing w:val="-6"/>
        </w:rPr>
        <w:t xml:space="preserve"> </w:t>
      </w:r>
      <w:r>
        <w:rPr>
          <w:spacing w:val="-3"/>
        </w:rPr>
        <w:t>faculty</w:t>
      </w:r>
      <w:r>
        <w:rPr>
          <w:spacing w:val="53"/>
        </w:rPr>
        <w:t xml:space="preserve"> </w:t>
      </w:r>
      <w:r>
        <w:rPr>
          <w:spacing w:val="-4"/>
        </w:rPr>
        <w:t>member</w:t>
      </w:r>
      <w:r>
        <w:rPr>
          <w:spacing w:val="-6"/>
        </w:rPr>
        <w:t xml:space="preserve"> </w:t>
      </w:r>
      <w:r>
        <w:rPr>
          <w:spacing w:val="-2"/>
        </w:rPr>
        <w:t>in</w:t>
      </w:r>
      <w:r>
        <w:rPr>
          <w:spacing w:val="-7"/>
        </w:rPr>
        <w:t xml:space="preserve"> </w:t>
      </w:r>
      <w:r>
        <w:rPr>
          <w:spacing w:val="-2"/>
        </w:rPr>
        <w:t>the</w:t>
      </w:r>
      <w:r>
        <w:rPr>
          <w:spacing w:val="-7"/>
        </w:rPr>
        <w:t xml:space="preserve"> </w:t>
      </w:r>
      <w:r>
        <w:rPr>
          <w:spacing w:val="-4"/>
        </w:rPr>
        <w:t>School.</w:t>
      </w:r>
    </w:p>
    <w:p w:rsidR="006D3A37" w:rsidRDefault="006D3A37" w:rsidP="009F02FE">
      <w:pPr>
        <w:pStyle w:val="BodyText"/>
        <w:ind w:left="819" w:right="211"/>
        <w:rPr>
          <w:spacing w:val="-4"/>
        </w:rPr>
      </w:pPr>
    </w:p>
    <w:p w:rsidR="009F02FE" w:rsidRDefault="006D3A37" w:rsidP="009F02FE">
      <w:pPr>
        <w:pStyle w:val="BodyText"/>
        <w:ind w:left="800" w:right="289"/>
      </w:pPr>
      <w:r w:rsidRPr="005E4716">
        <w:rPr>
          <w:spacing w:val="-3"/>
        </w:rPr>
        <w:t>A</w:t>
      </w:r>
      <w:r w:rsidR="009F02FE" w:rsidRPr="005E4716">
        <w:rPr>
          <w:spacing w:val="-3"/>
        </w:rPr>
        <w:t>ll</w:t>
      </w:r>
      <w:r w:rsidR="009F02FE" w:rsidRPr="005E4716">
        <w:rPr>
          <w:spacing w:val="-5"/>
        </w:rPr>
        <w:t xml:space="preserve"> </w:t>
      </w:r>
      <w:r w:rsidR="009F02FE" w:rsidRPr="005E4716">
        <w:rPr>
          <w:spacing w:val="-4"/>
        </w:rPr>
        <w:t>faculty</w:t>
      </w:r>
      <w:r w:rsidR="009F02FE" w:rsidRPr="005E4716">
        <w:rPr>
          <w:spacing w:val="-5"/>
        </w:rPr>
        <w:t xml:space="preserve"> </w:t>
      </w:r>
      <w:r w:rsidR="009F02FE" w:rsidRPr="005E4716">
        <w:rPr>
          <w:spacing w:val="-3"/>
        </w:rPr>
        <w:t>members</w:t>
      </w:r>
      <w:r w:rsidR="009F02FE" w:rsidRPr="005E4716">
        <w:rPr>
          <w:spacing w:val="-8"/>
        </w:rPr>
        <w:t xml:space="preserve"> </w:t>
      </w:r>
      <w:r w:rsidR="00D46A81" w:rsidRPr="005E4716">
        <w:rPr>
          <w:spacing w:val="-2"/>
        </w:rPr>
        <w:t>must</w:t>
      </w:r>
      <w:r w:rsidR="009F02FE" w:rsidRPr="005E4716">
        <w:rPr>
          <w:spacing w:val="-7"/>
        </w:rPr>
        <w:t xml:space="preserve"> </w:t>
      </w:r>
      <w:r w:rsidR="009F02FE" w:rsidRPr="005E4716">
        <w:rPr>
          <w:spacing w:val="-3"/>
        </w:rPr>
        <w:t>provide</w:t>
      </w:r>
      <w:r w:rsidR="009F02FE" w:rsidRPr="005E4716">
        <w:rPr>
          <w:spacing w:val="-7"/>
        </w:rPr>
        <w:t xml:space="preserve"> </w:t>
      </w:r>
      <w:r w:rsidR="009F02FE" w:rsidRPr="005E4716">
        <w:rPr>
          <w:spacing w:val="-4"/>
        </w:rPr>
        <w:t>students</w:t>
      </w:r>
      <w:r w:rsidR="009F02FE" w:rsidRPr="005E4716">
        <w:rPr>
          <w:spacing w:val="-6"/>
        </w:rPr>
        <w:t xml:space="preserve"> </w:t>
      </w:r>
      <w:r w:rsidR="009F02FE" w:rsidRPr="005E4716">
        <w:rPr>
          <w:spacing w:val="-3"/>
        </w:rPr>
        <w:t>with</w:t>
      </w:r>
      <w:r w:rsidR="009F02FE" w:rsidRPr="005E4716">
        <w:rPr>
          <w:spacing w:val="-7"/>
        </w:rPr>
        <w:t xml:space="preserve"> </w:t>
      </w:r>
      <w:r w:rsidR="009F02FE" w:rsidRPr="005E4716">
        <w:t>a</w:t>
      </w:r>
      <w:r w:rsidR="009F02FE" w:rsidRPr="005E4716">
        <w:rPr>
          <w:spacing w:val="-7"/>
        </w:rPr>
        <w:t xml:space="preserve"> </w:t>
      </w:r>
      <w:r w:rsidR="009F02FE" w:rsidRPr="005E4716">
        <w:rPr>
          <w:b/>
          <w:spacing w:val="-3"/>
        </w:rPr>
        <w:t>syllabus</w:t>
      </w:r>
      <w:r w:rsidR="009F02FE" w:rsidRPr="005E4716">
        <w:rPr>
          <w:b/>
          <w:spacing w:val="-7"/>
        </w:rPr>
        <w:t xml:space="preserve"> </w:t>
      </w:r>
      <w:r w:rsidR="009F02FE" w:rsidRPr="005E4716">
        <w:rPr>
          <w:spacing w:val="-3"/>
        </w:rPr>
        <w:t>which</w:t>
      </w:r>
      <w:r w:rsidR="009F02FE" w:rsidRPr="005E4716">
        <w:rPr>
          <w:spacing w:val="-7"/>
        </w:rPr>
        <w:t xml:space="preserve"> </w:t>
      </w:r>
      <w:r w:rsidR="009F02FE" w:rsidRPr="005E4716">
        <w:rPr>
          <w:spacing w:val="-3"/>
        </w:rPr>
        <w:t>includes</w:t>
      </w:r>
      <w:r w:rsidR="009F02FE" w:rsidRPr="005E4716">
        <w:rPr>
          <w:spacing w:val="-7"/>
        </w:rPr>
        <w:t xml:space="preserve"> </w:t>
      </w:r>
      <w:r w:rsidR="009F02FE" w:rsidRPr="005E4716">
        <w:rPr>
          <w:spacing w:val="-3"/>
        </w:rPr>
        <w:t>the</w:t>
      </w:r>
      <w:r w:rsidR="009F02FE" w:rsidRPr="005E4716">
        <w:rPr>
          <w:spacing w:val="47"/>
        </w:rPr>
        <w:t xml:space="preserve"> </w:t>
      </w:r>
      <w:r w:rsidR="009F02FE" w:rsidRPr="005E4716">
        <w:rPr>
          <w:spacing w:val="-4"/>
        </w:rPr>
        <w:t>semester/year,</w:t>
      </w:r>
      <w:r w:rsidR="009F02FE" w:rsidRPr="005E4716">
        <w:rPr>
          <w:spacing w:val="-7"/>
        </w:rPr>
        <w:t xml:space="preserve"> </w:t>
      </w:r>
      <w:r w:rsidR="009F02FE" w:rsidRPr="005E4716">
        <w:rPr>
          <w:spacing w:val="-2"/>
        </w:rPr>
        <w:t>the</w:t>
      </w:r>
      <w:r w:rsidR="009F02FE" w:rsidRPr="005E4716">
        <w:rPr>
          <w:spacing w:val="-7"/>
        </w:rPr>
        <w:t xml:space="preserve"> </w:t>
      </w:r>
      <w:r w:rsidR="00D46A81" w:rsidRPr="005E4716">
        <w:rPr>
          <w:spacing w:val="-3"/>
        </w:rPr>
        <w:t>course content which must conform to the approved Basic Data Sheet</w:t>
      </w:r>
      <w:r w:rsidR="009F02FE" w:rsidRPr="005E4716">
        <w:rPr>
          <w:spacing w:val="-4"/>
        </w:rPr>
        <w:t>,</w:t>
      </w:r>
      <w:r w:rsidR="009F02FE" w:rsidRPr="005E4716">
        <w:rPr>
          <w:spacing w:val="-7"/>
        </w:rPr>
        <w:t xml:space="preserve"> </w:t>
      </w:r>
      <w:r w:rsidR="00D46A81" w:rsidRPr="005E4716">
        <w:rPr>
          <w:spacing w:val="-7"/>
        </w:rPr>
        <w:t xml:space="preserve">the learning objectives, course objectives, </w:t>
      </w:r>
      <w:r w:rsidR="005E4716">
        <w:rPr>
          <w:spacing w:val="-7"/>
        </w:rPr>
        <w:t xml:space="preserve">a tentative course schedule including dates and the content to be covered on those dates, </w:t>
      </w:r>
      <w:r w:rsidR="009F02FE" w:rsidRPr="005E4716">
        <w:t>a</w:t>
      </w:r>
      <w:r w:rsidR="009F02FE">
        <w:rPr>
          <w:spacing w:val="-6"/>
        </w:rPr>
        <w:t xml:space="preserve"> </w:t>
      </w:r>
      <w:r w:rsidR="009F02FE">
        <w:rPr>
          <w:spacing w:val="-4"/>
        </w:rPr>
        <w:t>list</w:t>
      </w:r>
      <w:r w:rsidR="009F02FE">
        <w:rPr>
          <w:spacing w:val="-7"/>
        </w:rPr>
        <w:t xml:space="preserve"> </w:t>
      </w:r>
      <w:r w:rsidR="009F02FE">
        <w:rPr>
          <w:spacing w:val="-2"/>
        </w:rPr>
        <w:t>of</w:t>
      </w:r>
      <w:r w:rsidR="009F02FE">
        <w:rPr>
          <w:spacing w:val="-7"/>
        </w:rPr>
        <w:t xml:space="preserve"> </w:t>
      </w:r>
      <w:r w:rsidR="009F02FE">
        <w:rPr>
          <w:spacing w:val="-4"/>
        </w:rPr>
        <w:t>assignments</w:t>
      </w:r>
      <w:r w:rsidR="009F02FE">
        <w:rPr>
          <w:spacing w:val="56"/>
        </w:rPr>
        <w:t xml:space="preserve"> </w:t>
      </w:r>
      <w:r w:rsidR="009F02FE">
        <w:rPr>
          <w:spacing w:val="-3"/>
        </w:rPr>
        <w:t>and/or</w:t>
      </w:r>
      <w:r w:rsidR="009F02FE">
        <w:rPr>
          <w:spacing w:val="-6"/>
        </w:rPr>
        <w:t xml:space="preserve"> </w:t>
      </w:r>
      <w:r w:rsidR="009F02FE">
        <w:rPr>
          <w:spacing w:val="-4"/>
        </w:rPr>
        <w:t>reports,</w:t>
      </w:r>
      <w:r w:rsidR="009F02FE">
        <w:rPr>
          <w:spacing w:val="-6"/>
        </w:rPr>
        <w:t xml:space="preserve"> </w:t>
      </w:r>
      <w:r w:rsidR="009F02FE">
        <w:rPr>
          <w:spacing w:val="-4"/>
        </w:rPr>
        <w:t>approximate</w:t>
      </w:r>
      <w:r w:rsidR="009F02FE">
        <w:rPr>
          <w:spacing w:val="-9"/>
        </w:rPr>
        <w:t xml:space="preserve"> </w:t>
      </w:r>
      <w:r w:rsidR="009F02FE">
        <w:rPr>
          <w:spacing w:val="-3"/>
        </w:rPr>
        <w:t>dates</w:t>
      </w:r>
      <w:r w:rsidR="009F02FE">
        <w:rPr>
          <w:spacing w:val="-7"/>
        </w:rPr>
        <w:t xml:space="preserve"> </w:t>
      </w:r>
      <w:r w:rsidR="009F02FE">
        <w:rPr>
          <w:spacing w:val="-2"/>
        </w:rPr>
        <w:t>of</w:t>
      </w:r>
      <w:r w:rsidR="009F02FE">
        <w:rPr>
          <w:spacing w:val="-7"/>
        </w:rPr>
        <w:t xml:space="preserve"> </w:t>
      </w:r>
      <w:r w:rsidR="009F02FE">
        <w:rPr>
          <w:spacing w:val="-3"/>
        </w:rPr>
        <w:t>examinations,</w:t>
      </w:r>
      <w:r w:rsidR="009F02FE">
        <w:rPr>
          <w:spacing w:val="-7"/>
        </w:rPr>
        <w:t xml:space="preserve"> </w:t>
      </w:r>
      <w:r w:rsidR="009F02FE">
        <w:rPr>
          <w:spacing w:val="-4"/>
        </w:rPr>
        <w:t>grading</w:t>
      </w:r>
      <w:r w:rsidR="009F02FE">
        <w:rPr>
          <w:spacing w:val="-7"/>
        </w:rPr>
        <w:t xml:space="preserve"> </w:t>
      </w:r>
      <w:r w:rsidR="009F02FE">
        <w:rPr>
          <w:spacing w:val="-4"/>
        </w:rPr>
        <w:t>standards,</w:t>
      </w:r>
      <w:r w:rsidR="009F02FE">
        <w:rPr>
          <w:spacing w:val="-7"/>
        </w:rPr>
        <w:t xml:space="preserve"> </w:t>
      </w:r>
      <w:r w:rsidR="009F02FE">
        <w:rPr>
          <w:spacing w:val="-4"/>
        </w:rPr>
        <w:t>attendance</w:t>
      </w:r>
      <w:r w:rsidR="009F02FE">
        <w:rPr>
          <w:spacing w:val="60"/>
        </w:rPr>
        <w:t xml:space="preserve"> </w:t>
      </w:r>
      <w:r w:rsidR="009F02FE">
        <w:rPr>
          <w:spacing w:val="-4"/>
        </w:rPr>
        <w:t>requirements,</w:t>
      </w:r>
      <w:r w:rsidR="009F02FE">
        <w:rPr>
          <w:spacing w:val="-7"/>
        </w:rPr>
        <w:t xml:space="preserve"> </w:t>
      </w:r>
      <w:r w:rsidR="009F02FE">
        <w:rPr>
          <w:spacing w:val="-4"/>
        </w:rPr>
        <w:t>other</w:t>
      </w:r>
      <w:r w:rsidR="009F02FE">
        <w:rPr>
          <w:spacing w:val="-6"/>
        </w:rPr>
        <w:t xml:space="preserve"> </w:t>
      </w:r>
      <w:r w:rsidR="009F02FE">
        <w:rPr>
          <w:spacing w:val="-4"/>
        </w:rPr>
        <w:t>pertinent</w:t>
      </w:r>
      <w:r w:rsidR="009F02FE">
        <w:rPr>
          <w:spacing w:val="-7"/>
        </w:rPr>
        <w:t xml:space="preserve"> </w:t>
      </w:r>
      <w:r w:rsidR="009F02FE">
        <w:rPr>
          <w:spacing w:val="-4"/>
        </w:rPr>
        <w:t>details</w:t>
      </w:r>
      <w:r w:rsidR="009F02FE">
        <w:rPr>
          <w:spacing w:val="-7"/>
        </w:rPr>
        <w:t xml:space="preserve"> </w:t>
      </w:r>
      <w:r w:rsidR="009F02FE">
        <w:rPr>
          <w:spacing w:val="-2"/>
        </w:rPr>
        <w:t>on</w:t>
      </w:r>
      <w:r w:rsidR="009F02FE">
        <w:rPr>
          <w:spacing w:val="-7"/>
        </w:rPr>
        <w:t xml:space="preserve"> </w:t>
      </w:r>
      <w:r w:rsidR="009F02FE">
        <w:rPr>
          <w:spacing w:val="-2"/>
        </w:rPr>
        <w:t>the</w:t>
      </w:r>
      <w:r w:rsidR="009F02FE">
        <w:rPr>
          <w:spacing w:val="-7"/>
        </w:rPr>
        <w:t xml:space="preserve"> </w:t>
      </w:r>
      <w:r w:rsidR="009F02FE">
        <w:rPr>
          <w:spacing w:val="-4"/>
        </w:rPr>
        <w:t>conduct</w:t>
      </w:r>
      <w:r w:rsidR="009F02FE">
        <w:rPr>
          <w:spacing w:val="-7"/>
        </w:rPr>
        <w:t xml:space="preserve"> </w:t>
      </w:r>
      <w:r w:rsidR="009F02FE">
        <w:rPr>
          <w:spacing w:val="-2"/>
        </w:rPr>
        <w:t>of</w:t>
      </w:r>
      <w:r w:rsidR="009F02FE">
        <w:rPr>
          <w:spacing w:val="-7"/>
        </w:rPr>
        <w:t xml:space="preserve"> </w:t>
      </w:r>
      <w:r w:rsidR="009F02FE">
        <w:rPr>
          <w:spacing w:val="-3"/>
        </w:rPr>
        <w:t>the</w:t>
      </w:r>
      <w:r w:rsidR="009F02FE">
        <w:rPr>
          <w:spacing w:val="-7"/>
        </w:rPr>
        <w:t xml:space="preserve"> </w:t>
      </w:r>
      <w:r w:rsidR="009F02FE">
        <w:rPr>
          <w:spacing w:val="-3"/>
        </w:rPr>
        <w:t>class,</w:t>
      </w:r>
      <w:r w:rsidR="009F02FE">
        <w:rPr>
          <w:spacing w:val="-7"/>
        </w:rPr>
        <w:t xml:space="preserve"> </w:t>
      </w:r>
      <w:r w:rsidR="009F02FE">
        <w:rPr>
          <w:spacing w:val="-2"/>
        </w:rPr>
        <w:t>the</w:t>
      </w:r>
      <w:r w:rsidR="009F02FE">
        <w:rPr>
          <w:spacing w:val="-7"/>
        </w:rPr>
        <w:t xml:space="preserve"> </w:t>
      </w:r>
      <w:r w:rsidR="009F02FE">
        <w:rPr>
          <w:spacing w:val="-3"/>
        </w:rPr>
        <w:t>instructor’s</w:t>
      </w:r>
      <w:r w:rsidR="009F02FE">
        <w:rPr>
          <w:spacing w:val="59"/>
        </w:rPr>
        <w:t xml:space="preserve"> </w:t>
      </w:r>
      <w:r w:rsidR="009F02FE">
        <w:rPr>
          <w:spacing w:val="-4"/>
        </w:rPr>
        <w:t>contact</w:t>
      </w:r>
      <w:r w:rsidR="009F02FE">
        <w:rPr>
          <w:spacing w:val="-7"/>
        </w:rPr>
        <w:t xml:space="preserve"> </w:t>
      </w:r>
      <w:r w:rsidR="009F02FE">
        <w:rPr>
          <w:spacing w:val="-4"/>
        </w:rPr>
        <w:t>information</w:t>
      </w:r>
      <w:r w:rsidR="009F02FE">
        <w:rPr>
          <w:spacing w:val="-7"/>
        </w:rPr>
        <w:t xml:space="preserve"> </w:t>
      </w:r>
      <w:r w:rsidR="009F02FE">
        <w:rPr>
          <w:spacing w:val="-3"/>
        </w:rPr>
        <w:t>and</w:t>
      </w:r>
      <w:r w:rsidR="009F02FE">
        <w:rPr>
          <w:spacing w:val="-7"/>
        </w:rPr>
        <w:t xml:space="preserve"> </w:t>
      </w:r>
      <w:r w:rsidR="009F02FE">
        <w:rPr>
          <w:spacing w:val="-3"/>
        </w:rPr>
        <w:t>office</w:t>
      </w:r>
      <w:r w:rsidR="009F02FE">
        <w:rPr>
          <w:spacing w:val="-7"/>
        </w:rPr>
        <w:t xml:space="preserve"> </w:t>
      </w:r>
      <w:r w:rsidR="009F02FE">
        <w:rPr>
          <w:spacing w:val="-4"/>
        </w:rPr>
        <w:t>hours,</w:t>
      </w:r>
      <w:r w:rsidR="009F02FE">
        <w:rPr>
          <w:spacing w:val="-7"/>
        </w:rPr>
        <w:t xml:space="preserve"> </w:t>
      </w:r>
      <w:r w:rsidR="009F02FE">
        <w:rPr>
          <w:spacing w:val="-2"/>
        </w:rPr>
        <w:t>the</w:t>
      </w:r>
      <w:r w:rsidR="009F02FE">
        <w:rPr>
          <w:spacing w:val="-7"/>
        </w:rPr>
        <w:t xml:space="preserve"> </w:t>
      </w:r>
      <w:r w:rsidR="009F02FE">
        <w:rPr>
          <w:spacing w:val="-4"/>
        </w:rPr>
        <w:t>University</w:t>
      </w:r>
      <w:r w:rsidR="009F02FE">
        <w:rPr>
          <w:spacing w:val="-7"/>
        </w:rPr>
        <w:t xml:space="preserve"> </w:t>
      </w:r>
      <w:r w:rsidR="009F02FE">
        <w:rPr>
          <w:spacing w:val="-4"/>
        </w:rPr>
        <w:t>policy/procedures</w:t>
      </w:r>
      <w:r w:rsidR="009F02FE">
        <w:rPr>
          <w:spacing w:val="-7"/>
        </w:rPr>
        <w:t xml:space="preserve"> </w:t>
      </w:r>
      <w:r w:rsidR="009F02FE">
        <w:rPr>
          <w:spacing w:val="-4"/>
        </w:rPr>
        <w:t>on</w:t>
      </w:r>
      <w:r w:rsidR="009F02FE">
        <w:rPr>
          <w:spacing w:val="60"/>
        </w:rPr>
        <w:t xml:space="preserve"> </w:t>
      </w:r>
      <w:r w:rsidR="009F02FE">
        <w:rPr>
          <w:spacing w:val="-3"/>
        </w:rPr>
        <w:t>withdrawing</w:t>
      </w:r>
      <w:r w:rsidR="009F02FE">
        <w:rPr>
          <w:spacing w:val="-6"/>
        </w:rPr>
        <w:t xml:space="preserve"> </w:t>
      </w:r>
      <w:r w:rsidR="009F02FE">
        <w:rPr>
          <w:spacing w:val="-3"/>
        </w:rPr>
        <w:t>from</w:t>
      </w:r>
      <w:r w:rsidR="009F02FE">
        <w:rPr>
          <w:spacing w:val="-6"/>
        </w:rPr>
        <w:t xml:space="preserve"> </w:t>
      </w:r>
      <w:r w:rsidR="009F02FE">
        <w:rPr>
          <w:spacing w:val="-2"/>
        </w:rPr>
        <w:t>the</w:t>
      </w:r>
      <w:r w:rsidR="009F02FE">
        <w:rPr>
          <w:spacing w:val="-6"/>
        </w:rPr>
        <w:t xml:space="preserve"> </w:t>
      </w:r>
      <w:r w:rsidR="009F02FE">
        <w:rPr>
          <w:spacing w:val="-3"/>
        </w:rPr>
        <w:t>course,</w:t>
      </w:r>
      <w:r w:rsidR="009F02FE">
        <w:rPr>
          <w:spacing w:val="-8"/>
        </w:rPr>
        <w:t xml:space="preserve"> </w:t>
      </w:r>
      <w:r w:rsidR="009F02FE">
        <w:rPr>
          <w:spacing w:val="-2"/>
        </w:rPr>
        <w:t>and</w:t>
      </w:r>
      <w:r w:rsidR="009F02FE">
        <w:rPr>
          <w:spacing w:val="-7"/>
        </w:rPr>
        <w:t xml:space="preserve"> </w:t>
      </w:r>
      <w:r w:rsidR="009F02FE">
        <w:rPr>
          <w:spacing w:val="-3"/>
        </w:rPr>
        <w:t>student</w:t>
      </w:r>
      <w:r w:rsidR="009F02FE">
        <w:rPr>
          <w:spacing w:val="-7"/>
        </w:rPr>
        <w:t xml:space="preserve"> </w:t>
      </w:r>
      <w:r w:rsidR="009F02FE">
        <w:rPr>
          <w:spacing w:val="-3"/>
        </w:rPr>
        <w:t>accessibility</w:t>
      </w:r>
      <w:r w:rsidR="009F02FE">
        <w:rPr>
          <w:spacing w:val="-7"/>
        </w:rPr>
        <w:t xml:space="preserve"> </w:t>
      </w:r>
      <w:r w:rsidR="009F02FE">
        <w:rPr>
          <w:spacing w:val="-3"/>
        </w:rPr>
        <w:t>information.</w:t>
      </w:r>
      <w:r w:rsidR="009F02FE">
        <w:rPr>
          <w:spacing w:val="52"/>
        </w:rPr>
        <w:t xml:space="preserve"> </w:t>
      </w:r>
      <w:r w:rsidR="009F02FE">
        <w:rPr>
          <w:spacing w:val="-3"/>
        </w:rPr>
        <w:t>Each</w:t>
      </w:r>
      <w:r w:rsidR="009F02FE">
        <w:rPr>
          <w:spacing w:val="-6"/>
        </w:rPr>
        <w:t xml:space="preserve"> </w:t>
      </w:r>
      <w:r w:rsidR="009F02FE">
        <w:rPr>
          <w:spacing w:val="-3"/>
        </w:rPr>
        <w:t>semester</w:t>
      </w:r>
      <w:r w:rsidR="009F02FE">
        <w:rPr>
          <w:spacing w:val="31"/>
        </w:rPr>
        <w:t xml:space="preserve"> </w:t>
      </w:r>
      <w:r w:rsidR="009F02FE">
        <w:rPr>
          <w:spacing w:val="-2"/>
        </w:rPr>
        <w:t>an</w:t>
      </w:r>
      <w:r w:rsidR="009F02FE">
        <w:rPr>
          <w:spacing w:val="-7"/>
        </w:rPr>
        <w:t xml:space="preserve"> </w:t>
      </w:r>
      <w:r w:rsidR="009F02FE">
        <w:rPr>
          <w:spacing w:val="-4"/>
        </w:rPr>
        <w:t>electronic</w:t>
      </w:r>
      <w:r w:rsidR="009F02FE">
        <w:rPr>
          <w:spacing w:val="-7"/>
        </w:rPr>
        <w:t xml:space="preserve"> </w:t>
      </w:r>
      <w:r w:rsidR="009F02FE">
        <w:rPr>
          <w:spacing w:val="-3"/>
        </w:rPr>
        <w:t>copy</w:t>
      </w:r>
      <w:r w:rsidR="009F02FE">
        <w:rPr>
          <w:spacing w:val="-7"/>
        </w:rPr>
        <w:t xml:space="preserve"> </w:t>
      </w:r>
      <w:r w:rsidR="009F02FE">
        <w:rPr>
          <w:spacing w:val="-2"/>
        </w:rPr>
        <w:t>of</w:t>
      </w:r>
      <w:r w:rsidR="009F02FE">
        <w:rPr>
          <w:spacing w:val="-7"/>
        </w:rPr>
        <w:t xml:space="preserve"> </w:t>
      </w:r>
      <w:r w:rsidR="009F02FE">
        <w:rPr>
          <w:spacing w:val="-3"/>
        </w:rPr>
        <w:t>the</w:t>
      </w:r>
      <w:r w:rsidR="009F02FE">
        <w:rPr>
          <w:spacing w:val="-6"/>
        </w:rPr>
        <w:t xml:space="preserve"> </w:t>
      </w:r>
      <w:r w:rsidR="009F02FE">
        <w:rPr>
          <w:spacing w:val="-4"/>
        </w:rPr>
        <w:t>syllabus</w:t>
      </w:r>
      <w:r w:rsidR="009F02FE">
        <w:rPr>
          <w:spacing w:val="-7"/>
        </w:rPr>
        <w:t xml:space="preserve"> </w:t>
      </w:r>
      <w:r w:rsidR="009F02FE">
        <w:rPr>
          <w:spacing w:val="-2"/>
        </w:rPr>
        <w:t>is</w:t>
      </w:r>
      <w:r w:rsidR="009F02FE">
        <w:rPr>
          <w:spacing w:val="-6"/>
        </w:rPr>
        <w:t xml:space="preserve"> </w:t>
      </w:r>
      <w:r w:rsidR="009F02FE">
        <w:rPr>
          <w:spacing w:val="-1"/>
        </w:rPr>
        <w:t>to</w:t>
      </w:r>
      <w:r w:rsidR="009F02FE">
        <w:rPr>
          <w:spacing w:val="-6"/>
        </w:rPr>
        <w:t xml:space="preserve"> </w:t>
      </w:r>
      <w:r w:rsidR="009F02FE">
        <w:rPr>
          <w:spacing w:val="-2"/>
        </w:rPr>
        <w:t>be</w:t>
      </w:r>
      <w:r w:rsidR="009F02FE">
        <w:rPr>
          <w:spacing w:val="-6"/>
        </w:rPr>
        <w:t xml:space="preserve"> </w:t>
      </w:r>
      <w:r w:rsidR="009F02FE">
        <w:rPr>
          <w:spacing w:val="-4"/>
        </w:rPr>
        <w:t>submitted</w:t>
      </w:r>
      <w:r w:rsidR="009F02FE">
        <w:rPr>
          <w:spacing w:val="-7"/>
        </w:rPr>
        <w:t xml:space="preserve"> </w:t>
      </w:r>
      <w:r w:rsidR="009F02FE">
        <w:rPr>
          <w:spacing w:val="-1"/>
        </w:rPr>
        <w:t>to</w:t>
      </w:r>
      <w:r w:rsidR="009F02FE">
        <w:rPr>
          <w:spacing w:val="-7"/>
        </w:rPr>
        <w:t xml:space="preserve"> </w:t>
      </w:r>
      <w:r w:rsidR="009F02FE">
        <w:rPr>
          <w:spacing w:val="-2"/>
        </w:rPr>
        <w:t>the</w:t>
      </w:r>
      <w:r w:rsidR="009F02FE">
        <w:rPr>
          <w:spacing w:val="-7"/>
        </w:rPr>
        <w:t xml:space="preserve"> </w:t>
      </w:r>
      <w:r w:rsidR="009F02FE">
        <w:rPr>
          <w:spacing w:val="-4"/>
        </w:rPr>
        <w:t>School</w:t>
      </w:r>
      <w:r w:rsidR="009F02FE">
        <w:rPr>
          <w:spacing w:val="-7"/>
        </w:rPr>
        <w:t xml:space="preserve"> </w:t>
      </w:r>
      <w:r w:rsidR="009F02FE">
        <w:rPr>
          <w:spacing w:val="-4"/>
        </w:rPr>
        <w:t>office.</w:t>
      </w:r>
    </w:p>
    <w:p w:rsidR="009F02FE" w:rsidRDefault="009F02FE" w:rsidP="009F02FE">
      <w:pPr>
        <w:rPr>
          <w:rFonts w:ascii="Times New Roman" w:eastAsia="Times New Roman" w:hAnsi="Times New Roman" w:cs="Times New Roman"/>
          <w:sz w:val="24"/>
          <w:szCs w:val="24"/>
        </w:rPr>
      </w:pPr>
    </w:p>
    <w:p w:rsidR="009F02FE" w:rsidRDefault="009F02FE" w:rsidP="009F02FE">
      <w:pPr>
        <w:pStyle w:val="BodyText"/>
        <w:ind w:left="800" w:right="225"/>
      </w:pPr>
      <w:r>
        <w:t>A</w:t>
      </w:r>
      <w:r>
        <w:rPr>
          <w:spacing w:val="-7"/>
        </w:rPr>
        <w:t xml:space="preserve"> </w:t>
      </w:r>
      <w:r>
        <w:rPr>
          <w:spacing w:val="-3"/>
        </w:rPr>
        <w:t>Student</w:t>
      </w:r>
      <w:r>
        <w:rPr>
          <w:spacing w:val="-5"/>
        </w:rPr>
        <w:t xml:space="preserve"> </w:t>
      </w:r>
      <w:r>
        <w:rPr>
          <w:spacing w:val="-4"/>
        </w:rPr>
        <w:t>Survey</w:t>
      </w:r>
      <w:r>
        <w:rPr>
          <w:spacing w:val="-7"/>
        </w:rPr>
        <w:t xml:space="preserve"> </w:t>
      </w:r>
      <w:r>
        <w:rPr>
          <w:spacing w:val="-2"/>
        </w:rPr>
        <w:t>of</w:t>
      </w:r>
      <w:r>
        <w:rPr>
          <w:spacing w:val="-7"/>
        </w:rPr>
        <w:t xml:space="preserve"> </w:t>
      </w:r>
      <w:r>
        <w:rPr>
          <w:spacing w:val="-4"/>
        </w:rPr>
        <w:t>Instruction</w:t>
      </w:r>
      <w:r>
        <w:rPr>
          <w:spacing w:val="-7"/>
        </w:rPr>
        <w:t xml:space="preserve"> </w:t>
      </w:r>
      <w:r w:rsidR="00A02CE1">
        <w:rPr>
          <w:spacing w:val="-4"/>
        </w:rPr>
        <w:t>(</w:t>
      </w:r>
      <w:r w:rsidR="00A02CE1">
        <w:rPr>
          <w:spacing w:val="-3"/>
        </w:rPr>
        <w:t>SSI</w:t>
      </w:r>
      <w:r>
        <w:rPr>
          <w:spacing w:val="-3"/>
        </w:rPr>
        <w:t>)</w:t>
      </w:r>
      <w:r>
        <w:rPr>
          <w:spacing w:val="-7"/>
        </w:rPr>
        <w:t xml:space="preserve"> </w:t>
      </w:r>
      <w:r>
        <w:rPr>
          <w:spacing w:val="-2"/>
        </w:rPr>
        <w:t>is</w:t>
      </w:r>
      <w:r>
        <w:rPr>
          <w:spacing w:val="-7"/>
        </w:rPr>
        <w:t xml:space="preserve"> </w:t>
      </w:r>
      <w:r>
        <w:rPr>
          <w:spacing w:val="-4"/>
        </w:rPr>
        <w:t>required</w:t>
      </w:r>
      <w:r>
        <w:rPr>
          <w:spacing w:val="-7"/>
        </w:rPr>
        <w:t xml:space="preserve"> </w:t>
      </w:r>
      <w:r>
        <w:rPr>
          <w:spacing w:val="-2"/>
        </w:rPr>
        <w:t>in</w:t>
      </w:r>
      <w:r>
        <w:rPr>
          <w:spacing w:val="-7"/>
        </w:rPr>
        <w:t xml:space="preserve"> </w:t>
      </w:r>
      <w:r>
        <w:rPr>
          <w:spacing w:val="-3"/>
        </w:rPr>
        <w:t>each</w:t>
      </w:r>
      <w:r>
        <w:rPr>
          <w:spacing w:val="-7"/>
        </w:rPr>
        <w:t xml:space="preserve"> </w:t>
      </w:r>
      <w:r>
        <w:rPr>
          <w:spacing w:val="-3"/>
        </w:rPr>
        <w:t>course</w:t>
      </w:r>
      <w:r>
        <w:rPr>
          <w:spacing w:val="-7"/>
        </w:rPr>
        <w:t xml:space="preserve"> </w:t>
      </w:r>
      <w:r>
        <w:rPr>
          <w:spacing w:val="-4"/>
        </w:rPr>
        <w:t>in</w:t>
      </w:r>
      <w:r>
        <w:rPr>
          <w:spacing w:val="54"/>
        </w:rPr>
        <w:t xml:space="preserve"> </w:t>
      </w:r>
      <w:r>
        <w:rPr>
          <w:spacing w:val="-3"/>
        </w:rPr>
        <w:t>each</w:t>
      </w:r>
      <w:r>
        <w:rPr>
          <w:spacing w:val="-7"/>
        </w:rPr>
        <w:t xml:space="preserve"> </w:t>
      </w:r>
      <w:r>
        <w:rPr>
          <w:spacing w:val="-4"/>
        </w:rPr>
        <w:t>semester</w:t>
      </w:r>
      <w:r>
        <w:rPr>
          <w:spacing w:val="-7"/>
        </w:rPr>
        <w:t xml:space="preserve"> </w:t>
      </w:r>
      <w:r>
        <w:rPr>
          <w:spacing w:val="-3"/>
        </w:rPr>
        <w:t>and</w:t>
      </w:r>
      <w:r>
        <w:rPr>
          <w:spacing w:val="-7"/>
        </w:rPr>
        <w:t xml:space="preserve"> </w:t>
      </w:r>
      <w:r>
        <w:rPr>
          <w:spacing w:val="-3"/>
        </w:rPr>
        <w:t>will</w:t>
      </w:r>
      <w:r>
        <w:rPr>
          <w:spacing w:val="-5"/>
        </w:rPr>
        <w:t xml:space="preserve"> </w:t>
      </w:r>
      <w:r>
        <w:rPr>
          <w:spacing w:val="-2"/>
        </w:rPr>
        <w:t>be</w:t>
      </w:r>
      <w:r>
        <w:rPr>
          <w:spacing w:val="-7"/>
        </w:rPr>
        <w:t xml:space="preserve"> </w:t>
      </w:r>
      <w:r>
        <w:rPr>
          <w:spacing w:val="-3"/>
        </w:rPr>
        <w:t>conducted</w:t>
      </w:r>
      <w:r>
        <w:rPr>
          <w:spacing w:val="-7"/>
        </w:rPr>
        <w:t xml:space="preserve"> </w:t>
      </w:r>
      <w:r>
        <w:rPr>
          <w:spacing w:val="-3"/>
        </w:rPr>
        <w:t>under</w:t>
      </w:r>
      <w:r>
        <w:rPr>
          <w:spacing w:val="-6"/>
        </w:rPr>
        <w:t xml:space="preserve"> </w:t>
      </w:r>
      <w:r>
        <w:rPr>
          <w:spacing w:val="-2"/>
        </w:rPr>
        <w:t>the</w:t>
      </w:r>
      <w:r>
        <w:rPr>
          <w:spacing w:val="-7"/>
        </w:rPr>
        <w:t xml:space="preserve"> </w:t>
      </w:r>
      <w:r>
        <w:rPr>
          <w:spacing w:val="-3"/>
        </w:rPr>
        <w:t>auspices</w:t>
      </w:r>
      <w:r>
        <w:rPr>
          <w:spacing w:val="-8"/>
        </w:rPr>
        <w:t xml:space="preserve"> </w:t>
      </w:r>
      <w:r>
        <w:rPr>
          <w:spacing w:val="-2"/>
        </w:rPr>
        <w:t>of</w:t>
      </w:r>
      <w:r>
        <w:rPr>
          <w:spacing w:val="-7"/>
        </w:rPr>
        <w:t xml:space="preserve"> </w:t>
      </w:r>
      <w:r>
        <w:rPr>
          <w:spacing w:val="-2"/>
        </w:rPr>
        <w:t>the</w:t>
      </w:r>
      <w:r>
        <w:rPr>
          <w:spacing w:val="-7"/>
        </w:rPr>
        <w:t xml:space="preserve"> </w:t>
      </w:r>
      <w:r>
        <w:rPr>
          <w:spacing w:val="-4"/>
        </w:rPr>
        <w:t>Director</w:t>
      </w:r>
      <w:r>
        <w:rPr>
          <w:spacing w:val="-6"/>
        </w:rPr>
        <w:t xml:space="preserve"> </w:t>
      </w:r>
      <w:r>
        <w:rPr>
          <w:spacing w:val="-4"/>
        </w:rPr>
        <w:t>pursuant</w:t>
      </w:r>
      <w:r>
        <w:rPr>
          <w:spacing w:val="-7"/>
        </w:rPr>
        <w:t xml:space="preserve"> </w:t>
      </w:r>
      <w:r>
        <w:rPr>
          <w:spacing w:val="-1"/>
        </w:rPr>
        <w:t>to</w:t>
      </w:r>
      <w:r>
        <w:rPr>
          <w:spacing w:val="52"/>
        </w:rPr>
        <w:t xml:space="preserve"> </w:t>
      </w:r>
      <w:r>
        <w:rPr>
          <w:spacing w:val="-4"/>
        </w:rPr>
        <w:t>applicable</w:t>
      </w:r>
      <w:r>
        <w:rPr>
          <w:spacing w:val="-7"/>
        </w:rPr>
        <w:t xml:space="preserve"> </w:t>
      </w:r>
      <w:r>
        <w:rPr>
          <w:spacing w:val="-4"/>
        </w:rPr>
        <w:t>University</w:t>
      </w:r>
      <w:r>
        <w:rPr>
          <w:spacing w:val="-7"/>
        </w:rPr>
        <w:t xml:space="preserve"> </w:t>
      </w:r>
      <w:r>
        <w:rPr>
          <w:spacing w:val="-4"/>
        </w:rPr>
        <w:t>policies</w:t>
      </w:r>
      <w:r>
        <w:rPr>
          <w:spacing w:val="-6"/>
        </w:rPr>
        <w:t xml:space="preserve"> </w:t>
      </w:r>
      <w:r>
        <w:rPr>
          <w:spacing w:val="-3"/>
        </w:rPr>
        <w:t>and</w:t>
      </w:r>
      <w:r>
        <w:rPr>
          <w:spacing w:val="-6"/>
        </w:rPr>
        <w:t xml:space="preserve"> </w:t>
      </w:r>
      <w:r>
        <w:rPr>
          <w:spacing w:val="-4"/>
        </w:rPr>
        <w:t>procedures.</w:t>
      </w:r>
      <w:r>
        <w:rPr>
          <w:spacing w:val="78"/>
        </w:rPr>
        <w:t xml:space="preserve"> </w:t>
      </w:r>
      <w:r>
        <w:t xml:space="preserve">Probationary Faculty </w:t>
      </w:r>
      <w:r>
        <w:rPr>
          <w:spacing w:val="-1"/>
        </w:rPr>
        <w:t>members</w:t>
      </w:r>
      <w:r>
        <w:t xml:space="preserve"> are expected</w:t>
      </w:r>
      <w:r>
        <w:rPr>
          <w:spacing w:val="-1"/>
        </w:rPr>
        <w:t xml:space="preserve"> </w:t>
      </w:r>
      <w:r>
        <w:lastRenderedPageBreak/>
        <w:t>to</w:t>
      </w:r>
      <w:r>
        <w:rPr>
          <w:spacing w:val="-1"/>
        </w:rPr>
        <w:t xml:space="preserve"> </w:t>
      </w:r>
      <w:r>
        <w:t>work</w:t>
      </w:r>
      <w:r>
        <w:rPr>
          <w:spacing w:val="-1"/>
        </w:rPr>
        <w:t xml:space="preserve"> </w:t>
      </w:r>
      <w:r>
        <w:t>with</w:t>
      </w:r>
      <w:r>
        <w:rPr>
          <w:spacing w:val="-1"/>
        </w:rPr>
        <w:t xml:space="preserve"> </w:t>
      </w:r>
      <w:r>
        <w:t>the</w:t>
      </w:r>
      <w:r>
        <w:rPr>
          <w:spacing w:val="-1"/>
        </w:rPr>
        <w:t xml:space="preserve"> </w:t>
      </w:r>
      <w:r>
        <w:t>School</w:t>
      </w:r>
      <w:r>
        <w:rPr>
          <w:spacing w:val="-1"/>
        </w:rPr>
        <w:t xml:space="preserve"> </w:t>
      </w:r>
      <w:r>
        <w:t>Director</w:t>
      </w:r>
      <w:r>
        <w:rPr>
          <w:spacing w:val="-1"/>
        </w:rPr>
        <w:t xml:space="preserve"> </w:t>
      </w:r>
      <w:r>
        <w:t>to</w:t>
      </w:r>
      <w:r>
        <w:rPr>
          <w:spacing w:val="23"/>
        </w:rPr>
        <w:t xml:space="preserve"> </w:t>
      </w:r>
      <w:r>
        <w:t xml:space="preserve">identify at least one faculty </w:t>
      </w:r>
      <w:r>
        <w:rPr>
          <w:spacing w:val="-1"/>
        </w:rPr>
        <w:t>member</w:t>
      </w:r>
      <w:r>
        <w:t xml:space="preserve"> each</w:t>
      </w:r>
      <w:r>
        <w:rPr>
          <w:spacing w:val="-2"/>
        </w:rPr>
        <w:t xml:space="preserve"> </w:t>
      </w:r>
      <w:r>
        <w:t>year</w:t>
      </w:r>
      <w:r>
        <w:rPr>
          <w:spacing w:val="-1"/>
        </w:rPr>
        <w:t xml:space="preserve"> </w:t>
      </w:r>
      <w:r>
        <w:t>to</w:t>
      </w:r>
      <w:r>
        <w:rPr>
          <w:spacing w:val="-1"/>
        </w:rPr>
        <w:t xml:space="preserve"> </w:t>
      </w:r>
      <w:r>
        <w:t>visit</w:t>
      </w:r>
      <w:r>
        <w:rPr>
          <w:spacing w:val="-1"/>
        </w:rPr>
        <w:t xml:space="preserve"> </w:t>
      </w:r>
      <w:r>
        <w:t>their</w:t>
      </w:r>
      <w:r>
        <w:rPr>
          <w:spacing w:val="-1"/>
        </w:rPr>
        <w:t xml:space="preserve"> </w:t>
      </w:r>
      <w:r>
        <w:t>class</w:t>
      </w:r>
      <w:r>
        <w:rPr>
          <w:spacing w:val="-1"/>
        </w:rPr>
        <w:t xml:space="preserve"> </w:t>
      </w:r>
      <w:r>
        <w:t>and</w:t>
      </w:r>
      <w:r>
        <w:rPr>
          <w:spacing w:val="-1"/>
        </w:rPr>
        <w:t xml:space="preserve"> </w:t>
      </w:r>
      <w:r>
        <w:t>evaluate</w:t>
      </w:r>
      <w:r>
        <w:rPr>
          <w:spacing w:val="23"/>
        </w:rPr>
        <w:t xml:space="preserve"> </w:t>
      </w:r>
      <w:r>
        <w:rPr>
          <w:spacing w:val="-1"/>
        </w:rPr>
        <w:t>their</w:t>
      </w:r>
      <w:r>
        <w:t xml:space="preserve"> </w:t>
      </w:r>
      <w:r>
        <w:rPr>
          <w:spacing w:val="-1"/>
        </w:rPr>
        <w:t>teaching</w:t>
      </w:r>
      <w:r>
        <w:t xml:space="preserve"> </w:t>
      </w:r>
      <w:r>
        <w:rPr>
          <w:spacing w:val="-1"/>
        </w:rPr>
        <w:t>performance.</w:t>
      </w:r>
      <w:r>
        <w:rPr>
          <w:spacing w:val="60"/>
        </w:rPr>
        <w:t xml:space="preserve"> </w:t>
      </w:r>
      <w:r>
        <w:rPr>
          <w:spacing w:val="-4"/>
        </w:rPr>
        <w:t>Supervision</w:t>
      </w:r>
      <w:r>
        <w:rPr>
          <w:spacing w:val="-7"/>
        </w:rPr>
        <w:t xml:space="preserve"> </w:t>
      </w:r>
      <w:r>
        <w:rPr>
          <w:spacing w:val="-3"/>
        </w:rPr>
        <w:t>and</w:t>
      </w:r>
      <w:r>
        <w:rPr>
          <w:spacing w:val="-7"/>
        </w:rPr>
        <w:t xml:space="preserve"> </w:t>
      </w:r>
      <w:r>
        <w:rPr>
          <w:spacing w:val="-4"/>
        </w:rPr>
        <w:t>direction</w:t>
      </w:r>
      <w:r>
        <w:rPr>
          <w:spacing w:val="-7"/>
        </w:rPr>
        <w:t xml:space="preserve"> </w:t>
      </w:r>
      <w:r>
        <w:rPr>
          <w:spacing w:val="-2"/>
        </w:rPr>
        <w:t>of</w:t>
      </w:r>
      <w:r>
        <w:rPr>
          <w:spacing w:val="-7"/>
        </w:rPr>
        <w:t xml:space="preserve"> </w:t>
      </w:r>
      <w:r>
        <w:rPr>
          <w:spacing w:val="-3"/>
        </w:rPr>
        <w:t>student</w:t>
      </w:r>
      <w:r>
        <w:rPr>
          <w:spacing w:val="-7"/>
        </w:rPr>
        <w:t xml:space="preserve"> </w:t>
      </w:r>
      <w:r>
        <w:rPr>
          <w:spacing w:val="-4"/>
        </w:rPr>
        <w:t>research</w:t>
      </w:r>
      <w:r>
        <w:rPr>
          <w:spacing w:val="-7"/>
        </w:rPr>
        <w:t xml:space="preserve"> </w:t>
      </w:r>
      <w:r>
        <w:rPr>
          <w:spacing w:val="-4"/>
        </w:rPr>
        <w:t>projects,</w:t>
      </w:r>
      <w:r>
        <w:rPr>
          <w:spacing w:val="82"/>
        </w:rPr>
        <w:t xml:space="preserve"> </w:t>
      </w:r>
      <w:r>
        <w:rPr>
          <w:spacing w:val="-4"/>
        </w:rPr>
        <w:t>theses,</w:t>
      </w:r>
      <w:r>
        <w:rPr>
          <w:spacing w:val="-7"/>
        </w:rPr>
        <w:t xml:space="preserve"> </w:t>
      </w:r>
      <w:r>
        <w:rPr>
          <w:spacing w:val="-3"/>
        </w:rPr>
        <w:t>and/or</w:t>
      </w:r>
      <w:r>
        <w:rPr>
          <w:spacing w:val="-7"/>
        </w:rPr>
        <w:t xml:space="preserve"> </w:t>
      </w:r>
      <w:r>
        <w:rPr>
          <w:spacing w:val="-4"/>
        </w:rPr>
        <w:t>dissertations</w:t>
      </w:r>
      <w:r>
        <w:rPr>
          <w:spacing w:val="-7"/>
        </w:rPr>
        <w:t xml:space="preserve"> </w:t>
      </w:r>
      <w:r>
        <w:rPr>
          <w:spacing w:val="-3"/>
        </w:rPr>
        <w:t>(as</w:t>
      </w:r>
      <w:r>
        <w:rPr>
          <w:spacing w:val="-7"/>
        </w:rPr>
        <w:t xml:space="preserve"> </w:t>
      </w:r>
      <w:r>
        <w:rPr>
          <w:spacing w:val="-4"/>
        </w:rPr>
        <w:t>appropriate</w:t>
      </w:r>
      <w:r>
        <w:rPr>
          <w:spacing w:val="-7"/>
        </w:rPr>
        <w:t xml:space="preserve"> </w:t>
      </w:r>
      <w:r>
        <w:rPr>
          <w:spacing w:val="-1"/>
        </w:rPr>
        <w:t>to</w:t>
      </w:r>
      <w:r>
        <w:rPr>
          <w:spacing w:val="-7"/>
        </w:rPr>
        <w:t xml:space="preserve"> </w:t>
      </w:r>
      <w:r>
        <w:rPr>
          <w:spacing w:val="-3"/>
        </w:rPr>
        <w:t>program</w:t>
      </w:r>
      <w:r>
        <w:rPr>
          <w:spacing w:val="-7"/>
        </w:rPr>
        <w:t xml:space="preserve"> </w:t>
      </w:r>
      <w:r>
        <w:rPr>
          <w:spacing w:val="-4"/>
        </w:rPr>
        <w:t>offerings)</w:t>
      </w:r>
      <w:r>
        <w:rPr>
          <w:spacing w:val="-7"/>
        </w:rPr>
        <w:t xml:space="preserve"> </w:t>
      </w:r>
      <w:r>
        <w:rPr>
          <w:spacing w:val="-2"/>
        </w:rPr>
        <w:t>is</w:t>
      </w:r>
      <w:r>
        <w:rPr>
          <w:spacing w:val="-7"/>
        </w:rPr>
        <w:t xml:space="preserve"> </w:t>
      </w:r>
      <w:r>
        <w:rPr>
          <w:spacing w:val="-3"/>
        </w:rPr>
        <w:t>part</w:t>
      </w:r>
      <w:r>
        <w:rPr>
          <w:spacing w:val="-6"/>
        </w:rPr>
        <w:t xml:space="preserve"> </w:t>
      </w:r>
      <w:r>
        <w:rPr>
          <w:spacing w:val="-2"/>
        </w:rPr>
        <w:t>of</w:t>
      </w:r>
      <w:r>
        <w:rPr>
          <w:spacing w:val="-7"/>
        </w:rPr>
        <w:t xml:space="preserve"> </w:t>
      </w:r>
      <w:r>
        <w:rPr>
          <w:spacing w:val="-2"/>
        </w:rPr>
        <w:t>the</w:t>
      </w:r>
      <w:r>
        <w:rPr>
          <w:spacing w:val="62"/>
        </w:rPr>
        <w:t xml:space="preserve"> </w:t>
      </w:r>
      <w:r>
        <w:rPr>
          <w:spacing w:val="-4"/>
        </w:rPr>
        <w:t>teaching</w:t>
      </w:r>
      <w:r>
        <w:rPr>
          <w:spacing w:val="-6"/>
        </w:rPr>
        <w:t xml:space="preserve"> </w:t>
      </w:r>
      <w:r>
        <w:rPr>
          <w:spacing w:val="-4"/>
        </w:rPr>
        <w:t>function.</w:t>
      </w:r>
    </w:p>
    <w:p w:rsidR="009F02FE" w:rsidRDefault="009F02FE" w:rsidP="009F02FE">
      <w:pPr>
        <w:rPr>
          <w:rFonts w:ascii="Times New Roman" w:eastAsia="Times New Roman" w:hAnsi="Times New Roman" w:cs="Times New Roman"/>
          <w:sz w:val="24"/>
          <w:szCs w:val="24"/>
        </w:rPr>
      </w:pPr>
    </w:p>
    <w:p w:rsidR="009F02FE" w:rsidRDefault="009F02FE" w:rsidP="009F02FE">
      <w:pPr>
        <w:pStyle w:val="BodyText"/>
        <w:ind w:left="800" w:right="127"/>
      </w:pPr>
      <w:r>
        <w:rPr>
          <w:spacing w:val="-4"/>
        </w:rPr>
        <w:t>Scholarly</w:t>
      </w:r>
      <w:r>
        <w:rPr>
          <w:spacing w:val="-7"/>
        </w:rPr>
        <w:t xml:space="preserve"> </w:t>
      </w:r>
      <w:r>
        <w:rPr>
          <w:spacing w:val="-4"/>
        </w:rPr>
        <w:t>activity</w:t>
      </w:r>
      <w:r>
        <w:rPr>
          <w:spacing w:val="-7"/>
        </w:rPr>
        <w:t xml:space="preserve"> </w:t>
      </w:r>
      <w:r>
        <w:rPr>
          <w:spacing w:val="-2"/>
        </w:rPr>
        <w:t>is</w:t>
      </w:r>
      <w:r>
        <w:rPr>
          <w:spacing w:val="-6"/>
        </w:rPr>
        <w:t xml:space="preserve"> </w:t>
      </w:r>
      <w:r>
        <w:rPr>
          <w:spacing w:val="-3"/>
        </w:rPr>
        <w:t>expected</w:t>
      </w:r>
      <w:r>
        <w:rPr>
          <w:spacing w:val="-7"/>
        </w:rPr>
        <w:t xml:space="preserve"> </w:t>
      </w:r>
      <w:r>
        <w:rPr>
          <w:spacing w:val="-2"/>
        </w:rPr>
        <w:t>of</w:t>
      </w:r>
      <w:r>
        <w:rPr>
          <w:spacing w:val="-7"/>
        </w:rPr>
        <w:t xml:space="preserve"> </w:t>
      </w:r>
      <w:r>
        <w:rPr>
          <w:spacing w:val="-2"/>
        </w:rPr>
        <w:t>all</w:t>
      </w:r>
      <w:r>
        <w:rPr>
          <w:spacing w:val="-6"/>
        </w:rPr>
        <w:t xml:space="preserve"> </w:t>
      </w:r>
      <w:r>
        <w:rPr>
          <w:spacing w:val="-3"/>
        </w:rPr>
        <w:t>Faculty</w:t>
      </w:r>
      <w:r>
        <w:rPr>
          <w:spacing w:val="-6"/>
        </w:rPr>
        <w:t xml:space="preserve"> </w:t>
      </w:r>
      <w:r>
        <w:rPr>
          <w:spacing w:val="-3"/>
        </w:rPr>
        <w:t>members,</w:t>
      </w:r>
      <w:r>
        <w:rPr>
          <w:spacing w:val="-6"/>
        </w:rPr>
        <w:t xml:space="preserve"> </w:t>
      </w:r>
      <w:r>
        <w:rPr>
          <w:spacing w:val="-3"/>
        </w:rPr>
        <w:t>although</w:t>
      </w:r>
      <w:r>
        <w:rPr>
          <w:spacing w:val="-7"/>
        </w:rPr>
        <w:t xml:space="preserve"> </w:t>
      </w:r>
      <w:r>
        <w:rPr>
          <w:spacing w:val="-2"/>
        </w:rPr>
        <w:t>the</w:t>
      </w:r>
      <w:r>
        <w:rPr>
          <w:spacing w:val="-7"/>
        </w:rPr>
        <w:t xml:space="preserve"> </w:t>
      </w:r>
      <w:r>
        <w:rPr>
          <w:spacing w:val="-4"/>
        </w:rPr>
        <w:t>extent</w:t>
      </w:r>
      <w:r>
        <w:rPr>
          <w:spacing w:val="-7"/>
        </w:rPr>
        <w:t xml:space="preserve"> </w:t>
      </w:r>
      <w:r>
        <w:rPr>
          <w:spacing w:val="-4"/>
        </w:rPr>
        <w:t>and/or</w:t>
      </w:r>
      <w:r>
        <w:rPr>
          <w:spacing w:val="50"/>
        </w:rPr>
        <w:t xml:space="preserve"> </w:t>
      </w:r>
      <w:r>
        <w:rPr>
          <w:spacing w:val="-3"/>
        </w:rPr>
        <w:t>type</w:t>
      </w:r>
      <w:r>
        <w:rPr>
          <w:spacing w:val="-6"/>
        </w:rPr>
        <w:t xml:space="preserve"> </w:t>
      </w:r>
      <w:r>
        <w:rPr>
          <w:spacing w:val="-2"/>
        </w:rPr>
        <w:t>of</w:t>
      </w:r>
      <w:r>
        <w:rPr>
          <w:spacing w:val="-7"/>
        </w:rPr>
        <w:t xml:space="preserve"> </w:t>
      </w:r>
      <w:r>
        <w:rPr>
          <w:spacing w:val="-4"/>
        </w:rPr>
        <w:t>activity</w:t>
      </w:r>
      <w:r>
        <w:rPr>
          <w:spacing w:val="-7"/>
        </w:rPr>
        <w:t xml:space="preserve"> </w:t>
      </w:r>
      <w:r>
        <w:rPr>
          <w:spacing w:val="-3"/>
        </w:rPr>
        <w:t>may</w:t>
      </w:r>
      <w:r>
        <w:rPr>
          <w:spacing w:val="-7"/>
        </w:rPr>
        <w:t xml:space="preserve"> </w:t>
      </w:r>
      <w:r>
        <w:rPr>
          <w:spacing w:val="-3"/>
        </w:rPr>
        <w:t>vary</w:t>
      </w:r>
      <w:r>
        <w:rPr>
          <w:spacing w:val="-7"/>
        </w:rPr>
        <w:t xml:space="preserve"> </w:t>
      </w:r>
      <w:r>
        <w:rPr>
          <w:spacing w:val="-3"/>
        </w:rPr>
        <w:t>with</w:t>
      </w:r>
      <w:r>
        <w:rPr>
          <w:spacing w:val="-7"/>
        </w:rPr>
        <w:t xml:space="preserve"> </w:t>
      </w:r>
      <w:r>
        <w:rPr>
          <w:spacing w:val="-2"/>
        </w:rPr>
        <w:t>the</w:t>
      </w:r>
      <w:r>
        <w:rPr>
          <w:spacing w:val="-7"/>
        </w:rPr>
        <w:t xml:space="preserve"> </w:t>
      </w:r>
      <w:r>
        <w:rPr>
          <w:spacing w:val="-3"/>
        </w:rPr>
        <w:t>terms</w:t>
      </w:r>
      <w:r>
        <w:rPr>
          <w:spacing w:val="-7"/>
        </w:rPr>
        <w:t xml:space="preserve"> </w:t>
      </w:r>
      <w:r>
        <w:rPr>
          <w:spacing w:val="-2"/>
        </w:rPr>
        <w:t>of</w:t>
      </w:r>
      <w:r>
        <w:rPr>
          <w:spacing w:val="-7"/>
        </w:rPr>
        <w:t xml:space="preserve"> </w:t>
      </w:r>
      <w:r>
        <w:rPr>
          <w:spacing w:val="-3"/>
        </w:rPr>
        <w:t>each</w:t>
      </w:r>
      <w:r>
        <w:rPr>
          <w:spacing w:val="-7"/>
        </w:rPr>
        <w:t xml:space="preserve"> </w:t>
      </w:r>
      <w:r>
        <w:rPr>
          <w:spacing w:val="-4"/>
        </w:rPr>
        <w:t>Faculty</w:t>
      </w:r>
      <w:r>
        <w:rPr>
          <w:spacing w:val="-7"/>
        </w:rPr>
        <w:t xml:space="preserve"> </w:t>
      </w:r>
      <w:r>
        <w:rPr>
          <w:spacing w:val="-3"/>
        </w:rPr>
        <w:t>member’s</w:t>
      </w:r>
      <w:r>
        <w:rPr>
          <w:spacing w:val="-6"/>
        </w:rPr>
        <w:t xml:space="preserve"> </w:t>
      </w:r>
      <w:r>
        <w:rPr>
          <w:spacing w:val="-4"/>
        </w:rPr>
        <w:t>assignment</w:t>
      </w:r>
      <w:r>
        <w:rPr>
          <w:spacing w:val="-6"/>
        </w:rPr>
        <w:t xml:space="preserve"> </w:t>
      </w:r>
      <w:r>
        <w:rPr>
          <w:spacing w:val="-4"/>
        </w:rPr>
        <w:t>and</w:t>
      </w:r>
      <w:r>
        <w:rPr>
          <w:spacing w:val="54"/>
        </w:rPr>
        <w:t xml:space="preserve"> </w:t>
      </w:r>
      <w:r>
        <w:rPr>
          <w:spacing w:val="-4"/>
        </w:rPr>
        <w:t>campus</w:t>
      </w:r>
      <w:r>
        <w:rPr>
          <w:spacing w:val="-7"/>
        </w:rPr>
        <w:t xml:space="preserve"> </w:t>
      </w:r>
      <w:r>
        <w:rPr>
          <w:spacing w:val="-3"/>
        </w:rPr>
        <w:t>location.</w:t>
      </w:r>
      <w:r>
        <w:rPr>
          <w:spacing w:val="50"/>
        </w:rPr>
        <w:t xml:space="preserve"> </w:t>
      </w:r>
      <w:r>
        <w:rPr>
          <w:spacing w:val="-4"/>
        </w:rPr>
        <w:t>Faculty</w:t>
      </w:r>
      <w:r>
        <w:rPr>
          <w:spacing w:val="-7"/>
        </w:rPr>
        <w:t xml:space="preserve"> </w:t>
      </w:r>
      <w:r>
        <w:rPr>
          <w:spacing w:val="-3"/>
        </w:rPr>
        <w:t>members</w:t>
      </w:r>
      <w:r>
        <w:rPr>
          <w:spacing w:val="-7"/>
        </w:rPr>
        <w:t xml:space="preserve"> </w:t>
      </w:r>
      <w:r>
        <w:rPr>
          <w:spacing w:val="-4"/>
        </w:rPr>
        <w:t>involved</w:t>
      </w:r>
      <w:r>
        <w:rPr>
          <w:spacing w:val="-7"/>
        </w:rPr>
        <w:t xml:space="preserve"> </w:t>
      </w:r>
      <w:r>
        <w:rPr>
          <w:spacing w:val="-1"/>
        </w:rPr>
        <w:t>in</w:t>
      </w:r>
      <w:r>
        <w:rPr>
          <w:spacing w:val="-8"/>
        </w:rPr>
        <w:t xml:space="preserve"> </w:t>
      </w:r>
      <w:r>
        <w:rPr>
          <w:spacing w:val="-4"/>
        </w:rPr>
        <w:t>research</w:t>
      </w:r>
      <w:r>
        <w:rPr>
          <w:spacing w:val="-5"/>
        </w:rPr>
        <w:t xml:space="preserve"> </w:t>
      </w:r>
      <w:r>
        <w:rPr>
          <w:spacing w:val="-3"/>
        </w:rPr>
        <w:t>and</w:t>
      </w:r>
      <w:r>
        <w:rPr>
          <w:spacing w:val="-7"/>
        </w:rPr>
        <w:t xml:space="preserve"> </w:t>
      </w:r>
      <w:r>
        <w:rPr>
          <w:spacing w:val="-2"/>
        </w:rPr>
        <w:t>the</w:t>
      </w:r>
      <w:r>
        <w:rPr>
          <w:spacing w:val="-6"/>
        </w:rPr>
        <w:t xml:space="preserve"> </w:t>
      </w:r>
      <w:r>
        <w:rPr>
          <w:spacing w:val="-4"/>
        </w:rPr>
        <w:t>graduate</w:t>
      </w:r>
      <w:r>
        <w:rPr>
          <w:spacing w:val="-6"/>
        </w:rPr>
        <w:t xml:space="preserve"> </w:t>
      </w:r>
      <w:r>
        <w:rPr>
          <w:spacing w:val="-4"/>
        </w:rPr>
        <w:t>program</w:t>
      </w:r>
      <w:r>
        <w:rPr>
          <w:spacing w:val="70"/>
        </w:rPr>
        <w:t xml:space="preserve"> </w:t>
      </w:r>
      <w:r>
        <w:rPr>
          <w:spacing w:val="-3"/>
        </w:rPr>
        <w:t>are</w:t>
      </w:r>
      <w:r>
        <w:rPr>
          <w:spacing w:val="-7"/>
        </w:rPr>
        <w:t xml:space="preserve"> </w:t>
      </w:r>
      <w:r>
        <w:rPr>
          <w:spacing w:val="-4"/>
        </w:rPr>
        <w:t>expected</w:t>
      </w:r>
      <w:r>
        <w:rPr>
          <w:spacing w:val="-7"/>
        </w:rPr>
        <w:t xml:space="preserve"> </w:t>
      </w:r>
      <w:r>
        <w:rPr>
          <w:spacing w:val="-2"/>
        </w:rPr>
        <w:t>to</w:t>
      </w:r>
      <w:r>
        <w:rPr>
          <w:spacing w:val="-7"/>
        </w:rPr>
        <w:t xml:space="preserve"> </w:t>
      </w:r>
      <w:r>
        <w:rPr>
          <w:spacing w:val="-4"/>
        </w:rPr>
        <w:t>present</w:t>
      </w:r>
      <w:r>
        <w:rPr>
          <w:spacing w:val="-5"/>
        </w:rPr>
        <w:t xml:space="preserve"> </w:t>
      </w:r>
      <w:r>
        <w:rPr>
          <w:spacing w:val="-4"/>
        </w:rPr>
        <w:t>evidence</w:t>
      </w:r>
      <w:r>
        <w:rPr>
          <w:spacing w:val="-7"/>
        </w:rPr>
        <w:t xml:space="preserve"> </w:t>
      </w:r>
      <w:r>
        <w:rPr>
          <w:spacing w:val="-2"/>
        </w:rPr>
        <w:t>of</w:t>
      </w:r>
      <w:r>
        <w:rPr>
          <w:spacing w:val="-7"/>
        </w:rPr>
        <w:t xml:space="preserve"> </w:t>
      </w:r>
      <w:r>
        <w:rPr>
          <w:spacing w:val="-4"/>
        </w:rPr>
        <w:t>their</w:t>
      </w:r>
      <w:r>
        <w:rPr>
          <w:spacing w:val="-7"/>
        </w:rPr>
        <w:t xml:space="preserve"> </w:t>
      </w:r>
      <w:r>
        <w:rPr>
          <w:spacing w:val="-4"/>
        </w:rPr>
        <w:t>endeavors,</w:t>
      </w:r>
      <w:r>
        <w:rPr>
          <w:spacing w:val="-7"/>
        </w:rPr>
        <w:t xml:space="preserve"> </w:t>
      </w:r>
      <w:r>
        <w:rPr>
          <w:spacing w:val="-3"/>
        </w:rPr>
        <w:t>which</w:t>
      </w:r>
      <w:r>
        <w:rPr>
          <w:spacing w:val="-7"/>
        </w:rPr>
        <w:t xml:space="preserve"> </w:t>
      </w:r>
      <w:r>
        <w:rPr>
          <w:spacing w:val="-3"/>
        </w:rPr>
        <w:t>may</w:t>
      </w:r>
      <w:r>
        <w:rPr>
          <w:spacing w:val="-7"/>
        </w:rPr>
        <w:t xml:space="preserve"> </w:t>
      </w:r>
      <w:r>
        <w:rPr>
          <w:spacing w:val="-4"/>
        </w:rPr>
        <w:t>include</w:t>
      </w:r>
      <w:r>
        <w:rPr>
          <w:spacing w:val="-6"/>
        </w:rPr>
        <w:t xml:space="preserve"> </w:t>
      </w:r>
      <w:r>
        <w:rPr>
          <w:spacing w:val="-4"/>
        </w:rPr>
        <w:t>publications,</w:t>
      </w:r>
      <w:r>
        <w:rPr>
          <w:spacing w:val="58"/>
        </w:rPr>
        <w:t xml:space="preserve"> </w:t>
      </w:r>
      <w:r>
        <w:rPr>
          <w:spacing w:val="-3"/>
        </w:rPr>
        <w:t>proposals</w:t>
      </w:r>
      <w:r>
        <w:rPr>
          <w:spacing w:val="-7"/>
        </w:rPr>
        <w:t xml:space="preserve"> </w:t>
      </w:r>
      <w:r>
        <w:rPr>
          <w:spacing w:val="-3"/>
        </w:rPr>
        <w:t>submitted</w:t>
      </w:r>
      <w:r>
        <w:rPr>
          <w:spacing w:val="-7"/>
        </w:rPr>
        <w:t xml:space="preserve"> </w:t>
      </w:r>
      <w:r>
        <w:rPr>
          <w:spacing w:val="-2"/>
        </w:rPr>
        <w:t>for</w:t>
      </w:r>
      <w:r>
        <w:rPr>
          <w:spacing w:val="-7"/>
        </w:rPr>
        <w:t xml:space="preserve"> </w:t>
      </w:r>
      <w:r>
        <w:rPr>
          <w:spacing w:val="-3"/>
        </w:rPr>
        <w:t>extramural</w:t>
      </w:r>
      <w:r>
        <w:rPr>
          <w:spacing w:val="-7"/>
        </w:rPr>
        <w:t xml:space="preserve"> </w:t>
      </w:r>
      <w:r>
        <w:rPr>
          <w:spacing w:val="-3"/>
        </w:rPr>
        <w:t>funding,</w:t>
      </w:r>
      <w:r>
        <w:rPr>
          <w:spacing w:val="-7"/>
        </w:rPr>
        <w:t xml:space="preserve"> </w:t>
      </w:r>
      <w:r>
        <w:rPr>
          <w:spacing w:val="-2"/>
        </w:rPr>
        <w:t>and</w:t>
      </w:r>
      <w:r>
        <w:rPr>
          <w:spacing w:val="-7"/>
        </w:rPr>
        <w:t xml:space="preserve"> </w:t>
      </w:r>
      <w:r>
        <w:rPr>
          <w:spacing w:val="-4"/>
        </w:rPr>
        <w:t>dissemination</w:t>
      </w:r>
      <w:r>
        <w:rPr>
          <w:spacing w:val="-7"/>
        </w:rPr>
        <w:t xml:space="preserve"> </w:t>
      </w:r>
      <w:r>
        <w:rPr>
          <w:spacing w:val="-2"/>
        </w:rPr>
        <w:t>of</w:t>
      </w:r>
      <w:r>
        <w:rPr>
          <w:spacing w:val="-8"/>
        </w:rPr>
        <w:t xml:space="preserve"> </w:t>
      </w:r>
      <w:r>
        <w:rPr>
          <w:spacing w:val="-3"/>
        </w:rPr>
        <w:t>research</w:t>
      </w:r>
      <w:r>
        <w:rPr>
          <w:spacing w:val="-7"/>
        </w:rPr>
        <w:t xml:space="preserve"> </w:t>
      </w:r>
      <w:r>
        <w:rPr>
          <w:spacing w:val="-2"/>
        </w:rPr>
        <w:t>in</w:t>
      </w:r>
      <w:r>
        <w:rPr>
          <w:spacing w:val="-7"/>
        </w:rPr>
        <w:t xml:space="preserve"> </w:t>
      </w:r>
      <w:r>
        <w:rPr>
          <w:spacing w:val="-3"/>
        </w:rPr>
        <w:t>various</w:t>
      </w:r>
      <w:r>
        <w:rPr>
          <w:spacing w:val="31"/>
        </w:rPr>
        <w:t xml:space="preserve"> </w:t>
      </w:r>
      <w:r>
        <w:rPr>
          <w:spacing w:val="-4"/>
        </w:rPr>
        <w:t>venues</w:t>
      </w:r>
      <w:r>
        <w:rPr>
          <w:spacing w:val="-6"/>
        </w:rPr>
        <w:t xml:space="preserve"> </w:t>
      </w:r>
      <w:r>
        <w:rPr>
          <w:spacing w:val="-2"/>
        </w:rPr>
        <w:t>as</w:t>
      </w:r>
      <w:r>
        <w:rPr>
          <w:spacing w:val="-6"/>
        </w:rPr>
        <w:t xml:space="preserve"> </w:t>
      </w:r>
      <w:r>
        <w:rPr>
          <w:spacing w:val="-4"/>
        </w:rPr>
        <w:t>appropriate</w:t>
      </w:r>
      <w:r>
        <w:rPr>
          <w:spacing w:val="-6"/>
        </w:rPr>
        <w:t xml:space="preserve"> </w:t>
      </w:r>
      <w:r>
        <w:rPr>
          <w:spacing w:val="-2"/>
        </w:rPr>
        <w:t>to</w:t>
      </w:r>
      <w:r>
        <w:rPr>
          <w:spacing w:val="-7"/>
        </w:rPr>
        <w:t xml:space="preserve"> </w:t>
      </w:r>
      <w:r>
        <w:rPr>
          <w:spacing w:val="-2"/>
        </w:rPr>
        <w:t>the</w:t>
      </w:r>
      <w:r>
        <w:rPr>
          <w:spacing w:val="-7"/>
        </w:rPr>
        <w:t xml:space="preserve"> </w:t>
      </w:r>
      <w:r>
        <w:rPr>
          <w:spacing w:val="-4"/>
        </w:rPr>
        <w:t>discipline.</w:t>
      </w:r>
      <w:r>
        <w:rPr>
          <w:spacing w:val="-7"/>
        </w:rPr>
        <w:t xml:space="preserve"> </w:t>
      </w:r>
      <w:r>
        <w:rPr>
          <w:spacing w:val="-4"/>
        </w:rPr>
        <w:t>Activity</w:t>
      </w:r>
      <w:r>
        <w:rPr>
          <w:spacing w:val="-7"/>
        </w:rPr>
        <w:t xml:space="preserve"> </w:t>
      </w:r>
      <w:r>
        <w:rPr>
          <w:spacing w:val="-1"/>
        </w:rPr>
        <w:t>in</w:t>
      </w:r>
      <w:r>
        <w:rPr>
          <w:spacing w:val="-7"/>
        </w:rPr>
        <w:t xml:space="preserve"> </w:t>
      </w:r>
      <w:r>
        <w:rPr>
          <w:spacing w:val="-4"/>
        </w:rPr>
        <w:t>professional</w:t>
      </w:r>
      <w:r>
        <w:rPr>
          <w:spacing w:val="-7"/>
        </w:rPr>
        <w:t xml:space="preserve"> </w:t>
      </w:r>
      <w:r>
        <w:rPr>
          <w:spacing w:val="-4"/>
        </w:rPr>
        <w:t>organizations</w:t>
      </w:r>
      <w:r>
        <w:rPr>
          <w:spacing w:val="-7"/>
        </w:rPr>
        <w:t xml:space="preserve"> </w:t>
      </w:r>
      <w:r>
        <w:rPr>
          <w:spacing w:val="-3"/>
        </w:rPr>
        <w:t>and</w:t>
      </w:r>
      <w:r>
        <w:rPr>
          <w:spacing w:val="-7"/>
        </w:rPr>
        <w:t xml:space="preserve"> </w:t>
      </w:r>
      <w:r>
        <w:rPr>
          <w:spacing w:val="-4"/>
        </w:rPr>
        <w:t>the</w:t>
      </w:r>
      <w:r>
        <w:rPr>
          <w:spacing w:val="82"/>
        </w:rPr>
        <w:t xml:space="preserve"> </w:t>
      </w:r>
      <w:r>
        <w:rPr>
          <w:spacing w:val="-4"/>
        </w:rPr>
        <w:t>education</w:t>
      </w:r>
      <w:r>
        <w:rPr>
          <w:spacing w:val="-6"/>
        </w:rPr>
        <w:t xml:space="preserve"> </w:t>
      </w:r>
      <w:r>
        <w:rPr>
          <w:spacing w:val="-2"/>
        </w:rPr>
        <w:t>of</w:t>
      </w:r>
      <w:r>
        <w:rPr>
          <w:spacing w:val="-6"/>
        </w:rPr>
        <w:t xml:space="preserve"> </w:t>
      </w:r>
      <w:r>
        <w:rPr>
          <w:spacing w:val="-4"/>
        </w:rPr>
        <w:t>graduate</w:t>
      </w:r>
      <w:r>
        <w:rPr>
          <w:spacing w:val="-6"/>
        </w:rPr>
        <w:t xml:space="preserve"> </w:t>
      </w:r>
      <w:r>
        <w:rPr>
          <w:spacing w:val="-3"/>
        </w:rPr>
        <w:t>students</w:t>
      </w:r>
      <w:r>
        <w:rPr>
          <w:spacing w:val="-7"/>
        </w:rPr>
        <w:t xml:space="preserve"> </w:t>
      </w:r>
      <w:r>
        <w:rPr>
          <w:spacing w:val="-3"/>
        </w:rPr>
        <w:t>also</w:t>
      </w:r>
      <w:r>
        <w:rPr>
          <w:spacing w:val="-7"/>
        </w:rPr>
        <w:t xml:space="preserve"> </w:t>
      </w:r>
      <w:r>
        <w:rPr>
          <w:spacing w:val="-2"/>
        </w:rPr>
        <w:t>is</w:t>
      </w:r>
      <w:r>
        <w:rPr>
          <w:spacing w:val="-6"/>
        </w:rPr>
        <w:t xml:space="preserve"> </w:t>
      </w:r>
      <w:r>
        <w:rPr>
          <w:spacing w:val="-4"/>
        </w:rPr>
        <w:t>generally</w:t>
      </w:r>
      <w:r>
        <w:rPr>
          <w:spacing w:val="-7"/>
        </w:rPr>
        <w:t xml:space="preserve"> </w:t>
      </w:r>
      <w:r>
        <w:rPr>
          <w:spacing w:val="-4"/>
        </w:rPr>
        <w:t>expected.</w:t>
      </w:r>
    </w:p>
    <w:p w:rsidR="009F02FE" w:rsidRDefault="009F02FE" w:rsidP="009F02FE">
      <w:pPr>
        <w:rPr>
          <w:rFonts w:ascii="Times New Roman" w:eastAsia="Times New Roman" w:hAnsi="Times New Roman" w:cs="Times New Roman"/>
          <w:sz w:val="24"/>
          <w:szCs w:val="24"/>
        </w:rPr>
      </w:pPr>
    </w:p>
    <w:p w:rsidR="009F02FE" w:rsidRDefault="009F02FE" w:rsidP="009F02FE">
      <w:pPr>
        <w:pStyle w:val="BodyText"/>
        <w:ind w:left="800" w:right="171"/>
      </w:pPr>
      <w:r>
        <w:rPr>
          <w:spacing w:val="-3"/>
        </w:rPr>
        <w:t>Service</w:t>
      </w:r>
      <w:r>
        <w:rPr>
          <w:spacing w:val="-7"/>
        </w:rPr>
        <w:t xml:space="preserve"> </w:t>
      </w:r>
      <w:r>
        <w:rPr>
          <w:spacing w:val="-2"/>
        </w:rPr>
        <w:t>to</w:t>
      </w:r>
      <w:r>
        <w:rPr>
          <w:spacing w:val="-7"/>
        </w:rPr>
        <w:t xml:space="preserve"> </w:t>
      </w:r>
      <w:r>
        <w:rPr>
          <w:spacing w:val="-2"/>
        </w:rPr>
        <w:t>the</w:t>
      </w:r>
      <w:r>
        <w:rPr>
          <w:spacing w:val="-7"/>
        </w:rPr>
        <w:t xml:space="preserve"> </w:t>
      </w:r>
      <w:r>
        <w:rPr>
          <w:spacing w:val="-3"/>
        </w:rPr>
        <w:t>University</w:t>
      </w:r>
      <w:r>
        <w:rPr>
          <w:spacing w:val="-7"/>
        </w:rPr>
        <w:t xml:space="preserve"> </w:t>
      </w:r>
      <w:r>
        <w:rPr>
          <w:spacing w:val="-2"/>
        </w:rPr>
        <w:t>is</w:t>
      </w:r>
      <w:r>
        <w:rPr>
          <w:spacing w:val="-7"/>
        </w:rPr>
        <w:t xml:space="preserve"> </w:t>
      </w:r>
      <w:r>
        <w:t>a</w:t>
      </w:r>
      <w:r>
        <w:rPr>
          <w:spacing w:val="-7"/>
        </w:rPr>
        <w:t xml:space="preserve"> </w:t>
      </w:r>
      <w:r>
        <w:rPr>
          <w:spacing w:val="-3"/>
        </w:rPr>
        <w:t>responsibility</w:t>
      </w:r>
      <w:r>
        <w:rPr>
          <w:spacing w:val="-7"/>
        </w:rPr>
        <w:t xml:space="preserve"> </w:t>
      </w:r>
      <w:r>
        <w:rPr>
          <w:spacing w:val="-2"/>
        </w:rPr>
        <w:t>of</w:t>
      </w:r>
      <w:r>
        <w:rPr>
          <w:spacing w:val="-7"/>
        </w:rPr>
        <w:t xml:space="preserve"> </w:t>
      </w:r>
      <w:r>
        <w:rPr>
          <w:spacing w:val="-3"/>
        </w:rPr>
        <w:t>each</w:t>
      </w:r>
      <w:r>
        <w:rPr>
          <w:spacing w:val="-6"/>
        </w:rPr>
        <w:t xml:space="preserve"> </w:t>
      </w:r>
      <w:r>
        <w:rPr>
          <w:spacing w:val="-4"/>
        </w:rPr>
        <w:t>Faculty</w:t>
      </w:r>
      <w:r>
        <w:rPr>
          <w:spacing w:val="-7"/>
        </w:rPr>
        <w:t xml:space="preserve"> </w:t>
      </w:r>
      <w:r>
        <w:rPr>
          <w:spacing w:val="-3"/>
        </w:rPr>
        <w:t>member.</w:t>
      </w:r>
      <w:r>
        <w:rPr>
          <w:spacing w:val="51"/>
        </w:rPr>
        <w:t xml:space="preserve"> </w:t>
      </w:r>
      <w:r>
        <w:rPr>
          <w:spacing w:val="-3"/>
        </w:rPr>
        <w:t>School,</w:t>
      </w:r>
      <w:r>
        <w:rPr>
          <w:spacing w:val="47"/>
        </w:rPr>
        <w:t xml:space="preserve"> </w:t>
      </w:r>
      <w:r>
        <w:rPr>
          <w:spacing w:val="-4"/>
        </w:rPr>
        <w:t>Campus,</w:t>
      </w:r>
      <w:r>
        <w:rPr>
          <w:spacing w:val="-7"/>
        </w:rPr>
        <w:t xml:space="preserve"> </w:t>
      </w:r>
      <w:r>
        <w:rPr>
          <w:spacing w:val="-3"/>
        </w:rPr>
        <w:t>College,</w:t>
      </w:r>
      <w:r>
        <w:rPr>
          <w:spacing w:val="-7"/>
        </w:rPr>
        <w:t xml:space="preserve"> </w:t>
      </w:r>
      <w:r>
        <w:rPr>
          <w:spacing w:val="-2"/>
        </w:rPr>
        <w:t>and</w:t>
      </w:r>
      <w:r>
        <w:rPr>
          <w:spacing w:val="-7"/>
        </w:rPr>
        <w:t xml:space="preserve"> </w:t>
      </w:r>
      <w:r>
        <w:rPr>
          <w:spacing w:val="-4"/>
        </w:rPr>
        <w:t>University</w:t>
      </w:r>
      <w:r>
        <w:rPr>
          <w:spacing w:val="-6"/>
        </w:rPr>
        <w:t xml:space="preserve"> </w:t>
      </w:r>
      <w:r>
        <w:rPr>
          <w:spacing w:val="-4"/>
        </w:rPr>
        <w:t>committee</w:t>
      </w:r>
      <w:r>
        <w:rPr>
          <w:spacing w:val="-6"/>
        </w:rPr>
        <w:t xml:space="preserve"> </w:t>
      </w:r>
      <w:r>
        <w:rPr>
          <w:spacing w:val="-2"/>
        </w:rPr>
        <w:t>or</w:t>
      </w:r>
      <w:r>
        <w:rPr>
          <w:spacing w:val="-6"/>
        </w:rPr>
        <w:t xml:space="preserve"> </w:t>
      </w:r>
      <w:r>
        <w:rPr>
          <w:spacing w:val="-3"/>
        </w:rPr>
        <w:t>task</w:t>
      </w:r>
      <w:r>
        <w:rPr>
          <w:spacing w:val="-6"/>
        </w:rPr>
        <w:t xml:space="preserve"> </w:t>
      </w:r>
      <w:r>
        <w:rPr>
          <w:spacing w:val="-4"/>
        </w:rPr>
        <w:t>force</w:t>
      </w:r>
      <w:r>
        <w:rPr>
          <w:spacing w:val="-7"/>
        </w:rPr>
        <w:t xml:space="preserve"> </w:t>
      </w:r>
      <w:r>
        <w:rPr>
          <w:spacing w:val="-3"/>
        </w:rPr>
        <w:t>membership</w:t>
      </w:r>
      <w:r>
        <w:rPr>
          <w:spacing w:val="-7"/>
        </w:rPr>
        <w:t xml:space="preserve"> </w:t>
      </w:r>
      <w:r>
        <w:rPr>
          <w:spacing w:val="-2"/>
        </w:rPr>
        <w:t>is</w:t>
      </w:r>
      <w:r>
        <w:rPr>
          <w:spacing w:val="-7"/>
        </w:rPr>
        <w:t xml:space="preserve"> </w:t>
      </w:r>
      <w:r>
        <w:rPr>
          <w:spacing w:val="-3"/>
        </w:rPr>
        <w:t>expected</w:t>
      </w:r>
      <w:r>
        <w:rPr>
          <w:spacing w:val="53"/>
        </w:rPr>
        <w:t xml:space="preserve"> </w:t>
      </w:r>
      <w:r>
        <w:rPr>
          <w:spacing w:val="-2"/>
        </w:rPr>
        <w:t>as</w:t>
      </w:r>
      <w:r>
        <w:rPr>
          <w:spacing w:val="-6"/>
        </w:rPr>
        <w:t xml:space="preserve"> </w:t>
      </w:r>
      <w:r>
        <w:t>a</w:t>
      </w:r>
      <w:r>
        <w:rPr>
          <w:spacing w:val="-6"/>
        </w:rPr>
        <w:t xml:space="preserve"> </w:t>
      </w:r>
      <w:r>
        <w:rPr>
          <w:spacing w:val="-3"/>
        </w:rPr>
        <w:t>normal</w:t>
      </w:r>
      <w:r>
        <w:rPr>
          <w:spacing w:val="-6"/>
        </w:rPr>
        <w:t xml:space="preserve"> </w:t>
      </w:r>
      <w:r>
        <w:rPr>
          <w:spacing w:val="-3"/>
        </w:rPr>
        <w:t>part</w:t>
      </w:r>
      <w:r>
        <w:rPr>
          <w:spacing w:val="-6"/>
        </w:rPr>
        <w:t xml:space="preserve"> </w:t>
      </w:r>
      <w:r>
        <w:rPr>
          <w:spacing w:val="-2"/>
        </w:rPr>
        <w:t>of</w:t>
      </w:r>
      <w:r>
        <w:rPr>
          <w:spacing w:val="-6"/>
        </w:rPr>
        <w:t xml:space="preserve"> </w:t>
      </w:r>
      <w:r>
        <w:t>a</w:t>
      </w:r>
      <w:r>
        <w:rPr>
          <w:spacing w:val="-6"/>
        </w:rPr>
        <w:t xml:space="preserve"> </w:t>
      </w:r>
      <w:r>
        <w:rPr>
          <w:spacing w:val="-4"/>
        </w:rPr>
        <w:t>Faculty</w:t>
      </w:r>
      <w:r>
        <w:rPr>
          <w:spacing w:val="-7"/>
        </w:rPr>
        <w:t xml:space="preserve"> </w:t>
      </w:r>
      <w:r>
        <w:rPr>
          <w:spacing w:val="-4"/>
        </w:rPr>
        <w:t>member’s</w:t>
      </w:r>
      <w:r>
        <w:rPr>
          <w:spacing w:val="-7"/>
        </w:rPr>
        <w:t xml:space="preserve"> </w:t>
      </w:r>
      <w:r>
        <w:rPr>
          <w:spacing w:val="-4"/>
        </w:rPr>
        <w:t>contributions.</w:t>
      </w:r>
      <w:r>
        <w:rPr>
          <w:spacing w:val="-7"/>
        </w:rPr>
        <w:t xml:space="preserve"> </w:t>
      </w:r>
      <w:r>
        <w:rPr>
          <w:spacing w:val="-4"/>
        </w:rPr>
        <w:t>Public</w:t>
      </w:r>
      <w:r>
        <w:rPr>
          <w:spacing w:val="-6"/>
        </w:rPr>
        <w:t xml:space="preserve"> </w:t>
      </w:r>
      <w:r>
        <w:rPr>
          <w:spacing w:val="-4"/>
        </w:rPr>
        <w:t>service</w:t>
      </w:r>
      <w:r>
        <w:rPr>
          <w:spacing w:val="-6"/>
        </w:rPr>
        <w:t xml:space="preserve"> </w:t>
      </w:r>
      <w:r>
        <w:rPr>
          <w:spacing w:val="-2"/>
        </w:rPr>
        <w:t>is</w:t>
      </w:r>
      <w:r>
        <w:rPr>
          <w:spacing w:val="-6"/>
        </w:rPr>
        <w:t xml:space="preserve"> </w:t>
      </w:r>
      <w:r>
        <w:rPr>
          <w:spacing w:val="-4"/>
        </w:rPr>
        <w:t>encouraged</w:t>
      </w:r>
      <w:r>
        <w:rPr>
          <w:spacing w:val="96"/>
        </w:rPr>
        <w:t xml:space="preserve"> </w:t>
      </w:r>
      <w:r>
        <w:rPr>
          <w:spacing w:val="-2"/>
        </w:rPr>
        <w:t>and</w:t>
      </w:r>
      <w:r>
        <w:rPr>
          <w:spacing w:val="-6"/>
        </w:rPr>
        <w:t xml:space="preserve"> </w:t>
      </w:r>
      <w:r>
        <w:rPr>
          <w:spacing w:val="-3"/>
        </w:rPr>
        <w:t>recognized</w:t>
      </w:r>
      <w:r>
        <w:rPr>
          <w:spacing w:val="-6"/>
        </w:rPr>
        <w:t xml:space="preserve"> </w:t>
      </w:r>
      <w:r>
        <w:rPr>
          <w:spacing w:val="-2"/>
        </w:rPr>
        <w:t>as</w:t>
      </w:r>
      <w:r>
        <w:rPr>
          <w:spacing w:val="-6"/>
        </w:rPr>
        <w:t xml:space="preserve"> </w:t>
      </w:r>
      <w:r>
        <w:t>a</w:t>
      </w:r>
      <w:r>
        <w:rPr>
          <w:spacing w:val="-8"/>
        </w:rPr>
        <w:t xml:space="preserve"> </w:t>
      </w:r>
      <w:r>
        <w:rPr>
          <w:spacing w:val="-3"/>
        </w:rPr>
        <w:t>part</w:t>
      </w:r>
      <w:r>
        <w:rPr>
          <w:spacing w:val="-7"/>
        </w:rPr>
        <w:t xml:space="preserve"> </w:t>
      </w:r>
      <w:r>
        <w:rPr>
          <w:spacing w:val="-2"/>
        </w:rPr>
        <w:t>of</w:t>
      </w:r>
      <w:r>
        <w:rPr>
          <w:spacing w:val="-7"/>
        </w:rPr>
        <w:t xml:space="preserve"> </w:t>
      </w:r>
      <w:r>
        <w:rPr>
          <w:spacing w:val="-2"/>
        </w:rPr>
        <w:t>the</w:t>
      </w:r>
      <w:r>
        <w:rPr>
          <w:spacing w:val="-7"/>
        </w:rPr>
        <w:t xml:space="preserve"> </w:t>
      </w:r>
      <w:r>
        <w:rPr>
          <w:spacing w:val="-3"/>
        </w:rPr>
        <w:t>professional</w:t>
      </w:r>
      <w:r>
        <w:rPr>
          <w:spacing w:val="-7"/>
        </w:rPr>
        <w:t xml:space="preserve"> </w:t>
      </w:r>
      <w:r>
        <w:rPr>
          <w:spacing w:val="-3"/>
        </w:rPr>
        <w:t>responsibilities</w:t>
      </w:r>
      <w:r>
        <w:rPr>
          <w:spacing w:val="-7"/>
        </w:rPr>
        <w:t xml:space="preserve"> </w:t>
      </w:r>
      <w:r>
        <w:rPr>
          <w:spacing w:val="-2"/>
        </w:rPr>
        <w:t>of</w:t>
      </w:r>
      <w:r>
        <w:rPr>
          <w:spacing w:val="-7"/>
        </w:rPr>
        <w:t xml:space="preserve"> </w:t>
      </w:r>
      <w:r>
        <w:rPr>
          <w:spacing w:val="-3"/>
        </w:rPr>
        <w:t>each</w:t>
      </w:r>
      <w:r>
        <w:rPr>
          <w:spacing w:val="-7"/>
        </w:rPr>
        <w:t xml:space="preserve"> </w:t>
      </w:r>
      <w:r>
        <w:rPr>
          <w:spacing w:val="-4"/>
        </w:rPr>
        <w:t>Faculty</w:t>
      </w:r>
      <w:r>
        <w:rPr>
          <w:spacing w:val="-6"/>
        </w:rPr>
        <w:t xml:space="preserve"> </w:t>
      </w:r>
      <w:r>
        <w:rPr>
          <w:spacing w:val="-4"/>
        </w:rPr>
        <w:t>member,</w:t>
      </w:r>
      <w:r>
        <w:rPr>
          <w:spacing w:val="38"/>
        </w:rPr>
        <w:t xml:space="preserve"> </w:t>
      </w:r>
      <w:r>
        <w:rPr>
          <w:spacing w:val="-4"/>
        </w:rPr>
        <w:t>although</w:t>
      </w:r>
      <w:r>
        <w:rPr>
          <w:spacing w:val="-6"/>
        </w:rPr>
        <w:t xml:space="preserve"> </w:t>
      </w:r>
      <w:r>
        <w:rPr>
          <w:spacing w:val="-4"/>
        </w:rPr>
        <w:t>contributions</w:t>
      </w:r>
      <w:r>
        <w:rPr>
          <w:spacing w:val="-7"/>
        </w:rPr>
        <w:t xml:space="preserve"> </w:t>
      </w:r>
      <w:r>
        <w:rPr>
          <w:spacing w:val="-1"/>
        </w:rPr>
        <w:t>in</w:t>
      </w:r>
      <w:r>
        <w:rPr>
          <w:spacing w:val="-7"/>
        </w:rPr>
        <w:t xml:space="preserve"> </w:t>
      </w:r>
      <w:r>
        <w:rPr>
          <w:spacing w:val="-3"/>
        </w:rPr>
        <w:t>this</w:t>
      </w:r>
      <w:r>
        <w:rPr>
          <w:spacing w:val="-6"/>
        </w:rPr>
        <w:t xml:space="preserve"> </w:t>
      </w:r>
      <w:r>
        <w:rPr>
          <w:spacing w:val="-3"/>
        </w:rPr>
        <w:t>area</w:t>
      </w:r>
      <w:r>
        <w:rPr>
          <w:spacing w:val="-6"/>
        </w:rPr>
        <w:t xml:space="preserve"> </w:t>
      </w:r>
      <w:r>
        <w:rPr>
          <w:spacing w:val="-3"/>
        </w:rPr>
        <w:t>can</w:t>
      </w:r>
      <w:r>
        <w:rPr>
          <w:spacing w:val="-6"/>
        </w:rPr>
        <w:t xml:space="preserve"> </w:t>
      </w:r>
      <w:r>
        <w:rPr>
          <w:spacing w:val="-2"/>
        </w:rPr>
        <w:t>be</w:t>
      </w:r>
      <w:r>
        <w:rPr>
          <w:spacing w:val="-6"/>
        </w:rPr>
        <w:t xml:space="preserve"> </w:t>
      </w:r>
      <w:r>
        <w:rPr>
          <w:spacing w:val="-4"/>
        </w:rPr>
        <w:t>expected</w:t>
      </w:r>
      <w:r>
        <w:rPr>
          <w:spacing w:val="-6"/>
        </w:rPr>
        <w:t xml:space="preserve"> </w:t>
      </w:r>
      <w:r>
        <w:rPr>
          <w:spacing w:val="-1"/>
        </w:rPr>
        <w:t>to</w:t>
      </w:r>
      <w:r>
        <w:rPr>
          <w:spacing w:val="-9"/>
        </w:rPr>
        <w:t xml:space="preserve"> </w:t>
      </w:r>
      <w:r>
        <w:rPr>
          <w:spacing w:val="-3"/>
        </w:rPr>
        <w:t>vary</w:t>
      </w:r>
      <w:r>
        <w:rPr>
          <w:spacing w:val="-7"/>
        </w:rPr>
        <w:t xml:space="preserve"> </w:t>
      </w:r>
      <w:r>
        <w:rPr>
          <w:spacing w:val="-3"/>
        </w:rPr>
        <w:t>widely</w:t>
      </w:r>
      <w:r>
        <w:rPr>
          <w:spacing w:val="-7"/>
        </w:rPr>
        <w:t xml:space="preserve"> </w:t>
      </w:r>
      <w:r>
        <w:rPr>
          <w:spacing w:val="-3"/>
        </w:rPr>
        <w:t>due</w:t>
      </w:r>
      <w:r>
        <w:rPr>
          <w:spacing w:val="-7"/>
        </w:rPr>
        <w:t xml:space="preserve"> </w:t>
      </w:r>
      <w:r>
        <w:rPr>
          <w:spacing w:val="-2"/>
        </w:rPr>
        <w:t>to</w:t>
      </w:r>
      <w:r>
        <w:rPr>
          <w:spacing w:val="-7"/>
        </w:rPr>
        <w:t xml:space="preserve"> </w:t>
      </w:r>
      <w:r>
        <w:rPr>
          <w:spacing w:val="-2"/>
        </w:rPr>
        <w:t>the</w:t>
      </w:r>
      <w:r>
        <w:rPr>
          <w:spacing w:val="-7"/>
        </w:rPr>
        <w:t xml:space="preserve"> </w:t>
      </w:r>
      <w:r>
        <w:rPr>
          <w:spacing w:val="-3"/>
        </w:rPr>
        <w:t>nature</w:t>
      </w:r>
      <w:r>
        <w:rPr>
          <w:spacing w:val="37"/>
        </w:rPr>
        <w:t xml:space="preserve"> </w:t>
      </w:r>
      <w:r>
        <w:rPr>
          <w:spacing w:val="-2"/>
        </w:rPr>
        <w:t>of</w:t>
      </w:r>
      <w:r>
        <w:rPr>
          <w:spacing w:val="-7"/>
        </w:rPr>
        <w:t xml:space="preserve"> </w:t>
      </w:r>
      <w:r>
        <w:rPr>
          <w:spacing w:val="-2"/>
        </w:rPr>
        <w:t>the</w:t>
      </w:r>
      <w:r>
        <w:rPr>
          <w:spacing w:val="-7"/>
        </w:rPr>
        <w:t xml:space="preserve"> </w:t>
      </w:r>
      <w:r>
        <w:rPr>
          <w:spacing w:val="-4"/>
        </w:rPr>
        <w:t>various</w:t>
      </w:r>
      <w:r>
        <w:rPr>
          <w:spacing w:val="-7"/>
        </w:rPr>
        <w:t xml:space="preserve"> </w:t>
      </w:r>
      <w:r>
        <w:rPr>
          <w:spacing w:val="-4"/>
        </w:rPr>
        <w:t>disciplines</w:t>
      </w:r>
      <w:r>
        <w:rPr>
          <w:spacing w:val="-7"/>
        </w:rPr>
        <w:t xml:space="preserve"> </w:t>
      </w:r>
      <w:r>
        <w:rPr>
          <w:spacing w:val="-3"/>
        </w:rPr>
        <w:t>within</w:t>
      </w:r>
      <w:r>
        <w:rPr>
          <w:spacing w:val="-7"/>
        </w:rPr>
        <w:t xml:space="preserve"> </w:t>
      </w:r>
      <w:r>
        <w:rPr>
          <w:spacing w:val="-3"/>
        </w:rPr>
        <w:t>the</w:t>
      </w:r>
      <w:r>
        <w:rPr>
          <w:spacing w:val="-6"/>
        </w:rPr>
        <w:t xml:space="preserve"> </w:t>
      </w:r>
      <w:r>
        <w:rPr>
          <w:spacing w:val="-4"/>
        </w:rPr>
        <w:t>School.</w:t>
      </w:r>
    </w:p>
    <w:p w:rsidR="009F02FE" w:rsidRDefault="009F02FE" w:rsidP="009F02FE">
      <w:pPr>
        <w:spacing w:before="2"/>
        <w:rPr>
          <w:rFonts w:ascii="Times New Roman" w:eastAsia="Times New Roman" w:hAnsi="Times New Roman" w:cs="Times New Roman"/>
          <w:sz w:val="24"/>
          <w:szCs w:val="24"/>
        </w:rPr>
      </w:pPr>
    </w:p>
    <w:p w:rsidR="00940232" w:rsidRPr="00611E34" w:rsidRDefault="00940232" w:rsidP="0073773E">
      <w:pPr>
        <w:pStyle w:val="Heading1"/>
        <w:numPr>
          <w:ilvl w:val="0"/>
          <w:numId w:val="29"/>
        </w:numPr>
        <w:tabs>
          <w:tab w:val="left" w:pos="820"/>
        </w:tabs>
        <w:rPr>
          <w:b w:val="0"/>
          <w:bCs w:val="0"/>
          <w:u w:val="none"/>
        </w:rPr>
      </w:pPr>
      <w:r w:rsidRPr="00611E34">
        <w:rPr>
          <w:spacing w:val="-3"/>
          <w:u w:val="thick" w:color="000000"/>
        </w:rPr>
        <w:t>Annual Workload Summary</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right="678"/>
        <w:jc w:val="both"/>
      </w:pPr>
      <w:r>
        <w:t>All</w:t>
      </w:r>
      <w:r>
        <w:rPr>
          <w:spacing w:val="-1"/>
        </w:rPr>
        <w:t xml:space="preserve"> </w:t>
      </w:r>
      <w:r>
        <w:t>Faculty</w:t>
      </w:r>
      <w:r>
        <w:rPr>
          <w:spacing w:val="-1"/>
        </w:rPr>
        <w:t xml:space="preserve"> members </w:t>
      </w:r>
      <w:r>
        <w:t>are</w:t>
      </w:r>
      <w:r>
        <w:rPr>
          <w:spacing w:val="-1"/>
        </w:rPr>
        <w:t xml:space="preserve"> </w:t>
      </w:r>
      <w:r>
        <w:t>required</w:t>
      </w:r>
      <w:r>
        <w:rPr>
          <w:spacing w:val="-1"/>
        </w:rPr>
        <w:t xml:space="preserve"> </w:t>
      </w:r>
      <w:r>
        <w:t>to</w:t>
      </w:r>
      <w:r>
        <w:rPr>
          <w:spacing w:val="-1"/>
        </w:rPr>
        <w:t xml:space="preserve"> prepare</w:t>
      </w:r>
      <w:r>
        <w:t xml:space="preserve"> and </w:t>
      </w:r>
      <w:r>
        <w:rPr>
          <w:spacing w:val="-1"/>
        </w:rPr>
        <w:t>submit</w:t>
      </w:r>
      <w:r>
        <w:t xml:space="preserve"> an annual workload</w:t>
      </w:r>
      <w:r>
        <w:rPr>
          <w:spacing w:val="33"/>
        </w:rPr>
        <w:t xml:space="preserve"> </w:t>
      </w:r>
      <w:r>
        <w:t>summary</w:t>
      </w:r>
      <w:r>
        <w:rPr>
          <w:spacing w:val="-1"/>
        </w:rPr>
        <w:t xml:space="preserve"> </w:t>
      </w:r>
      <w:r>
        <w:t>report</w:t>
      </w:r>
      <w:r>
        <w:rPr>
          <w:spacing w:val="-1"/>
        </w:rPr>
        <w:t xml:space="preserve"> </w:t>
      </w:r>
      <w:r>
        <w:t>for</w:t>
      </w:r>
      <w:r>
        <w:rPr>
          <w:spacing w:val="-1"/>
        </w:rPr>
        <w:t xml:space="preserve"> </w:t>
      </w:r>
      <w:r>
        <w:t>the</w:t>
      </w:r>
      <w:r>
        <w:rPr>
          <w:spacing w:val="-1"/>
        </w:rPr>
        <w:t xml:space="preserve"> </w:t>
      </w:r>
      <w:r>
        <w:t>previous</w:t>
      </w:r>
      <w:r>
        <w:rPr>
          <w:spacing w:val="-1"/>
        </w:rPr>
        <w:t xml:space="preserve"> academic</w:t>
      </w:r>
      <w:r>
        <w:rPr>
          <w:spacing w:val="-2"/>
        </w:rPr>
        <w:t xml:space="preserve"> </w:t>
      </w:r>
      <w:r>
        <w:t>year. It will include the following</w:t>
      </w:r>
      <w:r>
        <w:rPr>
          <w:spacing w:val="26"/>
        </w:rPr>
        <w:t xml:space="preserve"> </w:t>
      </w:r>
      <w:r>
        <w:rPr>
          <w:spacing w:val="-1"/>
        </w:rPr>
        <w:t>items:</w:t>
      </w:r>
    </w:p>
    <w:p w:rsidR="00D80934" w:rsidRPr="00D80934" w:rsidRDefault="00607756" w:rsidP="0076536E">
      <w:pPr>
        <w:pStyle w:val="BodyText"/>
        <w:numPr>
          <w:ilvl w:val="1"/>
          <w:numId w:val="29"/>
        </w:numPr>
        <w:tabs>
          <w:tab w:val="left" w:pos="1540"/>
        </w:tabs>
        <w:ind w:left="1450" w:right="265" w:hanging="270"/>
      </w:pPr>
      <w:r>
        <w:t>An</w:t>
      </w:r>
      <w:r w:rsidRPr="00D80934">
        <w:rPr>
          <w:spacing w:val="-1"/>
        </w:rPr>
        <w:t xml:space="preserve"> </w:t>
      </w:r>
      <w:r>
        <w:t>updated</w:t>
      </w:r>
      <w:r w:rsidRPr="00D80934">
        <w:rPr>
          <w:spacing w:val="-1"/>
        </w:rPr>
        <w:t xml:space="preserve"> </w:t>
      </w:r>
      <w:r>
        <w:t>curriculum</w:t>
      </w:r>
      <w:r w:rsidRPr="00D80934">
        <w:rPr>
          <w:spacing w:val="-3"/>
        </w:rPr>
        <w:t xml:space="preserve"> </w:t>
      </w:r>
      <w:r>
        <w:t>vitae</w:t>
      </w:r>
      <w:r w:rsidRPr="00D80934">
        <w:rPr>
          <w:spacing w:val="-1"/>
        </w:rPr>
        <w:t xml:space="preserve"> </w:t>
      </w:r>
    </w:p>
    <w:p w:rsidR="00607756" w:rsidRDefault="00607756" w:rsidP="0076536E">
      <w:pPr>
        <w:pStyle w:val="BodyText"/>
        <w:numPr>
          <w:ilvl w:val="1"/>
          <w:numId w:val="29"/>
        </w:numPr>
        <w:tabs>
          <w:tab w:val="left" w:pos="1540"/>
        </w:tabs>
        <w:ind w:left="1450" w:right="265" w:hanging="270"/>
      </w:pPr>
      <w:r>
        <w:t>Course</w:t>
      </w:r>
      <w:r w:rsidRPr="00D80934">
        <w:rPr>
          <w:spacing w:val="-1"/>
        </w:rPr>
        <w:t xml:space="preserve"> </w:t>
      </w:r>
      <w:r>
        <w:t>evaluations</w:t>
      </w:r>
      <w:r w:rsidRPr="00D80934">
        <w:rPr>
          <w:spacing w:val="-1"/>
        </w:rPr>
        <w:t xml:space="preserve"> (provided </w:t>
      </w:r>
      <w:r>
        <w:t>by</w:t>
      </w:r>
      <w:r w:rsidRPr="00D80934">
        <w:rPr>
          <w:spacing w:val="-1"/>
        </w:rPr>
        <w:t xml:space="preserve"> </w:t>
      </w:r>
      <w:r>
        <w:t>the</w:t>
      </w:r>
      <w:r w:rsidRPr="00D80934">
        <w:rPr>
          <w:spacing w:val="-1"/>
        </w:rPr>
        <w:t xml:space="preserve"> Director) and syllabi</w:t>
      </w:r>
      <w:r>
        <w:t xml:space="preserve"> for</w:t>
      </w:r>
      <w:r w:rsidRPr="00D80934">
        <w:rPr>
          <w:spacing w:val="-1"/>
        </w:rPr>
        <w:t xml:space="preserve"> </w:t>
      </w:r>
      <w:r>
        <w:t>each</w:t>
      </w:r>
      <w:r w:rsidRPr="00D80934">
        <w:rPr>
          <w:spacing w:val="-1"/>
        </w:rPr>
        <w:t xml:space="preserve"> </w:t>
      </w:r>
      <w:r>
        <w:t>course</w:t>
      </w:r>
      <w:r w:rsidRPr="00D80934">
        <w:rPr>
          <w:spacing w:val="43"/>
        </w:rPr>
        <w:t xml:space="preserve"> </w:t>
      </w:r>
      <w:r>
        <w:t>taught.</w:t>
      </w:r>
    </w:p>
    <w:p w:rsidR="00607756" w:rsidRDefault="00607756" w:rsidP="0076536E">
      <w:pPr>
        <w:pStyle w:val="BodyText"/>
        <w:numPr>
          <w:ilvl w:val="1"/>
          <w:numId w:val="29"/>
        </w:numPr>
        <w:tabs>
          <w:tab w:val="left" w:pos="1540"/>
        </w:tabs>
        <w:ind w:left="1450" w:right="142" w:hanging="270"/>
      </w:pPr>
      <w:r>
        <w:t xml:space="preserve">A brief </w:t>
      </w:r>
      <w:r>
        <w:rPr>
          <w:spacing w:val="-1"/>
        </w:rPr>
        <w:t>summary</w:t>
      </w:r>
      <w:r>
        <w:t xml:space="preserve"> of professional activities related to the 24 credit hour</w:t>
      </w:r>
      <w:r>
        <w:rPr>
          <w:spacing w:val="26"/>
        </w:rPr>
        <w:t xml:space="preserve"> </w:t>
      </w:r>
      <w:r>
        <w:t xml:space="preserve">workload (e.g., if a faculty </w:t>
      </w:r>
      <w:r>
        <w:rPr>
          <w:spacing w:val="-1"/>
        </w:rPr>
        <w:t xml:space="preserve">member </w:t>
      </w:r>
      <w:r>
        <w:t xml:space="preserve">has a three (3) hour </w:t>
      </w:r>
      <w:r>
        <w:rPr>
          <w:spacing w:val="-1"/>
        </w:rPr>
        <w:t>assignment</w:t>
      </w:r>
      <w:r>
        <w:t xml:space="preserve"> for</w:t>
      </w:r>
      <w:r>
        <w:rPr>
          <w:spacing w:val="23"/>
        </w:rPr>
        <w:t xml:space="preserve"> </w:t>
      </w:r>
      <w:r>
        <w:t>program</w:t>
      </w:r>
      <w:r>
        <w:rPr>
          <w:spacing w:val="-3"/>
        </w:rPr>
        <w:t xml:space="preserve"> </w:t>
      </w:r>
      <w:r>
        <w:t>coordination,</w:t>
      </w:r>
      <w:r>
        <w:rPr>
          <w:spacing w:val="-1"/>
        </w:rPr>
        <w:t xml:space="preserve"> </w:t>
      </w:r>
      <w:r>
        <w:t>a</w:t>
      </w:r>
      <w:r>
        <w:rPr>
          <w:spacing w:val="-1"/>
        </w:rPr>
        <w:t xml:space="preserve"> </w:t>
      </w:r>
      <w:r>
        <w:t>brief</w:t>
      </w:r>
      <w:r>
        <w:rPr>
          <w:spacing w:val="-1"/>
        </w:rPr>
        <w:t xml:space="preserve"> summary </w:t>
      </w:r>
      <w:r>
        <w:t>of activities</w:t>
      </w:r>
      <w:r>
        <w:rPr>
          <w:spacing w:val="-1"/>
        </w:rPr>
        <w:t xml:space="preserve"> </w:t>
      </w:r>
      <w:r>
        <w:t>related</w:t>
      </w:r>
      <w:r>
        <w:rPr>
          <w:spacing w:val="-1"/>
        </w:rPr>
        <w:t xml:space="preserve"> </w:t>
      </w:r>
      <w:r>
        <w:t>to</w:t>
      </w:r>
      <w:r>
        <w:rPr>
          <w:spacing w:val="-1"/>
        </w:rPr>
        <w:t xml:space="preserve"> </w:t>
      </w:r>
      <w:r>
        <w:t>their</w:t>
      </w:r>
      <w:r>
        <w:rPr>
          <w:spacing w:val="-1"/>
        </w:rPr>
        <w:t xml:space="preserve"> </w:t>
      </w:r>
      <w:r>
        <w:t>work</w:t>
      </w:r>
      <w:r>
        <w:rPr>
          <w:spacing w:val="-1"/>
        </w:rPr>
        <w:t xml:space="preserve"> </w:t>
      </w:r>
      <w:r>
        <w:t>as</w:t>
      </w:r>
      <w:r>
        <w:rPr>
          <w:spacing w:val="26"/>
        </w:rPr>
        <w:t xml:space="preserve"> </w:t>
      </w:r>
      <w:r>
        <w:t>a Program</w:t>
      </w:r>
      <w:r>
        <w:rPr>
          <w:spacing w:val="-2"/>
        </w:rPr>
        <w:t xml:space="preserve"> </w:t>
      </w:r>
      <w:r>
        <w:t xml:space="preserve">Coordinator should be </w:t>
      </w:r>
      <w:r>
        <w:rPr>
          <w:spacing w:val="-1"/>
        </w:rPr>
        <w:t xml:space="preserve">provided; </w:t>
      </w:r>
      <w:r>
        <w:t>if</w:t>
      </w:r>
      <w:r>
        <w:rPr>
          <w:spacing w:val="-1"/>
        </w:rPr>
        <w:t xml:space="preserve"> </w:t>
      </w:r>
      <w:r>
        <w:t>a</w:t>
      </w:r>
      <w:r>
        <w:rPr>
          <w:spacing w:val="-1"/>
        </w:rPr>
        <w:t xml:space="preserve"> </w:t>
      </w:r>
      <w:r>
        <w:t>Faculty</w:t>
      </w:r>
      <w:r>
        <w:rPr>
          <w:spacing w:val="-1"/>
        </w:rPr>
        <w:t xml:space="preserve"> member </w:t>
      </w:r>
      <w:r>
        <w:t>has</w:t>
      </w:r>
      <w:r>
        <w:rPr>
          <w:spacing w:val="-1"/>
        </w:rPr>
        <w:t xml:space="preserve"> </w:t>
      </w:r>
      <w:r>
        <w:t>a</w:t>
      </w:r>
      <w:r>
        <w:rPr>
          <w:spacing w:val="-1"/>
        </w:rPr>
        <w:t xml:space="preserve"> </w:t>
      </w:r>
      <w:r>
        <w:t>three</w:t>
      </w:r>
    </w:p>
    <w:p w:rsidR="00607756" w:rsidRDefault="00607756" w:rsidP="00607756">
      <w:pPr>
        <w:pStyle w:val="BodyText"/>
        <w:ind w:left="1450" w:right="160"/>
      </w:pPr>
      <w:r>
        <w:t xml:space="preserve">(3) hour </w:t>
      </w:r>
      <w:r>
        <w:rPr>
          <w:spacing w:val="-1"/>
        </w:rPr>
        <w:t>assignment</w:t>
      </w:r>
      <w:r>
        <w:t xml:space="preserve"> for research, a </w:t>
      </w:r>
      <w:r>
        <w:rPr>
          <w:spacing w:val="-1"/>
        </w:rPr>
        <w:t xml:space="preserve">brief </w:t>
      </w:r>
      <w:r>
        <w:t>summary</w:t>
      </w:r>
      <w:r>
        <w:rPr>
          <w:spacing w:val="-1"/>
        </w:rPr>
        <w:t xml:space="preserve"> </w:t>
      </w:r>
      <w:r>
        <w:t>of</w:t>
      </w:r>
      <w:r>
        <w:rPr>
          <w:spacing w:val="-1"/>
        </w:rPr>
        <w:t xml:space="preserve"> </w:t>
      </w:r>
      <w:r>
        <w:t>research</w:t>
      </w:r>
      <w:r>
        <w:rPr>
          <w:spacing w:val="-1"/>
        </w:rPr>
        <w:t xml:space="preserve"> </w:t>
      </w:r>
      <w:r>
        <w:t>activities</w:t>
      </w:r>
      <w:r>
        <w:rPr>
          <w:spacing w:val="23"/>
        </w:rPr>
        <w:t xml:space="preserve"> </w:t>
      </w:r>
      <w:r>
        <w:t>should be provided).</w:t>
      </w:r>
      <w:r>
        <w:rPr>
          <w:spacing w:val="59"/>
        </w:rPr>
        <w:t xml:space="preserve"> </w:t>
      </w:r>
      <w:r>
        <w:rPr>
          <w:spacing w:val="-1"/>
        </w:rPr>
        <w:t>This</w:t>
      </w:r>
      <w:r>
        <w:t xml:space="preserve"> </w:t>
      </w:r>
      <w:r>
        <w:rPr>
          <w:spacing w:val="-1"/>
        </w:rPr>
        <w:t>information</w:t>
      </w:r>
      <w:r>
        <w:t xml:space="preserve"> is to be </w:t>
      </w:r>
      <w:r>
        <w:rPr>
          <w:spacing w:val="-1"/>
        </w:rPr>
        <w:t>submitted</w:t>
      </w:r>
      <w:r>
        <w:t xml:space="preserve"> to the EHHS</w:t>
      </w:r>
      <w:r>
        <w:rPr>
          <w:spacing w:val="35"/>
        </w:rPr>
        <w:t xml:space="preserve"> </w:t>
      </w:r>
      <w:r>
        <w:rPr>
          <w:spacing w:val="-1"/>
        </w:rPr>
        <w:t>faculty/staff portal.</w:t>
      </w:r>
    </w:p>
    <w:p w:rsidR="00607756" w:rsidRDefault="00607756" w:rsidP="00607756">
      <w:pPr>
        <w:rPr>
          <w:rFonts w:ascii="Times New Roman" w:eastAsia="Times New Roman" w:hAnsi="Times New Roman" w:cs="Times New Roman"/>
          <w:sz w:val="24"/>
          <w:szCs w:val="24"/>
        </w:rPr>
      </w:pPr>
    </w:p>
    <w:p w:rsidR="00607756" w:rsidRDefault="00607756" w:rsidP="0076536E">
      <w:pPr>
        <w:pStyle w:val="Heading1"/>
        <w:numPr>
          <w:ilvl w:val="0"/>
          <w:numId w:val="29"/>
        </w:numPr>
        <w:tabs>
          <w:tab w:val="left" w:pos="820"/>
        </w:tabs>
        <w:rPr>
          <w:b w:val="0"/>
          <w:bCs w:val="0"/>
          <w:u w:val="none"/>
        </w:rPr>
      </w:pPr>
      <w:r>
        <w:rPr>
          <w:spacing w:val="-3"/>
          <w:u w:val="thick" w:color="000000"/>
        </w:rPr>
        <w:t>Faculty</w:t>
      </w:r>
      <w:r>
        <w:rPr>
          <w:spacing w:val="-6"/>
          <w:u w:val="thick" w:color="000000"/>
        </w:rPr>
        <w:t xml:space="preserve"> </w:t>
      </w:r>
      <w:r>
        <w:rPr>
          <w:spacing w:val="-4"/>
          <w:u w:val="thick" w:color="000000"/>
        </w:rPr>
        <w:t>Leaves</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right="160"/>
      </w:pPr>
      <w:r>
        <w:rPr>
          <w:spacing w:val="-3"/>
        </w:rPr>
        <w:t>All</w:t>
      </w:r>
      <w:r>
        <w:rPr>
          <w:spacing w:val="-5"/>
        </w:rPr>
        <w:t xml:space="preserve"> </w:t>
      </w:r>
      <w:r>
        <w:rPr>
          <w:spacing w:val="-4"/>
        </w:rPr>
        <w:t>leaves,</w:t>
      </w:r>
      <w:r>
        <w:rPr>
          <w:spacing w:val="-7"/>
        </w:rPr>
        <w:t xml:space="preserve"> </w:t>
      </w:r>
      <w:r>
        <w:rPr>
          <w:spacing w:val="-4"/>
        </w:rPr>
        <w:t>sponsored</w:t>
      </w:r>
      <w:r>
        <w:rPr>
          <w:spacing w:val="-7"/>
        </w:rPr>
        <w:t xml:space="preserve"> </w:t>
      </w:r>
      <w:r>
        <w:rPr>
          <w:spacing w:val="-2"/>
        </w:rPr>
        <w:t>or</w:t>
      </w:r>
      <w:r>
        <w:rPr>
          <w:spacing w:val="-6"/>
        </w:rPr>
        <w:t xml:space="preserve"> </w:t>
      </w:r>
      <w:r>
        <w:rPr>
          <w:spacing w:val="-4"/>
        </w:rPr>
        <w:t>unsupported,</w:t>
      </w:r>
      <w:r>
        <w:rPr>
          <w:spacing w:val="-7"/>
        </w:rPr>
        <w:t xml:space="preserve"> </w:t>
      </w:r>
      <w:r>
        <w:rPr>
          <w:spacing w:val="-4"/>
        </w:rPr>
        <w:t>personal</w:t>
      </w:r>
      <w:r>
        <w:rPr>
          <w:spacing w:val="-6"/>
        </w:rPr>
        <w:t xml:space="preserve"> </w:t>
      </w:r>
      <w:r>
        <w:rPr>
          <w:spacing w:val="-2"/>
        </w:rPr>
        <w:t>or</w:t>
      </w:r>
      <w:r>
        <w:rPr>
          <w:spacing w:val="-6"/>
        </w:rPr>
        <w:t xml:space="preserve"> </w:t>
      </w:r>
      <w:r>
        <w:rPr>
          <w:spacing w:val="-4"/>
        </w:rPr>
        <w:t>professional,</w:t>
      </w:r>
      <w:r>
        <w:rPr>
          <w:spacing w:val="-7"/>
        </w:rPr>
        <w:t xml:space="preserve"> </w:t>
      </w:r>
      <w:r>
        <w:rPr>
          <w:spacing w:val="-3"/>
        </w:rPr>
        <w:t>are</w:t>
      </w:r>
      <w:r>
        <w:rPr>
          <w:spacing w:val="-6"/>
        </w:rPr>
        <w:t xml:space="preserve"> </w:t>
      </w:r>
      <w:r>
        <w:rPr>
          <w:spacing w:val="-4"/>
        </w:rPr>
        <w:t>subject</w:t>
      </w:r>
      <w:r>
        <w:rPr>
          <w:spacing w:val="-7"/>
        </w:rPr>
        <w:t xml:space="preserve"> </w:t>
      </w:r>
      <w:r>
        <w:rPr>
          <w:spacing w:val="-1"/>
        </w:rPr>
        <w:t>to</w:t>
      </w:r>
      <w:r>
        <w:rPr>
          <w:spacing w:val="-7"/>
        </w:rPr>
        <w:t xml:space="preserve"> </w:t>
      </w:r>
      <w:r>
        <w:rPr>
          <w:spacing w:val="-2"/>
        </w:rPr>
        <w:t>the</w:t>
      </w:r>
      <w:r>
        <w:rPr>
          <w:spacing w:val="80"/>
        </w:rPr>
        <w:t xml:space="preserve"> </w:t>
      </w:r>
      <w:r>
        <w:rPr>
          <w:spacing w:val="-4"/>
        </w:rPr>
        <w:t>approval</w:t>
      </w:r>
      <w:r>
        <w:rPr>
          <w:spacing w:val="-6"/>
        </w:rPr>
        <w:t xml:space="preserve"> </w:t>
      </w:r>
      <w:r>
        <w:rPr>
          <w:spacing w:val="-2"/>
        </w:rPr>
        <w:t>of</w:t>
      </w:r>
      <w:r>
        <w:rPr>
          <w:spacing w:val="-6"/>
        </w:rPr>
        <w:t xml:space="preserve"> </w:t>
      </w:r>
      <w:r>
        <w:rPr>
          <w:spacing w:val="-2"/>
        </w:rPr>
        <w:t>the</w:t>
      </w:r>
      <w:r>
        <w:rPr>
          <w:spacing w:val="-6"/>
        </w:rPr>
        <w:t xml:space="preserve"> </w:t>
      </w:r>
      <w:r>
        <w:rPr>
          <w:spacing w:val="-4"/>
        </w:rPr>
        <w:t>Director,</w:t>
      </w:r>
      <w:r>
        <w:rPr>
          <w:spacing w:val="-7"/>
        </w:rPr>
        <w:t xml:space="preserve"> </w:t>
      </w:r>
      <w:r>
        <w:rPr>
          <w:spacing w:val="-3"/>
        </w:rPr>
        <w:t>the</w:t>
      </w:r>
      <w:r>
        <w:rPr>
          <w:spacing w:val="-7"/>
        </w:rPr>
        <w:t xml:space="preserve"> </w:t>
      </w:r>
      <w:r>
        <w:rPr>
          <w:spacing w:val="-3"/>
        </w:rPr>
        <w:t>Dean</w:t>
      </w:r>
      <w:r>
        <w:rPr>
          <w:spacing w:val="-7"/>
        </w:rPr>
        <w:t xml:space="preserve"> </w:t>
      </w:r>
      <w:r>
        <w:rPr>
          <w:spacing w:val="-3"/>
        </w:rPr>
        <w:t>and</w:t>
      </w:r>
      <w:r>
        <w:rPr>
          <w:spacing w:val="-7"/>
        </w:rPr>
        <w:t xml:space="preserve"> </w:t>
      </w:r>
      <w:r>
        <w:rPr>
          <w:spacing w:val="-2"/>
        </w:rPr>
        <w:t>the</w:t>
      </w:r>
      <w:r>
        <w:rPr>
          <w:spacing w:val="-7"/>
        </w:rPr>
        <w:t xml:space="preserve"> </w:t>
      </w:r>
      <w:r>
        <w:rPr>
          <w:spacing w:val="-3"/>
        </w:rPr>
        <w:t>Provost.</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pPr>
      <w:r>
        <w:rPr>
          <w:spacing w:val="-4"/>
        </w:rPr>
        <w:t>University</w:t>
      </w:r>
      <w:r>
        <w:rPr>
          <w:spacing w:val="-7"/>
        </w:rPr>
        <w:t xml:space="preserve"> </w:t>
      </w:r>
      <w:r>
        <w:rPr>
          <w:spacing w:val="-4"/>
        </w:rPr>
        <w:t>leaves</w:t>
      </w:r>
      <w:r>
        <w:rPr>
          <w:spacing w:val="-7"/>
        </w:rPr>
        <w:t xml:space="preserve"> </w:t>
      </w:r>
      <w:r>
        <w:rPr>
          <w:spacing w:val="-4"/>
        </w:rPr>
        <w:t>include</w:t>
      </w:r>
      <w:r>
        <w:rPr>
          <w:spacing w:val="-7"/>
        </w:rPr>
        <w:t xml:space="preserve"> </w:t>
      </w:r>
      <w:r>
        <w:rPr>
          <w:spacing w:val="-2"/>
        </w:rPr>
        <w:t>but</w:t>
      </w:r>
      <w:r>
        <w:rPr>
          <w:spacing w:val="-7"/>
        </w:rPr>
        <w:t xml:space="preserve"> </w:t>
      </w:r>
      <w:r>
        <w:rPr>
          <w:spacing w:val="-2"/>
        </w:rPr>
        <w:t>are</w:t>
      </w:r>
      <w:r>
        <w:rPr>
          <w:spacing w:val="-7"/>
        </w:rPr>
        <w:t xml:space="preserve"> </w:t>
      </w:r>
      <w:r>
        <w:rPr>
          <w:spacing w:val="-2"/>
        </w:rPr>
        <w:t>not</w:t>
      </w:r>
      <w:r>
        <w:rPr>
          <w:spacing w:val="-7"/>
        </w:rPr>
        <w:t xml:space="preserve"> </w:t>
      </w:r>
      <w:r>
        <w:rPr>
          <w:spacing w:val="-3"/>
        </w:rPr>
        <w:t>limited</w:t>
      </w:r>
      <w:r>
        <w:rPr>
          <w:spacing w:val="-7"/>
        </w:rPr>
        <w:t xml:space="preserve"> </w:t>
      </w:r>
      <w:r>
        <w:rPr>
          <w:spacing w:val="-3"/>
        </w:rPr>
        <w:t>to:</w:t>
      </w:r>
    </w:p>
    <w:p w:rsidR="00607756" w:rsidRDefault="00607756" w:rsidP="00607756">
      <w:pPr>
        <w:rPr>
          <w:rFonts w:ascii="Times New Roman" w:eastAsia="Times New Roman" w:hAnsi="Times New Roman" w:cs="Times New Roman"/>
          <w:sz w:val="24"/>
          <w:szCs w:val="24"/>
        </w:rPr>
      </w:pPr>
    </w:p>
    <w:p w:rsidR="00607756" w:rsidRDefault="00607756" w:rsidP="0076536E">
      <w:pPr>
        <w:pStyle w:val="BodyText"/>
        <w:numPr>
          <w:ilvl w:val="1"/>
          <w:numId w:val="29"/>
        </w:numPr>
        <w:tabs>
          <w:tab w:val="left" w:pos="1336"/>
        </w:tabs>
        <w:ind w:left="1335" w:hanging="515"/>
      </w:pPr>
      <w:r>
        <w:rPr>
          <w:spacing w:val="-4"/>
        </w:rPr>
        <w:t>Research</w:t>
      </w:r>
      <w:r>
        <w:rPr>
          <w:spacing w:val="-7"/>
        </w:rPr>
        <w:t xml:space="preserve"> </w:t>
      </w:r>
      <w:r>
        <w:rPr>
          <w:spacing w:val="-4"/>
        </w:rPr>
        <w:t>leaves.</w:t>
      </w:r>
    </w:p>
    <w:p w:rsidR="00607756" w:rsidRDefault="00607756" w:rsidP="00607756">
      <w:pPr>
        <w:rPr>
          <w:rFonts w:ascii="Times New Roman" w:eastAsia="Times New Roman" w:hAnsi="Times New Roman" w:cs="Times New Roman"/>
          <w:sz w:val="24"/>
          <w:szCs w:val="24"/>
        </w:rPr>
      </w:pPr>
    </w:p>
    <w:p w:rsidR="00607756" w:rsidRDefault="00607756" w:rsidP="0076536E">
      <w:pPr>
        <w:pStyle w:val="BodyText"/>
        <w:numPr>
          <w:ilvl w:val="1"/>
          <w:numId w:val="29"/>
        </w:numPr>
        <w:tabs>
          <w:tab w:val="left" w:pos="1336"/>
        </w:tabs>
        <w:ind w:left="1335" w:hanging="515"/>
      </w:pPr>
      <w:r>
        <w:rPr>
          <w:spacing w:val="-4"/>
        </w:rPr>
        <w:t>Leaves</w:t>
      </w:r>
      <w:r>
        <w:rPr>
          <w:spacing w:val="-6"/>
        </w:rPr>
        <w:t xml:space="preserve"> </w:t>
      </w:r>
      <w:r>
        <w:rPr>
          <w:spacing w:val="-2"/>
        </w:rPr>
        <w:t>of</w:t>
      </w:r>
      <w:r>
        <w:rPr>
          <w:spacing w:val="-7"/>
        </w:rPr>
        <w:t xml:space="preserve"> </w:t>
      </w:r>
      <w:r>
        <w:rPr>
          <w:spacing w:val="-3"/>
        </w:rPr>
        <w:t>absence</w:t>
      </w:r>
      <w:r>
        <w:rPr>
          <w:spacing w:val="-7"/>
        </w:rPr>
        <w:t xml:space="preserve"> </w:t>
      </w:r>
      <w:r>
        <w:rPr>
          <w:spacing w:val="-4"/>
        </w:rPr>
        <w:t>without</w:t>
      </w:r>
      <w:r>
        <w:rPr>
          <w:spacing w:val="-7"/>
        </w:rPr>
        <w:t xml:space="preserve"> </w:t>
      </w:r>
      <w:r>
        <w:rPr>
          <w:spacing w:val="-4"/>
        </w:rPr>
        <w:t>pay.</w:t>
      </w:r>
    </w:p>
    <w:p w:rsidR="00607756" w:rsidRDefault="00607756" w:rsidP="00607756">
      <w:pPr>
        <w:rPr>
          <w:rFonts w:ascii="Times New Roman" w:eastAsia="Times New Roman" w:hAnsi="Times New Roman" w:cs="Times New Roman"/>
          <w:sz w:val="24"/>
          <w:szCs w:val="24"/>
        </w:rPr>
      </w:pPr>
    </w:p>
    <w:p w:rsidR="00607756" w:rsidRDefault="00607756" w:rsidP="0076536E">
      <w:pPr>
        <w:pStyle w:val="BodyText"/>
        <w:numPr>
          <w:ilvl w:val="1"/>
          <w:numId w:val="29"/>
        </w:numPr>
        <w:tabs>
          <w:tab w:val="left" w:pos="1360"/>
        </w:tabs>
        <w:ind w:left="1359" w:hanging="539"/>
      </w:pPr>
      <w:r>
        <w:rPr>
          <w:spacing w:val="-4"/>
        </w:rPr>
        <w:t>Faculty</w:t>
      </w:r>
      <w:r>
        <w:rPr>
          <w:spacing w:val="-7"/>
        </w:rPr>
        <w:t xml:space="preserve"> </w:t>
      </w:r>
      <w:r>
        <w:rPr>
          <w:spacing w:val="-4"/>
        </w:rPr>
        <w:t>professional</w:t>
      </w:r>
      <w:r>
        <w:rPr>
          <w:spacing w:val="-6"/>
        </w:rPr>
        <w:t xml:space="preserve"> </w:t>
      </w:r>
      <w:r>
        <w:rPr>
          <w:spacing w:val="-4"/>
        </w:rPr>
        <w:t>improvement</w:t>
      </w:r>
      <w:r>
        <w:rPr>
          <w:spacing w:val="-6"/>
        </w:rPr>
        <w:t xml:space="preserve"> </w:t>
      </w:r>
      <w:r>
        <w:rPr>
          <w:spacing w:val="-4"/>
        </w:rPr>
        <w:t>leaves.</w:t>
      </w:r>
    </w:p>
    <w:p w:rsidR="00607756" w:rsidRDefault="00607756" w:rsidP="00607756">
      <w:pPr>
        <w:rPr>
          <w:rFonts w:ascii="Times New Roman" w:eastAsia="Times New Roman" w:hAnsi="Times New Roman" w:cs="Times New Roman"/>
          <w:sz w:val="24"/>
          <w:szCs w:val="24"/>
        </w:rPr>
      </w:pPr>
    </w:p>
    <w:p w:rsidR="00607756" w:rsidRDefault="00607756" w:rsidP="0076536E">
      <w:pPr>
        <w:pStyle w:val="BodyText"/>
        <w:numPr>
          <w:ilvl w:val="1"/>
          <w:numId w:val="29"/>
        </w:numPr>
        <w:tabs>
          <w:tab w:val="left" w:pos="1336"/>
        </w:tabs>
        <w:ind w:left="1335" w:hanging="515"/>
      </w:pPr>
      <w:r>
        <w:rPr>
          <w:spacing w:val="-4"/>
        </w:rPr>
        <w:t>Research/Creative</w:t>
      </w:r>
      <w:r>
        <w:rPr>
          <w:spacing w:val="-6"/>
        </w:rPr>
        <w:t xml:space="preserve"> </w:t>
      </w:r>
      <w:r>
        <w:rPr>
          <w:spacing w:val="-3"/>
        </w:rPr>
        <w:t>Activity</w:t>
      </w:r>
      <w:r>
        <w:rPr>
          <w:spacing w:val="-7"/>
        </w:rPr>
        <w:t xml:space="preserve"> </w:t>
      </w:r>
      <w:r>
        <w:rPr>
          <w:spacing w:val="-3"/>
        </w:rPr>
        <w:t>appointments.</w:t>
      </w:r>
    </w:p>
    <w:p w:rsidR="00607756" w:rsidRDefault="00607756" w:rsidP="00607756">
      <w:pPr>
        <w:rPr>
          <w:rFonts w:ascii="Times New Roman" w:eastAsia="Times New Roman" w:hAnsi="Times New Roman" w:cs="Times New Roman"/>
          <w:sz w:val="24"/>
          <w:szCs w:val="24"/>
        </w:rPr>
      </w:pPr>
    </w:p>
    <w:p w:rsidR="00607756" w:rsidRDefault="00607756" w:rsidP="0076536E">
      <w:pPr>
        <w:pStyle w:val="Heading1"/>
        <w:numPr>
          <w:ilvl w:val="0"/>
          <w:numId w:val="29"/>
        </w:numPr>
        <w:tabs>
          <w:tab w:val="left" w:pos="820"/>
        </w:tabs>
        <w:rPr>
          <w:b w:val="0"/>
          <w:bCs w:val="0"/>
          <w:u w:val="none"/>
        </w:rPr>
      </w:pPr>
      <w:r>
        <w:rPr>
          <w:spacing w:val="-3"/>
          <w:u w:val="thick" w:color="000000"/>
        </w:rPr>
        <w:t>Faculty</w:t>
      </w:r>
      <w:r>
        <w:rPr>
          <w:spacing w:val="-7"/>
          <w:u w:val="thick" w:color="000000"/>
        </w:rPr>
        <w:t xml:space="preserve"> </w:t>
      </w:r>
      <w:r>
        <w:rPr>
          <w:spacing w:val="-4"/>
          <w:u w:val="thick" w:color="000000"/>
        </w:rPr>
        <w:t>Absence</w:t>
      </w:r>
      <w:r>
        <w:rPr>
          <w:spacing w:val="-7"/>
          <w:u w:val="thick" w:color="000000"/>
        </w:rPr>
        <w:t xml:space="preserve"> </w:t>
      </w:r>
      <w:r>
        <w:rPr>
          <w:spacing w:val="-4"/>
          <w:u w:val="thick" w:color="000000"/>
        </w:rPr>
        <w:t>and</w:t>
      </w:r>
      <w:r>
        <w:rPr>
          <w:spacing w:val="-3"/>
          <w:u w:val="thick" w:color="000000"/>
        </w:rPr>
        <w:t xml:space="preserve"> </w:t>
      </w:r>
      <w:r>
        <w:rPr>
          <w:spacing w:val="-4"/>
          <w:u w:val="thick" w:color="000000"/>
        </w:rPr>
        <w:t>Travel</w:t>
      </w:r>
      <w:r>
        <w:rPr>
          <w:spacing w:val="-2"/>
          <w:u w:val="thick" w:color="000000"/>
        </w:rPr>
        <w:t xml:space="preserve"> </w:t>
      </w:r>
      <w:r>
        <w:rPr>
          <w:spacing w:val="-4"/>
          <w:u w:val="thick" w:color="000000"/>
        </w:rPr>
        <w:t>Policy</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right="181"/>
      </w:pPr>
      <w:r>
        <w:rPr>
          <w:spacing w:val="-4"/>
        </w:rPr>
        <w:t>Faculty</w:t>
      </w:r>
      <w:r>
        <w:rPr>
          <w:spacing w:val="-7"/>
        </w:rPr>
        <w:t xml:space="preserve"> </w:t>
      </w:r>
      <w:r>
        <w:rPr>
          <w:spacing w:val="-4"/>
        </w:rPr>
        <w:t>members</w:t>
      </w:r>
      <w:r>
        <w:rPr>
          <w:spacing w:val="-5"/>
        </w:rPr>
        <w:t xml:space="preserve"> </w:t>
      </w:r>
      <w:r>
        <w:rPr>
          <w:spacing w:val="-3"/>
        </w:rPr>
        <w:t>who</w:t>
      </w:r>
      <w:r>
        <w:rPr>
          <w:spacing w:val="-7"/>
        </w:rPr>
        <w:t xml:space="preserve"> </w:t>
      </w:r>
      <w:r>
        <w:rPr>
          <w:spacing w:val="-3"/>
        </w:rPr>
        <w:t>will</w:t>
      </w:r>
      <w:r>
        <w:rPr>
          <w:spacing w:val="-6"/>
        </w:rPr>
        <w:t xml:space="preserve"> </w:t>
      </w:r>
      <w:r>
        <w:rPr>
          <w:spacing w:val="-2"/>
        </w:rPr>
        <w:t>be</w:t>
      </w:r>
      <w:r>
        <w:rPr>
          <w:spacing w:val="-5"/>
        </w:rPr>
        <w:t xml:space="preserve"> </w:t>
      </w:r>
      <w:r>
        <w:rPr>
          <w:spacing w:val="-3"/>
        </w:rPr>
        <w:t>absent</w:t>
      </w:r>
      <w:r>
        <w:rPr>
          <w:spacing w:val="-7"/>
        </w:rPr>
        <w:t xml:space="preserve"> </w:t>
      </w:r>
      <w:r>
        <w:rPr>
          <w:spacing w:val="-3"/>
        </w:rPr>
        <w:t>from</w:t>
      </w:r>
      <w:r>
        <w:rPr>
          <w:spacing w:val="-9"/>
        </w:rPr>
        <w:t xml:space="preserve"> </w:t>
      </w:r>
      <w:r>
        <w:rPr>
          <w:spacing w:val="-3"/>
        </w:rPr>
        <w:t>campus</w:t>
      </w:r>
      <w:r>
        <w:rPr>
          <w:spacing w:val="-7"/>
        </w:rPr>
        <w:t xml:space="preserve"> </w:t>
      </w:r>
      <w:r>
        <w:rPr>
          <w:spacing w:val="-2"/>
        </w:rPr>
        <w:t>for</w:t>
      </w:r>
      <w:r>
        <w:rPr>
          <w:spacing w:val="-7"/>
        </w:rPr>
        <w:t xml:space="preserve"> </w:t>
      </w:r>
      <w:r>
        <w:rPr>
          <w:spacing w:val="-4"/>
        </w:rPr>
        <w:t>professional</w:t>
      </w:r>
      <w:r>
        <w:rPr>
          <w:spacing w:val="-7"/>
        </w:rPr>
        <w:t xml:space="preserve"> </w:t>
      </w:r>
      <w:r>
        <w:rPr>
          <w:spacing w:val="-2"/>
        </w:rPr>
        <w:t>or</w:t>
      </w:r>
      <w:r>
        <w:rPr>
          <w:spacing w:val="-6"/>
        </w:rPr>
        <w:t xml:space="preserve"> </w:t>
      </w:r>
      <w:r>
        <w:rPr>
          <w:spacing w:val="-4"/>
        </w:rPr>
        <w:t>personal</w:t>
      </w:r>
      <w:r>
        <w:rPr>
          <w:spacing w:val="56"/>
        </w:rPr>
        <w:t xml:space="preserve"> </w:t>
      </w:r>
      <w:r>
        <w:rPr>
          <w:spacing w:val="-3"/>
        </w:rPr>
        <w:t>reasons</w:t>
      </w:r>
      <w:r>
        <w:rPr>
          <w:spacing w:val="-7"/>
        </w:rPr>
        <w:t xml:space="preserve"> </w:t>
      </w:r>
      <w:r>
        <w:rPr>
          <w:spacing w:val="-3"/>
        </w:rPr>
        <w:t>must</w:t>
      </w:r>
      <w:r>
        <w:rPr>
          <w:spacing w:val="-7"/>
        </w:rPr>
        <w:t xml:space="preserve"> </w:t>
      </w:r>
      <w:r>
        <w:rPr>
          <w:spacing w:val="-3"/>
        </w:rPr>
        <w:t>submit</w:t>
      </w:r>
      <w:r>
        <w:rPr>
          <w:spacing w:val="-7"/>
        </w:rPr>
        <w:t xml:space="preserve"> </w:t>
      </w:r>
      <w:r>
        <w:t>a</w:t>
      </w:r>
      <w:r>
        <w:rPr>
          <w:spacing w:val="-6"/>
        </w:rPr>
        <w:t xml:space="preserve"> </w:t>
      </w:r>
      <w:r>
        <w:rPr>
          <w:b/>
          <w:spacing w:val="-4"/>
        </w:rPr>
        <w:t>Request</w:t>
      </w:r>
      <w:r>
        <w:rPr>
          <w:b/>
          <w:spacing w:val="-6"/>
        </w:rPr>
        <w:t xml:space="preserve"> </w:t>
      </w:r>
      <w:r>
        <w:rPr>
          <w:b/>
          <w:spacing w:val="-3"/>
        </w:rPr>
        <w:t>for</w:t>
      </w:r>
      <w:r>
        <w:rPr>
          <w:b/>
          <w:spacing w:val="-6"/>
        </w:rPr>
        <w:t xml:space="preserve"> </w:t>
      </w:r>
      <w:r>
        <w:rPr>
          <w:b/>
          <w:spacing w:val="-3"/>
        </w:rPr>
        <w:t>Absence</w:t>
      </w:r>
      <w:r>
        <w:rPr>
          <w:b/>
          <w:spacing w:val="-6"/>
        </w:rPr>
        <w:t xml:space="preserve"> </w:t>
      </w:r>
      <w:r>
        <w:rPr>
          <w:b/>
          <w:spacing w:val="-3"/>
        </w:rPr>
        <w:t>Form</w:t>
      </w:r>
      <w:r>
        <w:rPr>
          <w:b/>
          <w:spacing w:val="-7"/>
        </w:rPr>
        <w:t xml:space="preserve"> </w:t>
      </w:r>
      <w:r>
        <w:rPr>
          <w:spacing w:val="-2"/>
        </w:rPr>
        <w:t>to</w:t>
      </w:r>
      <w:r>
        <w:rPr>
          <w:spacing w:val="-7"/>
        </w:rPr>
        <w:t xml:space="preserve"> </w:t>
      </w:r>
      <w:r>
        <w:rPr>
          <w:spacing w:val="-3"/>
        </w:rPr>
        <w:t>the</w:t>
      </w:r>
      <w:r>
        <w:rPr>
          <w:spacing w:val="-6"/>
        </w:rPr>
        <w:t xml:space="preserve"> </w:t>
      </w:r>
      <w:r>
        <w:rPr>
          <w:spacing w:val="-4"/>
        </w:rPr>
        <w:t>Director.</w:t>
      </w:r>
      <w:r>
        <w:rPr>
          <w:spacing w:val="50"/>
        </w:rPr>
        <w:t xml:space="preserve"> </w:t>
      </w:r>
      <w:r>
        <w:rPr>
          <w:spacing w:val="-3"/>
        </w:rPr>
        <w:t>The</w:t>
      </w:r>
      <w:r>
        <w:rPr>
          <w:spacing w:val="-6"/>
        </w:rPr>
        <w:t xml:space="preserve"> </w:t>
      </w:r>
      <w:r>
        <w:rPr>
          <w:spacing w:val="-4"/>
        </w:rPr>
        <w:t>request</w:t>
      </w:r>
      <w:r>
        <w:rPr>
          <w:spacing w:val="54"/>
        </w:rPr>
        <w:t xml:space="preserve"> </w:t>
      </w:r>
      <w:r>
        <w:rPr>
          <w:spacing w:val="-3"/>
        </w:rPr>
        <w:t>should</w:t>
      </w:r>
      <w:r>
        <w:rPr>
          <w:spacing w:val="-7"/>
        </w:rPr>
        <w:t xml:space="preserve"> </w:t>
      </w:r>
      <w:r>
        <w:rPr>
          <w:spacing w:val="-2"/>
        </w:rPr>
        <w:t>be</w:t>
      </w:r>
      <w:r>
        <w:rPr>
          <w:spacing w:val="-7"/>
        </w:rPr>
        <w:t xml:space="preserve"> </w:t>
      </w:r>
      <w:r>
        <w:rPr>
          <w:spacing w:val="-3"/>
        </w:rPr>
        <w:t>made</w:t>
      </w:r>
      <w:r>
        <w:rPr>
          <w:spacing w:val="-7"/>
        </w:rPr>
        <w:t xml:space="preserve"> </w:t>
      </w:r>
      <w:r>
        <w:rPr>
          <w:spacing w:val="-2"/>
        </w:rPr>
        <w:t>at</w:t>
      </w:r>
      <w:r>
        <w:rPr>
          <w:spacing w:val="-7"/>
        </w:rPr>
        <w:t xml:space="preserve"> </w:t>
      </w:r>
      <w:r>
        <w:rPr>
          <w:spacing w:val="-3"/>
        </w:rPr>
        <w:t>least</w:t>
      </w:r>
      <w:r>
        <w:rPr>
          <w:spacing w:val="-7"/>
        </w:rPr>
        <w:t xml:space="preserve"> </w:t>
      </w:r>
      <w:r>
        <w:rPr>
          <w:spacing w:val="-2"/>
        </w:rPr>
        <w:t>one</w:t>
      </w:r>
      <w:r>
        <w:rPr>
          <w:spacing w:val="-7"/>
        </w:rPr>
        <w:t xml:space="preserve"> </w:t>
      </w:r>
      <w:r>
        <w:rPr>
          <w:spacing w:val="-2"/>
        </w:rPr>
        <w:t>(1)</w:t>
      </w:r>
      <w:r>
        <w:rPr>
          <w:spacing w:val="-5"/>
        </w:rPr>
        <w:t xml:space="preserve"> </w:t>
      </w:r>
      <w:r>
        <w:rPr>
          <w:spacing w:val="-4"/>
        </w:rPr>
        <w:t>month</w:t>
      </w:r>
      <w:r>
        <w:rPr>
          <w:spacing w:val="-7"/>
        </w:rPr>
        <w:t xml:space="preserve"> </w:t>
      </w:r>
      <w:r>
        <w:rPr>
          <w:spacing w:val="-3"/>
        </w:rPr>
        <w:t>prior</w:t>
      </w:r>
      <w:r>
        <w:rPr>
          <w:spacing w:val="-7"/>
        </w:rPr>
        <w:t xml:space="preserve"> </w:t>
      </w:r>
      <w:r>
        <w:rPr>
          <w:spacing w:val="-1"/>
        </w:rPr>
        <w:t>to</w:t>
      </w:r>
      <w:r>
        <w:rPr>
          <w:spacing w:val="-7"/>
        </w:rPr>
        <w:t xml:space="preserve"> </w:t>
      </w:r>
      <w:r>
        <w:rPr>
          <w:spacing w:val="-2"/>
        </w:rPr>
        <w:t>the</w:t>
      </w:r>
      <w:r>
        <w:rPr>
          <w:spacing w:val="-6"/>
        </w:rPr>
        <w:t xml:space="preserve"> </w:t>
      </w:r>
      <w:r>
        <w:rPr>
          <w:spacing w:val="-4"/>
        </w:rPr>
        <w:t>planned</w:t>
      </w:r>
      <w:r>
        <w:rPr>
          <w:spacing w:val="-7"/>
        </w:rPr>
        <w:t xml:space="preserve"> </w:t>
      </w:r>
      <w:r>
        <w:rPr>
          <w:spacing w:val="-4"/>
        </w:rPr>
        <w:t>absence</w:t>
      </w:r>
      <w:r>
        <w:rPr>
          <w:spacing w:val="-6"/>
        </w:rPr>
        <w:t xml:space="preserve"> </w:t>
      </w:r>
      <w:r>
        <w:rPr>
          <w:spacing w:val="-3"/>
        </w:rPr>
        <w:t>and</w:t>
      </w:r>
      <w:r>
        <w:rPr>
          <w:spacing w:val="-7"/>
        </w:rPr>
        <w:t xml:space="preserve"> </w:t>
      </w:r>
      <w:r>
        <w:rPr>
          <w:spacing w:val="-1"/>
        </w:rPr>
        <w:t>is</w:t>
      </w:r>
      <w:r>
        <w:rPr>
          <w:spacing w:val="-7"/>
        </w:rPr>
        <w:t xml:space="preserve"> </w:t>
      </w:r>
      <w:r>
        <w:rPr>
          <w:spacing w:val="-4"/>
        </w:rPr>
        <w:t>subject</w:t>
      </w:r>
      <w:r>
        <w:rPr>
          <w:spacing w:val="-6"/>
        </w:rPr>
        <w:t xml:space="preserve"> </w:t>
      </w:r>
      <w:r>
        <w:rPr>
          <w:spacing w:val="-4"/>
        </w:rPr>
        <w:t>to</w:t>
      </w:r>
      <w:r>
        <w:rPr>
          <w:spacing w:val="62"/>
        </w:rPr>
        <w:t xml:space="preserve"> </w:t>
      </w:r>
      <w:r>
        <w:rPr>
          <w:spacing w:val="-3"/>
        </w:rPr>
        <w:t>the</w:t>
      </w:r>
      <w:r>
        <w:rPr>
          <w:spacing w:val="-7"/>
        </w:rPr>
        <w:t xml:space="preserve"> </w:t>
      </w:r>
      <w:r>
        <w:rPr>
          <w:spacing w:val="-4"/>
        </w:rPr>
        <w:t>approval</w:t>
      </w:r>
      <w:r>
        <w:rPr>
          <w:spacing w:val="-5"/>
        </w:rPr>
        <w:t xml:space="preserve"> </w:t>
      </w:r>
      <w:r>
        <w:rPr>
          <w:spacing w:val="-2"/>
        </w:rPr>
        <w:t>of</w:t>
      </w:r>
      <w:r>
        <w:rPr>
          <w:spacing w:val="-7"/>
        </w:rPr>
        <w:t xml:space="preserve"> </w:t>
      </w:r>
      <w:r>
        <w:rPr>
          <w:spacing w:val="-2"/>
        </w:rPr>
        <w:t>the</w:t>
      </w:r>
      <w:r>
        <w:rPr>
          <w:spacing w:val="-7"/>
        </w:rPr>
        <w:t xml:space="preserve"> </w:t>
      </w:r>
      <w:r>
        <w:rPr>
          <w:spacing w:val="-3"/>
        </w:rPr>
        <w:t>Director</w:t>
      </w:r>
      <w:r>
        <w:rPr>
          <w:spacing w:val="-7"/>
        </w:rPr>
        <w:t xml:space="preserve"> </w:t>
      </w:r>
      <w:r>
        <w:rPr>
          <w:spacing w:val="-3"/>
        </w:rPr>
        <w:t>and</w:t>
      </w:r>
      <w:r>
        <w:rPr>
          <w:spacing w:val="-7"/>
        </w:rPr>
        <w:t xml:space="preserve"> </w:t>
      </w:r>
      <w:r>
        <w:rPr>
          <w:spacing w:val="-3"/>
        </w:rPr>
        <w:t>the</w:t>
      </w:r>
      <w:r>
        <w:rPr>
          <w:spacing w:val="-7"/>
        </w:rPr>
        <w:t xml:space="preserve"> </w:t>
      </w:r>
      <w:r>
        <w:rPr>
          <w:spacing w:val="-4"/>
        </w:rPr>
        <w:t>Dean.</w:t>
      </w:r>
      <w:r>
        <w:rPr>
          <w:spacing w:val="50"/>
        </w:rPr>
        <w:t xml:space="preserve"> </w:t>
      </w:r>
      <w:r>
        <w:rPr>
          <w:spacing w:val="-4"/>
        </w:rPr>
        <w:t>Arrangements</w:t>
      </w:r>
      <w:r>
        <w:rPr>
          <w:spacing w:val="-6"/>
        </w:rPr>
        <w:t xml:space="preserve"> </w:t>
      </w:r>
      <w:r>
        <w:rPr>
          <w:spacing w:val="-3"/>
        </w:rPr>
        <w:t>for</w:t>
      </w:r>
      <w:r>
        <w:rPr>
          <w:spacing w:val="-7"/>
        </w:rPr>
        <w:t xml:space="preserve"> </w:t>
      </w:r>
      <w:r>
        <w:rPr>
          <w:spacing w:val="-3"/>
        </w:rPr>
        <w:t>any</w:t>
      </w:r>
      <w:r>
        <w:rPr>
          <w:spacing w:val="-7"/>
        </w:rPr>
        <w:t xml:space="preserve"> </w:t>
      </w:r>
      <w:r>
        <w:rPr>
          <w:spacing w:val="-4"/>
        </w:rPr>
        <w:t>classes</w:t>
      </w:r>
      <w:r>
        <w:rPr>
          <w:spacing w:val="-6"/>
        </w:rPr>
        <w:t xml:space="preserve"> </w:t>
      </w:r>
      <w:r>
        <w:rPr>
          <w:spacing w:val="-2"/>
        </w:rPr>
        <w:t>to</w:t>
      </w:r>
      <w:r>
        <w:rPr>
          <w:spacing w:val="-7"/>
        </w:rPr>
        <w:t xml:space="preserve"> </w:t>
      </w:r>
      <w:r>
        <w:rPr>
          <w:spacing w:val="-4"/>
        </w:rPr>
        <w:t>be</w:t>
      </w:r>
      <w:r>
        <w:rPr>
          <w:spacing w:val="46"/>
        </w:rPr>
        <w:t xml:space="preserve"> </w:t>
      </w:r>
      <w:r>
        <w:rPr>
          <w:spacing w:val="-3"/>
        </w:rPr>
        <w:t>missed</w:t>
      </w:r>
      <w:r>
        <w:rPr>
          <w:spacing w:val="-7"/>
        </w:rPr>
        <w:t xml:space="preserve"> </w:t>
      </w:r>
      <w:r>
        <w:rPr>
          <w:spacing w:val="-3"/>
        </w:rPr>
        <w:t>during</w:t>
      </w:r>
      <w:r>
        <w:rPr>
          <w:spacing w:val="-6"/>
        </w:rPr>
        <w:t xml:space="preserve"> </w:t>
      </w:r>
      <w:r>
        <w:rPr>
          <w:spacing w:val="-2"/>
        </w:rPr>
        <w:t>the</w:t>
      </w:r>
      <w:r>
        <w:rPr>
          <w:spacing w:val="-6"/>
        </w:rPr>
        <w:t xml:space="preserve"> </w:t>
      </w:r>
      <w:r>
        <w:rPr>
          <w:spacing w:val="-4"/>
        </w:rPr>
        <w:t>absence</w:t>
      </w:r>
      <w:r>
        <w:rPr>
          <w:spacing w:val="-6"/>
        </w:rPr>
        <w:t xml:space="preserve"> </w:t>
      </w:r>
      <w:r>
        <w:rPr>
          <w:spacing w:val="-3"/>
        </w:rPr>
        <w:t>must</w:t>
      </w:r>
      <w:r>
        <w:rPr>
          <w:spacing w:val="-6"/>
        </w:rPr>
        <w:t xml:space="preserve"> </w:t>
      </w:r>
      <w:r>
        <w:rPr>
          <w:spacing w:val="-2"/>
        </w:rPr>
        <w:t>be</w:t>
      </w:r>
      <w:r>
        <w:rPr>
          <w:spacing w:val="-6"/>
        </w:rPr>
        <w:t xml:space="preserve"> </w:t>
      </w:r>
      <w:r>
        <w:rPr>
          <w:spacing w:val="-4"/>
        </w:rPr>
        <w:t>addressed</w:t>
      </w:r>
      <w:r>
        <w:rPr>
          <w:spacing w:val="-7"/>
        </w:rPr>
        <w:t xml:space="preserve"> </w:t>
      </w:r>
      <w:r>
        <w:rPr>
          <w:spacing w:val="-2"/>
        </w:rPr>
        <w:t>to</w:t>
      </w:r>
      <w:r>
        <w:rPr>
          <w:spacing w:val="-7"/>
        </w:rPr>
        <w:t xml:space="preserve"> </w:t>
      </w:r>
      <w:r>
        <w:rPr>
          <w:spacing w:val="-2"/>
        </w:rPr>
        <w:t>the</w:t>
      </w:r>
      <w:r>
        <w:rPr>
          <w:spacing w:val="-7"/>
        </w:rPr>
        <w:t xml:space="preserve"> </w:t>
      </w:r>
      <w:r>
        <w:rPr>
          <w:spacing w:val="-3"/>
        </w:rPr>
        <w:t>satisfaction</w:t>
      </w:r>
      <w:r>
        <w:rPr>
          <w:spacing w:val="-7"/>
        </w:rPr>
        <w:t xml:space="preserve"> </w:t>
      </w:r>
      <w:r>
        <w:rPr>
          <w:spacing w:val="-2"/>
        </w:rPr>
        <w:t>of</w:t>
      </w:r>
      <w:r>
        <w:rPr>
          <w:spacing w:val="-7"/>
        </w:rPr>
        <w:t xml:space="preserve"> </w:t>
      </w:r>
      <w:r>
        <w:rPr>
          <w:spacing w:val="-2"/>
        </w:rPr>
        <w:t>the</w:t>
      </w:r>
      <w:r>
        <w:rPr>
          <w:spacing w:val="-7"/>
        </w:rPr>
        <w:t xml:space="preserve"> </w:t>
      </w:r>
      <w:r>
        <w:rPr>
          <w:spacing w:val="-3"/>
        </w:rPr>
        <w:t>Director</w:t>
      </w:r>
      <w:r>
        <w:rPr>
          <w:spacing w:val="29"/>
        </w:rPr>
        <w:t xml:space="preserve"> </w:t>
      </w:r>
      <w:r>
        <w:rPr>
          <w:spacing w:val="-3"/>
        </w:rPr>
        <w:t>before</w:t>
      </w:r>
      <w:r>
        <w:rPr>
          <w:spacing w:val="-6"/>
        </w:rPr>
        <w:t xml:space="preserve"> </w:t>
      </w:r>
      <w:r>
        <w:rPr>
          <w:spacing w:val="-3"/>
        </w:rPr>
        <w:t>approval</w:t>
      </w:r>
      <w:r>
        <w:rPr>
          <w:spacing w:val="-6"/>
        </w:rPr>
        <w:t xml:space="preserve"> </w:t>
      </w:r>
      <w:r>
        <w:rPr>
          <w:spacing w:val="-3"/>
        </w:rPr>
        <w:t>will</w:t>
      </w:r>
      <w:r>
        <w:rPr>
          <w:spacing w:val="-6"/>
        </w:rPr>
        <w:t xml:space="preserve"> </w:t>
      </w:r>
      <w:r>
        <w:rPr>
          <w:spacing w:val="-2"/>
        </w:rPr>
        <w:t>be</w:t>
      </w:r>
      <w:r>
        <w:rPr>
          <w:spacing w:val="-6"/>
        </w:rPr>
        <w:t xml:space="preserve"> </w:t>
      </w:r>
      <w:r>
        <w:rPr>
          <w:spacing w:val="-3"/>
        </w:rPr>
        <w:t>granted.</w:t>
      </w:r>
    </w:p>
    <w:p w:rsidR="00607756" w:rsidRDefault="00607756" w:rsidP="00607756">
      <w:pPr>
        <w:widowControl/>
      </w:pPr>
    </w:p>
    <w:p w:rsidR="00607756" w:rsidRDefault="00607756" w:rsidP="00607756">
      <w:pPr>
        <w:pStyle w:val="BodyText"/>
        <w:spacing w:before="56"/>
        <w:ind w:left="839" w:right="248"/>
      </w:pPr>
      <w:r>
        <w:rPr>
          <w:spacing w:val="-4"/>
        </w:rPr>
        <w:t>Attendance</w:t>
      </w:r>
      <w:r>
        <w:rPr>
          <w:spacing w:val="-7"/>
        </w:rPr>
        <w:t xml:space="preserve"> </w:t>
      </w:r>
      <w:r>
        <w:rPr>
          <w:spacing w:val="-2"/>
        </w:rPr>
        <w:t>at</w:t>
      </w:r>
      <w:r>
        <w:rPr>
          <w:spacing w:val="-7"/>
        </w:rPr>
        <w:t xml:space="preserve"> </w:t>
      </w:r>
      <w:r>
        <w:rPr>
          <w:spacing w:val="-4"/>
        </w:rPr>
        <w:t>professional</w:t>
      </w:r>
      <w:r>
        <w:rPr>
          <w:spacing w:val="-7"/>
        </w:rPr>
        <w:t xml:space="preserve"> </w:t>
      </w:r>
      <w:r>
        <w:rPr>
          <w:spacing w:val="-4"/>
        </w:rPr>
        <w:t>meetings</w:t>
      </w:r>
      <w:r>
        <w:rPr>
          <w:spacing w:val="-7"/>
        </w:rPr>
        <w:t xml:space="preserve"> </w:t>
      </w:r>
      <w:r>
        <w:rPr>
          <w:spacing w:val="-1"/>
        </w:rPr>
        <w:t>is</w:t>
      </w:r>
      <w:r>
        <w:rPr>
          <w:spacing w:val="-6"/>
        </w:rPr>
        <w:t xml:space="preserve"> </w:t>
      </w:r>
      <w:r>
        <w:rPr>
          <w:spacing w:val="-4"/>
        </w:rPr>
        <w:t>encouraged</w:t>
      </w:r>
      <w:r>
        <w:rPr>
          <w:spacing w:val="-7"/>
        </w:rPr>
        <w:t xml:space="preserve"> </w:t>
      </w:r>
      <w:r>
        <w:rPr>
          <w:spacing w:val="-3"/>
        </w:rPr>
        <w:t>and</w:t>
      </w:r>
      <w:r>
        <w:rPr>
          <w:spacing w:val="-7"/>
        </w:rPr>
        <w:t xml:space="preserve"> </w:t>
      </w:r>
      <w:r>
        <w:rPr>
          <w:spacing w:val="-3"/>
        </w:rPr>
        <w:t>approved</w:t>
      </w:r>
      <w:r>
        <w:rPr>
          <w:spacing w:val="-7"/>
        </w:rPr>
        <w:t xml:space="preserve"> </w:t>
      </w:r>
      <w:r>
        <w:rPr>
          <w:spacing w:val="-4"/>
        </w:rPr>
        <w:t>travel</w:t>
      </w:r>
      <w:r>
        <w:rPr>
          <w:spacing w:val="-6"/>
        </w:rPr>
        <w:t xml:space="preserve"> </w:t>
      </w:r>
      <w:r>
        <w:rPr>
          <w:spacing w:val="-4"/>
        </w:rPr>
        <w:t>expenses</w:t>
      </w:r>
      <w:r>
        <w:rPr>
          <w:spacing w:val="64"/>
        </w:rPr>
        <w:t xml:space="preserve"> </w:t>
      </w:r>
      <w:r>
        <w:rPr>
          <w:spacing w:val="-4"/>
        </w:rPr>
        <w:t>incurred</w:t>
      </w:r>
      <w:r>
        <w:rPr>
          <w:spacing w:val="-7"/>
        </w:rPr>
        <w:t xml:space="preserve"> </w:t>
      </w:r>
      <w:r>
        <w:rPr>
          <w:spacing w:val="-2"/>
        </w:rPr>
        <w:t>in</w:t>
      </w:r>
      <w:r>
        <w:rPr>
          <w:spacing w:val="-7"/>
        </w:rPr>
        <w:t xml:space="preserve"> </w:t>
      </w:r>
      <w:r>
        <w:rPr>
          <w:spacing w:val="-4"/>
        </w:rPr>
        <w:t>attending</w:t>
      </w:r>
      <w:r>
        <w:rPr>
          <w:spacing w:val="-7"/>
        </w:rPr>
        <w:t xml:space="preserve"> </w:t>
      </w:r>
      <w:r>
        <w:rPr>
          <w:spacing w:val="-3"/>
        </w:rPr>
        <w:t>such</w:t>
      </w:r>
      <w:r>
        <w:rPr>
          <w:spacing w:val="-6"/>
        </w:rPr>
        <w:t xml:space="preserve"> </w:t>
      </w:r>
      <w:r>
        <w:rPr>
          <w:spacing w:val="-4"/>
        </w:rPr>
        <w:t>meetings</w:t>
      </w:r>
      <w:r>
        <w:rPr>
          <w:spacing w:val="-6"/>
        </w:rPr>
        <w:t xml:space="preserve"> </w:t>
      </w:r>
      <w:r>
        <w:rPr>
          <w:spacing w:val="-3"/>
        </w:rPr>
        <w:t>will</w:t>
      </w:r>
      <w:r>
        <w:rPr>
          <w:spacing w:val="-5"/>
        </w:rPr>
        <w:t xml:space="preserve"> </w:t>
      </w:r>
      <w:r>
        <w:rPr>
          <w:spacing w:val="-2"/>
        </w:rPr>
        <w:t>be</w:t>
      </w:r>
      <w:r>
        <w:rPr>
          <w:spacing w:val="-6"/>
        </w:rPr>
        <w:t xml:space="preserve"> </w:t>
      </w:r>
      <w:r>
        <w:rPr>
          <w:spacing w:val="-4"/>
        </w:rPr>
        <w:t>reimbursed</w:t>
      </w:r>
      <w:r>
        <w:rPr>
          <w:spacing w:val="-7"/>
        </w:rPr>
        <w:t xml:space="preserve"> </w:t>
      </w:r>
      <w:r>
        <w:rPr>
          <w:spacing w:val="-3"/>
        </w:rPr>
        <w:t>when</w:t>
      </w:r>
      <w:r>
        <w:rPr>
          <w:spacing w:val="-6"/>
        </w:rPr>
        <w:t xml:space="preserve"> </w:t>
      </w:r>
      <w:r>
        <w:rPr>
          <w:spacing w:val="-4"/>
        </w:rPr>
        <w:t>approved</w:t>
      </w:r>
      <w:r>
        <w:rPr>
          <w:spacing w:val="-7"/>
        </w:rPr>
        <w:t xml:space="preserve"> </w:t>
      </w:r>
      <w:r>
        <w:rPr>
          <w:spacing w:val="-3"/>
        </w:rPr>
        <w:t>prior</w:t>
      </w:r>
      <w:r>
        <w:rPr>
          <w:spacing w:val="-7"/>
        </w:rPr>
        <w:t xml:space="preserve"> </w:t>
      </w:r>
      <w:r>
        <w:rPr>
          <w:spacing w:val="-1"/>
        </w:rPr>
        <w:t>to</w:t>
      </w:r>
      <w:r>
        <w:rPr>
          <w:spacing w:val="70"/>
        </w:rPr>
        <w:t xml:space="preserve"> </w:t>
      </w:r>
      <w:r>
        <w:rPr>
          <w:spacing w:val="-3"/>
        </w:rPr>
        <w:t>travel</w:t>
      </w:r>
      <w:r>
        <w:rPr>
          <w:spacing w:val="-7"/>
        </w:rPr>
        <w:t xml:space="preserve"> </w:t>
      </w:r>
      <w:r>
        <w:rPr>
          <w:spacing w:val="-3"/>
        </w:rPr>
        <w:t>according</w:t>
      </w:r>
      <w:r>
        <w:rPr>
          <w:spacing w:val="-7"/>
        </w:rPr>
        <w:t xml:space="preserve"> </w:t>
      </w:r>
      <w:r>
        <w:rPr>
          <w:spacing w:val="-2"/>
        </w:rPr>
        <w:t>to</w:t>
      </w:r>
      <w:r>
        <w:rPr>
          <w:spacing w:val="-7"/>
        </w:rPr>
        <w:t xml:space="preserve"> </w:t>
      </w:r>
      <w:r>
        <w:rPr>
          <w:spacing w:val="-2"/>
        </w:rPr>
        <w:t>the</w:t>
      </w:r>
      <w:r>
        <w:rPr>
          <w:spacing w:val="-7"/>
        </w:rPr>
        <w:t xml:space="preserve"> </w:t>
      </w:r>
      <w:r>
        <w:rPr>
          <w:spacing w:val="-3"/>
        </w:rPr>
        <w:t>University's</w:t>
      </w:r>
      <w:r>
        <w:rPr>
          <w:spacing w:val="-6"/>
        </w:rPr>
        <w:t xml:space="preserve"> </w:t>
      </w:r>
      <w:r>
        <w:rPr>
          <w:spacing w:val="-3"/>
        </w:rPr>
        <w:t>travel</w:t>
      </w:r>
      <w:r>
        <w:rPr>
          <w:spacing w:val="-6"/>
        </w:rPr>
        <w:t xml:space="preserve"> </w:t>
      </w:r>
      <w:r>
        <w:rPr>
          <w:spacing w:val="-3"/>
        </w:rPr>
        <w:t>policies</w:t>
      </w:r>
      <w:r>
        <w:rPr>
          <w:spacing w:val="-6"/>
        </w:rPr>
        <w:t xml:space="preserve"> </w:t>
      </w:r>
      <w:r>
        <w:rPr>
          <w:spacing w:val="-2"/>
        </w:rPr>
        <w:t>and</w:t>
      </w:r>
      <w:r>
        <w:rPr>
          <w:spacing w:val="-6"/>
        </w:rPr>
        <w:t xml:space="preserve"> </w:t>
      </w:r>
      <w:r>
        <w:rPr>
          <w:spacing w:val="-3"/>
        </w:rPr>
        <w:t>are</w:t>
      </w:r>
      <w:r>
        <w:rPr>
          <w:spacing w:val="-7"/>
        </w:rPr>
        <w:t xml:space="preserve"> </w:t>
      </w:r>
      <w:r>
        <w:rPr>
          <w:spacing w:val="-3"/>
        </w:rPr>
        <w:t>subject</w:t>
      </w:r>
      <w:r>
        <w:rPr>
          <w:spacing w:val="-7"/>
        </w:rPr>
        <w:t xml:space="preserve"> </w:t>
      </w:r>
      <w:r>
        <w:rPr>
          <w:spacing w:val="-2"/>
        </w:rPr>
        <w:t>to</w:t>
      </w:r>
      <w:r>
        <w:rPr>
          <w:spacing w:val="-7"/>
        </w:rPr>
        <w:t xml:space="preserve"> </w:t>
      </w:r>
      <w:r>
        <w:rPr>
          <w:spacing w:val="-2"/>
        </w:rPr>
        <w:t>the</w:t>
      </w:r>
      <w:r>
        <w:rPr>
          <w:spacing w:val="-7"/>
        </w:rPr>
        <w:t xml:space="preserve"> </w:t>
      </w:r>
      <w:r>
        <w:rPr>
          <w:spacing w:val="-3"/>
        </w:rPr>
        <w:t>availability</w:t>
      </w:r>
      <w:r>
        <w:rPr>
          <w:spacing w:val="41"/>
        </w:rPr>
        <w:t xml:space="preserve"> </w:t>
      </w:r>
      <w:r>
        <w:rPr>
          <w:spacing w:val="-2"/>
        </w:rPr>
        <w:t>of</w:t>
      </w:r>
      <w:r>
        <w:rPr>
          <w:spacing w:val="-6"/>
        </w:rPr>
        <w:t xml:space="preserve"> </w:t>
      </w:r>
      <w:r>
        <w:rPr>
          <w:spacing w:val="-4"/>
        </w:rPr>
        <w:t>School</w:t>
      </w:r>
      <w:r>
        <w:rPr>
          <w:spacing w:val="-6"/>
        </w:rPr>
        <w:t xml:space="preserve"> </w:t>
      </w:r>
      <w:r>
        <w:rPr>
          <w:spacing w:val="-4"/>
        </w:rPr>
        <w:t>funds.</w:t>
      </w:r>
    </w:p>
    <w:p w:rsidR="00607756" w:rsidRDefault="00607756" w:rsidP="00607756">
      <w:pPr>
        <w:rPr>
          <w:rFonts w:ascii="Times New Roman" w:eastAsia="Times New Roman" w:hAnsi="Times New Roman" w:cs="Times New Roman"/>
          <w:sz w:val="24"/>
          <w:szCs w:val="24"/>
        </w:rPr>
      </w:pPr>
    </w:p>
    <w:p w:rsidR="00607756" w:rsidRDefault="00607756" w:rsidP="0076536E">
      <w:pPr>
        <w:pStyle w:val="Heading1"/>
        <w:numPr>
          <w:ilvl w:val="0"/>
          <w:numId w:val="29"/>
        </w:numPr>
        <w:tabs>
          <w:tab w:val="left" w:pos="840"/>
        </w:tabs>
        <w:ind w:left="840"/>
        <w:rPr>
          <w:b w:val="0"/>
          <w:bCs w:val="0"/>
          <w:u w:val="none"/>
        </w:rPr>
      </w:pPr>
      <w:r>
        <w:rPr>
          <w:spacing w:val="-3"/>
          <w:u w:val="thick" w:color="000000"/>
        </w:rPr>
        <w:t>Faculty</w:t>
      </w:r>
      <w:r>
        <w:rPr>
          <w:spacing w:val="-7"/>
          <w:u w:val="thick" w:color="000000"/>
        </w:rPr>
        <w:t xml:space="preserve"> </w:t>
      </w:r>
      <w:r>
        <w:rPr>
          <w:spacing w:val="-3"/>
          <w:u w:val="thick" w:color="000000"/>
        </w:rPr>
        <w:t>Sick</w:t>
      </w:r>
      <w:r>
        <w:rPr>
          <w:spacing w:val="-6"/>
          <w:u w:val="thick" w:color="000000"/>
        </w:rPr>
        <w:t xml:space="preserve"> </w:t>
      </w:r>
      <w:r>
        <w:rPr>
          <w:spacing w:val="-4"/>
          <w:u w:val="thick" w:color="000000"/>
        </w:rPr>
        <w:t>Leave</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left="839" w:right="248"/>
      </w:pPr>
      <w:r>
        <w:rPr>
          <w:spacing w:val="-3"/>
        </w:rPr>
        <w:t>The</w:t>
      </w:r>
      <w:r>
        <w:rPr>
          <w:spacing w:val="-7"/>
        </w:rPr>
        <w:t xml:space="preserve"> </w:t>
      </w:r>
      <w:r>
        <w:rPr>
          <w:spacing w:val="-4"/>
        </w:rPr>
        <w:t>Director</w:t>
      </w:r>
      <w:r>
        <w:rPr>
          <w:spacing w:val="-6"/>
        </w:rPr>
        <w:t xml:space="preserve"> </w:t>
      </w:r>
      <w:r>
        <w:rPr>
          <w:spacing w:val="-2"/>
        </w:rPr>
        <w:t>is</w:t>
      </w:r>
      <w:r>
        <w:rPr>
          <w:spacing w:val="-7"/>
        </w:rPr>
        <w:t xml:space="preserve"> </w:t>
      </w:r>
      <w:r>
        <w:rPr>
          <w:spacing w:val="-4"/>
        </w:rPr>
        <w:t>responsible</w:t>
      </w:r>
      <w:r>
        <w:rPr>
          <w:spacing w:val="-7"/>
        </w:rPr>
        <w:t xml:space="preserve"> </w:t>
      </w:r>
      <w:r>
        <w:rPr>
          <w:spacing w:val="-3"/>
        </w:rPr>
        <w:t>for</w:t>
      </w:r>
      <w:r>
        <w:rPr>
          <w:spacing w:val="-6"/>
        </w:rPr>
        <w:t xml:space="preserve"> </w:t>
      </w:r>
      <w:r>
        <w:rPr>
          <w:spacing w:val="-4"/>
        </w:rPr>
        <w:t>keeping</w:t>
      </w:r>
      <w:r>
        <w:rPr>
          <w:spacing w:val="-7"/>
        </w:rPr>
        <w:t xml:space="preserve"> </w:t>
      </w:r>
      <w:r>
        <w:rPr>
          <w:spacing w:val="-4"/>
        </w:rPr>
        <w:t>complete</w:t>
      </w:r>
      <w:r>
        <w:rPr>
          <w:spacing w:val="-6"/>
        </w:rPr>
        <w:t xml:space="preserve"> </w:t>
      </w:r>
      <w:r>
        <w:rPr>
          <w:spacing w:val="-4"/>
        </w:rPr>
        <w:t>records</w:t>
      </w:r>
      <w:r>
        <w:rPr>
          <w:spacing w:val="-6"/>
        </w:rPr>
        <w:t xml:space="preserve"> </w:t>
      </w:r>
      <w:r>
        <w:rPr>
          <w:spacing w:val="-2"/>
        </w:rPr>
        <w:t>of</w:t>
      </w:r>
      <w:r>
        <w:rPr>
          <w:spacing w:val="-6"/>
        </w:rPr>
        <w:t xml:space="preserve"> </w:t>
      </w:r>
      <w:r>
        <w:rPr>
          <w:spacing w:val="-4"/>
        </w:rPr>
        <w:t>faculty</w:t>
      </w:r>
      <w:r>
        <w:rPr>
          <w:spacing w:val="-7"/>
        </w:rPr>
        <w:t xml:space="preserve"> </w:t>
      </w:r>
      <w:r>
        <w:rPr>
          <w:spacing w:val="-3"/>
        </w:rPr>
        <w:t>sick</w:t>
      </w:r>
      <w:r>
        <w:rPr>
          <w:spacing w:val="-7"/>
        </w:rPr>
        <w:t xml:space="preserve"> </w:t>
      </w:r>
      <w:r>
        <w:rPr>
          <w:spacing w:val="-4"/>
        </w:rPr>
        <w:t>leave;</w:t>
      </w:r>
      <w:r>
        <w:rPr>
          <w:spacing w:val="58"/>
        </w:rPr>
        <w:t xml:space="preserve"> </w:t>
      </w:r>
      <w:r>
        <w:rPr>
          <w:spacing w:val="-4"/>
        </w:rPr>
        <w:t>however,</w:t>
      </w:r>
      <w:r>
        <w:rPr>
          <w:spacing w:val="-6"/>
        </w:rPr>
        <w:t xml:space="preserve"> </w:t>
      </w:r>
      <w:r>
        <w:rPr>
          <w:spacing w:val="-4"/>
        </w:rPr>
        <w:t>faculty</w:t>
      </w:r>
      <w:r>
        <w:rPr>
          <w:spacing w:val="-6"/>
        </w:rPr>
        <w:t xml:space="preserve"> </w:t>
      </w:r>
      <w:r>
        <w:rPr>
          <w:spacing w:val="-3"/>
        </w:rPr>
        <w:t>members</w:t>
      </w:r>
      <w:r>
        <w:rPr>
          <w:spacing w:val="-8"/>
        </w:rPr>
        <w:t xml:space="preserve"> </w:t>
      </w:r>
      <w:r>
        <w:rPr>
          <w:spacing w:val="-3"/>
        </w:rPr>
        <w:t>also</w:t>
      </w:r>
      <w:r>
        <w:rPr>
          <w:spacing w:val="-7"/>
        </w:rPr>
        <w:t xml:space="preserve"> </w:t>
      </w:r>
      <w:r>
        <w:rPr>
          <w:spacing w:val="-2"/>
        </w:rPr>
        <w:t>are</w:t>
      </w:r>
      <w:r>
        <w:rPr>
          <w:spacing w:val="-7"/>
        </w:rPr>
        <w:t xml:space="preserve"> </w:t>
      </w:r>
      <w:r>
        <w:rPr>
          <w:spacing w:val="-3"/>
        </w:rPr>
        <w:t>required</w:t>
      </w:r>
      <w:r>
        <w:rPr>
          <w:spacing w:val="-7"/>
        </w:rPr>
        <w:t xml:space="preserve"> </w:t>
      </w:r>
      <w:r>
        <w:rPr>
          <w:spacing w:val="-2"/>
        </w:rPr>
        <w:t>to</w:t>
      </w:r>
      <w:r>
        <w:rPr>
          <w:spacing w:val="-7"/>
        </w:rPr>
        <w:t xml:space="preserve"> </w:t>
      </w:r>
      <w:r>
        <w:rPr>
          <w:spacing w:val="-4"/>
        </w:rPr>
        <w:t>submit</w:t>
      </w:r>
      <w:r>
        <w:rPr>
          <w:spacing w:val="-6"/>
        </w:rPr>
        <w:t xml:space="preserve"> </w:t>
      </w:r>
      <w:r>
        <w:rPr>
          <w:spacing w:val="-4"/>
        </w:rPr>
        <w:t>accurate</w:t>
      </w:r>
      <w:r>
        <w:rPr>
          <w:spacing w:val="-7"/>
        </w:rPr>
        <w:t xml:space="preserve"> </w:t>
      </w:r>
      <w:r>
        <w:rPr>
          <w:spacing w:val="-3"/>
        </w:rPr>
        <w:t>sick</w:t>
      </w:r>
      <w:r>
        <w:rPr>
          <w:spacing w:val="-7"/>
        </w:rPr>
        <w:t xml:space="preserve"> </w:t>
      </w:r>
      <w:r>
        <w:rPr>
          <w:spacing w:val="-4"/>
        </w:rPr>
        <w:t>leave</w:t>
      </w:r>
      <w:r>
        <w:rPr>
          <w:spacing w:val="58"/>
        </w:rPr>
        <w:t xml:space="preserve"> </w:t>
      </w:r>
      <w:r>
        <w:rPr>
          <w:spacing w:val="-4"/>
        </w:rPr>
        <w:t>information</w:t>
      </w:r>
      <w:r>
        <w:rPr>
          <w:spacing w:val="-6"/>
        </w:rPr>
        <w:t xml:space="preserve"> </w:t>
      </w:r>
      <w:r>
        <w:rPr>
          <w:spacing w:val="-2"/>
        </w:rPr>
        <w:t>on</w:t>
      </w:r>
      <w:r>
        <w:rPr>
          <w:spacing w:val="-6"/>
        </w:rPr>
        <w:t xml:space="preserve"> </w:t>
      </w:r>
      <w:r>
        <w:rPr>
          <w:spacing w:val="-3"/>
        </w:rPr>
        <w:t>the</w:t>
      </w:r>
      <w:r>
        <w:rPr>
          <w:spacing w:val="-6"/>
        </w:rPr>
        <w:t xml:space="preserve"> </w:t>
      </w:r>
      <w:r>
        <w:rPr>
          <w:spacing w:val="-4"/>
        </w:rPr>
        <w:t>University’s</w:t>
      </w:r>
      <w:r>
        <w:rPr>
          <w:spacing w:val="-6"/>
        </w:rPr>
        <w:t xml:space="preserve"> </w:t>
      </w:r>
      <w:r>
        <w:rPr>
          <w:spacing w:val="-3"/>
        </w:rPr>
        <w:t>online</w:t>
      </w:r>
      <w:r>
        <w:rPr>
          <w:spacing w:val="-6"/>
        </w:rPr>
        <w:t xml:space="preserve"> </w:t>
      </w:r>
      <w:r>
        <w:rPr>
          <w:spacing w:val="-4"/>
        </w:rPr>
        <w:t>system.</w:t>
      </w:r>
      <w:r>
        <w:rPr>
          <w:spacing w:val="-6"/>
        </w:rPr>
        <w:t xml:space="preserve"> </w:t>
      </w:r>
      <w:r>
        <w:rPr>
          <w:spacing w:val="-3"/>
        </w:rPr>
        <w:t>Sick</w:t>
      </w:r>
      <w:r>
        <w:rPr>
          <w:spacing w:val="-7"/>
        </w:rPr>
        <w:t xml:space="preserve"> </w:t>
      </w:r>
      <w:r>
        <w:rPr>
          <w:spacing w:val="-3"/>
        </w:rPr>
        <w:t>leave</w:t>
      </w:r>
      <w:r>
        <w:rPr>
          <w:spacing w:val="-7"/>
        </w:rPr>
        <w:t xml:space="preserve"> </w:t>
      </w:r>
      <w:r>
        <w:rPr>
          <w:spacing w:val="-3"/>
        </w:rPr>
        <w:t>should</w:t>
      </w:r>
      <w:r>
        <w:rPr>
          <w:spacing w:val="-7"/>
        </w:rPr>
        <w:t xml:space="preserve"> </w:t>
      </w:r>
      <w:r>
        <w:rPr>
          <w:spacing w:val="-2"/>
        </w:rPr>
        <w:t>be</w:t>
      </w:r>
      <w:r>
        <w:rPr>
          <w:spacing w:val="-7"/>
        </w:rPr>
        <w:t xml:space="preserve"> </w:t>
      </w:r>
      <w:r>
        <w:rPr>
          <w:spacing w:val="-3"/>
        </w:rPr>
        <w:t>reported</w:t>
      </w:r>
      <w:r>
        <w:rPr>
          <w:spacing w:val="-7"/>
        </w:rPr>
        <w:t xml:space="preserve"> </w:t>
      </w:r>
      <w:r>
        <w:rPr>
          <w:spacing w:val="-3"/>
        </w:rPr>
        <w:t>online</w:t>
      </w:r>
      <w:r>
        <w:rPr>
          <w:spacing w:val="47"/>
        </w:rPr>
        <w:t xml:space="preserve"> </w:t>
      </w:r>
      <w:r>
        <w:rPr>
          <w:spacing w:val="-3"/>
        </w:rPr>
        <w:t>within</w:t>
      </w:r>
      <w:r>
        <w:rPr>
          <w:spacing w:val="-7"/>
        </w:rPr>
        <w:t xml:space="preserve"> </w:t>
      </w:r>
      <w:r>
        <w:rPr>
          <w:spacing w:val="-4"/>
        </w:rPr>
        <w:t>forty-eight</w:t>
      </w:r>
      <w:r>
        <w:rPr>
          <w:spacing w:val="-5"/>
        </w:rPr>
        <w:t xml:space="preserve"> </w:t>
      </w:r>
      <w:r>
        <w:rPr>
          <w:spacing w:val="-3"/>
        </w:rPr>
        <w:t>(48)</w:t>
      </w:r>
      <w:r>
        <w:rPr>
          <w:spacing w:val="-5"/>
        </w:rPr>
        <w:t xml:space="preserve"> </w:t>
      </w:r>
      <w:r>
        <w:rPr>
          <w:spacing w:val="-4"/>
        </w:rPr>
        <w:t>hours</w:t>
      </w:r>
      <w:r>
        <w:rPr>
          <w:spacing w:val="-7"/>
        </w:rPr>
        <w:t xml:space="preserve"> </w:t>
      </w:r>
      <w:r>
        <w:rPr>
          <w:spacing w:val="-4"/>
        </w:rPr>
        <w:t>after</w:t>
      </w:r>
      <w:r>
        <w:rPr>
          <w:spacing w:val="-6"/>
        </w:rPr>
        <w:t xml:space="preserve"> </w:t>
      </w:r>
      <w:r>
        <w:rPr>
          <w:spacing w:val="-2"/>
        </w:rPr>
        <w:t>an</w:t>
      </w:r>
      <w:r>
        <w:rPr>
          <w:spacing w:val="-7"/>
        </w:rPr>
        <w:t xml:space="preserve"> </w:t>
      </w:r>
      <w:r>
        <w:rPr>
          <w:spacing w:val="-4"/>
        </w:rPr>
        <w:t>absence,</w:t>
      </w:r>
      <w:r>
        <w:rPr>
          <w:spacing w:val="-7"/>
        </w:rPr>
        <w:t xml:space="preserve"> </w:t>
      </w:r>
      <w:r>
        <w:rPr>
          <w:spacing w:val="-4"/>
        </w:rPr>
        <w:t>whenever</w:t>
      </w:r>
      <w:r>
        <w:rPr>
          <w:spacing w:val="-7"/>
        </w:rPr>
        <w:t xml:space="preserve"> </w:t>
      </w:r>
      <w:r>
        <w:rPr>
          <w:spacing w:val="-4"/>
        </w:rPr>
        <w:t>possible.</w:t>
      </w:r>
    </w:p>
    <w:p w:rsidR="00607756" w:rsidRDefault="00607756" w:rsidP="00607756">
      <w:pPr>
        <w:rPr>
          <w:rFonts w:ascii="Times New Roman" w:eastAsia="Times New Roman" w:hAnsi="Times New Roman" w:cs="Times New Roman"/>
          <w:sz w:val="24"/>
          <w:szCs w:val="24"/>
        </w:rPr>
      </w:pPr>
    </w:p>
    <w:p w:rsidR="00607756" w:rsidRDefault="00607756" w:rsidP="0076536E">
      <w:pPr>
        <w:pStyle w:val="Heading1"/>
        <w:numPr>
          <w:ilvl w:val="0"/>
          <w:numId w:val="29"/>
        </w:numPr>
        <w:tabs>
          <w:tab w:val="left" w:pos="840"/>
        </w:tabs>
        <w:ind w:left="840"/>
        <w:rPr>
          <w:b w:val="0"/>
          <w:bCs w:val="0"/>
          <w:u w:val="none"/>
        </w:rPr>
      </w:pPr>
      <w:r>
        <w:rPr>
          <w:spacing w:val="-3"/>
          <w:u w:val="thick" w:color="000000"/>
        </w:rPr>
        <w:t>Outside</w:t>
      </w:r>
      <w:r>
        <w:rPr>
          <w:spacing w:val="-5"/>
          <w:u w:val="thick" w:color="000000"/>
        </w:rPr>
        <w:t xml:space="preserve"> </w:t>
      </w:r>
      <w:r>
        <w:rPr>
          <w:spacing w:val="-4"/>
          <w:u w:val="thick" w:color="000000"/>
        </w:rPr>
        <w:t>Employment</w:t>
      </w:r>
      <w:r>
        <w:rPr>
          <w:spacing w:val="-6"/>
          <w:u w:val="thick" w:color="000000"/>
        </w:rPr>
        <w:t xml:space="preserve"> </w:t>
      </w:r>
      <w:r>
        <w:rPr>
          <w:spacing w:val="-3"/>
          <w:u w:val="thick" w:color="000000"/>
        </w:rPr>
        <w:t>and</w:t>
      </w:r>
      <w:r>
        <w:rPr>
          <w:spacing w:val="-8"/>
          <w:u w:val="thick" w:color="000000"/>
        </w:rPr>
        <w:t xml:space="preserve"> </w:t>
      </w:r>
      <w:r>
        <w:rPr>
          <w:spacing w:val="-3"/>
          <w:u w:val="thick" w:color="000000"/>
        </w:rPr>
        <w:t>Other Outside</w:t>
      </w:r>
      <w:r>
        <w:rPr>
          <w:spacing w:val="-6"/>
          <w:u w:val="thick" w:color="000000"/>
        </w:rPr>
        <w:t xml:space="preserve"> </w:t>
      </w:r>
      <w:r>
        <w:rPr>
          <w:spacing w:val="-3"/>
          <w:u w:val="thick" w:color="000000"/>
        </w:rPr>
        <w:t>Activities</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left="840" w:right="229"/>
      </w:pPr>
      <w:r>
        <w:rPr>
          <w:spacing w:val="-4"/>
        </w:rPr>
        <w:t>Faculty</w:t>
      </w:r>
      <w:r>
        <w:rPr>
          <w:spacing w:val="-7"/>
        </w:rPr>
        <w:t xml:space="preserve"> </w:t>
      </w:r>
      <w:r>
        <w:rPr>
          <w:spacing w:val="-4"/>
        </w:rPr>
        <w:t>members</w:t>
      </w:r>
      <w:r>
        <w:rPr>
          <w:spacing w:val="-6"/>
        </w:rPr>
        <w:t xml:space="preserve"> </w:t>
      </w:r>
      <w:r>
        <w:rPr>
          <w:spacing w:val="-3"/>
        </w:rPr>
        <w:t>may</w:t>
      </w:r>
      <w:r>
        <w:rPr>
          <w:spacing w:val="-7"/>
        </w:rPr>
        <w:t xml:space="preserve"> </w:t>
      </w:r>
      <w:r>
        <w:rPr>
          <w:spacing w:val="-3"/>
        </w:rPr>
        <w:t>engage</w:t>
      </w:r>
      <w:r>
        <w:rPr>
          <w:spacing w:val="-7"/>
        </w:rPr>
        <w:t xml:space="preserve"> </w:t>
      </w:r>
      <w:r>
        <w:rPr>
          <w:spacing w:val="-1"/>
        </w:rPr>
        <w:t>in</w:t>
      </w:r>
      <w:r>
        <w:rPr>
          <w:spacing w:val="-7"/>
        </w:rPr>
        <w:t xml:space="preserve"> </w:t>
      </w:r>
      <w:r>
        <w:rPr>
          <w:spacing w:val="-4"/>
        </w:rPr>
        <w:t>professional</w:t>
      </w:r>
      <w:r>
        <w:rPr>
          <w:spacing w:val="-5"/>
        </w:rPr>
        <w:t xml:space="preserve"> </w:t>
      </w:r>
      <w:r>
        <w:rPr>
          <w:spacing w:val="-4"/>
        </w:rPr>
        <w:t>activities</w:t>
      </w:r>
      <w:r>
        <w:rPr>
          <w:spacing w:val="-7"/>
        </w:rPr>
        <w:t xml:space="preserve"> </w:t>
      </w:r>
      <w:r>
        <w:rPr>
          <w:spacing w:val="-4"/>
        </w:rPr>
        <w:t>outside</w:t>
      </w:r>
      <w:r>
        <w:rPr>
          <w:spacing w:val="-6"/>
        </w:rPr>
        <w:t xml:space="preserve"> </w:t>
      </w:r>
      <w:r>
        <w:rPr>
          <w:spacing w:val="-2"/>
        </w:rPr>
        <w:t>the</w:t>
      </w:r>
      <w:r>
        <w:rPr>
          <w:spacing w:val="-7"/>
        </w:rPr>
        <w:t xml:space="preserve"> </w:t>
      </w:r>
      <w:r>
        <w:rPr>
          <w:spacing w:val="-4"/>
        </w:rPr>
        <w:t>university</w:t>
      </w:r>
      <w:r>
        <w:rPr>
          <w:spacing w:val="70"/>
        </w:rPr>
        <w:t xml:space="preserve"> </w:t>
      </w:r>
      <w:r>
        <w:rPr>
          <w:spacing w:val="-4"/>
        </w:rPr>
        <w:t>provided</w:t>
      </w:r>
      <w:r>
        <w:rPr>
          <w:spacing w:val="-6"/>
        </w:rPr>
        <w:t xml:space="preserve"> </w:t>
      </w:r>
      <w:r>
        <w:rPr>
          <w:spacing w:val="-3"/>
        </w:rPr>
        <w:t>the</w:t>
      </w:r>
      <w:r>
        <w:rPr>
          <w:spacing w:val="-6"/>
        </w:rPr>
        <w:t xml:space="preserve"> </w:t>
      </w:r>
      <w:r>
        <w:rPr>
          <w:spacing w:val="-4"/>
        </w:rPr>
        <w:t>activities</w:t>
      </w:r>
      <w:r>
        <w:rPr>
          <w:spacing w:val="-6"/>
        </w:rPr>
        <w:t xml:space="preserve"> </w:t>
      </w:r>
      <w:r>
        <w:rPr>
          <w:spacing w:val="-2"/>
        </w:rPr>
        <w:t>do</w:t>
      </w:r>
      <w:r>
        <w:rPr>
          <w:spacing w:val="-6"/>
        </w:rPr>
        <w:t xml:space="preserve"> </w:t>
      </w:r>
      <w:r>
        <w:rPr>
          <w:spacing w:val="-3"/>
        </w:rPr>
        <w:t>not</w:t>
      </w:r>
      <w:r>
        <w:rPr>
          <w:spacing w:val="-7"/>
        </w:rPr>
        <w:t xml:space="preserve"> </w:t>
      </w:r>
      <w:r>
        <w:rPr>
          <w:spacing w:val="-3"/>
        </w:rPr>
        <w:t>interfere</w:t>
      </w:r>
      <w:r>
        <w:rPr>
          <w:spacing w:val="-6"/>
        </w:rPr>
        <w:t xml:space="preserve"> </w:t>
      </w:r>
      <w:r>
        <w:rPr>
          <w:spacing w:val="-3"/>
        </w:rPr>
        <w:t>with</w:t>
      </w:r>
      <w:r>
        <w:rPr>
          <w:spacing w:val="-6"/>
        </w:rPr>
        <w:t xml:space="preserve"> </w:t>
      </w:r>
      <w:r>
        <w:rPr>
          <w:spacing w:val="-2"/>
        </w:rPr>
        <w:t>the</w:t>
      </w:r>
      <w:r>
        <w:rPr>
          <w:spacing w:val="-6"/>
        </w:rPr>
        <w:t xml:space="preserve"> </w:t>
      </w:r>
      <w:r>
        <w:rPr>
          <w:spacing w:val="-3"/>
        </w:rPr>
        <w:t>faculty</w:t>
      </w:r>
      <w:r>
        <w:rPr>
          <w:spacing w:val="-7"/>
        </w:rPr>
        <w:t xml:space="preserve"> </w:t>
      </w:r>
      <w:r>
        <w:rPr>
          <w:spacing w:val="-3"/>
        </w:rPr>
        <w:t>member's</w:t>
      </w:r>
      <w:r>
        <w:rPr>
          <w:spacing w:val="-7"/>
        </w:rPr>
        <w:t xml:space="preserve"> </w:t>
      </w:r>
      <w:r>
        <w:rPr>
          <w:spacing w:val="-4"/>
        </w:rPr>
        <w:t>teaching,</w:t>
      </w:r>
      <w:r>
        <w:rPr>
          <w:spacing w:val="-7"/>
        </w:rPr>
        <w:t xml:space="preserve"> </w:t>
      </w:r>
      <w:r>
        <w:rPr>
          <w:spacing w:val="-4"/>
        </w:rPr>
        <w:t>research,</w:t>
      </w:r>
      <w:r>
        <w:rPr>
          <w:spacing w:val="42"/>
        </w:rPr>
        <w:t xml:space="preserve"> </w:t>
      </w:r>
      <w:r>
        <w:rPr>
          <w:spacing w:val="-2"/>
        </w:rPr>
        <w:t>or</w:t>
      </w:r>
      <w:r>
        <w:rPr>
          <w:spacing w:val="-7"/>
        </w:rPr>
        <w:t xml:space="preserve"> </w:t>
      </w:r>
      <w:r>
        <w:rPr>
          <w:spacing w:val="-3"/>
        </w:rPr>
        <w:t>service</w:t>
      </w:r>
      <w:r>
        <w:rPr>
          <w:spacing w:val="-7"/>
        </w:rPr>
        <w:t xml:space="preserve"> </w:t>
      </w:r>
      <w:r>
        <w:rPr>
          <w:spacing w:val="-3"/>
        </w:rPr>
        <w:t>responsibilities</w:t>
      </w:r>
      <w:r>
        <w:rPr>
          <w:spacing w:val="-7"/>
        </w:rPr>
        <w:t xml:space="preserve"> </w:t>
      </w:r>
      <w:r>
        <w:rPr>
          <w:spacing w:val="-2"/>
        </w:rPr>
        <w:t>to</w:t>
      </w:r>
      <w:r>
        <w:rPr>
          <w:spacing w:val="-6"/>
        </w:rPr>
        <w:t xml:space="preserve"> </w:t>
      </w:r>
      <w:r>
        <w:rPr>
          <w:spacing w:val="-2"/>
        </w:rPr>
        <w:t>the</w:t>
      </w:r>
      <w:r>
        <w:rPr>
          <w:spacing w:val="-6"/>
        </w:rPr>
        <w:t xml:space="preserve"> </w:t>
      </w:r>
      <w:r>
        <w:rPr>
          <w:spacing w:val="-3"/>
        </w:rPr>
        <w:t>School,</w:t>
      </w:r>
      <w:r>
        <w:rPr>
          <w:spacing w:val="-6"/>
        </w:rPr>
        <w:t xml:space="preserve"> </w:t>
      </w:r>
      <w:r>
        <w:rPr>
          <w:spacing w:val="-3"/>
        </w:rPr>
        <w:t>Campus,</w:t>
      </w:r>
      <w:r>
        <w:rPr>
          <w:spacing w:val="-6"/>
        </w:rPr>
        <w:t xml:space="preserve"> </w:t>
      </w:r>
      <w:r>
        <w:rPr>
          <w:spacing w:val="-3"/>
        </w:rPr>
        <w:t>College</w:t>
      </w:r>
      <w:r>
        <w:rPr>
          <w:spacing w:val="-6"/>
        </w:rPr>
        <w:t xml:space="preserve"> </w:t>
      </w:r>
      <w:r>
        <w:rPr>
          <w:spacing w:val="-2"/>
        </w:rPr>
        <w:t>or</w:t>
      </w:r>
      <w:r>
        <w:rPr>
          <w:spacing w:val="-6"/>
        </w:rPr>
        <w:t xml:space="preserve"> </w:t>
      </w:r>
      <w:r>
        <w:rPr>
          <w:spacing w:val="-3"/>
        </w:rPr>
        <w:t>University</w:t>
      </w:r>
      <w:r>
        <w:rPr>
          <w:spacing w:val="-6"/>
        </w:rPr>
        <w:t xml:space="preserve"> </w:t>
      </w:r>
      <w:r>
        <w:rPr>
          <w:spacing w:val="-3"/>
        </w:rPr>
        <w:t>(</w:t>
      </w:r>
      <w:r>
        <w:rPr>
          <w:rFonts w:cs="Times New Roman"/>
          <w:i/>
          <w:spacing w:val="-3"/>
        </w:rPr>
        <w:t>See</w:t>
      </w:r>
      <w:r>
        <w:rPr>
          <w:spacing w:val="-3"/>
        </w:rPr>
        <w:t>,</w:t>
      </w:r>
      <w:r>
        <w:rPr>
          <w:spacing w:val="40"/>
        </w:rPr>
        <w:t xml:space="preserve"> </w:t>
      </w:r>
      <w:r>
        <w:rPr>
          <w:spacing w:val="-3"/>
        </w:rPr>
        <w:t>University</w:t>
      </w:r>
      <w:r>
        <w:rPr>
          <w:spacing w:val="-6"/>
        </w:rPr>
        <w:t xml:space="preserve"> </w:t>
      </w:r>
      <w:r>
        <w:rPr>
          <w:spacing w:val="-3"/>
        </w:rPr>
        <w:t>Policy</w:t>
      </w:r>
      <w:r>
        <w:rPr>
          <w:spacing w:val="-6"/>
        </w:rPr>
        <w:t xml:space="preserve"> </w:t>
      </w:r>
      <w:r>
        <w:rPr>
          <w:spacing w:val="-3"/>
        </w:rPr>
        <w:t>Register</w:t>
      </w:r>
      <w:r>
        <w:rPr>
          <w:spacing w:val="-9"/>
        </w:rPr>
        <w:t xml:space="preserve"> </w:t>
      </w:r>
      <w:r>
        <w:rPr>
          <w:spacing w:val="-3"/>
        </w:rPr>
        <w:t>3342-6-24).</w:t>
      </w:r>
      <w:r>
        <w:rPr>
          <w:spacing w:val="-7"/>
        </w:rPr>
        <w:t xml:space="preserve"> </w:t>
      </w:r>
      <w:r>
        <w:rPr>
          <w:spacing w:val="-3"/>
        </w:rPr>
        <w:t>These</w:t>
      </w:r>
      <w:r>
        <w:rPr>
          <w:spacing w:val="-7"/>
        </w:rPr>
        <w:t xml:space="preserve"> </w:t>
      </w:r>
      <w:r>
        <w:rPr>
          <w:spacing w:val="-3"/>
        </w:rPr>
        <w:t>activities</w:t>
      </w:r>
      <w:r>
        <w:rPr>
          <w:spacing w:val="-7"/>
        </w:rPr>
        <w:t xml:space="preserve"> </w:t>
      </w:r>
      <w:r>
        <w:rPr>
          <w:spacing w:val="-3"/>
        </w:rPr>
        <w:t>must</w:t>
      </w:r>
      <w:r>
        <w:rPr>
          <w:spacing w:val="-7"/>
        </w:rPr>
        <w:t xml:space="preserve"> </w:t>
      </w:r>
      <w:r>
        <w:rPr>
          <w:spacing w:val="-3"/>
        </w:rPr>
        <w:t>not</w:t>
      </w:r>
      <w:r>
        <w:rPr>
          <w:spacing w:val="-7"/>
        </w:rPr>
        <w:t xml:space="preserve"> </w:t>
      </w:r>
      <w:r>
        <w:rPr>
          <w:spacing w:val="-3"/>
        </w:rPr>
        <w:t>compete</w:t>
      </w:r>
      <w:r>
        <w:rPr>
          <w:spacing w:val="-6"/>
        </w:rPr>
        <w:t xml:space="preserve"> </w:t>
      </w:r>
      <w:r>
        <w:rPr>
          <w:spacing w:val="-3"/>
        </w:rPr>
        <w:t>with</w:t>
      </w:r>
      <w:r>
        <w:rPr>
          <w:spacing w:val="43"/>
        </w:rPr>
        <w:t xml:space="preserve"> </w:t>
      </w:r>
      <w:r>
        <w:rPr>
          <w:spacing w:val="-3"/>
        </w:rPr>
        <w:t>University</w:t>
      </w:r>
      <w:r>
        <w:rPr>
          <w:spacing w:val="-7"/>
        </w:rPr>
        <w:t xml:space="preserve"> </w:t>
      </w:r>
      <w:r>
        <w:rPr>
          <w:spacing w:val="-3"/>
        </w:rPr>
        <w:t>activity</w:t>
      </w:r>
      <w:r>
        <w:rPr>
          <w:spacing w:val="-7"/>
        </w:rPr>
        <w:t xml:space="preserve"> </w:t>
      </w:r>
      <w:r>
        <w:rPr>
          <w:spacing w:val="-2"/>
        </w:rPr>
        <w:t>or</w:t>
      </w:r>
      <w:r>
        <w:rPr>
          <w:spacing w:val="-7"/>
        </w:rPr>
        <w:t xml:space="preserve"> </w:t>
      </w:r>
      <w:r>
        <w:rPr>
          <w:spacing w:val="-2"/>
        </w:rPr>
        <w:t>the</w:t>
      </w:r>
      <w:r>
        <w:rPr>
          <w:spacing w:val="-6"/>
        </w:rPr>
        <w:t xml:space="preserve"> </w:t>
      </w:r>
      <w:r>
        <w:rPr>
          <w:spacing w:val="-4"/>
        </w:rPr>
        <w:t>faculty</w:t>
      </w:r>
      <w:r>
        <w:rPr>
          <w:spacing w:val="-6"/>
        </w:rPr>
        <w:t xml:space="preserve"> </w:t>
      </w:r>
      <w:r>
        <w:rPr>
          <w:spacing w:val="-4"/>
        </w:rPr>
        <w:t>member’s</w:t>
      </w:r>
      <w:r>
        <w:rPr>
          <w:spacing w:val="-6"/>
        </w:rPr>
        <w:t xml:space="preserve"> </w:t>
      </w:r>
      <w:r>
        <w:rPr>
          <w:spacing w:val="-4"/>
        </w:rPr>
        <w:t>employment</w:t>
      </w:r>
      <w:r>
        <w:rPr>
          <w:spacing w:val="-7"/>
        </w:rPr>
        <w:t xml:space="preserve"> </w:t>
      </w:r>
      <w:r>
        <w:rPr>
          <w:spacing w:val="-3"/>
        </w:rPr>
        <w:t>with</w:t>
      </w:r>
      <w:r>
        <w:rPr>
          <w:spacing w:val="-6"/>
        </w:rPr>
        <w:t xml:space="preserve"> </w:t>
      </w:r>
      <w:r>
        <w:rPr>
          <w:spacing w:val="-3"/>
        </w:rPr>
        <w:t>the</w:t>
      </w:r>
      <w:r>
        <w:rPr>
          <w:spacing w:val="-6"/>
        </w:rPr>
        <w:t xml:space="preserve"> </w:t>
      </w:r>
      <w:r>
        <w:rPr>
          <w:spacing w:val="-3"/>
        </w:rPr>
        <w:t>University</w:t>
      </w:r>
      <w:r>
        <w:rPr>
          <w:spacing w:val="-7"/>
        </w:rPr>
        <w:t xml:space="preserve"> </w:t>
      </w:r>
      <w:r>
        <w:rPr>
          <w:spacing w:val="-3"/>
        </w:rPr>
        <w:t>and</w:t>
      </w:r>
      <w:r>
        <w:rPr>
          <w:spacing w:val="66"/>
        </w:rPr>
        <w:t xml:space="preserve"> </w:t>
      </w:r>
      <w:r>
        <w:rPr>
          <w:spacing w:val="-3"/>
        </w:rPr>
        <w:t>must</w:t>
      </w:r>
      <w:r>
        <w:rPr>
          <w:spacing w:val="-7"/>
        </w:rPr>
        <w:t xml:space="preserve"> </w:t>
      </w:r>
      <w:r>
        <w:rPr>
          <w:spacing w:val="-2"/>
        </w:rPr>
        <w:t>be</w:t>
      </w:r>
      <w:r>
        <w:rPr>
          <w:spacing w:val="-6"/>
        </w:rPr>
        <w:t xml:space="preserve"> </w:t>
      </w:r>
      <w:r>
        <w:rPr>
          <w:spacing w:val="-4"/>
        </w:rPr>
        <w:t>approved</w:t>
      </w:r>
      <w:r>
        <w:rPr>
          <w:spacing w:val="-7"/>
        </w:rPr>
        <w:t xml:space="preserve"> </w:t>
      </w:r>
      <w:r>
        <w:rPr>
          <w:spacing w:val="-1"/>
        </w:rPr>
        <w:t>in</w:t>
      </w:r>
      <w:r>
        <w:rPr>
          <w:spacing w:val="-7"/>
        </w:rPr>
        <w:t xml:space="preserve"> </w:t>
      </w:r>
      <w:r>
        <w:rPr>
          <w:spacing w:val="-4"/>
        </w:rPr>
        <w:t>advance</w:t>
      </w:r>
      <w:r>
        <w:rPr>
          <w:spacing w:val="-6"/>
        </w:rPr>
        <w:t xml:space="preserve"> </w:t>
      </w:r>
      <w:r>
        <w:rPr>
          <w:spacing w:val="-2"/>
        </w:rPr>
        <w:t>by</w:t>
      </w:r>
      <w:r>
        <w:rPr>
          <w:spacing w:val="-7"/>
        </w:rPr>
        <w:t xml:space="preserve"> </w:t>
      </w:r>
      <w:r>
        <w:rPr>
          <w:spacing w:val="-3"/>
        </w:rPr>
        <w:t>the</w:t>
      </w:r>
      <w:r>
        <w:rPr>
          <w:spacing w:val="-6"/>
        </w:rPr>
        <w:t xml:space="preserve"> </w:t>
      </w:r>
      <w:r>
        <w:rPr>
          <w:spacing w:val="-3"/>
        </w:rPr>
        <w:t>Director,</w:t>
      </w:r>
      <w:r>
        <w:rPr>
          <w:spacing w:val="-7"/>
        </w:rPr>
        <w:t xml:space="preserve"> </w:t>
      </w:r>
      <w:r>
        <w:rPr>
          <w:spacing w:val="-3"/>
        </w:rPr>
        <w:t>the</w:t>
      </w:r>
      <w:r>
        <w:rPr>
          <w:spacing w:val="-6"/>
        </w:rPr>
        <w:t xml:space="preserve"> </w:t>
      </w:r>
      <w:r>
        <w:rPr>
          <w:spacing w:val="-4"/>
        </w:rPr>
        <w:t>Dean,</w:t>
      </w:r>
      <w:r>
        <w:rPr>
          <w:spacing w:val="-7"/>
        </w:rPr>
        <w:t xml:space="preserve"> </w:t>
      </w:r>
      <w:r>
        <w:rPr>
          <w:spacing w:val="-2"/>
        </w:rPr>
        <w:t>and</w:t>
      </w:r>
      <w:r>
        <w:rPr>
          <w:spacing w:val="-7"/>
        </w:rPr>
        <w:t xml:space="preserve"> </w:t>
      </w:r>
      <w:r>
        <w:rPr>
          <w:spacing w:val="-2"/>
        </w:rPr>
        <w:t>the</w:t>
      </w:r>
      <w:r>
        <w:rPr>
          <w:spacing w:val="-7"/>
        </w:rPr>
        <w:t xml:space="preserve"> </w:t>
      </w:r>
      <w:r>
        <w:rPr>
          <w:spacing w:val="-3"/>
        </w:rPr>
        <w:t>Provost.</w:t>
      </w:r>
      <w:r>
        <w:rPr>
          <w:spacing w:val="-7"/>
        </w:rPr>
        <w:t xml:space="preserve"> </w:t>
      </w:r>
      <w:r>
        <w:rPr>
          <w:spacing w:val="-3"/>
        </w:rPr>
        <w:t>Each</w:t>
      </w:r>
      <w:r>
        <w:rPr>
          <w:spacing w:val="49"/>
        </w:rPr>
        <w:t xml:space="preserve"> </w:t>
      </w:r>
      <w:r>
        <w:rPr>
          <w:spacing w:val="-4"/>
        </w:rPr>
        <w:t>academic</w:t>
      </w:r>
      <w:r>
        <w:rPr>
          <w:spacing w:val="-6"/>
        </w:rPr>
        <w:t xml:space="preserve"> </w:t>
      </w:r>
      <w:r>
        <w:rPr>
          <w:spacing w:val="-4"/>
        </w:rPr>
        <w:t>year,</w:t>
      </w:r>
      <w:r>
        <w:rPr>
          <w:spacing w:val="-6"/>
        </w:rPr>
        <w:t xml:space="preserve"> </w:t>
      </w:r>
      <w:r>
        <w:rPr>
          <w:spacing w:val="-3"/>
        </w:rPr>
        <w:t>each</w:t>
      </w:r>
      <w:r>
        <w:rPr>
          <w:spacing w:val="-6"/>
        </w:rPr>
        <w:t xml:space="preserve"> </w:t>
      </w:r>
      <w:r>
        <w:rPr>
          <w:spacing w:val="-4"/>
        </w:rPr>
        <w:t>full-time</w:t>
      </w:r>
      <w:r>
        <w:rPr>
          <w:spacing w:val="-6"/>
        </w:rPr>
        <w:t xml:space="preserve"> </w:t>
      </w:r>
      <w:r>
        <w:rPr>
          <w:spacing w:val="-4"/>
        </w:rPr>
        <w:t>faculty</w:t>
      </w:r>
      <w:r>
        <w:rPr>
          <w:spacing w:val="-6"/>
        </w:rPr>
        <w:t xml:space="preserve"> </w:t>
      </w:r>
      <w:r>
        <w:rPr>
          <w:spacing w:val="-4"/>
        </w:rPr>
        <w:t>member</w:t>
      </w:r>
      <w:r>
        <w:rPr>
          <w:spacing w:val="-5"/>
        </w:rPr>
        <w:t xml:space="preserve"> </w:t>
      </w:r>
      <w:r>
        <w:rPr>
          <w:spacing w:val="-3"/>
        </w:rPr>
        <w:t>must</w:t>
      </w:r>
      <w:r>
        <w:rPr>
          <w:spacing w:val="-6"/>
        </w:rPr>
        <w:t xml:space="preserve"> </w:t>
      </w:r>
      <w:r>
        <w:rPr>
          <w:spacing w:val="-4"/>
        </w:rPr>
        <w:t>disclose</w:t>
      </w:r>
      <w:r>
        <w:rPr>
          <w:spacing w:val="-7"/>
        </w:rPr>
        <w:t xml:space="preserve"> </w:t>
      </w:r>
      <w:r>
        <w:rPr>
          <w:spacing w:val="-3"/>
        </w:rPr>
        <w:t>and</w:t>
      </w:r>
      <w:r>
        <w:rPr>
          <w:spacing w:val="-7"/>
        </w:rPr>
        <w:t xml:space="preserve"> </w:t>
      </w:r>
      <w:r>
        <w:rPr>
          <w:spacing w:val="-3"/>
        </w:rPr>
        <w:t>seek</w:t>
      </w:r>
      <w:r>
        <w:rPr>
          <w:spacing w:val="-7"/>
        </w:rPr>
        <w:t xml:space="preserve"> </w:t>
      </w:r>
      <w:r>
        <w:rPr>
          <w:spacing w:val="-4"/>
        </w:rPr>
        <w:t>approval</w:t>
      </w:r>
      <w:r>
        <w:rPr>
          <w:spacing w:val="-7"/>
        </w:rPr>
        <w:t xml:space="preserve"> </w:t>
      </w:r>
      <w:r>
        <w:rPr>
          <w:spacing w:val="-4"/>
        </w:rPr>
        <w:t>for</w:t>
      </w:r>
      <w:r>
        <w:rPr>
          <w:spacing w:val="68"/>
        </w:rPr>
        <w:t xml:space="preserve"> </w:t>
      </w:r>
      <w:r>
        <w:rPr>
          <w:spacing w:val="-2"/>
        </w:rPr>
        <w:t>all</w:t>
      </w:r>
      <w:r>
        <w:rPr>
          <w:spacing w:val="-7"/>
        </w:rPr>
        <w:t xml:space="preserve"> </w:t>
      </w:r>
      <w:r>
        <w:rPr>
          <w:spacing w:val="-3"/>
        </w:rPr>
        <w:t>outside</w:t>
      </w:r>
      <w:r>
        <w:rPr>
          <w:spacing w:val="-7"/>
        </w:rPr>
        <w:t xml:space="preserve"> </w:t>
      </w:r>
      <w:r>
        <w:rPr>
          <w:spacing w:val="-3"/>
        </w:rPr>
        <w:t>employment</w:t>
      </w:r>
      <w:r>
        <w:rPr>
          <w:spacing w:val="-6"/>
        </w:rPr>
        <w:t xml:space="preserve"> </w:t>
      </w:r>
      <w:r>
        <w:rPr>
          <w:spacing w:val="-2"/>
        </w:rPr>
        <w:t>or</w:t>
      </w:r>
      <w:r>
        <w:rPr>
          <w:spacing w:val="-6"/>
        </w:rPr>
        <w:t xml:space="preserve"> </w:t>
      </w:r>
      <w:r>
        <w:rPr>
          <w:spacing w:val="-4"/>
        </w:rPr>
        <w:t>other</w:t>
      </w:r>
      <w:r>
        <w:rPr>
          <w:spacing w:val="-6"/>
        </w:rPr>
        <w:t xml:space="preserve"> </w:t>
      </w:r>
      <w:r>
        <w:rPr>
          <w:spacing w:val="-4"/>
        </w:rPr>
        <w:t>outside</w:t>
      </w:r>
      <w:r>
        <w:rPr>
          <w:spacing w:val="-6"/>
        </w:rPr>
        <w:t xml:space="preserve"> </w:t>
      </w:r>
      <w:r>
        <w:rPr>
          <w:spacing w:val="-4"/>
        </w:rPr>
        <w:t>activities</w:t>
      </w:r>
      <w:r>
        <w:rPr>
          <w:spacing w:val="-6"/>
        </w:rPr>
        <w:t xml:space="preserve"> </w:t>
      </w:r>
      <w:r>
        <w:rPr>
          <w:spacing w:val="-2"/>
        </w:rPr>
        <w:t>on</w:t>
      </w:r>
      <w:r>
        <w:rPr>
          <w:spacing w:val="-8"/>
        </w:rPr>
        <w:t xml:space="preserve"> </w:t>
      </w:r>
      <w:r>
        <w:rPr>
          <w:spacing w:val="-3"/>
        </w:rPr>
        <w:t>the</w:t>
      </w:r>
      <w:r>
        <w:rPr>
          <w:spacing w:val="-7"/>
        </w:rPr>
        <w:t xml:space="preserve"> </w:t>
      </w:r>
      <w:r>
        <w:rPr>
          <w:spacing w:val="-3"/>
        </w:rPr>
        <w:t>form</w:t>
      </w:r>
      <w:r>
        <w:rPr>
          <w:spacing w:val="-5"/>
        </w:rPr>
        <w:t xml:space="preserve"> </w:t>
      </w:r>
      <w:r>
        <w:rPr>
          <w:spacing w:val="-4"/>
        </w:rPr>
        <w:t>provided</w:t>
      </w:r>
      <w:r>
        <w:rPr>
          <w:spacing w:val="-6"/>
        </w:rPr>
        <w:t xml:space="preserve"> </w:t>
      </w:r>
      <w:r>
        <w:rPr>
          <w:spacing w:val="-2"/>
        </w:rPr>
        <w:t>by</w:t>
      </w:r>
      <w:r>
        <w:rPr>
          <w:spacing w:val="-6"/>
        </w:rPr>
        <w:t xml:space="preserve"> </w:t>
      </w:r>
      <w:r>
        <w:rPr>
          <w:spacing w:val="-4"/>
        </w:rPr>
        <w:t>the</w:t>
      </w:r>
      <w:r>
        <w:rPr>
          <w:spacing w:val="42"/>
        </w:rPr>
        <w:t xml:space="preserve"> </w:t>
      </w:r>
      <w:r>
        <w:rPr>
          <w:spacing w:val="-4"/>
        </w:rPr>
        <w:t>University.</w:t>
      </w:r>
      <w:r>
        <w:rPr>
          <w:spacing w:val="52"/>
        </w:rPr>
        <w:t xml:space="preserve"> </w:t>
      </w:r>
      <w:r>
        <w:rPr>
          <w:spacing w:val="-3"/>
        </w:rPr>
        <w:t>Any</w:t>
      </w:r>
      <w:r>
        <w:rPr>
          <w:spacing w:val="-6"/>
        </w:rPr>
        <w:t xml:space="preserve"> </w:t>
      </w:r>
      <w:r>
        <w:rPr>
          <w:spacing w:val="-4"/>
        </w:rPr>
        <w:t>outside</w:t>
      </w:r>
      <w:r>
        <w:rPr>
          <w:spacing w:val="-6"/>
        </w:rPr>
        <w:t xml:space="preserve"> </w:t>
      </w:r>
      <w:r>
        <w:rPr>
          <w:spacing w:val="-4"/>
        </w:rPr>
        <w:t>employment</w:t>
      </w:r>
      <w:r>
        <w:rPr>
          <w:spacing w:val="-6"/>
        </w:rPr>
        <w:t xml:space="preserve"> </w:t>
      </w:r>
      <w:r>
        <w:rPr>
          <w:spacing w:val="-2"/>
        </w:rPr>
        <w:t>or</w:t>
      </w:r>
      <w:r>
        <w:rPr>
          <w:spacing w:val="-6"/>
        </w:rPr>
        <w:t xml:space="preserve"> </w:t>
      </w:r>
      <w:r>
        <w:rPr>
          <w:spacing w:val="-3"/>
        </w:rPr>
        <w:t>other</w:t>
      </w:r>
      <w:r>
        <w:rPr>
          <w:spacing w:val="-7"/>
        </w:rPr>
        <w:t xml:space="preserve"> </w:t>
      </w:r>
      <w:r>
        <w:rPr>
          <w:spacing w:val="-3"/>
        </w:rPr>
        <w:t>outside</w:t>
      </w:r>
      <w:r>
        <w:rPr>
          <w:spacing w:val="-7"/>
        </w:rPr>
        <w:t xml:space="preserve"> </w:t>
      </w:r>
      <w:r>
        <w:rPr>
          <w:spacing w:val="-3"/>
        </w:rPr>
        <w:t>activities</w:t>
      </w:r>
      <w:r>
        <w:rPr>
          <w:spacing w:val="-7"/>
        </w:rPr>
        <w:t xml:space="preserve"> </w:t>
      </w:r>
      <w:r>
        <w:rPr>
          <w:spacing w:val="-2"/>
        </w:rPr>
        <w:t>are</w:t>
      </w:r>
      <w:r>
        <w:rPr>
          <w:spacing w:val="-7"/>
        </w:rPr>
        <w:t xml:space="preserve"> </w:t>
      </w:r>
      <w:r>
        <w:rPr>
          <w:spacing w:val="-3"/>
        </w:rPr>
        <w:t>subject</w:t>
      </w:r>
      <w:r>
        <w:rPr>
          <w:spacing w:val="-7"/>
        </w:rPr>
        <w:t xml:space="preserve"> </w:t>
      </w:r>
      <w:r>
        <w:rPr>
          <w:spacing w:val="-2"/>
        </w:rPr>
        <w:t>to</w:t>
      </w:r>
      <w:r>
        <w:rPr>
          <w:spacing w:val="-7"/>
        </w:rPr>
        <w:t xml:space="preserve"> </w:t>
      </w:r>
      <w:r>
        <w:rPr>
          <w:spacing w:val="-3"/>
        </w:rPr>
        <w:t>the</w:t>
      </w:r>
      <w:r>
        <w:rPr>
          <w:spacing w:val="45"/>
        </w:rPr>
        <w:t xml:space="preserve"> </w:t>
      </w:r>
      <w:r>
        <w:rPr>
          <w:spacing w:val="-3"/>
        </w:rPr>
        <w:t>Faculty</w:t>
      </w:r>
      <w:r>
        <w:rPr>
          <w:spacing w:val="-6"/>
        </w:rPr>
        <w:t xml:space="preserve"> </w:t>
      </w:r>
      <w:r>
        <w:rPr>
          <w:spacing w:val="-3"/>
        </w:rPr>
        <w:t>Code</w:t>
      </w:r>
      <w:r>
        <w:rPr>
          <w:spacing w:val="-6"/>
        </w:rPr>
        <w:t xml:space="preserve"> </w:t>
      </w:r>
      <w:r>
        <w:rPr>
          <w:spacing w:val="-2"/>
        </w:rPr>
        <w:t>of</w:t>
      </w:r>
      <w:r>
        <w:rPr>
          <w:spacing w:val="-6"/>
        </w:rPr>
        <w:t xml:space="preserve"> </w:t>
      </w:r>
      <w:r>
        <w:rPr>
          <w:spacing w:val="-4"/>
        </w:rPr>
        <w:t>Ethics</w:t>
      </w:r>
      <w:r>
        <w:rPr>
          <w:spacing w:val="-6"/>
        </w:rPr>
        <w:t xml:space="preserve"> </w:t>
      </w:r>
      <w:r>
        <w:rPr>
          <w:spacing w:val="-3"/>
        </w:rPr>
        <w:t>and</w:t>
      </w:r>
      <w:r>
        <w:rPr>
          <w:spacing w:val="-7"/>
        </w:rPr>
        <w:t xml:space="preserve"> </w:t>
      </w:r>
      <w:r>
        <w:rPr>
          <w:spacing w:val="-3"/>
        </w:rPr>
        <w:t>the</w:t>
      </w:r>
      <w:r>
        <w:rPr>
          <w:spacing w:val="-6"/>
        </w:rPr>
        <w:t xml:space="preserve"> </w:t>
      </w:r>
      <w:r>
        <w:rPr>
          <w:spacing w:val="-4"/>
        </w:rPr>
        <w:t>University’s</w:t>
      </w:r>
      <w:r>
        <w:rPr>
          <w:spacing w:val="-7"/>
        </w:rPr>
        <w:t xml:space="preserve"> </w:t>
      </w:r>
      <w:r>
        <w:rPr>
          <w:spacing w:val="-3"/>
        </w:rPr>
        <w:t>conflict</w:t>
      </w:r>
      <w:r>
        <w:rPr>
          <w:spacing w:val="-7"/>
        </w:rPr>
        <w:t xml:space="preserve"> </w:t>
      </w:r>
      <w:r>
        <w:rPr>
          <w:spacing w:val="-2"/>
        </w:rPr>
        <w:t>of</w:t>
      </w:r>
      <w:r>
        <w:rPr>
          <w:spacing w:val="-7"/>
        </w:rPr>
        <w:t xml:space="preserve"> </w:t>
      </w:r>
      <w:r>
        <w:rPr>
          <w:spacing w:val="-3"/>
        </w:rPr>
        <w:t>interest</w:t>
      </w:r>
      <w:r>
        <w:rPr>
          <w:spacing w:val="-6"/>
        </w:rPr>
        <w:t xml:space="preserve"> </w:t>
      </w:r>
      <w:r>
        <w:rPr>
          <w:spacing w:val="-3"/>
        </w:rPr>
        <w:t>policies.</w:t>
      </w:r>
      <w:r>
        <w:rPr>
          <w:spacing w:val="51"/>
        </w:rPr>
        <w:t xml:space="preserve"> </w:t>
      </w:r>
      <w:r>
        <w:rPr>
          <w:spacing w:val="-4"/>
        </w:rPr>
        <w:t>(</w:t>
      </w:r>
      <w:r>
        <w:rPr>
          <w:rFonts w:cs="Times New Roman"/>
          <w:i/>
          <w:spacing w:val="-4"/>
        </w:rPr>
        <w:t>See</w:t>
      </w:r>
      <w:r>
        <w:rPr>
          <w:spacing w:val="-4"/>
        </w:rPr>
        <w:t>,</w:t>
      </w:r>
      <w:r>
        <w:rPr>
          <w:spacing w:val="64"/>
        </w:rPr>
        <w:t xml:space="preserve"> </w:t>
      </w:r>
      <w:r>
        <w:rPr>
          <w:spacing w:val="-4"/>
        </w:rPr>
        <w:t>University</w:t>
      </w:r>
      <w:r>
        <w:rPr>
          <w:spacing w:val="-6"/>
        </w:rPr>
        <w:t xml:space="preserve"> </w:t>
      </w:r>
      <w:r>
        <w:rPr>
          <w:spacing w:val="-4"/>
        </w:rPr>
        <w:t>Policy</w:t>
      </w:r>
      <w:r>
        <w:rPr>
          <w:spacing w:val="-6"/>
        </w:rPr>
        <w:t xml:space="preserve"> </w:t>
      </w:r>
      <w:r>
        <w:rPr>
          <w:spacing w:val="-4"/>
        </w:rPr>
        <w:t>Register</w:t>
      </w:r>
      <w:r>
        <w:rPr>
          <w:spacing w:val="-8"/>
        </w:rPr>
        <w:t xml:space="preserve"> </w:t>
      </w:r>
      <w:r>
        <w:rPr>
          <w:spacing w:val="-3"/>
        </w:rPr>
        <w:t>3342-6-17</w:t>
      </w:r>
      <w:r>
        <w:rPr>
          <w:spacing w:val="-6"/>
        </w:rPr>
        <w:t xml:space="preserve"> </w:t>
      </w:r>
      <w:r>
        <w:rPr>
          <w:spacing w:val="-2"/>
        </w:rPr>
        <w:t>and</w:t>
      </w:r>
      <w:r>
        <w:rPr>
          <w:spacing w:val="-8"/>
        </w:rPr>
        <w:t xml:space="preserve"> </w:t>
      </w:r>
      <w:r>
        <w:rPr>
          <w:spacing w:val="-4"/>
        </w:rPr>
        <w:t>3342-6-23)</w:t>
      </w:r>
    </w:p>
    <w:p w:rsidR="00607756" w:rsidRDefault="00607756" w:rsidP="00607756">
      <w:pPr>
        <w:spacing w:before="10"/>
        <w:rPr>
          <w:rFonts w:ascii="Times New Roman" w:eastAsia="Times New Roman" w:hAnsi="Times New Roman" w:cs="Times New Roman"/>
          <w:sz w:val="23"/>
          <w:szCs w:val="23"/>
        </w:rPr>
      </w:pPr>
    </w:p>
    <w:p w:rsidR="00607756" w:rsidRDefault="00607756" w:rsidP="0076536E">
      <w:pPr>
        <w:pStyle w:val="Heading1"/>
        <w:numPr>
          <w:ilvl w:val="0"/>
          <w:numId w:val="29"/>
        </w:numPr>
        <w:tabs>
          <w:tab w:val="left" w:pos="840"/>
        </w:tabs>
        <w:ind w:left="840"/>
        <w:rPr>
          <w:b w:val="0"/>
          <w:bCs w:val="0"/>
          <w:u w:val="none"/>
        </w:rPr>
      </w:pPr>
      <w:r>
        <w:rPr>
          <w:spacing w:val="-4"/>
          <w:u w:val="thick" w:color="000000"/>
        </w:rPr>
        <w:t>Copyright</w:t>
      </w:r>
      <w:r>
        <w:rPr>
          <w:spacing w:val="-2"/>
          <w:u w:val="thick" w:color="000000"/>
        </w:rPr>
        <w:t xml:space="preserve"> </w:t>
      </w:r>
      <w:r>
        <w:rPr>
          <w:spacing w:val="-4"/>
          <w:u w:val="thick" w:color="000000"/>
        </w:rPr>
        <w:t>Restrictions</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left="839" w:right="476"/>
        <w:jc w:val="both"/>
      </w:pPr>
      <w:r>
        <w:rPr>
          <w:spacing w:val="-3"/>
        </w:rPr>
        <w:t>All</w:t>
      </w:r>
      <w:r>
        <w:rPr>
          <w:spacing w:val="-5"/>
        </w:rPr>
        <w:t xml:space="preserve"> </w:t>
      </w:r>
      <w:r>
        <w:rPr>
          <w:spacing w:val="-4"/>
        </w:rPr>
        <w:t>faculty</w:t>
      </w:r>
      <w:r>
        <w:rPr>
          <w:spacing w:val="-7"/>
        </w:rPr>
        <w:t xml:space="preserve"> </w:t>
      </w:r>
      <w:r>
        <w:rPr>
          <w:spacing w:val="-3"/>
        </w:rPr>
        <w:t>members</w:t>
      </w:r>
      <w:r>
        <w:rPr>
          <w:spacing w:val="-7"/>
        </w:rPr>
        <w:t xml:space="preserve"> </w:t>
      </w:r>
      <w:r>
        <w:rPr>
          <w:spacing w:val="-3"/>
        </w:rPr>
        <w:t>should</w:t>
      </w:r>
      <w:r>
        <w:rPr>
          <w:spacing w:val="-7"/>
        </w:rPr>
        <w:t xml:space="preserve"> </w:t>
      </w:r>
      <w:r>
        <w:rPr>
          <w:spacing w:val="-2"/>
        </w:rPr>
        <w:t>be</w:t>
      </w:r>
      <w:r>
        <w:rPr>
          <w:spacing w:val="-7"/>
        </w:rPr>
        <w:t xml:space="preserve"> </w:t>
      </w:r>
      <w:r>
        <w:rPr>
          <w:spacing w:val="-3"/>
        </w:rPr>
        <w:t>aware</w:t>
      </w:r>
      <w:r>
        <w:rPr>
          <w:spacing w:val="-7"/>
        </w:rPr>
        <w:t xml:space="preserve"> </w:t>
      </w:r>
      <w:r>
        <w:rPr>
          <w:spacing w:val="-2"/>
        </w:rPr>
        <w:t>of</w:t>
      </w:r>
      <w:r>
        <w:rPr>
          <w:spacing w:val="-7"/>
        </w:rPr>
        <w:t xml:space="preserve"> </w:t>
      </w:r>
      <w:r>
        <w:rPr>
          <w:spacing w:val="-4"/>
        </w:rPr>
        <w:t>current</w:t>
      </w:r>
      <w:r>
        <w:rPr>
          <w:spacing w:val="-6"/>
        </w:rPr>
        <w:t xml:space="preserve"> </w:t>
      </w:r>
      <w:r>
        <w:rPr>
          <w:spacing w:val="-4"/>
        </w:rPr>
        <w:t>copyright</w:t>
      </w:r>
      <w:r>
        <w:rPr>
          <w:spacing w:val="-6"/>
        </w:rPr>
        <w:t xml:space="preserve"> </w:t>
      </w:r>
      <w:r>
        <w:rPr>
          <w:spacing w:val="-3"/>
        </w:rPr>
        <w:t>laws</w:t>
      </w:r>
      <w:r>
        <w:rPr>
          <w:spacing w:val="-6"/>
        </w:rPr>
        <w:t xml:space="preserve"> </w:t>
      </w:r>
      <w:r>
        <w:rPr>
          <w:spacing w:val="-3"/>
        </w:rPr>
        <w:t>which</w:t>
      </w:r>
      <w:r>
        <w:rPr>
          <w:spacing w:val="-6"/>
        </w:rPr>
        <w:t xml:space="preserve"> </w:t>
      </w:r>
      <w:r>
        <w:rPr>
          <w:spacing w:val="-4"/>
        </w:rPr>
        <w:t>restrict</w:t>
      </w:r>
      <w:r>
        <w:rPr>
          <w:spacing w:val="-6"/>
        </w:rPr>
        <w:t xml:space="preserve"> </w:t>
      </w:r>
      <w:r>
        <w:rPr>
          <w:spacing w:val="-2"/>
        </w:rPr>
        <w:t>the</w:t>
      </w:r>
      <w:r>
        <w:rPr>
          <w:spacing w:val="46"/>
        </w:rPr>
        <w:t xml:space="preserve"> </w:t>
      </w:r>
      <w:r>
        <w:rPr>
          <w:spacing w:val="-4"/>
        </w:rPr>
        <w:t>copying</w:t>
      </w:r>
      <w:r>
        <w:rPr>
          <w:spacing w:val="-6"/>
        </w:rPr>
        <w:t xml:space="preserve"> </w:t>
      </w:r>
      <w:r>
        <w:rPr>
          <w:spacing w:val="-2"/>
        </w:rPr>
        <w:t>of</w:t>
      </w:r>
      <w:r>
        <w:rPr>
          <w:spacing w:val="-6"/>
        </w:rPr>
        <w:t xml:space="preserve"> </w:t>
      </w:r>
      <w:r>
        <w:rPr>
          <w:spacing w:val="-4"/>
        </w:rPr>
        <w:t>published</w:t>
      </w:r>
      <w:r>
        <w:rPr>
          <w:spacing w:val="-6"/>
        </w:rPr>
        <w:t xml:space="preserve"> </w:t>
      </w:r>
      <w:r>
        <w:rPr>
          <w:spacing w:val="-4"/>
        </w:rPr>
        <w:t>materials.</w:t>
      </w:r>
      <w:r>
        <w:rPr>
          <w:spacing w:val="51"/>
        </w:rPr>
        <w:t xml:space="preserve"> </w:t>
      </w:r>
      <w:r>
        <w:rPr>
          <w:spacing w:val="-3"/>
        </w:rPr>
        <w:t>For</w:t>
      </w:r>
      <w:r>
        <w:rPr>
          <w:spacing w:val="-6"/>
        </w:rPr>
        <w:t xml:space="preserve"> </w:t>
      </w:r>
      <w:r>
        <w:rPr>
          <w:spacing w:val="-4"/>
        </w:rPr>
        <w:t>further</w:t>
      </w:r>
      <w:r>
        <w:rPr>
          <w:spacing w:val="-7"/>
        </w:rPr>
        <w:t xml:space="preserve"> </w:t>
      </w:r>
      <w:r>
        <w:rPr>
          <w:spacing w:val="-4"/>
        </w:rPr>
        <w:t>information,</w:t>
      </w:r>
      <w:r>
        <w:rPr>
          <w:spacing w:val="-7"/>
        </w:rPr>
        <w:t xml:space="preserve"> </w:t>
      </w:r>
      <w:r>
        <w:rPr>
          <w:spacing w:val="-4"/>
        </w:rPr>
        <w:t>contact</w:t>
      </w:r>
      <w:r>
        <w:rPr>
          <w:spacing w:val="-7"/>
        </w:rPr>
        <w:t xml:space="preserve"> </w:t>
      </w:r>
      <w:r>
        <w:rPr>
          <w:spacing w:val="-2"/>
        </w:rPr>
        <w:t>the</w:t>
      </w:r>
      <w:r>
        <w:rPr>
          <w:spacing w:val="-7"/>
        </w:rPr>
        <w:t xml:space="preserve"> </w:t>
      </w:r>
      <w:r>
        <w:rPr>
          <w:spacing w:val="-4"/>
        </w:rPr>
        <w:t>University’s</w:t>
      </w:r>
      <w:r>
        <w:rPr>
          <w:spacing w:val="96"/>
        </w:rPr>
        <w:t xml:space="preserve"> </w:t>
      </w:r>
      <w:r>
        <w:rPr>
          <w:spacing w:val="-3"/>
        </w:rPr>
        <w:t>Office</w:t>
      </w:r>
      <w:r>
        <w:rPr>
          <w:spacing w:val="-6"/>
        </w:rPr>
        <w:t xml:space="preserve"> </w:t>
      </w:r>
      <w:r>
        <w:rPr>
          <w:spacing w:val="-2"/>
        </w:rPr>
        <w:t>of</w:t>
      </w:r>
      <w:r>
        <w:rPr>
          <w:spacing w:val="-7"/>
        </w:rPr>
        <w:t xml:space="preserve"> </w:t>
      </w:r>
      <w:r>
        <w:rPr>
          <w:spacing w:val="-3"/>
        </w:rPr>
        <w:t>Legal</w:t>
      </w:r>
      <w:r>
        <w:rPr>
          <w:spacing w:val="-6"/>
        </w:rPr>
        <w:t xml:space="preserve"> </w:t>
      </w:r>
      <w:r>
        <w:rPr>
          <w:spacing w:val="-3"/>
        </w:rPr>
        <w:t>Affairs.</w:t>
      </w:r>
    </w:p>
    <w:p w:rsidR="00607756" w:rsidRDefault="00607756" w:rsidP="00607756">
      <w:pPr>
        <w:rPr>
          <w:rFonts w:ascii="Times New Roman" w:eastAsia="Times New Roman" w:hAnsi="Times New Roman" w:cs="Times New Roman"/>
          <w:sz w:val="24"/>
          <w:szCs w:val="24"/>
        </w:rPr>
      </w:pPr>
    </w:p>
    <w:p w:rsidR="00607756" w:rsidRPr="00906E69" w:rsidRDefault="00607756" w:rsidP="0076536E">
      <w:pPr>
        <w:pStyle w:val="Heading1"/>
        <w:numPr>
          <w:ilvl w:val="0"/>
          <w:numId w:val="29"/>
        </w:numPr>
        <w:tabs>
          <w:tab w:val="left" w:pos="840"/>
        </w:tabs>
        <w:ind w:left="840"/>
        <w:rPr>
          <w:b w:val="0"/>
          <w:bCs w:val="0"/>
          <w:u w:val="none"/>
        </w:rPr>
      </w:pPr>
      <w:r>
        <w:rPr>
          <w:spacing w:val="-4"/>
          <w:u w:val="thick" w:color="000000"/>
        </w:rPr>
        <w:t>Academic</w:t>
      </w:r>
      <w:r>
        <w:rPr>
          <w:spacing w:val="-3"/>
          <w:u w:val="thick" w:color="000000"/>
        </w:rPr>
        <w:t xml:space="preserve"> </w:t>
      </w:r>
      <w:r>
        <w:rPr>
          <w:spacing w:val="-4"/>
          <w:u w:val="thick" w:color="000000"/>
        </w:rPr>
        <w:t>Misconduct</w:t>
      </w:r>
    </w:p>
    <w:p w:rsidR="00906E69" w:rsidRDefault="00906E69" w:rsidP="00906E69">
      <w:pPr>
        <w:pStyle w:val="Heading1"/>
        <w:tabs>
          <w:tab w:val="left" w:pos="840"/>
        </w:tabs>
        <w:ind w:left="840"/>
        <w:rPr>
          <w:b w:val="0"/>
          <w:bCs w:val="0"/>
          <w:u w:val="none"/>
        </w:rPr>
      </w:pPr>
    </w:p>
    <w:p w:rsidR="00607756" w:rsidRDefault="00607756" w:rsidP="00607756">
      <w:pPr>
        <w:ind w:left="840" w:right="139"/>
        <w:rPr>
          <w:rFonts w:ascii="Times New Roman"/>
          <w:spacing w:val="-4"/>
          <w:sz w:val="24"/>
        </w:rPr>
      </w:pPr>
      <w:r>
        <w:rPr>
          <w:rFonts w:ascii="Times New Roman"/>
          <w:spacing w:val="-3"/>
          <w:sz w:val="24"/>
        </w:rPr>
        <w:t>The</w:t>
      </w:r>
      <w:r>
        <w:rPr>
          <w:rFonts w:ascii="Times New Roman"/>
          <w:spacing w:val="-5"/>
          <w:sz w:val="24"/>
        </w:rPr>
        <w:t xml:space="preserve"> </w:t>
      </w:r>
      <w:r>
        <w:rPr>
          <w:rFonts w:ascii="Times New Roman"/>
          <w:b/>
          <w:spacing w:val="-4"/>
          <w:sz w:val="24"/>
        </w:rPr>
        <w:t>University</w:t>
      </w:r>
      <w:r>
        <w:rPr>
          <w:rFonts w:ascii="Times New Roman"/>
          <w:b/>
          <w:spacing w:val="-7"/>
          <w:sz w:val="24"/>
        </w:rPr>
        <w:t xml:space="preserve"> </w:t>
      </w:r>
      <w:r>
        <w:rPr>
          <w:rFonts w:ascii="Times New Roman"/>
          <w:b/>
          <w:spacing w:val="-3"/>
          <w:sz w:val="24"/>
        </w:rPr>
        <w:t>policy</w:t>
      </w:r>
      <w:r>
        <w:rPr>
          <w:rFonts w:ascii="Times New Roman"/>
          <w:b/>
          <w:spacing w:val="-7"/>
          <w:sz w:val="24"/>
        </w:rPr>
        <w:t xml:space="preserve"> </w:t>
      </w:r>
      <w:r>
        <w:rPr>
          <w:rFonts w:ascii="Times New Roman"/>
          <w:b/>
          <w:spacing w:val="-4"/>
          <w:sz w:val="24"/>
        </w:rPr>
        <w:t>regarding</w:t>
      </w:r>
      <w:r>
        <w:rPr>
          <w:rFonts w:ascii="Times New Roman"/>
          <w:b/>
          <w:spacing w:val="-7"/>
          <w:sz w:val="24"/>
        </w:rPr>
        <w:t xml:space="preserve"> </w:t>
      </w:r>
      <w:r>
        <w:rPr>
          <w:rFonts w:ascii="Times New Roman"/>
          <w:b/>
          <w:spacing w:val="-4"/>
          <w:sz w:val="24"/>
        </w:rPr>
        <w:t>misconduct</w:t>
      </w:r>
      <w:r>
        <w:rPr>
          <w:rFonts w:ascii="Times New Roman"/>
          <w:b/>
          <w:spacing w:val="-6"/>
          <w:sz w:val="24"/>
        </w:rPr>
        <w:t xml:space="preserve"> </w:t>
      </w:r>
      <w:r>
        <w:rPr>
          <w:rFonts w:ascii="Times New Roman"/>
          <w:b/>
          <w:spacing w:val="-1"/>
          <w:sz w:val="24"/>
        </w:rPr>
        <w:t>in</w:t>
      </w:r>
      <w:r>
        <w:rPr>
          <w:rFonts w:ascii="Times New Roman"/>
          <w:b/>
          <w:spacing w:val="-8"/>
          <w:sz w:val="24"/>
        </w:rPr>
        <w:t xml:space="preserve"> </w:t>
      </w:r>
      <w:r>
        <w:rPr>
          <w:rFonts w:ascii="Times New Roman"/>
          <w:b/>
          <w:spacing w:val="-4"/>
          <w:sz w:val="24"/>
        </w:rPr>
        <w:t>research</w:t>
      </w:r>
      <w:r>
        <w:rPr>
          <w:rFonts w:ascii="Times New Roman"/>
          <w:b/>
          <w:spacing w:val="-8"/>
          <w:sz w:val="24"/>
        </w:rPr>
        <w:t xml:space="preserve"> </w:t>
      </w:r>
      <w:r>
        <w:rPr>
          <w:rFonts w:ascii="Times New Roman"/>
          <w:b/>
          <w:spacing w:val="-3"/>
          <w:sz w:val="24"/>
        </w:rPr>
        <w:t>and</w:t>
      </w:r>
      <w:r>
        <w:rPr>
          <w:rFonts w:ascii="Times New Roman"/>
          <w:b/>
          <w:spacing w:val="-7"/>
          <w:sz w:val="24"/>
        </w:rPr>
        <w:t xml:space="preserve"> </w:t>
      </w:r>
      <w:r>
        <w:rPr>
          <w:rFonts w:ascii="Times New Roman"/>
          <w:b/>
          <w:spacing w:val="-4"/>
          <w:sz w:val="24"/>
        </w:rPr>
        <w:t>scholarship</w:t>
      </w:r>
      <w:r>
        <w:rPr>
          <w:rFonts w:ascii="Times New Roman"/>
          <w:b/>
          <w:spacing w:val="-7"/>
          <w:sz w:val="24"/>
        </w:rPr>
        <w:t xml:space="preserve"> </w:t>
      </w:r>
      <w:r>
        <w:rPr>
          <w:rFonts w:ascii="Times New Roman"/>
          <w:spacing w:val="-3"/>
          <w:sz w:val="24"/>
        </w:rPr>
        <w:t>and</w:t>
      </w:r>
      <w:r>
        <w:rPr>
          <w:rFonts w:ascii="Times New Roman"/>
          <w:spacing w:val="-7"/>
          <w:sz w:val="24"/>
        </w:rPr>
        <w:t xml:space="preserve"> </w:t>
      </w:r>
      <w:r>
        <w:rPr>
          <w:rFonts w:ascii="Times New Roman"/>
          <w:spacing w:val="-2"/>
          <w:sz w:val="24"/>
        </w:rPr>
        <w:t>the</w:t>
      </w:r>
      <w:r>
        <w:rPr>
          <w:rFonts w:ascii="Times New Roman"/>
          <w:spacing w:val="78"/>
          <w:sz w:val="24"/>
        </w:rPr>
        <w:t xml:space="preserve"> </w:t>
      </w:r>
      <w:r>
        <w:rPr>
          <w:rFonts w:ascii="Times New Roman"/>
          <w:b/>
          <w:spacing w:val="-3"/>
          <w:sz w:val="24"/>
        </w:rPr>
        <w:t>Administrative</w:t>
      </w:r>
      <w:r>
        <w:rPr>
          <w:rFonts w:ascii="Times New Roman"/>
          <w:b/>
          <w:spacing w:val="-6"/>
          <w:sz w:val="24"/>
        </w:rPr>
        <w:t xml:space="preserve"> </w:t>
      </w:r>
      <w:r>
        <w:rPr>
          <w:rFonts w:ascii="Times New Roman"/>
          <w:b/>
          <w:spacing w:val="-3"/>
          <w:sz w:val="24"/>
        </w:rPr>
        <w:t>policy</w:t>
      </w:r>
      <w:r>
        <w:rPr>
          <w:rFonts w:ascii="Times New Roman"/>
          <w:b/>
          <w:spacing w:val="-6"/>
          <w:sz w:val="24"/>
        </w:rPr>
        <w:t xml:space="preserve"> </w:t>
      </w:r>
      <w:r>
        <w:rPr>
          <w:rFonts w:ascii="Times New Roman"/>
          <w:b/>
          <w:spacing w:val="-3"/>
          <w:sz w:val="24"/>
        </w:rPr>
        <w:t>and</w:t>
      </w:r>
      <w:r>
        <w:rPr>
          <w:rFonts w:ascii="Times New Roman"/>
          <w:b/>
          <w:spacing w:val="-6"/>
          <w:sz w:val="24"/>
        </w:rPr>
        <w:t xml:space="preserve"> </w:t>
      </w:r>
      <w:r>
        <w:rPr>
          <w:rFonts w:ascii="Times New Roman"/>
          <w:b/>
          <w:spacing w:val="-3"/>
          <w:sz w:val="24"/>
        </w:rPr>
        <w:t>procedures</w:t>
      </w:r>
      <w:r>
        <w:rPr>
          <w:rFonts w:ascii="Times New Roman"/>
          <w:b/>
          <w:spacing w:val="-6"/>
          <w:sz w:val="24"/>
        </w:rPr>
        <w:t xml:space="preserve"> </w:t>
      </w:r>
      <w:r>
        <w:rPr>
          <w:rFonts w:ascii="Times New Roman"/>
          <w:b/>
          <w:spacing w:val="-3"/>
          <w:sz w:val="24"/>
        </w:rPr>
        <w:t>regarding</w:t>
      </w:r>
      <w:r>
        <w:rPr>
          <w:rFonts w:ascii="Times New Roman"/>
          <w:b/>
          <w:spacing w:val="-7"/>
          <w:sz w:val="24"/>
        </w:rPr>
        <w:t xml:space="preserve"> </w:t>
      </w:r>
      <w:r>
        <w:rPr>
          <w:rFonts w:ascii="Times New Roman"/>
          <w:b/>
          <w:spacing w:val="-3"/>
          <w:sz w:val="24"/>
        </w:rPr>
        <w:t>allegations</w:t>
      </w:r>
      <w:r>
        <w:rPr>
          <w:rFonts w:ascii="Times New Roman"/>
          <w:b/>
          <w:spacing w:val="-7"/>
          <w:sz w:val="24"/>
        </w:rPr>
        <w:t xml:space="preserve"> </w:t>
      </w:r>
      <w:r>
        <w:rPr>
          <w:rFonts w:ascii="Times New Roman"/>
          <w:b/>
          <w:spacing w:val="-2"/>
          <w:sz w:val="24"/>
        </w:rPr>
        <w:t>and</w:t>
      </w:r>
      <w:r>
        <w:rPr>
          <w:rFonts w:ascii="Times New Roman"/>
          <w:b/>
          <w:spacing w:val="-8"/>
          <w:sz w:val="24"/>
        </w:rPr>
        <w:t xml:space="preserve"> </w:t>
      </w:r>
      <w:r>
        <w:rPr>
          <w:rFonts w:ascii="Times New Roman"/>
          <w:b/>
          <w:spacing w:val="-3"/>
          <w:sz w:val="24"/>
        </w:rPr>
        <w:t>instances</w:t>
      </w:r>
      <w:r>
        <w:rPr>
          <w:rFonts w:ascii="Times New Roman"/>
          <w:b/>
          <w:spacing w:val="-7"/>
          <w:sz w:val="24"/>
        </w:rPr>
        <w:t xml:space="preserve"> </w:t>
      </w:r>
      <w:r>
        <w:rPr>
          <w:rFonts w:ascii="Times New Roman"/>
          <w:b/>
          <w:spacing w:val="-3"/>
          <w:sz w:val="24"/>
        </w:rPr>
        <w:t>of</w:t>
      </w:r>
      <w:r>
        <w:rPr>
          <w:rFonts w:ascii="Times New Roman"/>
          <w:b/>
          <w:spacing w:val="19"/>
          <w:sz w:val="24"/>
        </w:rPr>
        <w:t xml:space="preserve"> </w:t>
      </w:r>
      <w:r>
        <w:rPr>
          <w:rFonts w:ascii="Times New Roman"/>
          <w:b/>
          <w:spacing w:val="-4"/>
          <w:sz w:val="24"/>
        </w:rPr>
        <w:lastRenderedPageBreak/>
        <w:t>misconduct</w:t>
      </w:r>
      <w:r>
        <w:rPr>
          <w:rFonts w:ascii="Times New Roman"/>
          <w:b/>
          <w:spacing w:val="-6"/>
          <w:sz w:val="24"/>
        </w:rPr>
        <w:t xml:space="preserve"> </w:t>
      </w:r>
      <w:r>
        <w:rPr>
          <w:rFonts w:ascii="Times New Roman"/>
          <w:b/>
          <w:spacing w:val="-2"/>
          <w:sz w:val="24"/>
        </w:rPr>
        <w:t>in</w:t>
      </w:r>
      <w:r>
        <w:rPr>
          <w:rFonts w:ascii="Times New Roman"/>
          <w:b/>
          <w:spacing w:val="-6"/>
          <w:sz w:val="24"/>
        </w:rPr>
        <w:t xml:space="preserve"> </w:t>
      </w:r>
      <w:r>
        <w:rPr>
          <w:rFonts w:ascii="Times New Roman"/>
          <w:b/>
          <w:spacing w:val="-4"/>
          <w:sz w:val="24"/>
        </w:rPr>
        <w:t>research</w:t>
      </w:r>
      <w:r>
        <w:rPr>
          <w:rFonts w:ascii="Times New Roman"/>
          <w:b/>
          <w:spacing w:val="-6"/>
          <w:sz w:val="24"/>
        </w:rPr>
        <w:t xml:space="preserve"> </w:t>
      </w:r>
      <w:r>
        <w:rPr>
          <w:rFonts w:ascii="Times New Roman"/>
          <w:b/>
          <w:spacing w:val="-3"/>
          <w:sz w:val="24"/>
        </w:rPr>
        <w:t>and</w:t>
      </w:r>
      <w:r>
        <w:rPr>
          <w:rFonts w:ascii="Times New Roman"/>
          <w:b/>
          <w:spacing w:val="-6"/>
          <w:sz w:val="24"/>
        </w:rPr>
        <w:t xml:space="preserve"> </w:t>
      </w:r>
      <w:r>
        <w:rPr>
          <w:rFonts w:ascii="Times New Roman"/>
          <w:b/>
          <w:spacing w:val="-4"/>
          <w:sz w:val="24"/>
        </w:rPr>
        <w:t>scholarship</w:t>
      </w:r>
      <w:r>
        <w:rPr>
          <w:rFonts w:ascii="Times New Roman"/>
          <w:b/>
          <w:spacing w:val="-7"/>
          <w:sz w:val="24"/>
        </w:rPr>
        <w:t xml:space="preserve"> </w:t>
      </w:r>
      <w:r>
        <w:rPr>
          <w:rFonts w:ascii="Times New Roman"/>
          <w:spacing w:val="-1"/>
          <w:sz w:val="24"/>
        </w:rPr>
        <w:t>is</w:t>
      </w:r>
      <w:r>
        <w:rPr>
          <w:rFonts w:ascii="Times New Roman"/>
          <w:spacing w:val="-7"/>
          <w:sz w:val="24"/>
        </w:rPr>
        <w:t xml:space="preserve"> </w:t>
      </w:r>
      <w:r>
        <w:rPr>
          <w:rFonts w:ascii="Times New Roman"/>
          <w:spacing w:val="-3"/>
          <w:sz w:val="24"/>
        </w:rPr>
        <w:t>included</w:t>
      </w:r>
      <w:r>
        <w:rPr>
          <w:rFonts w:ascii="Times New Roman"/>
          <w:spacing w:val="-7"/>
          <w:sz w:val="24"/>
        </w:rPr>
        <w:t xml:space="preserve"> </w:t>
      </w:r>
      <w:r>
        <w:rPr>
          <w:rFonts w:ascii="Times New Roman"/>
          <w:spacing w:val="-2"/>
          <w:sz w:val="24"/>
        </w:rPr>
        <w:t>in</w:t>
      </w:r>
      <w:r>
        <w:rPr>
          <w:rFonts w:ascii="Times New Roman"/>
          <w:spacing w:val="-7"/>
          <w:sz w:val="24"/>
        </w:rPr>
        <w:t xml:space="preserve"> </w:t>
      </w:r>
      <w:r>
        <w:rPr>
          <w:rFonts w:ascii="Times New Roman"/>
          <w:spacing w:val="-3"/>
          <w:sz w:val="24"/>
        </w:rPr>
        <w:t>the</w:t>
      </w:r>
      <w:r>
        <w:rPr>
          <w:rFonts w:ascii="Times New Roman"/>
          <w:spacing w:val="-7"/>
          <w:sz w:val="24"/>
        </w:rPr>
        <w:t xml:space="preserve"> </w:t>
      </w:r>
      <w:r>
        <w:rPr>
          <w:rFonts w:ascii="Times New Roman"/>
          <w:spacing w:val="-4"/>
          <w:sz w:val="24"/>
        </w:rPr>
        <w:t>University</w:t>
      </w:r>
      <w:r>
        <w:rPr>
          <w:rFonts w:ascii="Times New Roman"/>
          <w:spacing w:val="-7"/>
          <w:sz w:val="24"/>
        </w:rPr>
        <w:t xml:space="preserve"> </w:t>
      </w:r>
      <w:r>
        <w:rPr>
          <w:rFonts w:ascii="Times New Roman"/>
          <w:spacing w:val="-4"/>
          <w:sz w:val="24"/>
        </w:rPr>
        <w:t>Policy</w:t>
      </w:r>
      <w:r>
        <w:rPr>
          <w:rFonts w:ascii="Times New Roman"/>
          <w:spacing w:val="62"/>
          <w:sz w:val="24"/>
        </w:rPr>
        <w:t xml:space="preserve"> </w:t>
      </w:r>
      <w:r>
        <w:rPr>
          <w:rFonts w:ascii="Times New Roman"/>
          <w:spacing w:val="-4"/>
          <w:sz w:val="24"/>
        </w:rPr>
        <w:t>Register.</w:t>
      </w:r>
      <w:r>
        <w:rPr>
          <w:rFonts w:ascii="Times New Roman"/>
          <w:spacing w:val="-7"/>
          <w:sz w:val="24"/>
        </w:rPr>
        <w:t xml:space="preserve"> </w:t>
      </w:r>
      <w:r>
        <w:rPr>
          <w:rFonts w:ascii="Times New Roman"/>
          <w:spacing w:val="-3"/>
          <w:sz w:val="24"/>
        </w:rPr>
        <w:t>(See,</w:t>
      </w:r>
      <w:r>
        <w:rPr>
          <w:rFonts w:ascii="Times New Roman"/>
          <w:spacing w:val="-7"/>
          <w:sz w:val="24"/>
        </w:rPr>
        <w:t xml:space="preserve"> </w:t>
      </w:r>
      <w:r>
        <w:rPr>
          <w:rFonts w:ascii="Times New Roman"/>
          <w:spacing w:val="-4"/>
          <w:sz w:val="24"/>
        </w:rPr>
        <w:t>University</w:t>
      </w:r>
      <w:r>
        <w:rPr>
          <w:rFonts w:ascii="Times New Roman"/>
          <w:spacing w:val="-6"/>
          <w:sz w:val="24"/>
        </w:rPr>
        <w:t xml:space="preserve"> </w:t>
      </w:r>
      <w:r>
        <w:rPr>
          <w:rFonts w:ascii="Times New Roman"/>
          <w:spacing w:val="-4"/>
          <w:sz w:val="24"/>
        </w:rPr>
        <w:t>Policy</w:t>
      </w:r>
      <w:r>
        <w:rPr>
          <w:rFonts w:ascii="Times New Roman"/>
          <w:spacing w:val="-7"/>
          <w:sz w:val="24"/>
        </w:rPr>
        <w:t xml:space="preserve"> </w:t>
      </w:r>
      <w:r>
        <w:rPr>
          <w:rFonts w:ascii="Times New Roman"/>
          <w:spacing w:val="-3"/>
          <w:sz w:val="24"/>
        </w:rPr>
        <w:t>Register</w:t>
      </w:r>
      <w:r>
        <w:rPr>
          <w:rFonts w:ascii="Times New Roman"/>
          <w:spacing w:val="-6"/>
          <w:sz w:val="24"/>
        </w:rPr>
        <w:t xml:space="preserve"> </w:t>
      </w:r>
      <w:r>
        <w:rPr>
          <w:rFonts w:ascii="Times New Roman"/>
          <w:spacing w:val="-4"/>
          <w:sz w:val="24"/>
        </w:rPr>
        <w:t>3342-3-05</w:t>
      </w:r>
      <w:r>
        <w:rPr>
          <w:rFonts w:ascii="Times New Roman"/>
          <w:spacing w:val="-6"/>
          <w:sz w:val="24"/>
        </w:rPr>
        <w:t xml:space="preserve"> </w:t>
      </w:r>
      <w:r>
        <w:rPr>
          <w:rFonts w:ascii="Times New Roman"/>
          <w:spacing w:val="-3"/>
          <w:sz w:val="24"/>
        </w:rPr>
        <w:t>and</w:t>
      </w:r>
      <w:r>
        <w:rPr>
          <w:rFonts w:ascii="Times New Roman"/>
          <w:spacing w:val="-6"/>
          <w:sz w:val="24"/>
        </w:rPr>
        <w:t xml:space="preserve"> </w:t>
      </w:r>
      <w:r>
        <w:rPr>
          <w:rFonts w:ascii="Times New Roman"/>
          <w:spacing w:val="-4"/>
          <w:sz w:val="24"/>
        </w:rPr>
        <w:t>3342-2-05.01)</w:t>
      </w:r>
    </w:p>
    <w:p w:rsidR="0026063F" w:rsidRDefault="0026063F" w:rsidP="00607756">
      <w:pPr>
        <w:ind w:left="840" w:right="139"/>
        <w:rPr>
          <w:rFonts w:ascii="Times New Roman"/>
          <w:spacing w:val="-4"/>
          <w:sz w:val="24"/>
        </w:rPr>
      </w:pPr>
    </w:p>
    <w:p w:rsidR="0026063F" w:rsidRDefault="0026063F" w:rsidP="00906E69">
      <w:pPr>
        <w:pStyle w:val="Heading1"/>
        <w:numPr>
          <w:ilvl w:val="0"/>
          <w:numId w:val="29"/>
        </w:numPr>
        <w:tabs>
          <w:tab w:val="left" w:pos="820"/>
        </w:tabs>
        <w:spacing w:before="56"/>
        <w:rPr>
          <w:b w:val="0"/>
          <w:bCs w:val="0"/>
          <w:u w:val="none"/>
        </w:rPr>
      </w:pPr>
      <w:r>
        <w:rPr>
          <w:spacing w:val="-4"/>
          <w:u w:val="thick" w:color="000000"/>
        </w:rPr>
        <w:t>Sanctions</w:t>
      </w:r>
    </w:p>
    <w:p w:rsidR="0026063F" w:rsidRDefault="0026063F" w:rsidP="0026063F">
      <w:pPr>
        <w:spacing w:before="11"/>
        <w:rPr>
          <w:rFonts w:ascii="Times New Roman" w:eastAsia="Times New Roman" w:hAnsi="Times New Roman" w:cs="Times New Roman"/>
          <w:b/>
          <w:bCs/>
          <w:sz w:val="17"/>
          <w:szCs w:val="17"/>
        </w:rPr>
      </w:pPr>
    </w:p>
    <w:p w:rsidR="0026063F" w:rsidRDefault="0026063F" w:rsidP="0026063F">
      <w:pPr>
        <w:pStyle w:val="BodyText"/>
        <w:spacing w:before="69"/>
        <w:ind w:right="160"/>
      </w:pPr>
      <w:r>
        <w:t>A</w:t>
      </w:r>
      <w:r>
        <w:rPr>
          <w:spacing w:val="-7"/>
        </w:rPr>
        <w:t xml:space="preserve"> </w:t>
      </w:r>
      <w:r>
        <w:rPr>
          <w:spacing w:val="-4"/>
        </w:rPr>
        <w:t>sanction</w:t>
      </w:r>
      <w:r>
        <w:rPr>
          <w:spacing w:val="-7"/>
        </w:rPr>
        <w:t xml:space="preserve"> </w:t>
      </w:r>
      <w:r>
        <w:rPr>
          <w:spacing w:val="-1"/>
        </w:rPr>
        <w:t>is</w:t>
      </w:r>
      <w:r>
        <w:rPr>
          <w:spacing w:val="-6"/>
        </w:rPr>
        <w:t xml:space="preserve"> </w:t>
      </w:r>
      <w:r>
        <w:t>a</w:t>
      </w:r>
      <w:r>
        <w:rPr>
          <w:spacing w:val="-7"/>
        </w:rPr>
        <w:t xml:space="preserve"> </w:t>
      </w:r>
      <w:r>
        <w:rPr>
          <w:spacing w:val="-4"/>
        </w:rPr>
        <w:t>documented</w:t>
      </w:r>
      <w:r>
        <w:rPr>
          <w:spacing w:val="-6"/>
        </w:rPr>
        <w:t xml:space="preserve"> </w:t>
      </w:r>
      <w:r>
        <w:rPr>
          <w:spacing w:val="-3"/>
        </w:rPr>
        <w:t>corrective</w:t>
      </w:r>
      <w:r>
        <w:rPr>
          <w:spacing w:val="-7"/>
        </w:rPr>
        <w:t xml:space="preserve"> </w:t>
      </w:r>
      <w:r>
        <w:rPr>
          <w:spacing w:val="-3"/>
        </w:rPr>
        <w:t>action</w:t>
      </w:r>
      <w:r>
        <w:rPr>
          <w:spacing w:val="-7"/>
        </w:rPr>
        <w:t xml:space="preserve"> </w:t>
      </w:r>
      <w:r>
        <w:rPr>
          <w:spacing w:val="-2"/>
        </w:rPr>
        <w:t>in</w:t>
      </w:r>
      <w:r>
        <w:rPr>
          <w:spacing w:val="-7"/>
        </w:rPr>
        <w:t xml:space="preserve"> </w:t>
      </w:r>
      <w:r>
        <w:rPr>
          <w:spacing w:val="-3"/>
        </w:rPr>
        <w:t>response</w:t>
      </w:r>
      <w:r>
        <w:rPr>
          <w:spacing w:val="-7"/>
        </w:rPr>
        <w:t xml:space="preserve"> </w:t>
      </w:r>
      <w:r>
        <w:rPr>
          <w:spacing w:val="-2"/>
        </w:rPr>
        <w:t>to</w:t>
      </w:r>
      <w:r>
        <w:rPr>
          <w:spacing w:val="-7"/>
        </w:rPr>
        <w:t xml:space="preserve"> </w:t>
      </w:r>
      <w:r>
        <w:t>a</w:t>
      </w:r>
      <w:r>
        <w:rPr>
          <w:spacing w:val="-7"/>
        </w:rPr>
        <w:t xml:space="preserve"> </w:t>
      </w:r>
      <w:r>
        <w:rPr>
          <w:spacing w:val="-4"/>
        </w:rPr>
        <w:t>faculty</w:t>
      </w:r>
      <w:r>
        <w:rPr>
          <w:spacing w:val="-5"/>
        </w:rPr>
        <w:t xml:space="preserve"> </w:t>
      </w:r>
      <w:r>
        <w:rPr>
          <w:spacing w:val="-4"/>
        </w:rPr>
        <w:t>member's</w:t>
      </w:r>
      <w:r>
        <w:rPr>
          <w:spacing w:val="60"/>
        </w:rPr>
        <w:t xml:space="preserve"> </w:t>
      </w:r>
      <w:r>
        <w:rPr>
          <w:spacing w:val="-3"/>
        </w:rPr>
        <w:t>unsatisfactory</w:t>
      </w:r>
      <w:r>
        <w:rPr>
          <w:spacing w:val="-6"/>
        </w:rPr>
        <w:t xml:space="preserve"> </w:t>
      </w:r>
      <w:r>
        <w:rPr>
          <w:spacing w:val="-3"/>
        </w:rPr>
        <w:t>performance</w:t>
      </w:r>
      <w:r>
        <w:rPr>
          <w:spacing w:val="-6"/>
        </w:rPr>
        <w:t xml:space="preserve"> </w:t>
      </w:r>
      <w:r>
        <w:rPr>
          <w:spacing w:val="-2"/>
        </w:rPr>
        <w:t>of</w:t>
      </w:r>
      <w:r>
        <w:rPr>
          <w:spacing w:val="-8"/>
        </w:rPr>
        <w:t xml:space="preserve"> </w:t>
      </w:r>
      <w:r>
        <w:rPr>
          <w:spacing w:val="-4"/>
        </w:rPr>
        <w:t>his/her</w:t>
      </w:r>
      <w:r>
        <w:rPr>
          <w:spacing w:val="-7"/>
        </w:rPr>
        <w:t xml:space="preserve"> </w:t>
      </w:r>
      <w:r>
        <w:rPr>
          <w:spacing w:val="-4"/>
        </w:rPr>
        <w:t>duties</w:t>
      </w:r>
      <w:r>
        <w:rPr>
          <w:spacing w:val="-7"/>
        </w:rPr>
        <w:t xml:space="preserve"> </w:t>
      </w:r>
      <w:r>
        <w:rPr>
          <w:spacing w:val="-3"/>
        </w:rPr>
        <w:t>and</w:t>
      </w:r>
      <w:r>
        <w:rPr>
          <w:spacing w:val="-7"/>
        </w:rPr>
        <w:t xml:space="preserve"> </w:t>
      </w:r>
      <w:r>
        <w:rPr>
          <w:spacing w:val="-4"/>
        </w:rPr>
        <w:t>responsibilities</w:t>
      </w:r>
      <w:r>
        <w:rPr>
          <w:spacing w:val="-7"/>
        </w:rPr>
        <w:t xml:space="preserve"> </w:t>
      </w:r>
      <w:r>
        <w:rPr>
          <w:spacing w:val="-2"/>
        </w:rPr>
        <w:t>as</w:t>
      </w:r>
      <w:r>
        <w:rPr>
          <w:spacing w:val="-7"/>
        </w:rPr>
        <w:t xml:space="preserve"> </w:t>
      </w:r>
      <w:r>
        <w:t>a</w:t>
      </w:r>
      <w:r>
        <w:rPr>
          <w:spacing w:val="-7"/>
        </w:rPr>
        <w:t xml:space="preserve"> </w:t>
      </w:r>
      <w:r>
        <w:rPr>
          <w:spacing w:val="-3"/>
        </w:rPr>
        <w:t>member</w:t>
      </w:r>
      <w:r>
        <w:rPr>
          <w:spacing w:val="-7"/>
        </w:rPr>
        <w:t xml:space="preserve"> </w:t>
      </w:r>
      <w:r>
        <w:rPr>
          <w:spacing w:val="-2"/>
        </w:rPr>
        <w:t>of</w:t>
      </w:r>
      <w:r>
        <w:rPr>
          <w:spacing w:val="-7"/>
        </w:rPr>
        <w:t xml:space="preserve"> </w:t>
      </w:r>
      <w:r>
        <w:rPr>
          <w:spacing w:val="-4"/>
        </w:rPr>
        <w:t>the</w:t>
      </w:r>
      <w:r>
        <w:rPr>
          <w:spacing w:val="34"/>
        </w:rPr>
        <w:t xml:space="preserve"> </w:t>
      </w:r>
      <w:r>
        <w:rPr>
          <w:spacing w:val="-4"/>
        </w:rPr>
        <w:t>faculty.</w:t>
      </w:r>
      <w:r>
        <w:rPr>
          <w:spacing w:val="-8"/>
        </w:rPr>
        <w:t xml:space="preserve"> </w:t>
      </w:r>
      <w:r>
        <w:rPr>
          <w:spacing w:val="-3"/>
        </w:rPr>
        <w:t>(</w:t>
      </w:r>
      <w:r>
        <w:rPr>
          <w:rFonts w:cs="Times New Roman"/>
          <w:i/>
          <w:spacing w:val="-3"/>
        </w:rPr>
        <w:t>See</w:t>
      </w:r>
      <w:r>
        <w:rPr>
          <w:spacing w:val="-3"/>
        </w:rPr>
        <w:t>,</w:t>
      </w:r>
      <w:r>
        <w:rPr>
          <w:spacing w:val="-6"/>
        </w:rPr>
        <w:t xml:space="preserve"> </w:t>
      </w:r>
      <w:r>
        <w:rPr>
          <w:spacing w:val="-4"/>
        </w:rPr>
        <w:t>“Sanctions</w:t>
      </w:r>
      <w:r>
        <w:rPr>
          <w:spacing w:val="-6"/>
        </w:rPr>
        <w:t xml:space="preserve"> </w:t>
      </w:r>
      <w:r>
        <w:rPr>
          <w:spacing w:val="-2"/>
        </w:rPr>
        <w:t>for</w:t>
      </w:r>
      <w:r>
        <w:rPr>
          <w:spacing w:val="-6"/>
        </w:rPr>
        <w:t xml:space="preserve"> </w:t>
      </w:r>
      <w:r>
        <w:rPr>
          <w:spacing w:val="-4"/>
        </w:rPr>
        <w:t>Cause”</w:t>
      </w:r>
      <w:r>
        <w:rPr>
          <w:spacing w:val="-6"/>
        </w:rPr>
        <w:t xml:space="preserve"> </w:t>
      </w:r>
      <w:r>
        <w:rPr>
          <w:spacing w:val="-1"/>
        </w:rPr>
        <w:t>in</w:t>
      </w:r>
      <w:r>
        <w:rPr>
          <w:spacing w:val="-7"/>
        </w:rPr>
        <w:t xml:space="preserve"> </w:t>
      </w:r>
      <w:r>
        <w:rPr>
          <w:spacing w:val="-3"/>
        </w:rPr>
        <w:t>the</w:t>
      </w:r>
      <w:r>
        <w:rPr>
          <w:spacing w:val="-7"/>
        </w:rPr>
        <w:t xml:space="preserve"> </w:t>
      </w:r>
      <w:r>
        <w:rPr>
          <w:rFonts w:cs="Times New Roman"/>
          <w:i/>
          <w:spacing w:val="-4"/>
        </w:rPr>
        <w:t>Collective</w:t>
      </w:r>
      <w:r>
        <w:rPr>
          <w:rFonts w:cs="Times New Roman"/>
          <w:i/>
          <w:spacing w:val="-7"/>
        </w:rPr>
        <w:t xml:space="preserve"> </w:t>
      </w:r>
      <w:r>
        <w:rPr>
          <w:rFonts w:cs="Times New Roman"/>
          <w:i/>
          <w:spacing w:val="-4"/>
        </w:rPr>
        <w:t>Bargaining</w:t>
      </w:r>
      <w:r>
        <w:rPr>
          <w:rFonts w:cs="Times New Roman"/>
          <w:i/>
          <w:spacing w:val="-7"/>
        </w:rPr>
        <w:t xml:space="preserve"> </w:t>
      </w:r>
      <w:r>
        <w:rPr>
          <w:rFonts w:cs="Times New Roman"/>
          <w:i/>
          <w:spacing w:val="-4"/>
        </w:rPr>
        <w:t>Agreement</w:t>
      </w:r>
      <w:r>
        <w:rPr>
          <w:spacing w:val="-4"/>
        </w:rPr>
        <w:t>)</w:t>
      </w:r>
    </w:p>
    <w:p w:rsidR="0026063F" w:rsidRDefault="0026063F" w:rsidP="0026063F">
      <w:pPr>
        <w:rPr>
          <w:rFonts w:ascii="Times New Roman" w:eastAsia="Times New Roman" w:hAnsi="Times New Roman" w:cs="Times New Roman"/>
          <w:sz w:val="24"/>
          <w:szCs w:val="24"/>
        </w:rPr>
      </w:pPr>
    </w:p>
    <w:p w:rsidR="0026063F" w:rsidRDefault="0026063F" w:rsidP="0026063F">
      <w:pPr>
        <w:pStyle w:val="Heading1"/>
        <w:numPr>
          <w:ilvl w:val="0"/>
          <w:numId w:val="29"/>
        </w:numPr>
        <w:tabs>
          <w:tab w:val="left" w:pos="800"/>
        </w:tabs>
        <w:rPr>
          <w:b w:val="0"/>
          <w:bCs w:val="0"/>
          <w:u w:val="none"/>
        </w:rPr>
      </w:pPr>
      <w:r>
        <w:rPr>
          <w:spacing w:val="-3"/>
          <w:u w:val="thick" w:color="000000"/>
        </w:rPr>
        <w:t>Faculty</w:t>
      </w:r>
      <w:r>
        <w:rPr>
          <w:spacing w:val="-7"/>
          <w:u w:val="thick" w:color="000000"/>
        </w:rPr>
        <w:t xml:space="preserve"> </w:t>
      </w:r>
      <w:r>
        <w:rPr>
          <w:spacing w:val="-4"/>
          <w:u w:val="thick" w:color="000000"/>
        </w:rPr>
        <w:t>Code</w:t>
      </w:r>
      <w:r>
        <w:rPr>
          <w:spacing w:val="-3"/>
          <w:u w:val="thick" w:color="000000"/>
        </w:rPr>
        <w:t xml:space="preserve"> </w:t>
      </w:r>
      <w:r>
        <w:rPr>
          <w:spacing w:val="-4"/>
          <w:u w:val="thick" w:color="000000"/>
        </w:rPr>
        <w:t>of</w:t>
      </w:r>
      <w:r>
        <w:rPr>
          <w:spacing w:val="-2"/>
          <w:u w:val="thick" w:color="000000"/>
        </w:rPr>
        <w:t xml:space="preserve"> </w:t>
      </w:r>
      <w:r>
        <w:rPr>
          <w:spacing w:val="-4"/>
          <w:u w:val="thick" w:color="000000"/>
        </w:rPr>
        <w:t>Ethics</w:t>
      </w:r>
    </w:p>
    <w:p w:rsidR="0026063F" w:rsidRDefault="0026063F" w:rsidP="0026063F">
      <w:pPr>
        <w:spacing w:before="9"/>
        <w:rPr>
          <w:rFonts w:ascii="Times New Roman" w:eastAsia="Times New Roman" w:hAnsi="Times New Roman" w:cs="Times New Roman"/>
          <w:b/>
          <w:bCs/>
          <w:sz w:val="17"/>
          <w:szCs w:val="17"/>
        </w:rPr>
      </w:pPr>
    </w:p>
    <w:p w:rsidR="0026063F" w:rsidRDefault="0026063F" w:rsidP="0026063F">
      <w:pPr>
        <w:spacing w:before="69"/>
        <w:ind w:left="799" w:right="155"/>
        <w:rPr>
          <w:rFonts w:ascii="Times New Roman"/>
          <w:spacing w:val="-4"/>
          <w:sz w:val="24"/>
        </w:rPr>
      </w:pPr>
      <w:r>
        <w:rPr>
          <w:rFonts w:ascii="Times New Roman"/>
          <w:spacing w:val="-3"/>
          <w:sz w:val="24"/>
        </w:rPr>
        <w:t>All</w:t>
      </w:r>
      <w:r>
        <w:rPr>
          <w:rFonts w:ascii="Times New Roman"/>
          <w:spacing w:val="-5"/>
          <w:sz w:val="24"/>
        </w:rPr>
        <w:t xml:space="preserve"> </w:t>
      </w:r>
      <w:r>
        <w:rPr>
          <w:rFonts w:ascii="Times New Roman"/>
          <w:spacing w:val="-4"/>
          <w:sz w:val="24"/>
        </w:rPr>
        <w:t>members</w:t>
      </w:r>
      <w:r>
        <w:rPr>
          <w:rFonts w:ascii="Times New Roman"/>
          <w:spacing w:val="-6"/>
          <w:sz w:val="24"/>
        </w:rPr>
        <w:t xml:space="preserve"> </w:t>
      </w:r>
      <w:r>
        <w:rPr>
          <w:rFonts w:ascii="Times New Roman"/>
          <w:spacing w:val="-2"/>
          <w:sz w:val="24"/>
        </w:rPr>
        <w:t>of</w:t>
      </w:r>
      <w:r>
        <w:rPr>
          <w:rFonts w:ascii="Times New Roman"/>
          <w:spacing w:val="-6"/>
          <w:sz w:val="24"/>
        </w:rPr>
        <w:t xml:space="preserve"> </w:t>
      </w:r>
      <w:r>
        <w:rPr>
          <w:rFonts w:ascii="Times New Roman"/>
          <w:spacing w:val="-3"/>
          <w:sz w:val="24"/>
        </w:rPr>
        <w:t>the</w:t>
      </w:r>
      <w:r>
        <w:rPr>
          <w:rFonts w:ascii="Times New Roman"/>
          <w:spacing w:val="-6"/>
          <w:sz w:val="24"/>
        </w:rPr>
        <w:t xml:space="preserve"> </w:t>
      </w:r>
      <w:r>
        <w:rPr>
          <w:rFonts w:ascii="Times New Roman"/>
          <w:spacing w:val="-4"/>
          <w:sz w:val="24"/>
        </w:rPr>
        <w:t>School</w:t>
      </w:r>
      <w:r>
        <w:rPr>
          <w:rFonts w:ascii="Times New Roman"/>
          <w:spacing w:val="-6"/>
          <w:sz w:val="24"/>
        </w:rPr>
        <w:t xml:space="preserve"> </w:t>
      </w:r>
      <w:r>
        <w:rPr>
          <w:rFonts w:ascii="Times New Roman"/>
          <w:spacing w:val="-4"/>
          <w:sz w:val="24"/>
        </w:rPr>
        <w:t>faculty</w:t>
      </w:r>
      <w:r>
        <w:rPr>
          <w:rFonts w:ascii="Times New Roman"/>
          <w:spacing w:val="-6"/>
          <w:sz w:val="24"/>
        </w:rPr>
        <w:t xml:space="preserve"> </w:t>
      </w:r>
      <w:r>
        <w:rPr>
          <w:rFonts w:ascii="Times New Roman"/>
          <w:spacing w:val="-3"/>
          <w:sz w:val="24"/>
        </w:rPr>
        <w:t>are</w:t>
      </w:r>
      <w:r>
        <w:rPr>
          <w:rFonts w:ascii="Times New Roman"/>
          <w:spacing w:val="-6"/>
          <w:sz w:val="24"/>
        </w:rPr>
        <w:t xml:space="preserve"> </w:t>
      </w:r>
      <w:r>
        <w:rPr>
          <w:rFonts w:ascii="Times New Roman"/>
          <w:spacing w:val="-4"/>
          <w:sz w:val="24"/>
        </w:rPr>
        <w:t>expected</w:t>
      </w:r>
      <w:r>
        <w:rPr>
          <w:rFonts w:ascii="Times New Roman"/>
          <w:spacing w:val="-6"/>
          <w:sz w:val="24"/>
        </w:rPr>
        <w:t xml:space="preserve"> </w:t>
      </w:r>
      <w:r>
        <w:rPr>
          <w:rFonts w:ascii="Times New Roman"/>
          <w:spacing w:val="-2"/>
          <w:sz w:val="24"/>
        </w:rPr>
        <w:t>to</w:t>
      </w:r>
      <w:r>
        <w:rPr>
          <w:rFonts w:ascii="Times New Roman"/>
          <w:spacing w:val="-6"/>
          <w:sz w:val="24"/>
        </w:rPr>
        <w:t xml:space="preserve"> </w:t>
      </w:r>
      <w:r>
        <w:rPr>
          <w:rFonts w:ascii="Times New Roman"/>
          <w:spacing w:val="-4"/>
          <w:sz w:val="24"/>
        </w:rPr>
        <w:t>maintain</w:t>
      </w:r>
      <w:r>
        <w:rPr>
          <w:rFonts w:ascii="Times New Roman"/>
          <w:spacing w:val="-7"/>
          <w:sz w:val="24"/>
        </w:rPr>
        <w:t xml:space="preserve"> </w:t>
      </w:r>
      <w:r>
        <w:rPr>
          <w:rFonts w:ascii="Times New Roman"/>
          <w:spacing w:val="-3"/>
          <w:sz w:val="24"/>
        </w:rPr>
        <w:t>the</w:t>
      </w:r>
      <w:r>
        <w:rPr>
          <w:rFonts w:ascii="Times New Roman"/>
          <w:spacing w:val="-6"/>
          <w:sz w:val="24"/>
        </w:rPr>
        <w:t xml:space="preserve"> </w:t>
      </w:r>
      <w:r>
        <w:rPr>
          <w:rFonts w:ascii="Times New Roman"/>
          <w:spacing w:val="-4"/>
          <w:sz w:val="24"/>
        </w:rPr>
        <w:t>highest</w:t>
      </w:r>
      <w:r>
        <w:rPr>
          <w:rFonts w:ascii="Times New Roman"/>
          <w:spacing w:val="-6"/>
          <w:sz w:val="24"/>
        </w:rPr>
        <w:t xml:space="preserve"> </w:t>
      </w:r>
      <w:r>
        <w:rPr>
          <w:rFonts w:ascii="Times New Roman"/>
          <w:spacing w:val="-3"/>
          <w:sz w:val="24"/>
        </w:rPr>
        <w:t>ethical</w:t>
      </w:r>
      <w:r>
        <w:rPr>
          <w:rFonts w:ascii="Times New Roman"/>
          <w:spacing w:val="74"/>
          <w:sz w:val="24"/>
        </w:rPr>
        <w:t xml:space="preserve"> </w:t>
      </w:r>
      <w:r>
        <w:rPr>
          <w:rFonts w:ascii="Times New Roman"/>
          <w:spacing w:val="-4"/>
          <w:sz w:val="24"/>
        </w:rPr>
        <w:t>standards</w:t>
      </w:r>
      <w:r>
        <w:rPr>
          <w:rFonts w:ascii="Times New Roman"/>
          <w:spacing w:val="-6"/>
          <w:sz w:val="24"/>
        </w:rPr>
        <w:t xml:space="preserve"> </w:t>
      </w:r>
      <w:r>
        <w:rPr>
          <w:rFonts w:ascii="Times New Roman"/>
          <w:spacing w:val="-2"/>
          <w:sz w:val="24"/>
        </w:rPr>
        <w:t>as</w:t>
      </w:r>
      <w:r>
        <w:rPr>
          <w:rFonts w:ascii="Times New Roman"/>
          <w:spacing w:val="-6"/>
          <w:sz w:val="24"/>
        </w:rPr>
        <w:t xml:space="preserve"> </w:t>
      </w:r>
      <w:r>
        <w:rPr>
          <w:rFonts w:ascii="Times New Roman"/>
          <w:spacing w:val="-4"/>
          <w:sz w:val="24"/>
        </w:rPr>
        <w:t>teachers,</w:t>
      </w:r>
      <w:r>
        <w:rPr>
          <w:rFonts w:ascii="Times New Roman"/>
          <w:spacing w:val="-6"/>
          <w:sz w:val="24"/>
        </w:rPr>
        <w:t xml:space="preserve"> </w:t>
      </w:r>
      <w:r>
        <w:rPr>
          <w:rFonts w:ascii="Times New Roman"/>
          <w:spacing w:val="-4"/>
          <w:sz w:val="24"/>
        </w:rPr>
        <w:t>scholars,</w:t>
      </w:r>
      <w:r>
        <w:rPr>
          <w:rFonts w:ascii="Times New Roman"/>
          <w:spacing w:val="-6"/>
          <w:sz w:val="24"/>
        </w:rPr>
        <w:t xml:space="preserve"> </w:t>
      </w:r>
      <w:r>
        <w:rPr>
          <w:rFonts w:ascii="Times New Roman"/>
          <w:spacing w:val="-3"/>
          <w:sz w:val="24"/>
        </w:rPr>
        <w:t>university</w:t>
      </w:r>
      <w:r>
        <w:rPr>
          <w:rFonts w:ascii="Times New Roman"/>
          <w:spacing w:val="-6"/>
          <w:sz w:val="24"/>
        </w:rPr>
        <w:t xml:space="preserve"> </w:t>
      </w:r>
      <w:r>
        <w:rPr>
          <w:rFonts w:ascii="Times New Roman"/>
          <w:spacing w:val="-3"/>
          <w:sz w:val="24"/>
        </w:rPr>
        <w:t>citizens</w:t>
      </w:r>
      <w:r>
        <w:rPr>
          <w:rFonts w:ascii="Times New Roman"/>
          <w:spacing w:val="-6"/>
          <w:sz w:val="24"/>
        </w:rPr>
        <w:t xml:space="preserve"> </w:t>
      </w:r>
      <w:r>
        <w:rPr>
          <w:rFonts w:ascii="Times New Roman"/>
          <w:spacing w:val="-2"/>
          <w:sz w:val="24"/>
        </w:rPr>
        <w:t>and</w:t>
      </w:r>
      <w:r>
        <w:rPr>
          <w:rFonts w:ascii="Times New Roman"/>
          <w:spacing w:val="-9"/>
          <w:sz w:val="24"/>
        </w:rPr>
        <w:t xml:space="preserve"> </w:t>
      </w:r>
      <w:r>
        <w:rPr>
          <w:rFonts w:ascii="Times New Roman"/>
          <w:spacing w:val="-4"/>
          <w:sz w:val="24"/>
        </w:rPr>
        <w:t>colleagues.</w:t>
      </w:r>
      <w:r>
        <w:rPr>
          <w:rFonts w:ascii="Times New Roman"/>
          <w:spacing w:val="50"/>
          <w:sz w:val="24"/>
        </w:rPr>
        <w:t xml:space="preserve"> </w:t>
      </w:r>
      <w:r>
        <w:rPr>
          <w:rFonts w:ascii="Times New Roman"/>
          <w:spacing w:val="-3"/>
          <w:sz w:val="24"/>
        </w:rPr>
        <w:t>The</w:t>
      </w:r>
      <w:r>
        <w:rPr>
          <w:rFonts w:ascii="Times New Roman"/>
          <w:spacing w:val="-6"/>
          <w:sz w:val="24"/>
        </w:rPr>
        <w:t xml:space="preserve"> </w:t>
      </w:r>
      <w:r>
        <w:rPr>
          <w:rFonts w:ascii="Times New Roman"/>
          <w:b/>
          <w:spacing w:val="-3"/>
          <w:sz w:val="24"/>
        </w:rPr>
        <w:t>University</w:t>
      </w:r>
      <w:r>
        <w:rPr>
          <w:rFonts w:ascii="Times New Roman"/>
          <w:b/>
          <w:spacing w:val="45"/>
          <w:sz w:val="24"/>
        </w:rPr>
        <w:t xml:space="preserve"> </w:t>
      </w:r>
      <w:r>
        <w:rPr>
          <w:rFonts w:ascii="Times New Roman"/>
          <w:b/>
          <w:spacing w:val="-3"/>
          <w:sz w:val="24"/>
        </w:rPr>
        <w:t>policy</w:t>
      </w:r>
      <w:r>
        <w:rPr>
          <w:rFonts w:ascii="Times New Roman"/>
          <w:b/>
          <w:spacing w:val="-6"/>
          <w:sz w:val="24"/>
        </w:rPr>
        <w:t xml:space="preserve"> </w:t>
      </w:r>
      <w:r>
        <w:rPr>
          <w:rFonts w:ascii="Times New Roman"/>
          <w:b/>
          <w:spacing w:val="-4"/>
          <w:sz w:val="24"/>
        </w:rPr>
        <w:t>regarding</w:t>
      </w:r>
      <w:r>
        <w:rPr>
          <w:rFonts w:ascii="Times New Roman"/>
          <w:b/>
          <w:spacing w:val="-6"/>
          <w:sz w:val="24"/>
        </w:rPr>
        <w:t xml:space="preserve"> </w:t>
      </w:r>
      <w:r>
        <w:rPr>
          <w:rFonts w:ascii="Times New Roman"/>
          <w:b/>
          <w:spacing w:val="-3"/>
          <w:sz w:val="24"/>
        </w:rPr>
        <w:t>faculty</w:t>
      </w:r>
      <w:r>
        <w:rPr>
          <w:rFonts w:ascii="Times New Roman"/>
          <w:b/>
          <w:spacing w:val="-6"/>
          <w:sz w:val="24"/>
        </w:rPr>
        <w:t xml:space="preserve"> </w:t>
      </w:r>
      <w:r>
        <w:rPr>
          <w:rFonts w:ascii="Times New Roman"/>
          <w:b/>
          <w:spacing w:val="-3"/>
          <w:sz w:val="24"/>
        </w:rPr>
        <w:t>code</w:t>
      </w:r>
      <w:r>
        <w:rPr>
          <w:rFonts w:ascii="Times New Roman"/>
          <w:b/>
          <w:spacing w:val="-5"/>
          <w:sz w:val="24"/>
        </w:rPr>
        <w:t xml:space="preserve"> </w:t>
      </w:r>
      <w:r>
        <w:rPr>
          <w:rFonts w:ascii="Times New Roman"/>
          <w:b/>
          <w:spacing w:val="-2"/>
          <w:sz w:val="24"/>
        </w:rPr>
        <w:t>of</w:t>
      </w:r>
      <w:r>
        <w:rPr>
          <w:rFonts w:ascii="Times New Roman"/>
          <w:b/>
          <w:spacing w:val="-5"/>
          <w:sz w:val="24"/>
        </w:rPr>
        <w:t xml:space="preserve"> </w:t>
      </w:r>
      <w:r>
        <w:rPr>
          <w:rFonts w:ascii="Times New Roman"/>
          <w:b/>
          <w:spacing w:val="-4"/>
          <w:sz w:val="24"/>
        </w:rPr>
        <w:t>professional</w:t>
      </w:r>
      <w:r>
        <w:rPr>
          <w:rFonts w:ascii="Times New Roman"/>
          <w:b/>
          <w:spacing w:val="-7"/>
          <w:sz w:val="24"/>
        </w:rPr>
        <w:t xml:space="preserve"> </w:t>
      </w:r>
      <w:r>
        <w:rPr>
          <w:rFonts w:ascii="Times New Roman"/>
          <w:b/>
          <w:spacing w:val="-4"/>
          <w:sz w:val="24"/>
        </w:rPr>
        <w:t>ethics</w:t>
      </w:r>
      <w:r>
        <w:rPr>
          <w:rFonts w:ascii="Times New Roman"/>
          <w:b/>
          <w:spacing w:val="-7"/>
          <w:sz w:val="24"/>
        </w:rPr>
        <w:t xml:space="preserve"> </w:t>
      </w:r>
      <w:r>
        <w:rPr>
          <w:rFonts w:ascii="Times New Roman"/>
          <w:spacing w:val="-3"/>
          <w:sz w:val="24"/>
        </w:rPr>
        <w:t>can</w:t>
      </w:r>
      <w:r>
        <w:rPr>
          <w:rFonts w:ascii="Times New Roman"/>
          <w:spacing w:val="-7"/>
          <w:sz w:val="24"/>
        </w:rPr>
        <w:t xml:space="preserve"> </w:t>
      </w:r>
      <w:r>
        <w:rPr>
          <w:rFonts w:ascii="Times New Roman"/>
          <w:spacing w:val="-2"/>
          <w:sz w:val="24"/>
        </w:rPr>
        <w:t>be</w:t>
      </w:r>
      <w:r>
        <w:rPr>
          <w:rFonts w:ascii="Times New Roman"/>
          <w:spacing w:val="-6"/>
          <w:sz w:val="24"/>
        </w:rPr>
        <w:t xml:space="preserve"> </w:t>
      </w:r>
      <w:r>
        <w:rPr>
          <w:rFonts w:ascii="Times New Roman"/>
          <w:spacing w:val="-4"/>
          <w:sz w:val="24"/>
        </w:rPr>
        <w:t>found</w:t>
      </w:r>
      <w:r>
        <w:rPr>
          <w:rFonts w:ascii="Times New Roman"/>
          <w:spacing w:val="-7"/>
          <w:sz w:val="24"/>
        </w:rPr>
        <w:t xml:space="preserve"> </w:t>
      </w:r>
      <w:r>
        <w:rPr>
          <w:rFonts w:ascii="Times New Roman"/>
          <w:spacing w:val="-1"/>
          <w:sz w:val="24"/>
        </w:rPr>
        <w:t>in</w:t>
      </w:r>
      <w:r>
        <w:rPr>
          <w:rFonts w:ascii="Times New Roman"/>
          <w:spacing w:val="-7"/>
          <w:sz w:val="24"/>
        </w:rPr>
        <w:t xml:space="preserve"> </w:t>
      </w:r>
      <w:r>
        <w:rPr>
          <w:rFonts w:ascii="Times New Roman"/>
          <w:spacing w:val="-2"/>
          <w:sz w:val="24"/>
        </w:rPr>
        <w:t>the</w:t>
      </w:r>
      <w:r>
        <w:rPr>
          <w:rFonts w:ascii="Times New Roman"/>
          <w:spacing w:val="-7"/>
          <w:sz w:val="24"/>
        </w:rPr>
        <w:t xml:space="preserve"> </w:t>
      </w:r>
      <w:r>
        <w:rPr>
          <w:rFonts w:ascii="Times New Roman"/>
          <w:spacing w:val="-4"/>
          <w:sz w:val="24"/>
        </w:rPr>
        <w:t>University</w:t>
      </w:r>
      <w:r>
        <w:rPr>
          <w:rFonts w:ascii="Times New Roman"/>
          <w:spacing w:val="52"/>
          <w:sz w:val="24"/>
        </w:rPr>
        <w:t xml:space="preserve"> </w:t>
      </w:r>
      <w:r>
        <w:rPr>
          <w:rFonts w:ascii="Times New Roman"/>
          <w:spacing w:val="-3"/>
          <w:sz w:val="24"/>
        </w:rPr>
        <w:t>Policy</w:t>
      </w:r>
      <w:r>
        <w:rPr>
          <w:rFonts w:ascii="Times New Roman"/>
          <w:spacing w:val="-7"/>
          <w:sz w:val="24"/>
        </w:rPr>
        <w:t xml:space="preserve"> </w:t>
      </w:r>
      <w:r>
        <w:rPr>
          <w:rFonts w:ascii="Times New Roman"/>
          <w:spacing w:val="-4"/>
          <w:sz w:val="24"/>
        </w:rPr>
        <w:t>Register.</w:t>
      </w:r>
      <w:r>
        <w:rPr>
          <w:rFonts w:ascii="Times New Roman"/>
          <w:spacing w:val="51"/>
          <w:sz w:val="24"/>
        </w:rPr>
        <w:t xml:space="preserve"> </w:t>
      </w:r>
      <w:r>
        <w:rPr>
          <w:rFonts w:ascii="Times New Roman"/>
          <w:spacing w:val="-3"/>
          <w:sz w:val="24"/>
        </w:rPr>
        <w:t>(</w:t>
      </w:r>
      <w:r>
        <w:rPr>
          <w:rFonts w:ascii="Times New Roman"/>
          <w:i/>
          <w:spacing w:val="-3"/>
          <w:sz w:val="24"/>
        </w:rPr>
        <w:t>See</w:t>
      </w:r>
      <w:r>
        <w:rPr>
          <w:rFonts w:ascii="Times New Roman"/>
          <w:spacing w:val="-3"/>
          <w:sz w:val="24"/>
        </w:rPr>
        <w:t>,</w:t>
      </w:r>
      <w:r>
        <w:rPr>
          <w:rFonts w:ascii="Times New Roman"/>
          <w:spacing w:val="-6"/>
          <w:sz w:val="24"/>
        </w:rPr>
        <w:t xml:space="preserve"> </w:t>
      </w:r>
      <w:r>
        <w:rPr>
          <w:rFonts w:ascii="Times New Roman"/>
          <w:spacing w:val="-4"/>
          <w:sz w:val="24"/>
        </w:rPr>
        <w:t>University</w:t>
      </w:r>
      <w:r>
        <w:rPr>
          <w:rFonts w:ascii="Times New Roman"/>
          <w:spacing w:val="-6"/>
          <w:sz w:val="24"/>
        </w:rPr>
        <w:t xml:space="preserve"> </w:t>
      </w:r>
      <w:r>
        <w:rPr>
          <w:rFonts w:ascii="Times New Roman"/>
          <w:spacing w:val="-3"/>
          <w:sz w:val="24"/>
        </w:rPr>
        <w:t>Policy</w:t>
      </w:r>
      <w:r>
        <w:rPr>
          <w:rFonts w:ascii="Times New Roman"/>
          <w:spacing w:val="-6"/>
          <w:sz w:val="24"/>
        </w:rPr>
        <w:t xml:space="preserve"> </w:t>
      </w:r>
      <w:r>
        <w:rPr>
          <w:rFonts w:ascii="Times New Roman"/>
          <w:spacing w:val="-4"/>
          <w:sz w:val="24"/>
        </w:rPr>
        <w:t>Register</w:t>
      </w:r>
      <w:r>
        <w:rPr>
          <w:rFonts w:ascii="Times New Roman"/>
          <w:spacing w:val="-6"/>
          <w:sz w:val="24"/>
        </w:rPr>
        <w:t xml:space="preserve"> </w:t>
      </w:r>
      <w:r>
        <w:rPr>
          <w:rFonts w:ascii="Times New Roman"/>
          <w:spacing w:val="-4"/>
          <w:sz w:val="24"/>
        </w:rPr>
        <w:t>3342-6-17)</w:t>
      </w:r>
    </w:p>
    <w:p w:rsidR="0026063F" w:rsidRDefault="0026063F" w:rsidP="0026063F">
      <w:pPr>
        <w:spacing w:before="69"/>
        <w:ind w:left="799" w:right="155"/>
        <w:rPr>
          <w:rFonts w:ascii="Times New Roman"/>
          <w:spacing w:val="-4"/>
          <w:sz w:val="24"/>
        </w:rPr>
      </w:pPr>
    </w:p>
    <w:p w:rsidR="0026063F" w:rsidRPr="0026063F" w:rsidRDefault="0026063F" w:rsidP="0026063F">
      <w:pPr>
        <w:pStyle w:val="Heading1"/>
        <w:numPr>
          <w:ilvl w:val="0"/>
          <w:numId w:val="29"/>
        </w:numPr>
        <w:rPr>
          <w:b w:val="0"/>
          <w:bCs w:val="0"/>
        </w:rPr>
      </w:pPr>
      <w:bookmarkStart w:id="3" w:name="_TOC_250006"/>
      <w:r w:rsidRPr="0026063F">
        <w:rPr>
          <w:spacing w:val="-3"/>
        </w:rPr>
        <w:t>Faculty</w:t>
      </w:r>
      <w:r w:rsidRPr="0026063F">
        <w:rPr>
          <w:spacing w:val="-6"/>
        </w:rPr>
        <w:t xml:space="preserve"> </w:t>
      </w:r>
      <w:r w:rsidRPr="0026063F">
        <w:rPr>
          <w:spacing w:val="-3"/>
        </w:rPr>
        <w:t>Grievance</w:t>
      </w:r>
      <w:r w:rsidRPr="0026063F">
        <w:rPr>
          <w:spacing w:val="-6"/>
        </w:rPr>
        <w:t xml:space="preserve"> </w:t>
      </w:r>
      <w:r w:rsidR="00A611F3" w:rsidRPr="0026063F">
        <w:rPr>
          <w:spacing w:val="-2"/>
        </w:rPr>
        <w:t>and</w:t>
      </w:r>
      <w:r w:rsidRPr="0026063F">
        <w:rPr>
          <w:spacing w:val="-6"/>
        </w:rPr>
        <w:t xml:space="preserve"> </w:t>
      </w:r>
      <w:r w:rsidRPr="0026063F">
        <w:rPr>
          <w:spacing w:val="-3"/>
        </w:rPr>
        <w:t>Appeal</w:t>
      </w:r>
      <w:r w:rsidRPr="0026063F">
        <w:rPr>
          <w:spacing w:val="-6"/>
        </w:rPr>
        <w:t xml:space="preserve"> </w:t>
      </w:r>
      <w:r w:rsidRPr="0026063F">
        <w:rPr>
          <w:spacing w:val="-3"/>
        </w:rPr>
        <w:t>Procedures</w:t>
      </w:r>
      <w:bookmarkEnd w:id="3"/>
    </w:p>
    <w:p w:rsidR="0026063F" w:rsidRDefault="0026063F" w:rsidP="0026063F">
      <w:pPr>
        <w:rPr>
          <w:rFonts w:ascii="Times New Roman" w:eastAsia="Times New Roman" w:hAnsi="Times New Roman" w:cs="Times New Roman"/>
          <w:b/>
          <w:bCs/>
          <w:sz w:val="24"/>
          <w:szCs w:val="24"/>
        </w:rPr>
      </w:pPr>
    </w:p>
    <w:p w:rsidR="0026063F" w:rsidRPr="0026063F" w:rsidRDefault="0026063F" w:rsidP="0026063F">
      <w:pPr>
        <w:pStyle w:val="ListParagraph"/>
        <w:numPr>
          <w:ilvl w:val="0"/>
          <w:numId w:val="31"/>
        </w:numPr>
        <w:tabs>
          <w:tab w:val="left" w:pos="820"/>
        </w:tabs>
        <w:rPr>
          <w:rFonts w:ascii="Times New Roman" w:eastAsia="Times New Roman" w:hAnsi="Times New Roman" w:cs="Times New Roman"/>
          <w:sz w:val="24"/>
          <w:szCs w:val="24"/>
        </w:rPr>
      </w:pPr>
      <w:r w:rsidRPr="0026063F">
        <w:rPr>
          <w:rFonts w:ascii="Times New Roman"/>
          <w:b/>
          <w:spacing w:val="-4"/>
          <w:sz w:val="24"/>
          <w:u w:val="thick" w:color="000000"/>
        </w:rPr>
        <w:t>Informal</w:t>
      </w:r>
      <w:r w:rsidRPr="0026063F">
        <w:rPr>
          <w:rFonts w:ascii="Times New Roman"/>
          <w:b/>
          <w:spacing w:val="-3"/>
          <w:sz w:val="24"/>
          <w:u w:val="thick" w:color="000000"/>
        </w:rPr>
        <w:t xml:space="preserve"> </w:t>
      </w:r>
      <w:r w:rsidRPr="0026063F">
        <w:rPr>
          <w:rFonts w:ascii="Times New Roman"/>
          <w:b/>
          <w:spacing w:val="-4"/>
          <w:sz w:val="24"/>
          <w:u w:val="thick" w:color="000000"/>
        </w:rPr>
        <w:t>Procedure</w:t>
      </w:r>
    </w:p>
    <w:p w:rsidR="0026063F" w:rsidRDefault="0026063F" w:rsidP="0026063F">
      <w:pPr>
        <w:spacing w:before="9"/>
        <w:rPr>
          <w:rFonts w:ascii="Times New Roman" w:eastAsia="Times New Roman" w:hAnsi="Times New Roman" w:cs="Times New Roman"/>
          <w:b/>
          <w:bCs/>
          <w:sz w:val="17"/>
          <w:szCs w:val="17"/>
        </w:rPr>
      </w:pPr>
    </w:p>
    <w:p w:rsidR="0026063F" w:rsidRDefault="0026063F" w:rsidP="0026063F">
      <w:pPr>
        <w:pStyle w:val="BodyText"/>
        <w:spacing w:before="69"/>
        <w:ind w:right="265"/>
      </w:pPr>
      <w:r>
        <w:rPr>
          <w:spacing w:val="-3"/>
        </w:rPr>
        <w:t>Any</w:t>
      </w:r>
      <w:r>
        <w:rPr>
          <w:spacing w:val="-7"/>
        </w:rPr>
        <w:t xml:space="preserve"> </w:t>
      </w:r>
      <w:r>
        <w:rPr>
          <w:spacing w:val="-4"/>
        </w:rPr>
        <w:t>faculty</w:t>
      </w:r>
      <w:r>
        <w:rPr>
          <w:spacing w:val="-5"/>
        </w:rPr>
        <w:t xml:space="preserve"> </w:t>
      </w:r>
      <w:r>
        <w:rPr>
          <w:spacing w:val="-3"/>
        </w:rPr>
        <w:t>member</w:t>
      </w:r>
      <w:r>
        <w:rPr>
          <w:spacing w:val="-4"/>
        </w:rPr>
        <w:t xml:space="preserve"> </w:t>
      </w:r>
      <w:r>
        <w:rPr>
          <w:spacing w:val="-3"/>
        </w:rPr>
        <w:t>who</w:t>
      </w:r>
      <w:r>
        <w:rPr>
          <w:spacing w:val="-7"/>
        </w:rPr>
        <w:t xml:space="preserve"> </w:t>
      </w:r>
      <w:r>
        <w:rPr>
          <w:spacing w:val="-4"/>
        </w:rPr>
        <w:t>believes</w:t>
      </w:r>
      <w:r>
        <w:rPr>
          <w:spacing w:val="-6"/>
        </w:rPr>
        <w:t xml:space="preserve"> </w:t>
      </w:r>
      <w:r>
        <w:rPr>
          <w:spacing w:val="-3"/>
        </w:rPr>
        <w:t>that</w:t>
      </w:r>
      <w:r>
        <w:rPr>
          <w:spacing w:val="-7"/>
        </w:rPr>
        <w:t xml:space="preserve"> </w:t>
      </w:r>
      <w:r>
        <w:rPr>
          <w:spacing w:val="-4"/>
        </w:rPr>
        <w:t>he/she</w:t>
      </w:r>
      <w:r>
        <w:rPr>
          <w:spacing w:val="-7"/>
        </w:rPr>
        <w:t xml:space="preserve"> </w:t>
      </w:r>
      <w:r>
        <w:rPr>
          <w:spacing w:val="-2"/>
        </w:rPr>
        <w:t>may</w:t>
      </w:r>
      <w:r>
        <w:rPr>
          <w:spacing w:val="-7"/>
        </w:rPr>
        <w:t xml:space="preserve"> </w:t>
      </w:r>
      <w:r>
        <w:rPr>
          <w:spacing w:val="-3"/>
        </w:rPr>
        <w:t>have</w:t>
      </w:r>
      <w:r>
        <w:rPr>
          <w:spacing w:val="-7"/>
        </w:rPr>
        <w:t xml:space="preserve"> </w:t>
      </w:r>
      <w:r>
        <w:t>a</w:t>
      </w:r>
      <w:r>
        <w:rPr>
          <w:spacing w:val="-6"/>
        </w:rPr>
        <w:t xml:space="preserve"> </w:t>
      </w:r>
      <w:r>
        <w:rPr>
          <w:spacing w:val="-4"/>
        </w:rPr>
        <w:t>grievance</w:t>
      </w:r>
      <w:r>
        <w:rPr>
          <w:spacing w:val="-7"/>
        </w:rPr>
        <w:t xml:space="preserve"> </w:t>
      </w:r>
      <w:r>
        <w:rPr>
          <w:spacing w:val="-1"/>
        </w:rPr>
        <w:t>is</w:t>
      </w:r>
      <w:r>
        <w:rPr>
          <w:spacing w:val="-7"/>
        </w:rPr>
        <w:t xml:space="preserve"> </w:t>
      </w:r>
      <w:r>
        <w:rPr>
          <w:spacing w:val="-4"/>
        </w:rPr>
        <w:t>strongly</w:t>
      </w:r>
      <w:r>
        <w:rPr>
          <w:spacing w:val="64"/>
        </w:rPr>
        <w:t xml:space="preserve"> </w:t>
      </w:r>
      <w:r>
        <w:rPr>
          <w:spacing w:val="-3"/>
        </w:rPr>
        <w:t>encouraged,</w:t>
      </w:r>
      <w:r>
        <w:rPr>
          <w:spacing w:val="-7"/>
        </w:rPr>
        <w:t xml:space="preserve"> </w:t>
      </w:r>
      <w:r>
        <w:rPr>
          <w:spacing w:val="-3"/>
        </w:rPr>
        <w:t>before</w:t>
      </w:r>
      <w:r>
        <w:rPr>
          <w:spacing w:val="-7"/>
        </w:rPr>
        <w:t xml:space="preserve"> </w:t>
      </w:r>
      <w:r>
        <w:rPr>
          <w:spacing w:val="-3"/>
        </w:rPr>
        <w:t>initiating</w:t>
      </w:r>
      <w:r>
        <w:rPr>
          <w:spacing w:val="-7"/>
        </w:rPr>
        <w:t xml:space="preserve"> </w:t>
      </w:r>
      <w:r>
        <w:t>a</w:t>
      </w:r>
      <w:r>
        <w:rPr>
          <w:spacing w:val="-6"/>
        </w:rPr>
        <w:t xml:space="preserve"> </w:t>
      </w:r>
      <w:r>
        <w:rPr>
          <w:spacing w:val="-4"/>
        </w:rPr>
        <w:t>formal</w:t>
      </w:r>
      <w:r>
        <w:rPr>
          <w:spacing w:val="-6"/>
        </w:rPr>
        <w:t xml:space="preserve"> </w:t>
      </w:r>
      <w:r>
        <w:rPr>
          <w:spacing w:val="-4"/>
        </w:rPr>
        <w:t>grievance</w:t>
      </w:r>
      <w:r>
        <w:rPr>
          <w:spacing w:val="-6"/>
        </w:rPr>
        <w:t xml:space="preserve"> </w:t>
      </w:r>
      <w:r>
        <w:rPr>
          <w:spacing w:val="-2"/>
        </w:rPr>
        <w:t>or</w:t>
      </w:r>
      <w:r>
        <w:rPr>
          <w:spacing w:val="-6"/>
        </w:rPr>
        <w:t xml:space="preserve"> </w:t>
      </w:r>
      <w:r>
        <w:rPr>
          <w:spacing w:val="-4"/>
        </w:rPr>
        <w:t>appeal,</w:t>
      </w:r>
      <w:r>
        <w:rPr>
          <w:spacing w:val="-9"/>
        </w:rPr>
        <w:t xml:space="preserve"> </w:t>
      </w:r>
      <w:r>
        <w:rPr>
          <w:spacing w:val="-2"/>
        </w:rPr>
        <w:t>to</w:t>
      </w:r>
      <w:r>
        <w:rPr>
          <w:spacing w:val="-6"/>
        </w:rPr>
        <w:t xml:space="preserve"> </w:t>
      </w:r>
      <w:r>
        <w:rPr>
          <w:spacing w:val="-3"/>
        </w:rPr>
        <w:t>talk</w:t>
      </w:r>
      <w:r>
        <w:rPr>
          <w:spacing w:val="-6"/>
        </w:rPr>
        <w:t xml:space="preserve"> </w:t>
      </w:r>
      <w:r>
        <w:rPr>
          <w:spacing w:val="-3"/>
        </w:rPr>
        <w:t>with</w:t>
      </w:r>
      <w:r>
        <w:rPr>
          <w:spacing w:val="-6"/>
        </w:rPr>
        <w:t xml:space="preserve"> </w:t>
      </w:r>
      <w:r>
        <w:rPr>
          <w:spacing w:val="-3"/>
        </w:rPr>
        <w:t>the</w:t>
      </w:r>
      <w:r>
        <w:rPr>
          <w:spacing w:val="-6"/>
        </w:rPr>
        <w:t xml:space="preserve"> </w:t>
      </w:r>
      <w:r>
        <w:rPr>
          <w:spacing w:val="-4"/>
        </w:rPr>
        <w:t>Director</w:t>
      </w:r>
      <w:r>
        <w:rPr>
          <w:spacing w:val="36"/>
        </w:rPr>
        <w:t xml:space="preserve"> </w:t>
      </w:r>
      <w:r>
        <w:rPr>
          <w:spacing w:val="-4"/>
        </w:rPr>
        <w:t>about</w:t>
      </w:r>
      <w:r>
        <w:rPr>
          <w:spacing w:val="-7"/>
        </w:rPr>
        <w:t xml:space="preserve"> </w:t>
      </w:r>
      <w:r>
        <w:rPr>
          <w:spacing w:val="-3"/>
        </w:rPr>
        <w:t>any</w:t>
      </w:r>
      <w:r>
        <w:rPr>
          <w:spacing w:val="-7"/>
        </w:rPr>
        <w:t xml:space="preserve"> </w:t>
      </w:r>
      <w:r>
        <w:rPr>
          <w:spacing w:val="-4"/>
        </w:rPr>
        <w:t>issue(s)</w:t>
      </w:r>
      <w:r>
        <w:rPr>
          <w:spacing w:val="-6"/>
        </w:rPr>
        <w:t xml:space="preserve"> </w:t>
      </w:r>
      <w:r>
        <w:rPr>
          <w:spacing w:val="-2"/>
        </w:rPr>
        <w:t>of</w:t>
      </w:r>
      <w:r>
        <w:rPr>
          <w:spacing w:val="-7"/>
        </w:rPr>
        <w:t xml:space="preserve"> </w:t>
      </w:r>
      <w:r>
        <w:rPr>
          <w:spacing w:val="-4"/>
        </w:rPr>
        <w:t>concern.</w:t>
      </w:r>
      <w:r>
        <w:rPr>
          <w:spacing w:val="50"/>
        </w:rPr>
        <w:t xml:space="preserve"> </w:t>
      </w:r>
      <w:r>
        <w:rPr>
          <w:spacing w:val="-3"/>
        </w:rPr>
        <w:t>The</w:t>
      </w:r>
      <w:r>
        <w:rPr>
          <w:spacing w:val="-6"/>
        </w:rPr>
        <w:t xml:space="preserve"> </w:t>
      </w:r>
      <w:r>
        <w:rPr>
          <w:spacing w:val="-4"/>
        </w:rPr>
        <w:t>Director</w:t>
      </w:r>
      <w:r>
        <w:rPr>
          <w:spacing w:val="-5"/>
        </w:rPr>
        <w:t xml:space="preserve"> </w:t>
      </w:r>
      <w:r>
        <w:rPr>
          <w:spacing w:val="-3"/>
        </w:rPr>
        <w:t>may</w:t>
      </w:r>
      <w:r>
        <w:rPr>
          <w:spacing w:val="-6"/>
        </w:rPr>
        <w:t xml:space="preserve"> </w:t>
      </w:r>
      <w:r>
        <w:rPr>
          <w:spacing w:val="-3"/>
        </w:rPr>
        <w:t>seek</w:t>
      </w:r>
      <w:r>
        <w:rPr>
          <w:spacing w:val="-8"/>
        </w:rPr>
        <w:t xml:space="preserve"> </w:t>
      </w:r>
      <w:r>
        <w:rPr>
          <w:spacing w:val="-2"/>
        </w:rPr>
        <w:t>the</w:t>
      </w:r>
      <w:r>
        <w:rPr>
          <w:spacing w:val="-7"/>
        </w:rPr>
        <w:t xml:space="preserve"> </w:t>
      </w:r>
      <w:r>
        <w:rPr>
          <w:spacing w:val="-4"/>
        </w:rPr>
        <w:t>advice</w:t>
      </w:r>
      <w:r>
        <w:rPr>
          <w:spacing w:val="-7"/>
        </w:rPr>
        <w:t xml:space="preserve"> </w:t>
      </w:r>
      <w:r>
        <w:rPr>
          <w:spacing w:val="-4"/>
        </w:rPr>
        <w:t>and</w:t>
      </w:r>
      <w:r>
        <w:rPr>
          <w:spacing w:val="58"/>
        </w:rPr>
        <w:t xml:space="preserve"> </w:t>
      </w:r>
      <w:r>
        <w:rPr>
          <w:spacing w:val="-4"/>
        </w:rPr>
        <w:t>recommendation</w:t>
      </w:r>
      <w:r>
        <w:rPr>
          <w:spacing w:val="-7"/>
        </w:rPr>
        <w:t xml:space="preserve"> </w:t>
      </w:r>
      <w:r>
        <w:rPr>
          <w:spacing w:val="-2"/>
        </w:rPr>
        <w:t>of</w:t>
      </w:r>
      <w:r>
        <w:rPr>
          <w:spacing w:val="-7"/>
        </w:rPr>
        <w:t xml:space="preserve"> </w:t>
      </w:r>
      <w:r>
        <w:rPr>
          <w:spacing w:val="-4"/>
        </w:rPr>
        <w:t>individual</w:t>
      </w:r>
      <w:r>
        <w:rPr>
          <w:spacing w:val="-5"/>
        </w:rPr>
        <w:t xml:space="preserve"> </w:t>
      </w:r>
      <w:r>
        <w:rPr>
          <w:spacing w:val="-3"/>
        </w:rPr>
        <w:t>faculty</w:t>
      </w:r>
      <w:r>
        <w:rPr>
          <w:spacing w:val="-7"/>
        </w:rPr>
        <w:t xml:space="preserve"> </w:t>
      </w:r>
      <w:r>
        <w:rPr>
          <w:spacing w:val="-3"/>
        </w:rPr>
        <w:t>members</w:t>
      </w:r>
      <w:r>
        <w:rPr>
          <w:spacing w:val="-7"/>
        </w:rPr>
        <w:t xml:space="preserve"> </w:t>
      </w:r>
      <w:r>
        <w:rPr>
          <w:spacing w:val="-2"/>
        </w:rPr>
        <w:t>or</w:t>
      </w:r>
      <w:r>
        <w:rPr>
          <w:spacing w:val="-7"/>
        </w:rPr>
        <w:t xml:space="preserve"> </w:t>
      </w:r>
      <w:r>
        <w:rPr>
          <w:spacing w:val="-3"/>
        </w:rPr>
        <w:t>faculty</w:t>
      </w:r>
      <w:r>
        <w:rPr>
          <w:spacing w:val="-7"/>
        </w:rPr>
        <w:t xml:space="preserve"> </w:t>
      </w:r>
      <w:r>
        <w:rPr>
          <w:spacing w:val="-4"/>
        </w:rPr>
        <w:t>advisory</w:t>
      </w:r>
      <w:r>
        <w:rPr>
          <w:spacing w:val="-7"/>
        </w:rPr>
        <w:t xml:space="preserve"> </w:t>
      </w:r>
      <w:r>
        <w:rPr>
          <w:spacing w:val="-3"/>
        </w:rPr>
        <w:t>groups</w:t>
      </w:r>
      <w:r>
        <w:rPr>
          <w:spacing w:val="-6"/>
        </w:rPr>
        <w:t xml:space="preserve"> </w:t>
      </w:r>
      <w:r>
        <w:rPr>
          <w:spacing w:val="-1"/>
        </w:rPr>
        <w:t>in</w:t>
      </w:r>
      <w:r>
        <w:rPr>
          <w:spacing w:val="42"/>
        </w:rPr>
        <w:t xml:space="preserve"> </w:t>
      </w:r>
      <w:r>
        <w:rPr>
          <w:spacing w:val="-4"/>
        </w:rPr>
        <w:t>seeking</w:t>
      </w:r>
      <w:r>
        <w:rPr>
          <w:spacing w:val="-7"/>
        </w:rPr>
        <w:t xml:space="preserve"> </w:t>
      </w:r>
      <w:r>
        <w:rPr>
          <w:spacing w:val="-4"/>
        </w:rPr>
        <w:t>informal</w:t>
      </w:r>
      <w:r>
        <w:rPr>
          <w:spacing w:val="-6"/>
        </w:rPr>
        <w:t xml:space="preserve"> </w:t>
      </w:r>
      <w:r>
        <w:rPr>
          <w:spacing w:val="-4"/>
        </w:rPr>
        <w:t>resolution</w:t>
      </w:r>
      <w:r>
        <w:rPr>
          <w:spacing w:val="-7"/>
        </w:rPr>
        <w:t xml:space="preserve"> </w:t>
      </w:r>
      <w:r>
        <w:rPr>
          <w:spacing w:val="-2"/>
        </w:rPr>
        <w:t>of</w:t>
      </w:r>
      <w:r>
        <w:rPr>
          <w:spacing w:val="-7"/>
        </w:rPr>
        <w:t xml:space="preserve"> </w:t>
      </w:r>
      <w:r>
        <w:t>a</w:t>
      </w:r>
      <w:r>
        <w:rPr>
          <w:spacing w:val="-6"/>
        </w:rPr>
        <w:t xml:space="preserve"> </w:t>
      </w:r>
      <w:r>
        <w:rPr>
          <w:spacing w:val="-3"/>
        </w:rPr>
        <w:t>dispute</w:t>
      </w:r>
      <w:r>
        <w:rPr>
          <w:spacing w:val="-7"/>
        </w:rPr>
        <w:t xml:space="preserve"> </w:t>
      </w:r>
      <w:r>
        <w:rPr>
          <w:spacing w:val="-2"/>
        </w:rPr>
        <w:t>or</w:t>
      </w:r>
      <w:r>
        <w:rPr>
          <w:spacing w:val="-6"/>
        </w:rPr>
        <w:t xml:space="preserve"> </w:t>
      </w:r>
      <w:r>
        <w:rPr>
          <w:spacing w:val="-4"/>
        </w:rPr>
        <w:t>complaint.</w:t>
      </w:r>
    </w:p>
    <w:p w:rsidR="0026063F" w:rsidRDefault="0026063F" w:rsidP="0026063F">
      <w:pPr>
        <w:spacing w:before="2"/>
        <w:rPr>
          <w:rFonts w:ascii="Times New Roman" w:eastAsia="Times New Roman" w:hAnsi="Times New Roman" w:cs="Times New Roman"/>
          <w:sz w:val="24"/>
          <w:szCs w:val="24"/>
        </w:rPr>
      </w:pPr>
    </w:p>
    <w:p w:rsidR="0026063F" w:rsidRDefault="0026063F" w:rsidP="0026063F">
      <w:pPr>
        <w:pStyle w:val="Heading1"/>
        <w:numPr>
          <w:ilvl w:val="0"/>
          <w:numId w:val="31"/>
        </w:numPr>
        <w:tabs>
          <w:tab w:val="left" w:pos="820"/>
        </w:tabs>
        <w:rPr>
          <w:b w:val="0"/>
          <w:bCs w:val="0"/>
          <w:u w:val="none"/>
        </w:rPr>
      </w:pPr>
      <w:r>
        <w:rPr>
          <w:spacing w:val="-4"/>
          <w:u w:val="thick" w:color="000000"/>
        </w:rPr>
        <w:t>Formal</w:t>
      </w:r>
      <w:r>
        <w:rPr>
          <w:spacing w:val="-3"/>
          <w:u w:val="thick" w:color="000000"/>
        </w:rPr>
        <w:t xml:space="preserve"> </w:t>
      </w:r>
      <w:r>
        <w:rPr>
          <w:spacing w:val="-4"/>
          <w:u w:val="thick" w:color="000000"/>
        </w:rPr>
        <w:t>Procedure</w:t>
      </w:r>
    </w:p>
    <w:p w:rsidR="0026063F" w:rsidRDefault="0026063F" w:rsidP="0026063F">
      <w:pPr>
        <w:spacing w:before="9"/>
        <w:rPr>
          <w:rFonts w:ascii="Times New Roman" w:eastAsia="Times New Roman" w:hAnsi="Times New Roman" w:cs="Times New Roman"/>
          <w:b/>
          <w:bCs/>
          <w:sz w:val="17"/>
          <w:szCs w:val="17"/>
        </w:rPr>
      </w:pPr>
    </w:p>
    <w:p w:rsidR="0026063F" w:rsidRDefault="0026063F" w:rsidP="0026063F">
      <w:pPr>
        <w:pStyle w:val="BodyText"/>
        <w:spacing w:before="69"/>
        <w:ind w:left="819" w:right="168"/>
      </w:pPr>
      <w:r>
        <w:rPr>
          <w:spacing w:val="-3"/>
        </w:rPr>
        <w:t>Formal</w:t>
      </w:r>
      <w:r>
        <w:rPr>
          <w:spacing w:val="-6"/>
        </w:rPr>
        <w:t xml:space="preserve"> </w:t>
      </w:r>
      <w:r>
        <w:rPr>
          <w:spacing w:val="-4"/>
        </w:rPr>
        <w:t>procedures</w:t>
      </w:r>
      <w:r>
        <w:rPr>
          <w:spacing w:val="-6"/>
        </w:rPr>
        <w:t xml:space="preserve"> </w:t>
      </w:r>
      <w:r>
        <w:rPr>
          <w:spacing w:val="-3"/>
        </w:rPr>
        <w:t>for</w:t>
      </w:r>
      <w:r>
        <w:rPr>
          <w:spacing w:val="-5"/>
        </w:rPr>
        <w:t xml:space="preserve"> </w:t>
      </w:r>
      <w:r>
        <w:rPr>
          <w:spacing w:val="-4"/>
        </w:rPr>
        <w:t>addressing</w:t>
      </w:r>
      <w:r>
        <w:rPr>
          <w:spacing w:val="-6"/>
        </w:rPr>
        <w:t xml:space="preserve"> </w:t>
      </w:r>
      <w:r>
        <w:rPr>
          <w:spacing w:val="-4"/>
        </w:rPr>
        <w:t>grievances</w:t>
      </w:r>
      <w:r>
        <w:rPr>
          <w:spacing w:val="-7"/>
        </w:rPr>
        <w:t xml:space="preserve"> </w:t>
      </w:r>
      <w:r>
        <w:rPr>
          <w:spacing w:val="-3"/>
        </w:rPr>
        <w:t>affecting</w:t>
      </w:r>
      <w:r>
        <w:rPr>
          <w:spacing w:val="-7"/>
        </w:rPr>
        <w:t xml:space="preserve"> </w:t>
      </w:r>
      <w:r>
        <w:rPr>
          <w:spacing w:val="-2"/>
        </w:rPr>
        <w:t>the</w:t>
      </w:r>
      <w:r>
        <w:rPr>
          <w:spacing w:val="-7"/>
        </w:rPr>
        <w:t xml:space="preserve"> </w:t>
      </w:r>
      <w:r>
        <w:rPr>
          <w:spacing w:val="-3"/>
        </w:rPr>
        <w:t>terms</w:t>
      </w:r>
      <w:r>
        <w:rPr>
          <w:spacing w:val="-4"/>
        </w:rPr>
        <w:t xml:space="preserve"> </w:t>
      </w:r>
      <w:r>
        <w:rPr>
          <w:spacing w:val="-3"/>
        </w:rPr>
        <w:t>and</w:t>
      </w:r>
      <w:r>
        <w:rPr>
          <w:spacing w:val="-6"/>
        </w:rPr>
        <w:t xml:space="preserve"> </w:t>
      </w:r>
      <w:r>
        <w:rPr>
          <w:spacing w:val="-4"/>
        </w:rPr>
        <w:t>conditions</w:t>
      </w:r>
      <w:r>
        <w:rPr>
          <w:spacing w:val="-6"/>
        </w:rPr>
        <w:t xml:space="preserve"> </w:t>
      </w:r>
      <w:r>
        <w:rPr>
          <w:spacing w:val="-4"/>
        </w:rPr>
        <w:t>of</w:t>
      </w:r>
      <w:r>
        <w:rPr>
          <w:spacing w:val="50"/>
        </w:rPr>
        <w:t xml:space="preserve"> </w:t>
      </w:r>
      <w:r>
        <w:rPr>
          <w:spacing w:val="-4"/>
        </w:rPr>
        <w:t>employment</w:t>
      </w:r>
      <w:r>
        <w:rPr>
          <w:spacing w:val="-6"/>
        </w:rPr>
        <w:t xml:space="preserve"> </w:t>
      </w:r>
      <w:r>
        <w:rPr>
          <w:spacing w:val="-2"/>
        </w:rPr>
        <w:t>of</w:t>
      </w:r>
      <w:r>
        <w:rPr>
          <w:spacing w:val="-7"/>
        </w:rPr>
        <w:t xml:space="preserve"> </w:t>
      </w:r>
      <w:r>
        <w:rPr>
          <w:spacing w:val="-3"/>
        </w:rPr>
        <w:t>faculty</w:t>
      </w:r>
      <w:r>
        <w:rPr>
          <w:spacing w:val="-6"/>
        </w:rPr>
        <w:t xml:space="preserve"> </w:t>
      </w:r>
      <w:r>
        <w:rPr>
          <w:spacing w:val="-2"/>
        </w:rPr>
        <w:t>are</w:t>
      </w:r>
      <w:r>
        <w:rPr>
          <w:spacing w:val="-6"/>
        </w:rPr>
        <w:t xml:space="preserve"> </w:t>
      </w:r>
      <w:r>
        <w:rPr>
          <w:spacing w:val="-4"/>
        </w:rPr>
        <w:t>described</w:t>
      </w:r>
      <w:r>
        <w:rPr>
          <w:spacing w:val="-7"/>
        </w:rPr>
        <w:t xml:space="preserve"> </w:t>
      </w:r>
      <w:r>
        <w:rPr>
          <w:spacing w:val="-1"/>
        </w:rPr>
        <w:t>in</w:t>
      </w:r>
      <w:r>
        <w:rPr>
          <w:spacing w:val="-7"/>
        </w:rPr>
        <w:t xml:space="preserve"> </w:t>
      </w:r>
      <w:r>
        <w:rPr>
          <w:spacing w:val="-2"/>
        </w:rPr>
        <w:t>the</w:t>
      </w:r>
      <w:r>
        <w:rPr>
          <w:spacing w:val="-7"/>
        </w:rPr>
        <w:t xml:space="preserve"> </w:t>
      </w:r>
      <w:r>
        <w:rPr>
          <w:spacing w:val="-4"/>
        </w:rPr>
        <w:t>applicable</w:t>
      </w:r>
      <w:r>
        <w:rPr>
          <w:spacing w:val="-6"/>
        </w:rPr>
        <w:t xml:space="preserve"> </w:t>
      </w:r>
      <w:r>
        <w:rPr>
          <w:i/>
          <w:spacing w:val="-4"/>
        </w:rPr>
        <w:t>Collective</w:t>
      </w:r>
      <w:r>
        <w:rPr>
          <w:i/>
          <w:spacing w:val="-7"/>
        </w:rPr>
        <w:t xml:space="preserve"> </w:t>
      </w:r>
      <w:r>
        <w:rPr>
          <w:i/>
          <w:spacing w:val="-4"/>
        </w:rPr>
        <w:t>Bargaining</w:t>
      </w:r>
      <w:r>
        <w:rPr>
          <w:i/>
          <w:spacing w:val="60"/>
        </w:rPr>
        <w:t xml:space="preserve"> </w:t>
      </w:r>
      <w:r>
        <w:rPr>
          <w:i/>
          <w:spacing w:val="-4"/>
        </w:rPr>
        <w:t>Agreement</w:t>
      </w:r>
      <w:r>
        <w:rPr>
          <w:spacing w:val="-4"/>
        </w:rPr>
        <w:t>.</w:t>
      </w:r>
      <w:r>
        <w:rPr>
          <w:spacing w:val="51"/>
        </w:rPr>
        <w:t xml:space="preserve"> </w:t>
      </w:r>
      <w:r>
        <w:rPr>
          <w:spacing w:val="-3"/>
        </w:rPr>
        <w:t>Disputes</w:t>
      </w:r>
      <w:r>
        <w:rPr>
          <w:spacing w:val="-6"/>
        </w:rPr>
        <w:t xml:space="preserve"> </w:t>
      </w:r>
      <w:r>
        <w:rPr>
          <w:spacing w:val="-3"/>
        </w:rPr>
        <w:t>involving</w:t>
      </w:r>
      <w:r>
        <w:rPr>
          <w:spacing w:val="-6"/>
        </w:rPr>
        <w:t xml:space="preserve"> </w:t>
      </w:r>
      <w:r>
        <w:rPr>
          <w:spacing w:val="-4"/>
        </w:rPr>
        <w:t>substantive</w:t>
      </w:r>
      <w:r>
        <w:rPr>
          <w:spacing w:val="-7"/>
        </w:rPr>
        <w:t xml:space="preserve"> </w:t>
      </w:r>
      <w:r>
        <w:rPr>
          <w:spacing w:val="-4"/>
        </w:rPr>
        <w:t>academic</w:t>
      </w:r>
      <w:r>
        <w:rPr>
          <w:spacing w:val="-7"/>
        </w:rPr>
        <w:t xml:space="preserve"> </w:t>
      </w:r>
      <w:r>
        <w:rPr>
          <w:spacing w:val="-4"/>
        </w:rPr>
        <w:t>judgments</w:t>
      </w:r>
      <w:r>
        <w:rPr>
          <w:spacing w:val="-7"/>
        </w:rPr>
        <w:t xml:space="preserve"> </w:t>
      </w:r>
      <w:r>
        <w:rPr>
          <w:spacing w:val="-2"/>
        </w:rPr>
        <w:t>are</w:t>
      </w:r>
      <w:r>
        <w:rPr>
          <w:spacing w:val="-7"/>
        </w:rPr>
        <w:t xml:space="preserve"> </w:t>
      </w:r>
      <w:r>
        <w:rPr>
          <w:spacing w:val="-4"/>
        </w:rPr>
        <w:t>subject</w:t>
      </w:r>
      <w:r>
        <w:rPr>
          <w:spacing w:val="-6"/>
        </w:rPr>
        <w:t xml:space="preserve"> </w:t>
      </w:r>
      <w:r>
        <w:rPr>
          <w:spacing w:val="-2"/>
        </w:rPr>
        <w:t>to</w:t>
      </w:r>
      <w:r>
        <w:rPr>
          <w:spacing w:val="-7"/>
        </w:rPr>
        <w:t xml:space="preserve"> </w:t>
      </w:r>
      <w:r>
        <w:t>a</w:t>
      </w:r>
      <w:r>
        <w:rPr>
          <w:spacing w:val="66"/>
        </w:rPr>
        <w:t xml:space="preserve"> </w:t>
      </w:r>
      <w:r>
        <w:rPr>
          <w:spacing w:val="-4"/>
        </w:rPr>
        <w:t>separate</w:t>
      </w:r>
      <w:r>
        <w:rPr>
          <w:spacing w:val="-6"/>
        </w:rPr>
        <w:t xml:space="preserve"> </w:t>
      </w:r>
      <w:r>
        <w:rPr>
          <w:spacing w:val="-4"/>
        </w:rPr>
        <w:t>academic</w:t>
      </w:r>
      <w:r>
        <w:rPr>
          <w:spacing w:val="-6"/>
        </w:rPr>
        <w:t xml:space="preserve"> </w:t>
      </w:r>
      <w:r>
        <w:rPr>
          <w:spacing w:val="-4"/>
        </w:rPr>
        <w:t>appeals</w:t>
      </w:r>
      <w:r>
        <w:rPr>
          <w:spacing w:val="-7"/>
        </w:rPr>
        <w:t xml:space="preserve"> </w:t>
      </w:r>
      <w:r>
        <w:rPr>
          <w:spacing w:val="-3"/>
        </w:rPr>
        <w:t>process</w:t>
      </w:r>
      <w:r>
        <w:rPr>
          <w:spacing w:val="-6"/>
        </w:rPr>
        <w:t xml:space="preserve"> </w:t>
      </w:r>
      <w:r>
        <w:rPr>
          <w:spacing w:val="-4"/>
        </w:rPr>
        <w:t>governed</w:t>
      </w:r>
      <w:r>
        <w:rPr>
          <w:spacing w:val="-7"/>
        </w:rPr>
        <w:t xml:space="preserve"> </w:t>
      </w:r>
      <w:r>
        <w:rPr>
          <w:spacing w:val="-2"/>
        </w:rPr>
        <w:t>by</w:t>
      </w:r>
      <w:r>
        <w:rPr>
          <w:spacing w:val="-7"/>
        </w:rPr>
        <w:t xml:space="preserve"> </w:t>
      </w:r>
      <w:r>
        <w:rPr>
          <w:spacing w:val="-2"/>
        </w:rPr>
        <w:t>the</w:t>
      </w:r>
      <w:r>
        <w:rPr>
          <w:spacing w:val="-7"/>
        </w:rPr>
        <w:t xml:space="preserve"> </w:t>
      </w:r>
      <w:r>
        <w:rPr>
          <w:spacing w:val="-4"/>
        </w:rPr>
        <w:t>applicable</w:t>
      </w:r>
      <w:r>
        <w:rPr>
          <w:spacing w:val="-5"/>
        </w:rPr>
        <w:t xml:space="preserve"> </w:t>
      </w:r>
      <w:r>
        <w:rPr>
          <w:i/>
          <w:spacing w:val="-4"/>
        </w:rPr>
        <w:t>Collective</w:t>
      </w:r>
      <w:r>
        <w:rPr>
          <w:i/>
          <w:spacing w:val="-6"/>
        </w:rPr>
        <w:t xml:space="preserve"> </w:t>
      </w:r>
      <w:r>
        <w:rPr>
          <w:i/>
          <w:spacing w:val="-4"/>
        </w:rPr>
        <w:t>Bargaining</w:t>
      </w:r>
      <w:r>
        <w:rPr>
          <w:i/>
          <w:spacing w:val="76"/>
        </w:rPr>
        <w:t xml:space="preserve"> </w:t>
      </w:r>
      <w:r>
        <w:rPr>
          <w:i/>
          <w:spacing w:val="-4"/>
        </w:rPr>
        <w:t>Agreement</w:t>
      </w:r>
      <w:r>
        <w:rPr>
          <w:spacing w:val="-4"/>
        </w:rPr>
        <w:t>.</w:t>
      </w:r>
    </w:p>
    <w:p w:rsidR="0026063F" w:rsidRDefault="0026063F" w:rsidP="0026063F">
      <w:pPr>
        <w:rPr>
          <w:rFonts w:ascii="Times New Roman" w:eastAsia="Times New Roman" w:hAnsi="Times New Roman" w:cs="Times New Roman"/>
          <w:sz w:val="24"/>
          <w:szCs w:val="24"/>
        </w:rPr>
      </w:pPr>
    </w:p>
    <w:p w:rsidR="0026063F" w:rsidRDefault="0026063F" w:rsidP="0026063F">
      <w:pPr>
        <w:pStyle w:val="BodyText"/>
        <w:ind w:left="819" w:right="211"/>
      </w:pPr>
      <w:r>
        <w:rPr>
          <w:spacing w:val="-3"/>
        </w:rPr>
        <w:t>Faculty</w:t>
      </w:r>
      <w:r>
        <w:rPr>
          <w:spacing w:val="-7"/>
        </w:rPr>
        <w:t xml:space="preserve"> </w:t>
      </w:r>
      <w:r>
        <w:rPr>
          <w:spacing w:val="-3"/>
        </w:rPr>
        <w:t>grievances</w:t>
      </w:r>
      <w:r>
        <w:rPr>
          <w:spacing w:val="-7"/>
        </w:rPr>
        <w:t xml:space="preserve"> </w:t>
      </w:r>
      <w:r>
        <w:rPr>
          <w:spacing w:val="-3"/>
        </w:rPr>
        <w:t>that</w:t>
      </w:r>
      <w:r>
        <w:rPr>
          <w:spacing w:val="-7"/>
        </w:rPr>
        <w:t xml:space="preserve"> </w:t>
      </w:r>
      <w:r>
        <w:rPr>
          <w:spacing w:val="-2"/>
        </w:rPr>
        <w:t>are</w:t>
      </w:r>
      <w:r>
        <w:rPr>
          <w:spacing w:val="-7"/>
        </w:rPr>
        <w:t xml:space="preserve"> </w:t>
      </w:r>
      <w:r>
        <w:rPr>
          <w:spacing w:val="-3"/>
        </w:rPr>
        <w:t>not</w:t>
      </w:r>
      <w:r>
        <w:rPr>
          <w:spacing w:val="-7"/>
        </w:rPr>
        <w:t xml:space="preserve"> </w:t>
      </w:r>
      <w:r>
        <w:rPr>
          <w:spacing w:val="-4"/>
        </w:rPr>
        <w:t>directly</w:t>
      </w:r>
      <w:r>
        <w:rPr>
          <w:spacing w:val="-7"/>
        </w:rPr>
        <w:t xml:space="preserve"> </w:t>
      </w:r>
      <w:r>
        <w:rPr>
          <w:spacing w:val="-4"/>
        </w:rPr>
        <w:t>related</w:t>
      </w:r>
      <w:r>
        <w:rPr>
          <w:spacing w:val="-7"/>
        </w:rPr>
        <w:t xml:space="preserve"> </w:t>
      </w:r>
      <w:r>
        <w:rPr>
          <w:spacing w:val="-2"/>
        </w:rPr>
        <w:t>to</w:t>
      </w:r>
      <w:r>
        <w:rPr>
          <w:spacing w:val="-6"/>
        </w:rPr>
        <w:t xml:space="preserve"> </w:t>
      </w:r>
      <w:r>
        <w:rPr>
          <w:spacing w:val="-2"/>
        </w:rPr>
        <w:t>the</w:t>
      </w:r>
      <w:r>
        <w:rPr>
          <w:spacing w:val="-7"/>
        </w:rPr>
        <w:t xml:space="preserve"> </w:t>
      </w:r>
      <w:r>
        <w:rPr>
          <w:spacing w:val="-3"/>
        </w:rPr>
        <w:t>terms</w:t>
      </w:r>
      <w:r>
        <w:rPr>
          <w:spacing w:val="-7"/>
        </w:rPr>
        <w:t xml:space="preserve"> </w:t>
      </w:r>
      <w:r>
        <w:rPr>
          <w:spacing w:val="-2"/>
        </w:rPr>
        <w:t>or</w:t>
      </w:r>
      <w:r>
        <w:rPr>
          <w:spacing w:val="-7"/>
        </w:rPr>
        <w:t xml:space="preserve"> </w:t>
      </w:r>
      <w:r>
        <w:rPr>
          <w:spacing w:val="-3"/>
        </w:rPr>
        <w:t>conditions</w:t>
      </w:r>
      <w:r>
        <w:rPr>
          <w:spacing w:val="-7"/>
        </w:rPr>
        <w:t xml:space="preserve"> </w:t>
      </w:r>
      <w:r>
        <w:rPr>
          <w:spacing w:val="-3"/>
        </w:rPr>
        <w:t>of</w:t>
      </w:r>
      <w:r>
        <w:rPr>
          <w:spacing w:val="49"/>
        </w:rPr>
        <w:t xml:space="preserve"> </w:t>
      </w:r>
      <w:r>
        <w:rPr>
          <w:spacing w:val="-4"/>
        </w:rPr>
        <w:t>employment</w:t>
      </w:r>
      <w:r>
        <w:rPr>
          <w:spacing w:val="-6"/>
        </w:rPr>
        <w:t xml:space="preserve"> </w:t>
      </w:r>
      <w:r>
        <w:rPr>
          <w:spacing w:val="-2"/>
        </w:rPr>
        <w:t>and</w:t>
      </w:r>
      <w:r>
        <w:rPr>
          <w:spacing w:val="-6"/>
        </w:rPr>
        <w:t xml:space="preserve"> </w:t>
      </w:r>
      <w:r>
        <w:rPr>
          <w:spacing w:val="-2"/>
        </w:rPr>
        <w:t>are</w:t>
      </w:r>
      <w:r>
        <w:rPr>
          <w:spacing w:val="-6"/>
        </w:rPr>
        <w:t xml:space="preserve"> </w:t>
      </w:r>
      <w:r>
        <w:rPr>
          <w:spacing w:val="-3"/>
        </w:rPr>
        <w:t>not</w:t>
      </w:r>
      <w:r>
        <w:rPr>
          <w:spacing w:val="-7"/>
        </w:rPr>
        <w:t xml:space="preserve"> </w:t>
      </w:r>
      <w:r>
        <w:rPr>
          <w:spacing w:val="-4"/>
        </w:rPr>
        <w:t>academic</w:t>
      </w:r>
      <w:r>
        <w:rPr>
          <w:spacing w:val="-7"/>
        </w:rPr>
        <w:t xml:space="preserve"> </w:t>
      </w:r>
      <w:r>
        <w:rPr>
          <w:spacing w:val="-4"/>
        </w:rPr>
        <w:t>appeals</w:t>
      </w:r>
      <w:r>
        <w:rPr>
          <w:spacing w:val="-7"/>
        </w:rPr>
        <w:t xml:space="preserve"> </w:t>
      </w:r>
      <w:r>
        <w:rPr>
          <w:spacing w:val="-3"/>
        </w:rPr>
        <w:t>are</w:t>
      </w:r>
      <w:r>
        <w:rPr>
          <w:spacing w:val="-7"/>
        </w:rPr>
        <w:t xml:space="preserve"> </w:t>
      </w:r>
      <w:r>
        <w:rPr>
          <w:spacing w:val="-4"/>
        </w:rPr>
        <w:t>appropriately</w:t>
      </w:r>
      <w:r>
        <w:rPr>
          <w:spacing w:val="-6"/>
        </w:rPr>
        <w:t xml:space="preserve"> </w:t>
      </w:r>
      <w:r>
        <w:rPr>
          <w:spacing w:val="-4"/>
        </w:rPr>
        <w:t>addressed</w:t>
      </w:r>
      <w:r>
        <w:rPr>
          <w:spacing w:val="-7"/>
        </w:rPr>
        <w:t xml:space="preserve"> </w:t>
      </w:r>
      <w:r>
        <w:rPr>
          <w:spacing w:val="-4"/>
        </w:rPr>
        <w:t>within</w:t>
      </w:r>
      <w:r>
        <w:rPr>
          <w:spacing w:val="-7"/>
        </w:rPr>
        <w:t xml:space="preserve"> </w:t>
      </w:r>
      <w:r>
        <w:rPr>
          <w:spacing w:val="-3"/>
        </w:rPr>
        <w:t>the</w:t>
      </w:r>
      <w:r>
        <w:rPr>
          <w:spacing w:val="88"/>
        </w:rPr>
        <w:t xml:space="preserve"> </w:t>
      </w:r>
      <w:r>
        <w:rPr>
          <w:spacing w:val="-3"/>
        </w:rPr>
        <w:t>School,</w:t>
      </w:r>
      <w:r>
        <w:rPr>
          <w:spacing w:val="-6"/>
        </w:rPr>
        <w:t xml:space="preserve"> </w:t>
      </w:r>
      <w:r>
        <w:rPr>
          <w:spacing w:val="-3"/>
        </w:rPr>
        <w:t>whenever</w:t>
      </w:r>
      <w:r>
        <w:rPr>
          <w:spacing w:val="-6"/>
        </w:rPr>
        <w:t xml:space="preserve"> </w:t>
      </w:r>
      <w:r>
        <w:rPr>
          <w:spacing w:val="-3"/>
        </w:rPr>
        <w:t>possible.</w:t>
      </w:r>
      <w:r>
        <w:rPr>
          <w:spacing w:val="49"/>
        </w:rPr>
        <w:t xml:space="preserve"> </w:t>
      </w:r>
      <w:r>
        <w:rPr>
          <w:spacing w:val="-3"/>
        </w:rPr>
        <w:t>The</w:t>
      </w:r>
      <w:r>
        <w:rPr>
          <w:spacing w:val="-5"/>
        </w:rPr>
        <w:t xml:space="preserve"> </w:t>
      </w:r>
      <w:r>
        <w:rPr>
          <w:spacing w:val="-4"/>
        </w:rPr>
        <w:t>Director</w:t>
      </w:r>
      <w:r>
        <w:rPr>
          <w:spacing w:val="-6"/>
        </w:rPr>
        <w:t xml:space="preserve"> </w:t>
      </w:r>
      <w:r>
        <w:rPr>
          <w:spacing w:val="-4"/>
        </w:rPr>
        <w:t>and/or</w:t>
      </w:r>
      <w:r>
        <w:rPr>
          <w:spacing w:val="-5"/>
        </w:rPr>
        <w:t xml:space="preserve"> </w:t>
      </w:r>
      <w:r>
        <w:rPr>
          <w:spacing w:val="-4"/>
        </w:rPr>
        <w:t>faculty</w:t>
      </w:r>
      <w:r>
        <w:rPr>
          <w:spacing w:val="-8"/>
        </w:rPr>
        <w:t xml:space="preserve"> </w:t>
      </w:r>
      <w:r>
        <w:rPr>
          <w:spacing w:val="-3"/>
        </w:rPr>
        <w:t>members</w:t>
      </w:r>
      <w:r>
        <w:rPr>
          <w:spacing w:val="-7"/>
        </w:rPr>
        <w:t xml:space="preserve"> </w:t>
      </w:r>
      <w:r>
        <w:rPr>
          <w:spacing w:val="-3"/>
        </w:rPr>
        <w:t>will</w:t>
      </w:r>
      <w:r>
        <w:rPr>
          <w:spacing w:val="-6"/>
        </w:rPr>
        <w:t xml:space="preserve"> </w:t>
      </w:r>
      <w:r>
        <w:rPr>
          <w:spacing w:val="-3"/>
        </w:rPr>
        <w:t>initiate</w:t>
      </w:r>
      <w:r>
        <w:rPr>
          <w:spacing w:val="-7"/>
        </w:rPr>
        <w:t xml:space="preserve"> </w:t>
      </w:r>
      <w:r>
        <w:rPr>
          <w:spacing w:val="-3"/>
        </w:rPr>
        <w:t>an</w:t>
      </w:r>
      <w:r>
        <w:rPr>
          <w:spacing w:val="53"/>
        </w:rPr>
        <w:t xml:space="preserve"> </w:t>
      </w:r>
      <w:r>
        <w:rPr>
          <w:spacing w:val="-4"/>
        </w:rPr>
        <w:t>informal</w:t>
      </w:r>
      <w:r>
        <w:rPr>
          <w:spacing w:val="-6"/>
        </w:rPr>
        <w:t xml:space="preserve"> </w:t>
      </w:r>
      <w:r>
        <w:rPr>
          <w:spacing w:val="-4"/>
        </w:rPr>
        <w:t>dialogue</w:t>
      </w:r>
      <w:r>
        <w:rPr>
          <w:spacing w:val="-7"/>
        </w:rPr>
        <w:t xml:space="preserve"> </w:t>
      </w:r>
      <w:r>
        <w:rPr>
          <w:spacing w:val="-3"/>
        </w:rPr>
        <w:t>with</w:t>
      </w:r>
      <w:r>
        <w:rPr>
          <w:spacing w:val="-7"/>
        </w:rPr>
        <w:t xml:space="preserve"> </w:t>
      </w:r>
      <w:r>
        <w:rPr>
          <w:spacing w:val="-3"/>
        </w:rPr>
        <w:t>all</w:t>
      </w:r>
      <w:r>
        <w:rPr>
          <w:spacing w:val="-5"/>
        </w:rPr>
        <w:t xml:space="preserve"> </w:t>
      </w:r>
      <w:r>
        <w:rPr>
          <w:spacing w:val="-4"/>
        </w:rPr>
        <w:t>parties</w:t>
      </w:r>
      <w:r>
        <w:rPr>
          <w:spacing w:val="-6"/>
        </w:rPr>
        <w:t xml:space="preserve"> </w:t>
      </w:r>
      <w:r>
        <w:rPr>
          <w:spacing w:val="-4"/>
        </w:rPr>
        <w:t>involved</w:t>
      </w:r>
      <w:r>
        <w:rPr>
          <w:spacing w:val="-7"/>
        </w:rPr>
        <w:t xml:space="preserve"> </w:t>
      </w:r>
      <w:r>
        <w:rPr>
          <w:spacing w:val="-2"/>
        </w:rPr>
        <w:t>in</w:t>
      </w:r>
      <w:r>
        <w:rPr>
          <w:spacing w:val="-7"/>
        </w:rPr>
        <w:t xml:space="preserve"> </w:t>
      </w:r>
      <w:r>
        <w:t>a</w:t>
      </w:r>
      <w:r>
        <w:rPr>
          <w:spacing w:val="-6"/>
        </w:rPr>
        <w:t xml:space="preserve"> </w:t>
      </w:r>
      <w:r>
        <w:rPr>
          <w:spacing w:val="-4"/>
        </w:rPr>
        <w:t>dispute</w:t>
      </w:r>
      <w:r>
        <w:rPr>
          <w:spacing w:val="-7"/>
        </w:rPr>
        <w:t xml:space="preserve"> </w:t>
      </w:r>
      <w:r>
        <w:rPr>
          <w:spacing w:val="-3"/>
        </w:rPr>
        <w:t>and</w:t>
      </w:r>
      <w:r>
        <w:rPr>
          <w:spacing w:val="-7"/>
        </w:rPr>
        <w:t xml:space="preserve"> </w:t>
      </w:r>
      <w:r>
        <w:rPr>
          <w:spacing w:val="-3"/>
        </w:rPr>
        <w:t>strive</w:t>
      </w:r>
      <w:r>
        <w:rPr>
          <w:spacing w:val="-7"/>
        </w:rPr>
        <w:t xml:space="preserve"> </w:t>
      </w:r>
      <w:r>
        <w:rPr>
          <w:spacing w:val="-2"/>
        </w:rPr>
        <w:t>to</w:t>
      </w:r>
      <w:r>
        <w:rPr>
          <w:spacing w:val="-7"/>
        </w:rPr>
        <w:t xml:space="preserve"> </w:t>
      </w:r>
      <w:r>
        <w:rPr>
          <w:spacing w:val="-3"/>
        </w:rPr>
        <w:t>reach</w:t>
      </w:r>
      <w:r>
        <w:rPr>
          <w:spacing w:val="-7"/>
        </w:rPr>
        <w:t xml:space="preserve"> </w:t>
      </w:r>
      <w:r>
        <w:t>a</w:t>
      </w:r>
      <w:r>
        <w:rPr>
          <w:spacing w:val="66"/>
        </w:rPr>
        <w:t xml:space="preserve"> </w:t>
      </w:r>
      <w:r>
        <w:rPr>
          <w:spacing w:val="-4"/>
        </w:rPr>
        <w:t>resolution</w:t>
      </w:r>
      <w:r>
        <w:rPr>
          <w:spacing w:val="-7"/>
        </w:rPr>
        <w:t xml:space="preserve"> </w:t>
      </w:r>
      <w:r>
        <w:rPr>
          <w:spacing w:val="-4"/>
        </w:rPr>
        <w:t>agreeable</w:t>
      </w:r>
      <w:r>
        <w:rPr>
          <w:spacing w:val="-7"/>
        </w:rPr>
        <w:t xml:space="preserve"> </w:t>
      </w:r>
      <w:r>
        <w:rPr>
          <w:spacing w:val="-1"/>
        </w:rPr>
        <w:t>to</w:t>
      </w:r>
      <w:r>
        <w:rPr>
          <w:spacing w:val="-7"/>
        </w:rPr>
        <w:t xml:space="preserve"> </w:t>
      </w:r>
      <w:r>
        <w:rPr>
          <w:spacing w:val="-3"/>
        </w:rPr>
        <w:t>all</w:t>
      </w:r>
      <w:r>
        <w:rPr>
          <w:spacing w:val="-5"/>
        </w:rPr>
        <w:t xml:space="preserve"> </w:t>
      </w:r>
      <w:r>
        <w:rPr>
          <w:spacing w:val="-4"/>
        </w:rPr>
        <w:t>parties.</w:t>
      </w:r>
    </w:p>
    <w:p w:rsidR="0026063F" w:rsidRDefault="0026063F" w:rsidP="0026063F">
      <w:pPr>
        <w:rPr>
          <w:rFonts w:ascii="Times New Roman" w:eastAsia="Times New Roman" w:hAnsi="Times New Roman" w:cs="Times New Roman"/>
          <w:sz w:val="24"/>
          <w:szCs w:val="24"/>
        </w:rPr>
      </w:pPr>
    </w:p>
    <w:p w:rsidR="002F0EBA" w:rsidRDefault="002F0EBA" w:rsidP="00607756">
      <w:pPr>
        <w:widowControl/>
        <w:rPr>
          <w:rFonts w:ascii="Times New Roman" w:eastAsia="Times New Roman" w:hAnsi="Times New Roman" w:cs="Times New Roman"/>
          <w:sz w:val="24"/>
          <w:szCs w:val="24"/>
        </w:rPr>
      </w:pPr>
    </w:p>
    <w:p w:rsidR="0026063F" w:rsidRDefault="0026063F" w:rsidP="00607756">
      <w:pPr>
        <w:widowControl/>
        <w:rPr>
          <w:rFonts w:ascii="Times New Roman" w:eastAsia="Times New Roman" w:hAnsi="Times New Roman" w:cs="Times New Roman"/>
          <w:sz w:val="24"/>
          <w:szCs w:val="24"/>
        </w:rPr>
        <w:sectPr w:rsidR="0026063F">
          <w:pgSz w:w="12240" w:h="15840"/>
          <w:pgMar w:top="1380" w:right="1680" w:bottom="960" w:left="1680" w:header="0" w:footer="769" w:gutter="0"/>
          <w:cols w:space="720"/>
        </w:sectPr>
      </w:pPr>
    </w:p>
    <w:p w:rsidR="00636EE3" w:rsidRDefault="00607756" w:rsidP="00636EE3">
      <w:pPr>
        <w:pStyle w:val="Heading1"/>
        <w:spacing w:before="39"/>
        <w:ind w:left="1676" w:right="1630" w:firstLine="2086"/>
        <w:rPr>
          <w:u w:val="none"/>
        </w:rPr>
      </w:pPr>
      <w:r>
        <w:rPr>
          <w:spacing w:val="-1"/>
          <w:u w:val="none"/>
        </w:rPr>
        <w:lastRenderedPageBreak/>
        <w:t>SECTION</w:t>
      </w:r>
      <w:r w:rsidR="008B44E6">
        <w:rPr>
          <w:u w:val="none"/>
        </w:rPr>
        <w:t xml:space="preserve"> II</w:t>
      </w:r>
      <w:r w:rsidR="00636EE3">
        <w:rPr>
          <w:u w:val="none"/>
        </w:rPr>
        <w:t>I</w:t>
      </w:r>
    </w:p>
    <w:p w:rsidR="00636EE3" w:rsidRDefault="00636EE3" w:rsidP="00636EE3">
      <w:pPr>
        <w:pStyle w:val="Heading1"/>
        <w:spacing w:before="39"/>
        <w:ind w:left="1676" w:right="1630" w:firstLine="2086"/>
        <w:rPr>
          <w:spacing w:val="-1"/>
          <w:u w:val="none"/>
        </w:rPr>
      </w:pPr>
    </w:p>
    <w:p w:rsidR="0046557F" w:rsidRPr="00636EE3" w:rsidRDefault="00636EE3" w:rsidP="00636EE3">
      <w:pPr>
        <w:pStyle w:val="Heading1"/>
        <w:spacing w:before="39"/>
        <w:ind w:left="1676" w:right="1630" w:firstLine="2086"/>
        <w:jc w:val="center"/>
        <w:rPr>
          <w:u w:val="none"/>
        </w:rPr>
      </w:pPr>
      <w:r>
        <w:rPr>
          <w:spacing w:val="-1"/>
          <w:u w:val="none"/>
        </w:rPr>
        <w:t>R</w:t>
      </w:r>
      <w:r w:rsidR="00607756">
        <w:rPr>
          <w:spacing w:val="-1"/>
          <w:u w:val="none"/>
        </w:rPr>
        <w:t>EAPPOINTMENT,</w:t>
      </w:r>
      <w:r w:rsidR="00607756">
        <w:rPr>
          <w:u w:val="none"/>
        </w:rPr>
        <w:t xml:space="preserve"> </w:t>
      </w:r>
      <w:r w:rsidR="00607756">
        <w:rPr>
          <w:spacing w:val="-1"/>
          <w:u w:val="none"/>
        </w:rPr>
        <w:t>TENURE,</w:t>
      </w:r>
      <w:r w:rsidR="00607756">
        <w:rPr>
          <w:u w:val="none"/>
        </w:rPr>
        <w:t xml:space="preserve"> </w:t>
      </w:r>
      <w:r w:rsidR="00607756">
        <w:rPr>
          <w:spacing w:val="-1"/>
          <w:u w:val="none"/>
        </w:rPr>
        <w:t>AND</w:t>
      </w:r>
      <w:r w:rsidR="00607756">
        <w:rPr>
          <w:u w:val="none"/>
        </w:rPr>
        <w:t xml:space="preserve"> </w:t>
      </w:r>
      <w:r w:rsidR="00607756">
        <w:rPr>
          <w:spacing w:val="-1"/>
          <w:u w:val="none"/>
        </w:rPr>
        <w:t>PROMOTION</w:t>
      </w:r>
      <w:r w:rsidR="0076536E">
        <w:rPr>
          <w:spacing w:val="-1"/>
          <w:u w:val="none"/>
        </w:rPr>
        <w:t xml:space="preserve"> CRITERIA </w:t>
      </w:r>
      <w:r w:rsidR="004E4DD6">
        <w:rPr>
          <w:spacing w:val="-1"/>
          <w:u w:val="none"/>
        </w:rPr>
        <w:t>A</w:t>
      </w:r>
      <w:r w:rsidR="0076536E">
        <w:rPr>
          <w:spacing w:val="-1"/>
          <w:u w:val="none"/>
        </w:rPr>
        <w:t>ND THE CRITER</w:t>
      </w:r>
      <w:r w:rsidR="00B36ACB">
        <w:rPr>
          <w:spacing w:val="-1"/>
          <w:u w:val="none"/>
        </w:rPr>
        <w:t>IA AND PROCESSES RELATING TO</w:t>
      </w:r>
      <w:r w:rsidR="0076536E">
        <w:rPr>
          <w:spacing w:val="-1"/>
          <w:u w:val="none"/>
        </w:rPr>
        <w:t xml:space="preserve"> OTHER FACULTY PERSONNEL ACTIONS</w:t>
      </w:r>
    </w:p>
    <w:p w:rsidR="0046557F" w:rsidRDefault="0046557F" w:rsidP="0046557F">
      <w:pPr>
        <w:pStyle w:val="Heading1"/>
        <w:spacing w:before="39"/>
        <w:ind w:left="1676" w:right="1630" w:firstLine="2086"/>
        <w:jc w:val="center"/>
        <w:rPr>
          <w:spacing w:val="-1"/>
          <w:u w:val="none"/>
        </w:rPr>
      </w:pPr>
    </w:p>
    <w:p w:rsidR="0046557F" w:rsidRPr="001D62B7" w:rsidRDefault="0046557F" w:rsidP="001D62B7">
      <w:pPr>
        <w:pStyle w:val="ListParagraph"/>
        <w:numPr>
          <w:ilvl w:val="0"/>
          <w:numId w:val="32"/>
        </w:numPr>
        <w:tabs>
          <w:tab w:val="left" w:pos="820"/>
        </w:tabs>
        <w:rPr>
          <w:rFonts w:ascii="Times New Roman" w:eastAsia="Times New Roman" w:hAnsi="Times New Roman" w:cs="Times New Roman"/>
          <w:sz w:val="24"/>
          <w:szCs w:val="24"/>
        </w:rPr>
      </w:pPr>
      <w:r w:rsidRPr="001D62B7">
        <w:rPr>
          <w:rFonts w:ascii="Times New Roman"/>
          <w:b/>
          <w:spacing w:val="-3"/>
          <w:sz w:val="24"/>
          <w:u w:val="thick" w:color="000000"/>
        </w:rPr>
        <w:t>Faculty</w:t>
      </w:r>
      <w:r w:rsidRPr="001D62B7">
        <w:rPr>
          <w:rFonts w:ascii="Times New Roman"/>
          <w:b/>
          <w:spacing w:val="-6"/>
          <w:sz w:val="24"/>
          <w:u w:val="thick" w:color="000000"/>
        </w:rPr>
        <w:t xml:space="preserve"> </w:t>
      </w:r>
      <w:r w:rsidRPr="001D62B7">
        <w:rPr>
          <w:rFonts w:ascii="Times New Roman"/>
          <w:b/>
          <w:spacing w:val="-4"/>
          <w:sz w:val="24"/>
          <w:u w:val="thick" w:color="000000"/>
        </w:rPr>
        <w:t>Appointments</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right="160"/>
      </w:pPr>
      <w:r>
        <w:rPr>
          <w:spacing w:val="-4"/>
        </w:rPr>
        <w:t>Normally,</w:t>
      </w:r>
      <w:r>
        <w:rPr>
          <w:spacing w:val="-7"/>
        </w:rPr>
        <w:t xml:space="preserve"> </w:t>
      </w:r>
      <w:r>
        <w:rPr>
          <w:spacing w:val="-2"/>
        </w:rPr>
        <w:t>an</w:t>
      </w:r>
      <w:r>
        <w:rPr>
          <w:spacing w:val="-7"/>
        </w:rPr>
        <w:t xml:space="preserve"> </w:t>
      </w:r>
      <w:r>
        <w:rPr>
          <w:spacing w:val="-3"/>
        </w:rPr>
        <w:t>earned</w:t>
      </w:r>
      <w:r>
        <w:rPr>
          <w:spacing w:val="-7"/>
        </w:rPr>
        <w:t xml:space="preserve"> </w:t>
      </w:r>
      <w:r>
        <w:rPr>
          <w:spacing w:val="-3"/>
        </w:rPr>
        <w:t>doctoral</w:t>
      </w:r>
      <w:r>
        <w:rPr>
          <w:spacing w:val="-8"/>
        </w:rPr>
        <w:t xml:space="preserve"> </w:t>
      </w:r>
      <w:r>
        <w:rPr>
          <w:spacing w:val="-4"/>
        </w:rPr>
        <w:t>degree</w:t>
      </w:r>
      <w:r>
        <w:rPr>
          <w:spacing w:val="-6"/>
        </w:rPr>
        <w:t xml:space="preserve"> </w:t>
      </w:r>
      <w:r>
        <w:rPr>
          <w:spacing w:val="-1"/>
        </w:rPr>
        <w:t>in</w:t>
      </w:r>
      <w:r>
        <w:rPr>
          <w:spacing w:val="-7"/>
        </w:rPr>
        <w:t xml:space="preserve"> </w:t>
      </w:r>
      <w:r>
        <w:t>a</w:t>
      </w:r>
      <w:r>
        <w:rPr>
          <w:spacing w:val="-6"/>
        </w:rPr>
        <w:t xml:space="preserve"> </w:t>
      </w:r>
      <w:r>
        <w:rPr>
          <w:spacing w:val="-4"/>
        </w:rPr>
        <w:t>related</w:t>
      </w:r>
      <w:r>
        <w:rPr>
          <w:spacing w:val="-7"/>
        </w:rPr>
        <w:t xml:space="preserve"> </w:t>
      </w:r>
      <w:r>
        <w:rPr>
          <w:spacing w:val="-4"/>
        </w:rPr>
        <w:t>discipline</w:t>
      </w:r>
      <w:r>
        <w:rPr>
          <w:spacing w:val="-6"/>
        </w:rPr>
        <w:t xml:space="preserve"> </w:t>
      </w:r>
      <w:r>
        <w:rPr>
          <w:spacing w:val="-2"/>
        </w:rPr>
        <w:t>is</w:t>
      </w:r>
      <w:r>
        <w:rPr>
          <w:spacing w:val="-7"/>
        </w:rPr>
        <w:t xml:space="preserve"> </w:t>
      </w:r>
      <w:r>
        <w:rPr>
          <w:spacing w:val="-4"/>
        </w:rPr>
        <w:t>required</w:t>
      </w:r>
      <w:r>
        <w:rPr>
          <w:spacing w:val="-7"/>
        </w:rPr>
        <w:t xml:space="preserve"> </w:t>
      </w:r>
      <w:r>
        <w:rPr>
          <w:spacing w:val="-3"/>
        </w:rPr>
        <w:t>for</w:t>
      </w:r>
      <w:r>
        <w:rPr>
          <w:spacing w:val="-6"/>
        </w:rPr>
        <w:t xml:space="preserve"> </w:t>
      </w:r>
      <w:r>
        <w:rPr>
          <w:spacing w:val="-3"/>
        </w:rPr>
        <w:t>all</w:t>
      </w:r>
      <w:r>
        <w:rPr>
          <w:spacing w:val="-6"/>
        </w:rPr>
        <w:t xml:space="preserve"> </w:t>
      </w:r>
      <w:r>
        <w:rPr>
          <w:spacing w:val="-4"/>
        </w:rPr>
        <w:t>faculty</w:t>
      </w:r>
      <w:r>
        <w:rPr>
          <w:spacing w:val="74"/>
        </w:rPr>
        <w:t xml:space="preserve"> </w:t>
      </w:r>
      <w:r>
        <w:rPr>
          <w:spacing w:val="-3"/>
        </w:rPr>
        <w:t>appointments</w:t>
      </w:r>
      <w:r>
        <w:rPr>
          <w:spacing w:val="-7"/>
        </w:rPr>
        <w:t xml:space="preserve"> </w:t>
      </w:r>
      <w:r>
        <w:rPr>
          <w:spacing w:val="-2"/>
        </w:rPr>
        <w:t>to</w:t>
      </w:r>
      <w:r>
        <w:rPr>
          <w:spacing w:val="-7"/>
        </w:rPr>
        <w:t xml:space="preserve"> </w:t>
      </w:r>
      <w:r>
        <w:t>a</w:t>
      </w:r>
      <w:r>
        <w:rPr>
          <w:spacing w:val="-7"/>
        </w:rPr>
        <w:t xml:space="preserve"> </w:t>
      </w:r>
      <w:r>
        <w:rPr>
          <w:spacing w:val="-3"/>
        </w:rPr>
        <w:t>tenure-track</w:t>
      </w:r>
      <w:r>
        <w:rPr>
          <w:spacing w:val="-7"/>
        </w:rPr>
        <w:t xml:space="preserve"> </w:t>
      </w:r>
      <w:r>
        <w:rPr>
          <w:spacing w:val="-3"/>
        </w:rPr>
        <w:t>position</w:t>
      </w:r>
      <w:r>
        <w:rPr>
          <w:spacing w:val="-6"/>
        </w:rPr>
        <w:t xml:space="preserve"> </w:t>
      </w:r>
      <w:r>
        <w:rPr>
          <w:spacing w:val="-1"/>
        </w:rPr>
        <w:t>in</w:t>
      </w:r>
      <w:r>
        <w:rPr>
          <w:spacing w:val="-7"/>
        </w:rPr>
        <w:t xml:space="preserve"> </w:t>
      </w:r>
      <w:r>
        <w:rPr>
          <w:spacing w:val="-2"/>
        </w:rPr>
        <w:t>the</w:t>
      </w:r>
      <w:r>
        <w:rPr>
          <w:spacing w:val="-7"/>
        </w:rPr>
        <w:t xml:space="preserve"> </w:t>
      </w:r>
      <w:r>
        <w:rPr>
          <w:spacing w:val="-4"/>
        </w:rPr>
        <w:t>School.</w:t>
      </w:r>
    </w:p>
    <w:p w:rsidR="0046557F" w:rsidRDefault="0046557F" w:rsidP="0046557F">
      <w:pPr>
        <w:rPr>
          <w:rFonts w:ascii="Times New Roman" w:eastAsia="Times New Roman" w:hAnsi="Times New Roman" w:cs="Times New Roman"/>
          <w:sz w:val="24"/>
          <w:szCs w:val="24"/>
        </w:rPr>
      </w:pPr>
    </w:p>
    <w:p w:rsidR="0046557F" w:rsidRDefault="0046557F" w:rsidP="001D62B7">
      <w:pPr>
        <w:pStyle w:val="Heading1"/>
        <w:numPr>
          <w:ilvl w:val="0"/>
          <w:numId w:val="32"/>
        </w:numPr>
        <w:tabs>
          <w:tab w:val="left" w:pos="820"/>
        </w:tabs>
        <w:rPr>
          <w:b w:val="0"/>
          <w:bCs w:val="0"/>
          <w:u w:val="none"/>
        </w:rPr>
      </w:pPr>
      <w:r>
        <w:rPr>
          <w:spacing w:val="-4"/>
          <w:u w:val="thick" w:color="000000"/>
        </w:rPr>
        <w:t>Faculty</w:t>
      </w:r>
      <w:r>
        <w:rPr>
          <w:spacing w:val="-3"/>
          <w:u w:val="thick" w:color="000000"/>
        </w:rPr>
        <w:t xml:space="preserve"> </w:t>
      </w:r>
      <w:r>
        <w:rPr>
          <w:spacing w:val="-4"/>
          <w:u w:val="thick" w:color="000000"/>
        </w:rPr>
        <w:t>Ranks</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pPr>
      <w:r>
        <w:rPr>
          <w:spacing w:val="-2"/>
        </w:rPr>
        <w:t>The</w:t>
      </w:r>
      <w:r>
        <w:rPr>
          <w:spacing w:val="-7"/>
        </w:rPr>
        <w:t xml:space="preserve"> </w:t>
      </w:r>
      <w:r>
        <w:rPr>
          <w:spacing w:val="-3"/>
        </w:rPr>
        <w:t>basic</w:t>
      </w:r>
      <w:r>
        <w:rPr>
          <w:spacing w:val="-7"/>
        </w:rPr>
        <w:t xml:space="preserve"> </w:t>
      </w:r>
      <w:r>
        <w:rPr>
          <w:spacing w:val="-3"/>
        </w:rPr>
        <w:t>definitions</w:t>
      </w:r>
      <w:r>
        <w:rPr>
          <w:spacing w:val="-7"/>
        </w:rPr>
        <w:t xml:space="preserve"> </w:t>
      </w:r>
      <w:r>
        <w:rPr>
          <w:spacing w:val="-2"/>
        </w:rPr>
        <w:t>of</w:t>
      </w:r>
      <w:r>
        <w:rPr>
          <w:spacing w:val="-7"/>
        </w:rPr>
        <w:t xml:space="preserve"> </w:t>
      </w:r>
      <w:r>
        <w:rPr>
          <w:spacing w:val="-4"/>
        </w:rPr>
        <w:t>Faculty</w:t>
      </w:r>
      <w:r>
        <w:rPr>
          <w:spacing w:val="-7"/>
        </w:rPr>
        <w:t xml:space="preserve"> </w:t>
      </w:r>
      <w:r>
        <w:rPr>
          <w:spacing w:val="-4"/>
        </w:rPr>
        <w:t>ranks</w:t>
      </w:r>
      <w:r>
        <w:rPr>
          <w:spacing w:val="-7"/>
        </w:rPr>
        <w:t xml:space="preserve"> </w:t>
      </w:r>
      <w:r>
        <w:rPr>
          <w:spacing w:val="-3"/>
        </w:rPr>
        <w:t>are</w:t>
      </w:r>
      <w:r>
        <w:rPr>
          <w:spacing w:val="-7"/>
        </w:rPr>
        <w:t xml:space="preserve"> </w:t>
      </w:r>
      <w:r>
        <w:rPr>
          <w:spacing w:val="-3"/>
        </w:rPr>
        <w:t>the</w:t>
      </w:r>
      <w:r>
        <w:rPr>
          <w:spacing w:val="-7"/>
        </w:rPr>
        <w:t xml:space="preserve"> </w:t>
      </w:r>
      <w:r>
        <w:rPr>
          <w:spacing w:val="-4"/>
        </w:rPr>
        <w:t>following:</w:t>
      </w:r>
    </w:p>
    <w:p w:rsidR="0046557F" w:rsidRDefault="0046557F" w:rsidP="0046557F">
      <w:pPr>
        <w:rPr>
          <w:rFonts w:ascii="Times New Roman" w:eastAsia="Times New Roman" w:hAnsi="Times New Roman" w:cs="Times New Roman"/>
          <w:sz w:val="24"/>
          <w:szCs w:val="24"/>
        </w:rPr>
      </w:pPr>
    </w:p>
    <w:p w:rsidR="0046557F" w:rsidRDefault="0046557F" w:rsidP="001D62B7">
      <w:pPr>
        <w:pStyle w:val="Heading1"/>
        <w:numPr>
          <w:ilvl w:val="0"/>
          <w:numId w:val="33"/>
        </w:numPr>
        <w:tabs>
          <w:tab w:val="left" w:pos="1336"/>
        </w:tabs>
        <w:rPr>
          <w:b w:val="0"/>
          <w:bCs w:val="0"/>
          <w:u w:val="none"/>
        </w:rPr>
      </w:pPr>
      <w:r>
        <w:rPr>
          <w:spacing w:val="-4"/>
          <w:u w:val="thick" w:color="000000"/>
        </w:rPr>
        <w:t>Assistant</w:t>
      </w:r>
      <w:r>
        <w:rPr>
          <w:spacing w:val="-1"/>
          <w:u w:val="thick" w:color="000000"/>
        </w:rPr>
        <w:t xml:space="preserve"> </w:t>
      </w:r>
      <w:r>
        <w:rPr>
          <w:spacing w:val="-4"/>
          <w:u w:val="thick" w:color="000000"/>
        </w:rPr>
        <w:t>Professor</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left="1335" w:right="211"/>
      </w:pPr>
      <w:r>
        <w:rPr>
          <w:spacing w:val="-3"/>
        </w:rPr>
        <w:t>This</w:t>
      </w:r>
      <w:r>
        <w:rPr>
          <w:spacing w:val="-7"/>
        </w:rPr>
        <w:t xml:space="preserve"> </w:t>
      </w:r>
      <w:r>
        <w:rPr>
          <w:spacing w:val="-3"/>
        </w:rPr>
        <w:t>rank</w:t>
      </w:r>
      <w:r>
        <w:rPr>
          <w:spacing w:val="-7"/>
        </w:rPr>
        <w:t xml:space="preserve"> </w:t>
      </w:r>
      <w:r>
        <w:rPr>
          <w:spacing w:val="-2"/>
        </w:rPr>
        <w:t>is</w:t>
      </w:r>
      <w:r>
        <w:rPr>
          <w:spacing w:val="-6"/>
        </w:rPr>
        <w:t xml:space="preserve"> </w:t>
      </w:r>
      <w:r>
        <w:rPr>
          <w:spacing w:val="-3"/>
        </w:rPr>
        <w:t>normally</w:t>
      </w:r>
      <w:r>
        <w:rPr>
          <w:spacing w:val="-7"/>
        </w:rPr>
        <w:t xml:space="preserve"> </w:t>
      </w:r>
      <w:r>
        <w:rPr>
          <w:spacing w:val="-3"/>
        </w:rPr>
        <w:t>the</w:t>
      </w:r>
      <w:r>
        <w:rPr>
          <w:spacing w:val="-6"/>
        </w:rPr>
        <w:t xml:space="preserve"> </w:t>
      </w:r>
      <w:r>
        <w:rPr>
          <w:spacing w:val="-3"/>
        </w:rPr>
        <w:t>entry</w:t>
      </w:r>
      <w:r>
        <w:rPr>
          <w:spacing w:val="-7"/>
        </w:rPr>
        <w:t xml:space="preserve"> </w:t>
      </w:r>
      <w:r>
        <w:rPr>
          <w:spacing w:val="-3"/>
        </w:rPr>
        <w:t>level</w:t>
      </w:r>
      <w:r>
        <w:rPr>
          <w:spacing w:val="-9"/>
        </w:rPr>
        <w:t xml:space="preserve"> </w:t>
      </w:r>
      <w:r>
        <w:rPr>
          <w:spacing w:val="-3"/>
        </w:rPr>
        <w:t>rank</w:t>
      </w:r>
      <w:r>
        <w:rPr>
          <w:spacing w:val="-6"/>
        </w:rPr>
        <w:t xml:space="preserve"> </w:t>
      </w:r>
      <w:r>
        <w:rPr>
          <w:spacing w:val="-3"/>
        </w:rPr>
        <w:t>for</w:t>
      </w:r>
      <w:r>
        <w:rPr>
          <w:spacing w:val="-5"/>
        </w:rPr>
        <w:t xml:space="preserve"> </w:t>
      </w:r>
      <w:r>
        <w:rPr>
          <w:spacing w:val="-4"/>
        </w:rPr>
        <w:t>Faculty</w:t>
      </w:r>
      <w:r>
        <w:rPr>
          <w:spacing w:val="-6"/>
        </w:rPr>
        <w:t xml:space="preserve"> </w:t>
      </w:r>
      <w:r>
        <w:rPr>
          <w:spacing w:val="-4"/>
        </w:rPr>
        <w:t>holding</w:t>
      </w:r>
      <w:r>
        <w:rPr>
          <w:spacing w:val="-6"/>
        </w:rPr>
        <w:t xml:space="preserve"> </w:t>
      </w:r>
      <w:r>
        <w:rPr>
          <w:spacing w:val="-2"/>
        </w:rPr>
        <w:t>the</w:t>
      </w:r>
      <w:r>
        <w:rPr>
          <w:spacing w:val="-6"/>
        </w:rPr>
        <w:t xml:space="preserve"> </w:t>
      </w:r>
      <w:r>
        <w:rPr>
          <w:spacing w:val="-4"/>
        </w:rPr>
        <w:t>doctorate</w:t>
      </w:r>
      <w:r>
        <w:rPr>
          <w:spacing w:val="-6"/>
        </w:rPr>
        <w:t xml:space="preserve"> </w:t>
      </w:r>
      <w:r>
        <w:rPr>
          <w:spacing w:val="-4"/>
        </w:rPr>
        <w:t>in</w:t>
      </w:r>
      <w:r>
        <w:rPr>
          <w:spacing w:val="50"/>
        </w:rPr>
        <w:t xml:space="preserve"> </w:t>
      </w:r>
      <w:r>
        <w:rPr>
          <w:spacing w:val="-2"/>
        </w:rPr>
        <w:t>an</w:t>
      </w:r>
      <w:r>
        <w:rPr>
          <w:spacing w:val="-7"/>
        </w:rPr>
        <w:t xml:space="preserve"> </w:t>
      </w:r>
      <w:r>
        <w:rPr>
          <w:spacing w:val="-4"/>
        </w:rPr>
        <w:t>appropriate</w:t>
      </w:r>
      <w:r>
        <w:rPr>
          <w:spacing w:val="-7"/>
        </w:rPr>
        <w:t xml:space="preserve"> </w:t>
      </w:r>
      <w:r>
        <w:rPr>
          <w:spacing w:val="-4"/>
        </w:rPr>
        <w:t>discipline.</w:t>
      </w:r>
    </w:p>
    <w:p w:rsidR="0046557F" w:rsidRDefault="0046557F" w:rsidP="0046557F">
      <w:pPr>
        <w:rPr>
          <w:rFonts w:ascii="Times New Roman" w:eastAsia="Times New Roman" w:hAnsi="Times New Roman" w:cs="Times New Roman"/>
          <w:sz w:val="24"/>
          <w:szCs w:val="24"/>
        </w:rPr>
      </w:pPr>
    </w:p>
    <w:p w:rsidR="0046557F" w:rsidRDefault="0046557F" w:rsidP="001D62B7">
      <w:pPr>
        <w:pStyle w:val="Heading1"/>
        <w:numPr>
          <w:ilvl w:val="0"/>
          <w:numId w:val="33"/>
        </w:numPr>
        <w:tabs>
          <w:tab w:val="left" w:pos="1336"/>
        </w:tabs>
        <w:rPr>
          <w:b w:val="0"/>
          <w:bCs w:val="0"/>
          <w:u w:val="none"/>
        </w:rPr>
      </w:pPr>
      <w:r>
        <w:rPr>
          <w:spacing w:val="-4"/>
          <w:u w:val="thick" w:color="000000"/>
        </w:rPr>
        <w:t>Associate</w:t>
      </w:r>
      <w:r>
        <w:rPr>
          <w:spacing w:val="-3"/>
          <w:u w:val="thick" w:color="000000"/>
        </w:rPr>
        <w:t xml:space="preserve"> </w:t>
      </w:r>
      <w:r>
        <w:rPr>
          <w:spacing w:val="-4"/>
          <w:u w:val="thick" w:color="000000"/>
        </w:rPr>
        <w:t>Professor</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left="1336" w:right="265"/>
      </w:pPr>
      <w:r>
        <w:rPr>
          <w:spacing w:val="-3"/>
        </w:rPr>
        <w:t>Hire</w:t>
      </w:r>
      <w:r>
        <w:rPr>
          <w:spacing w:val="-7"/>
        </w:rPr>
        <w:t xml:space="preserve"> </w:t>
      </w:r>
      <w:r>
        <w:rPr>
          <w:spacing w:val="-2"/>
        </w:rPr>
        <w:t>to</w:t>
      </w:r>
      <w:r>
        <w:rPr>
          <w:spacing w:val="-7"/>
        </w:rPr>
        <w:t xml:space="preserve"> </w:t>
      </w:r>
      <w:r>
        <w:rPr>
          <w:spacing w:val="-2"/>
        </w:rPr>
        <w:t>or</w:t>
      </w:r>
      <w:r>
        <w:rPr>
          <w:spacing w:val="-7"/>
        </w:rPr>
        <w:t xml:space="preserve"> </w:t>
      </w:r>
      <w:r>
        <w:rPr>
          <w:spacing w:val="-3"/>
        </w:rPr>
        <w:t>promotion</w:t>
      </w:r>
      <w:r>
        <w:rPr>
          <w:spacing w:val="-7"/>
        </w:rPr>
        <w:t xml:space="preserve"> </w:t>
      </w:r>
      <w:r>
        <w:rPr>
          <w:spacing w:val="-2"/>
        </w:rPr>
        <w:t>to</w:t>
      </w:r>
      <w:r>
        <w:rPr>
          <w:spacing w:val="-7"/>
        </w:rPr>
        <w:t xml:space="preserve"> </w:t>
      </w:r>
      <w:r>
        <w:rPr>
          <w:spacing w:val="-3"/>
        </w:rPr>
        <w:t>this</w:t>
      </w:r>
      <w:r>
        <w:rPr>
          <w:spacing w:val="-7"/>
        </w:rPr>
        <w:t xml:space="preserve"> </w:t>
      </w:r>
      <w:r>
        <w:rPr>
          <w:spacing w:val="-3"/>
        </w:rPr>
        <w:t>rank</w:t>
      </w:r>
      <w:r>
        <w:rPr>
          <w:spacing w:val="-5"/>
        </w:rPr>
        <w:t xml:space="preserve"> </w:t>
      </w:r>
      <w:r>
        <w:rPr>
          <w:spacing w:val="-4"/>
        </w:rPr>
        <w:t>presumes</w:t>
      </w:r>
      <w:r>
        <w:rPr>
          <w:spacing w:val="-6"/>
        </w:rPr>
        <w:t xml:space="preserve"> </w:t>
      </w:r>
      <w:r>
        <w:rPr>
          <w:spacing w:val="-3"/>
        </w:rPr>
        <w:t>prior</w:t>
      </w:r>
      <w:r>
        <w:rPr>
          <w:spacing w:val="-7"/>
        </w:rPr>
        <w:t xml:space="preserve"> </w:t>
      </w:r>
      <w:r>
        <w:rPr>
          <w:spacing w:val="-4"/>
        </w:rPr>
        <w:t>service</w:t>
      </w:r>
      <w:r>
        <w:rPr>
          <w:spacing w:val="-6"/>
        </w:rPr>
        <w:t xml:space="preserve"> </w:t>
      </w:r>
      <w:r>
        <w:rPr>
          <w:spacing w:val="-2"/>
        </w:rPr>
        <w:t>as</w:t>
      </w:r>
      <w:r>
        <w:rPr>
          <w:spacing w:val="-7"/>
        </w:rPr>
        <w:t xml:space="preserve"> </w:t>
      </w:r>
      <w:r>
        <w:rPr>
          <w:spacing w:val="-2"/>
        </w:rPr>
        <w:t>an</w:t>
      </w:r>
      <w:r>
        <w:rPr>
          <w:spacing w:val="-7"/>
        </w:rPr>
        <w:t xml:space="preserve"> </w:t>
      </w:r>
      <w:r>
        <w:rPr>
          <w:spacing w:val="-4"/>
        </w:rPr>
        <w:t>Assistant</w:t>
      </w:r>
      <w:r>
        <w:rPr>
          <w:spacing w:val="60"/>
        </w:rPr>
        <w:t xml:space="preserve"> </w:t>
      </w:r>
      <w:r>
        <w:rPr>
          <w:spacing w:val="-4"/>
        </w:rPr>
        <w:t>Professor,</w:t>
      </w:r>
      <w:r>
        <w:rPr>
          <w:spacing w:val="-7"/>
        </w:rPr>
        <w:t xml:space="preserve"> </w:t>
      </w:r>
      <w:r>
        <w:rPr>
          <w:spacing w:val="-4"/>
        </w:rPr>
        <w:t>significant</w:t>
      </w:r>
      <w:r>
        <w:rPr>
          <w:spacing w:val="-6"/>
        </w:rPr>
        <w:t xml:space="preserve"> </w:t>
      </w:r>
      <w:r>
        <w:rPr>
          <w:spacing w:val="-4"/>
        </w:rPr>
        <w:t>academic</w:t>
      </w:r>
      <w:r>
        <w:rPr>
          <w:spacing w:val="-6"/>
        </w:rPr>
        <w:t xml:space="preserve"> </w:t>
      </w:r>
      <w:r>
        <w:rPr>
          <w:spacing w:val="-4"/>
        </w:rPr>
        <w:t>achievements,</w:t>
      </w:r>
      <w:r>
        <w:rPr>
          <w:spacing w:val="-7"/>
        </w:rPr>
        <w:t xml:space="preserve"> </w:t>
      </w:r>
      <w:r>
        <w:rPr>
          <w:spacing w:val="-2"/>
        </w:rPr>
        <w:t>and</w:t>
      </w:r>
      <w:r>
        <w:rPr>
          <w:spacing w:val="-7"/>
        </w:rPr>
        <w:t xml:space="preserve"> </w:t>
      </w:r>
      <w:r>
        <w:rPr>
          <w:spacing w:val="-4"/>
        </w:rPr>
        <w:t>possession</w:t>
      </w:r>
      <w:r>
        <w:rPr>
          <w:spacing w:val="-7"/>
        </w:rPr>
        <w:t xml:space="preserve"> </w:t>
      </w:r>
      <w:r>
        <w:rPr>
          <w:spacing w:val="-2"/>
        </w:rPr>
        <w:t>of</w:t>
      </w:r>
      <w:r>
        <w:rPr>
          <w:spacing w:val="-7"/>
        </w:rPr>
        <w:t xml:space="preserve"> </w:t>
      </w:r>
      <w:r>
        <w:rPr>
          <w:spacing w:val="-2"/>
        </w:rPr>
        <w:t>the</w:t>
      </w:r>
      <w:r>
        <w:rPr>
          <w:spacing w:val="-7"/>
        </w:rPr>
        <w:t xml:space="preserve"> </w:t>
      </w:r>
      <w:r>
        <w:rPr>
          <w:spacing w:val="-4"/>
        </w:rPr>
        <w:t>doctorate</w:t>
      </w:r>
      <w:r>
        <w:rPr>
          <w:spacing w:val="68"/>
        </w:rPr>
        <w:t xml:space="preserve"> </w:t>
      </w:r>
      <w:r>
        <w:rPr>
          <w:spacing w:val="-2"/>
        </w:rPr>
        <w:t>in</w:t>
      </w:r>
      <w:r>
        <w:rPr>
          <w:spacing w:val="-7"/>
        </w:rPr>
        <w:t xml:space="preserve"> </w:t>
      </w:r>
      <w:r>
        <w:rPr>
          <w:spacing w:val="-2"/>
        </w:rPr>
        <w:t>an</w:t>
      </w:r>
      <w:r>
        <w:rPr>
          <w:spacing w:val="-7"/>
        </w:rPr>
        <w:t xml:space="preserve"> </w:t>
      </w:r>
      <w:r>
        <w:rPr>
          <w:spacing w:val="-4"/>
        </w:rPr>
        <w:t>appropriate</w:t>
      </w:r>
      <w:r>
        <w:rPr>
          <w:spacing w:val="-7"/>
        </w:rPr>
        <w:t xml:space="preserve"> </w:t>
      </w:r>
      <w:r>
        <w:rPr>
          <w:spacing w:val="-4"/>
        </w:rPr>
        <w:t>discipline</w:t>
      </w:r>
      <w:r>
        <w:rPr>
          <w:spacing w:val="-7"/>
        </w:rPr>
        <w:t xml:space="preserve"> </w:t>
      </w:r>
      <w:r>
        <w:rPr>
          <w:spacing w:val="-3"/>
        </w:rPr>
        <w:t>(</w:t>
      </w:r>
      <w:r>
        <w:rPr>
          <w:i/>
          <w:spacing w:val="-3"/>
        </w:rPr>
        <w:t>See</w:t>
      </w:r>
      <w:r>
        <w:rPr>
          <w:spacing w:val="-3"/>
        </w:rPr>
        <w:t>,</w:t>
      </w:r>
      <w:r>
        <w:rPr>
          <w:spacing w:val="-7"/>
        </w:rPr>
        <w:t xml:space="preserve"> </w:t>
      </w:r>
      <w:r>
        <w:rPr>
          <w:spacing w:val="-3"/>
        </w:rPr>
        <w:t>Section</w:t>
      </w:r>
      <w:r>
        <w:rPr>
          <w:spacing w:val="-7"/>
        </w:rPr>
        <w:t xml:space="preserve"> </w:t>
      </w:r>
      <w:r>
        <w:t>V</w:t>
      </w:r>
      <w:r>
        <w:rPr>
          <w:spacing w:val="-7"/>
        </w:rPr>
        <w:t xml:space="preserve"> </w:t>
      </w:r>
      <w:r>
        <w:rPr>
          <w:spacing w:val="-2"/>
        </w:rPr>
        <w:t>of</w:t>
      </w:r>
      <w:r>
        <w:rPr>
          <w:spacing w:val="-7"/>
        </w:rPr>
        <w:t xml:space="preserve"> </w:t>
      </w:r>
      <w:r>
        <w:rPr>
          <w:spacing w:val="-3"/>
        </w:rPr>
        <w:t>this</w:t>
      </w:r>
      <w:r>
        <w:rPr>
          <w:spacing w:val="-6"/>
        </w:rPr>
        <w:t xml:space="preserve"> </w:t>
      </w:r>
      <w:r>
        <w:rPr>
          <w:spacing w:val="-4"/>
        </w:rPr>
        <w:t>Handbook).</w:t>
      </w:r>
    </w:p>
    <w:p w:rsidR="0046557F" w:rsidRDefault="0046557F" w:rsidP="0046557F">
      <w:pPr>
        <w:rPr>
          <w:rFonts w:ascii="Times New Roman" w:eastAsia="Times New Roman" w:hAnsi="Times New Roman" w:cs="Times New Roman"/>
          <w:sz w:val="24"/>
          <w:szCs w:val="24"/>
        </w:rPr>
      </w:pPr>
    </w:p>
    <w:p w:rsidR="0046557F" w:rsidRDefault="0046557F" w:rsidP="006A2608">
      <w:pPr>
        <w:pStyle w:val="Heading1"/>
        <w:numPr>
          <w:ilvl w:val="0"/>
          <w:numId w:val="33"/>
        </w:numPr>
        <w:tabs>
          <w:tab w:val="left" w:pos="1336"/>
        </w:tabs>
        <w:rPr>
          <w:b w:val="0"/>
          <w:bCs w:val="0"/>
          <w:u w:val="none"/>
        </w:rPr>
      </w:pPr>
      <w:r>
        <w:rPr>
          <w:spacing w:val="-4"/>
          <w:u w:val="thick" w:color="000000"/>
        </w:rPr>
        <w:t>Professor</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left="1336" w:right="265"/>
      </w:pPr>
      <w:r>
        <w:rPr>
          <w:spacing w:val="-4"/>
        </w:rPr>
        <w:t>Promotion</w:t>
      </w:r>
      <w:r>
        <w:rPr>
          <w:spacing w:val="-7"/>
        </w:rPr>
        <w:t xml:space="preserve"> </w:t>
      </w:r>
      <w:r>
        <w:rPr>
          <w:spacing w:val="-2"/>
        </w:rPr>
        <w:t>to</w:t>
      </w:r>
      <w:r>
        <w:rPr>
          <w:spacing w:val="-7"/>
        </w:rPr>
        <w:t xml:space="preserve"> </w:t>
      </w:r>
      <w:r>
        <w:rPr>
          <w:spacing w:val="-3"/>
        </w:rPr>
        <w:t>this</w:t>
      </w:r>
      <w:r>
        <w:rPr>
          <w:spacing w:val="-6"/>
        </w:rPr>
        <w:t xml:space="preserve"> </w:t>
      </w:r>
      <w:r>
        <w:rPr>
          <w:spacing w:val="-3"/>
        </w:rPr>
        <w:t>rank</w:t>
      </w:r>
      <w:r>
        <w:rPr>
          <w:spacing w:val="-7"/>
        </w:rPr>
        <w:t xml:space="preserve"> </w:t>
      </w:r>
      <w:r>
        <w:rPr>
          <w:spacing w:val="-4"/>
        </w:rPr>
        <w:t>requires</w:t>
      </w:r>
      <w:r>
        <w:rPr>
          <w:spacing w:val="-6"/>
        </w:rPr>
        <w:t xml:space="preserve"> </w:t>
      </w:r>
      <w:r>
        <w:rPr>
          <w:spacing w:val="-4"/>
        </w:rPr>
        <w:t>credentials</w:t>
      </w:r>
      <w:r>
        <w:rPr>
          <w:spacing w:val="-7"/>
        </w:rPr>
        <w:t xml:space="preserve"> </w:t>
      </w:r>
      <w:r>
        <w:rPr>
          <w:spacing w:val="-3"/>
        </w:rPr>
        <w:t>and</w:t>
      </w:r>
      <w:r>
        <w:rPr>
          <w:spacing w:val="-7"/>
        </w:rPr>
        <w:t xml:space="preserve"> </w:t>
      </w:r>
      <w:r>
        <w:rPr>
          <w:spacing w:val="-4"/>
        </w:rPr>
        <w:t>achievements</w:t>
      </w:r>
      <w:r>
        <w:rPr>
          <w:spacing w:val="-6"/>
        </w:rPr>
        <w:t xml:space="preserve"> </w:t>
      </w:r>
      <w:r>
        <w:rPr>
          <w:spacing w:val="-4"/>
        </w:rPr>
        <w:t>beyond</w:t>
      </w:r>
      <w:r>
        <w:rPr>
          <w:spacing w:val="-7"/>
        </w:rPr>
        <w:t xml:space="preserve"> </w:t>
      </w:r>
      <w:r>
        <w:rPr>
          <w:spacing w:val="-4"/>
        </w:rPr>
        <w:t>those</w:t>
      </w:r>
      <w:r>
        <w:rPr>
          <w:spacing w:val="68"/>
        </w:rPr>
        <w:t xml:space="preserve"> </w:t>
      </w:r>
      <w:r>
        <w:rPr>
          <w:spacing w:val="-4"/>
        </w:rPr>
        <w:t>required</w:t>
      </w:r>
      <w:r>
        <w:rPr>
          <w:spacing w:val="-7"/>
        </w:rPr>
        <w:t xml:space="preserve"> </w:t>
      </w:r>
      <w:r>
        <w:rPr>
          <w:spacing w:val="-3"/>
        </w:rPr>
        <w:t>for</w:t>
      </w:r>
      <w:r>
        <w:rPr>
          <w:spacing w:val="-5"/>
        </w:rPr>
        <w:t xml:space="preserve"> </w:t>
      </w:r>
      <w:r>
        <w:rPr>
          <w:spacing w:val="-4"/>
        </w:rPr>
        <w:t>promotion</w:t>
      </w:r>
      <w:r>
        <w:rPr>
          <w:spacing w:val="-7"/>
        </w:rPr>
        <w:t xml:space="preserve"> </w:t>
      </w:r>
      <w:r>
        <w:rPr>
          <w:spacing w:val="-1"/>
        </w:rPr>
        <w:t>to</w:t>
      </w:r>
      <w:r>
        <w:rPr>
          <w:spacing w:val="-6"/>
        </w:rPr>
        <w:t xml:space="preserve"> </w:t>
      </w:r>
      <w:r>
        <w:rPr>
          <w:spacing w:val="-4"/>
        </w:rPr>
        <w:t>Associate</w:t>
      </w:r>
      <w:r>
        <w:rPr>
          <w:spacing w:val="-7"/>
        </w:rPr>
        <w:t xml:space="preserve"> </w:t>
      </w:r>
      <w:r>
        <w:rPr>
          <w:spacing w:val="-4"/>
        </w:rPr>
        <w:t>Professor</w:t>
      </w:r>
      <w:r>
        <w:rPr>
          <w:spacing w:val="-6"/>
        </w:rPr>
        <w:t xml:space="preserve"> </w:t>
      </w:r>
      <w:r>
        <w:rPr>
          <w:spacing w:val="-3"/>
        </w:rPr>
        <w:t>and</w:t>
      </w:r>
      <w:r>
        <w:rPr>
          <w:spacing w:val="-7"/>
        </w:rPr>
        <w:t xml:space="preserve"> </w:t>
      </w:r>
      <w:r>
        <w:rPr>
          <w:spacing w:val="-1"/>
        </w:rPr>
        <w:t>is</w:t>
      </w:r>
      <w:r>
        <w:rPr>
          <w:spacing w:val="-7"/>
        </w:rPr>
        <w:t xml:space="preserve"> </w:t>
      </w:r>
      <w:r>
        <w:rPr>
          <w:spacing w:val="-4"/>
        </w:rPr>
        <w:t>reserved</w:t>
      </w:r>
      <w:r>
        <w:rPr>
          <w:spacing w:val="-7"/>
        </w:rPr>
        <w:t xml:space="preserve"> </w:t>
      </w:r>
      <w:r>
        <w:rPr>
          <w:spacing w:val="-3"/>
        </w:rPr>
        <w:t>for</w:t>
      </w:r>
      <w:r>
        <w:rPr>
          <w:spacing w:val="-7"/>
        </w:rPr>
        <w:t xml:space="preserve"> </w:t>
      </w:r>
      <w:r>
        <w:rPr>
          <w:spacing w:val="-4"/>
        </w:rPr>
        <w:t>senior</w:t>
      </w:r>
      <w:r>
        <w:rPr>
          <w:spacing w:val="64"/>
        </w:rPr>
        <w:t xml:space="preserve"> </w:t>
      </w:r>
      <w:r>
        <w:rPr>
          <w:spacing w:val="-4"/>
        </w:rPr>
        <w:t>Faculty</w:t>
      </w:r>
      <w:r>
        <w:rPr>
          <w:spacing w:val="-6"/>
        </w:rPr>
        <w:t xml:space="preserve"> </w:t>
      </w:r>
      <w:r>
        <w:rPr>
          <w:spacing w:val="-4"/>
        </w:rPr>
        <w:t>members</w:t>
      </w:r>
      <w:r>
        <w:rPr>
          <w:spacing w:val="-6"/>
        </w:rPr>
        <w:t xml:space="preserve"> </w:t>
      </w:r>
      <w:r>
        <w:rPr>
          <w:spacing w:val="-3"/>
        </w:rPr>
        <w:t>who</w:t>
      </w:r>
      <w:r>
        <w:rPr>
          <w:spacing w:val="-6"/>
        </w:rPr>
        <w:t xml:space="preserve"> </w:t>
      </w:r>
      <w:r>
        <w:rPr>
          <w:spacing w:val="-3"/>
        </w:rPr>
        <w:t>have</w:t>
      </w:r>
      <w:r>
        <w:rPr>
          <w:spacing w:val="-8"/>
        </w:rPr>
        <w:t xml:space="preserve"> </w:t>
      </w:r>
      <w:r>
        <w:rPr>
          <w:spacing w:val="-4"/>
        </w:rPr>
        <w:t>achieved</w:t>
      </w:r>
      <w:r>
        <w:rPr>
          <w:spacing w:val="-7"/>
        </w:rPr>
        <w:t xml:space="preserve"> </w:t>
      </w:r>
      <w:r>
        <w:rPr>
          <w:spacing w:val="-4"/>
        </w:rPr>
        <w:t>significant</w:t>
      </w:r>
      <w:r>
        <w:rPr>
          <w:spacing w:val="-7"/>
        </w:rPr>
        <w:t xml:space="preserve"> </w:t>
      </w:r>
      <w:r>
        <w:rPr>
          <w:spacing w:val="-4"/>
        </w:rPr>
        <w:t>recognition</w:t>
      </w:r>
      <w:r>
        <w:rPr>
          <w:spacing w:val="-6"/>
        </w:rPr>
        <w:t xml:space="preserve"> </w:t>
      </w:r>
      <w:r>
        <w:rPr>
          <w:spacing w:val="-2"/>
        </w:rPr>
        <w:t>in</w:t>
      </w:r>
      <w:r>
        <w:rPr>
          <w:spacing w:val="-6"/>
        </w:rPr>
        <w:t xml:space="preserve"> </w:t>
      </w:r>
      <w:r>
        <w:rPr>
          <w:spacing w:val="-4"/>
        </w:rPr>
        <w:t>their</w:t>
      </w:r>
      <w:r>
        <w:rPr>
          <w:spacing w:val="-6"/>
        </w:rPr>
        <w:t xml:space="preserve"> </w:t>
      </w:r>
      <w:r>
        <w:rPr>
          <w:spacing w:val="-4"/>
        </w:rPr>
        <w:t>discipline</w:t>
      </w:r>
      <w:r>
        <w:rPr>
          <w:spacing w:val="48"/>
        </w:rPr>
        <w:t xml:space="preserve"> </w:t>
      </w:r>
      <w:r>
        <w:rPr>
          <w:spacing w:val="-3"/>
        </w:rPr>
        <w:t>(</w:t>
      </w:r>
      <w:r>
        <w:rPr>
          <w:i/>
          <w:spacing w:val="-3"/>
        </w:rPr>
        <w:t>See</w:t>
      </w:r>
      <w:r>
        <w:rPr>
          <w:spacing w:val="-3"/>
        </w:rPr>
        <w:t>,</w:t>
      </w:r>
      <w:r>
        <w:rPr>
          <w:spacing w:val="-7"/>
        </w:rPr>
        <w:t xml:space="preserve"> </w:t>
      </w:r>
      <w:r>
        <w:rPr>
          <w:spacing w:val="-4"/>
        </w:rPr>
        <w:t>Section</w:t>
      </w:r>
      <w:r>
        <w:rPr>
          <w:spacing w:val="-7"/>
        </w:rPr>
        <w:t xml:space="preserve"> </w:t>
      </w:r>
      <w:r>
        <w:t>V</w:t>
      </w:r>
      <w:r>
        <w:rPr>
          <w:spacing w:val="-7"/>
        </w:rPr>
        <w:t xml:space="preserve"> </w:t>
      </w:r>
      <w:r>
        <w:rPr>
          <w:spacing w:val="-2"/>
        </w:rPr>
        <w:t>of</w:t>
      </w:r>
      <w:r>
        <w:rPr>
          <w:spacing w:val="-7"/>
        </w:rPr>
        <w:t xml:space="preserve"> </w:t>
      </w:r>
      <w:r>
        <w:rPr>
          <w:spacing w:val="-3"/>
        </w:rPr>
        <w:t>this</w:t>
      </w:r>
      <w:r>
        <w:rPr>
          <w:spacing w:val="-7"/>
        </w:rPr>
        <w:t xml:space="preserve"> </w:t>
      </w:r>
      <w:r>
        <w:rPr>
          <w:spacing w:val="-4"/>
        </w:rPr>
        <w:t>Handbook).</w:t>
      </w:r>
    </w:p>
    <w:p w:rsidR="0046557F" w:rsidRDefault="0046557F" w:rsidP="0046557F">
      <w:pPr>
        <w:rPr>
          <w:rFonts w:ascii="Times New Roman" w:eastAsia="Times New Roman" w:hAnsi="Times New Roman" w:cs="Times New Roman"/>
          <w:sz w:val="24"/>
          <w:szCs w:val="24"/>
        </w:rPr>
      </w:pPr>
    </w:p>
    <w:p w:rsidR="0046557F" w:rsidRDefault="0046557F" w:rsidP="006A2608">
      <w:pPr>
        <w:pStyle w:val="Heading1"/>
        <w:numPr>
          <w:ilvl w:val="0"/>
          <w:numId w:val="33"/>
        </w:numPr>
        <w:tabs>
          <w:tab w:val="left" w:pos="1336"/>
        </w:tabs>
        <w:rPr>
          <w:b w:val="0"/>
          <w:bCs w:val="0"/>
          <w:u w:val="none"/>
        </w:rPr>
      </w:pPr>
      <w:r>
        <w:rPr>
          <w:spacing w:val="-4"/>
          <w:u w:val="thick" w:color="000000"/>
        </w:rPr>
        <w:t>Research</w:t>
      </w:r>
      <w:r>
        <w:rPr>
          <w:spacing w:val="-8"/>
          <w:u w:val="thick" w:color="000000"/>
        </w:rPr>
        <w:t xml:space="preserve"> </w:t>
      </w:r>
      <w:r>
        <w:rPr>
          <w:spacing w:val="-4"/>
          <w:u w:val="thick" w:color="000000"/>
        </w:rPr>
        <w:t>Associate</w:t>
      </w:r>
      <w:r>
        <w:rPr>
          <w:spacing w:val="-3"/>
          <w:u w:val="thick" w:color="000000"/>
        </w:rPr>
        <w:t xml:space="preserve"> </w:t>
      </w:r>
      <w:r>
        <w:rPr>
          <w:spacing w:val="-4"/>
          <w:u w:val="thick" w:color="000000"/>
        </w:rPr>
        <w:t>and Research</w:t>
      </w:r>
      <w:r>
        <w:rPr>
          <w:spacing w:val="-6"/>
          <w:u w:val="thick" w:color="000000"/>
        </w:rPr>
        <w:t xml:space="preserve"> </w:t>
      </w:r>
      <w:r>
        <w:rPr>
          <w:spacing w:val="-4"/>
          <w:u w:val="thick" w:color="000000"/>
        </w:rPr>
        <w:t>Assistant</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left="1335" w:right="211"/>
      </w:pPr>
      <w:r>
        <w:rPr>
          <w:spacing w:val="-3"/>
        </w:rPr>
        <w:t>These</w:t>
      </w:r>
      <w:r>
        <w:rPr>
          <w:spacing w:val="-7"/>
        </w:rPr>
        <w:t xml:space="preserve"> </w:t>
      </w:r>
      <w:r>
        <w:rPr>
          <w:spacing w:val="-3"/>
        </w:rPr>
        <w:t>titles</w:t>
      </w:r>
      <w:r>
        <w:rPr>
          <w:spacing w:val="-7"/>
        </w:rPr>
        <w:t xml:space="preserve"> </w:t>
      </w:r>
      <w:r>
        <w:rPr>
          <w:spacing w:val="-2"/>
        </w:rPr>
        <w:t>are</w:t>
      </w:r>
      <w:r>
        <w:rPr>
          <w:spacing w:val="-7"/>
        </w:rPr>
        <w:t xml:space="preserve"> </w:t>
      </w:r>
      <w:r>
        <w:rPr>
          <w:spacing w:val="-3"/>
        </w:rPr>
        <w:t>reserved</w:t>
      </w:r>
      <w:r>
        <w:rPr>
          <w:spacing w:val="-7"/>
        </w:rPr>
        <w:t xml:space="preserve"> </w:t>
      </w:r>
      <w:r>
        <w:rPr>
          <w:spacing w:val="-3"/>
        </w:rPr>
        <w:t>for</w:t>
      </w:r>
      <w:r>
        <w:rPr>
          <w:spacing w:val="-7"/>
        </w:rPr>
        <w:t xml:space="preserve"> </w:t>
      </w:r>
      <w:r>
        <w:rPr>
          <w:spacing w:val="-4"/>
        </w:rPr>
        <w:t>individuals</w:t>
      </w:r>
      <w:r>
        <w:rPr>
          <w:spacing w:val="-7"/>
        </w:rPr>
        <w:t xml:space="preserve"> </w:t>
      </w:r>
      <w:r>
        <w:rPr>
          <w:spacing w:val="-2"/>
        </w:rPr>
        <w:t>who</w:t>
      </w:r>
      <w:r>
        <w:rPr>
          <w:spacing w:val="-6"/>
        </w:rPr>
        <w:t xml:space="preserve"> </w:t>
      </w:r>
      <w:r>
        <w:rPr>
          <w:spacing w:val="-3"/>
        </w:rPr>
        <w:t>are</w:t>
      </w:r>
      <w:r>
        <w:rPr>
          <w:spacing w:val="-6"/>
        </w:rPr>
        <w:t xml:space="preserve"> </w:t>
      </w:r>
      <w:r>
        <w:rPr>
          <w:spacing w:val="-4"/>
        </w:rPr>
        <w:t>engaged</w:t>
      </w:r>
      <w:r>
        <w:rPr>
          <w:spacing w:val="-6"/>
        </w:rPr>
        <w:t xml:space="preserve"> </w:t>
      </w:r>
      <w:r>
        <w:rPr>
          <w:spacing w:val="-2"/>
        </w:rPr>
        <w:t>in</w:t>
      </w:r>
      <w:r>
        <w:rPr>
          <w:spacing w:val="-7"/>
        </w:rPr>
        <w:t xml:space="preserve"> </w:t>
      </w:r>
      <w:r>
        <w:rPr>
          <w:spacing w:val="-4"/>
        </w:rPr>
        <w:t>research</w:t>
      </w:r>
      <w:r>
        <w:rPr>
          <w:spacing w:val="-7"/>
        </w:rPr>
        <w:t xml:space="preserve"> </w:t>
      </w:r>
      <w:r>
        <w:rPr>
          <w:spacing w:val="-3"/>
        </w:rPr>
        <w:t>and</w:t>
      </w:r>
      <w:r>
        <w:rPr>
          <w:spacing w:val="-7"/>
        </w:rPr>
        <w:t xml:space="preserve"> </w:t>
      </w:r>
      <w:r>
        <w:rPr>
          <w:spacing w:val="-4"/>
        </w:rPr>
        <w:t>who</w:t>
      </w:r>
      <w:r>
        <w:rPr>
          <w:spacing w:val="46"/>
        </w:rPr>
        <w:t xml:space="preserve"> </w:t>
      </w:r>
      <w:r>
        <w:rPr>
          <w:spacing w:val="-3"/>
        </w:rPr>
        <w:t>are</w:t>
      </w:r>
      <w:r>
        <w:rPr>
          <w:spacing w:val="-6"/>
        </w:rPr>
        <w:t xml:space="preserve"> </w:t>
      </w:r>
      <w:r>
        <w:rPr>
          <w:spacing w:val="-3"/>
        </w:rPr>
        <w:t>not</w:t>
      </w:r>
      <w:r>
        <w:rPr>
          <w:spacing w:val="-6"/>
        </w:rPr>
        <w:t xml:space="preserve"> </w:t>
      </w:r>
      <w:r>
        <w:rPr>
          <w:spacing w:val="-4"/>
        </w:rPr>
        <w:t>normally</w:t>
      </w:r>
      <w:r>
        <w:rPr>
          <w:spacing w:val="-6"/>
        </w:rPr>
        <w:t xml:space="preserve"> </w:t>
      </w:r>
      <w:r>
        <w:rPr>
          <w:spacing w:val="-4"/>
        </w:rPr>
        <w:t>assigned</w:t>
      </w:r>
      <w:r>
        <w:rPr>
          <w:spacing w:val="-7"/>
        </w:rPr>
        <w:t xml:space="preserve"> </w:t>
      </w:r>
      <w:r>
        <w:rPr>
          <w:spacing w:val="-3"/>
        </w:rPr>
        <w:t>teaching</w:t>
      </w:r>
      <w:r>
        <w:rPr>
          <w:spacing w:val="-6"/>
        </w:rPr>
        <w:t xml:space="preserve"> </w:t>
      </w:r>
      <w:r>
        <w:rPr>
          <w:spacing w:val="-3"/>
        </w:rPr>
        <w:t>responsibilities.</w:t>
      </w:r>
      <w:r>
        <w:rPr>
          <w:spacing w:val="50"/>
        </w:rPr>
        <w:t xml:space="preserve"> </w:t>
      </w:r>
      <w:r>
        <w:rPr>
          <w:spacing w:val="-3"/>
        </w:rPr>
        <w:t>Such</w:t>
      </w:r>
      <w:r>
        <w:rPr>
          <w:spacing w:val="-7"/>
        </w:rPr>
        <w:t xml:space="preserve"> </w:t>
      </w:r>
      <w:r>
        <w:rPr>
          <w:spacing w:val="-3"/>
        </w:rPr>
        <w:t>positions</w:t>
      </w:r>
      <w:r>
        <w:rPr>
          <w:spacing w:val="-7"/>
        </w:rPr>
        <w:t xml:space="preserve"> </w:t>
      </w:r>
      <w:r>
        <w:rPr>
          <w:spacing w:val="-3"/>
        </w:rPr>
        <w:t>are</w:t>
      </w:r>
      <w:r>
        <w:rPr>
          <w:spacing w:val="43"/>
        </w:rPr>
        <w:t xml:space="preserve"> </w:t>
      </w:r>
      <w:r>
        <w:rPr>
          <w:spacing w:val="-4"/>
        </w:rPr>
        <w:t>typically</w:t>
      </w:r>
      <w:r>
        <w:rPr>
          <w:spacing w:val="-7"/>
        </w:rPr>
        <w:t xml:space="preserve"> </w:t>
      </w:r>
      <w:r>
        <w:rPr>
          <w:spacing w:val="-4"/>
        </w:rPr>
        <w:t>supported</w:t>
      </w:r>
      <w:r>
        <w:rPr>
          <w:spacing w:val="-7"/>
        </w:rPr>
        <w:t xml:space="preserve"> </w:t>
      </w:r>
      <w:r>
        <w:rPr>
          <w:spacing w:val="-2"/>
        </w:rPr>
        <w:t>by</w:t>
      </w:r>
      <w:r>
        <w:rPr>
          <w:spacing w:val="-7"/>
        </w:rPr>
        <w:t xml:space="preserve"> </w:t>
      </w:r>
      <w:r>
        <w:rPr>
          <w:spacing w:val="-4"/>
        </w:rPr>
        <w:t>extramural</w:t>
      </w:r>
      <w:r>
        <w:rPr>
          <w:spacing w:val="-6"/>
        </w:rPr>
        <w:t xml:space="preserve"> </w:t>
      </w:r>
      <w:r>
        <w:rPr>
          <w:spacing w:val="-3"/>
        </w:rPr>
        <w:t>grant</w:t>
      </w:r>
      <w:r>
        <w:rPr>
          <w:spacing w:val="-7"/>
        </w:rPr>
        <w:t xml:space="preserve"> </w:t>
      </w:r>
      <w:r>
        <w:rPr>
          <w:spacing w:val="-3"/>
        </w:rPr>
        <w:t>funds</w:t>
      </w:r>
      <w:r>
        <w:rPr>
          <w:spacing w:val="-7"/>
        </w:rPr>
        <w:t xml:space="preserve"> </w:t>
      </w:r>
      <w:r>
        <w:rPr>
          <w:spacing w:val="-2"/>
        </w:rPr>
        <w:t>and</w:t>
      </w:r>
      <w:r>
        <w:rPr>
          <w:spacing w:val="-7"/>
        </w:rPr>
        <w:t xml:space="preserve"> </w:t>
      </w:r>
      <w:r>
        <w:rPr>
          <w:spacing w:val="-2"/>
        </w:rPr>
        <w:t>are</w:t>
      </w:r>
      <w:r>
        <w:rPr>
          <w:spacing w:val="-7"/>
        </w:rPr>
        <w:t xml:space="preserve"> </w:t>
      </w:r>
      <w:r>
        <w:rPr>
          <w:spacing w:val="-2"/>
        </w:rPr>
        <w:t>not</w:t>
      </w:r>
      <w:r>
        <w:rPr>
          <w:spacing w:val="-7"/>
        </w:rPr>
        <w:t xml:space="preserve"> </w:t>
      </w:r>
      <w:r>
        <w:rPr>
          <w:spacing w:val="-3"/>
        </w:rPr>
        <w:t>tenure-track</w:t>
      </w:r>
      <w:r>
        <w:rPr>
          <w:spacing w:val="47"/>
        </w:rPr>
        <w:t xml:space="preserve"> </w:t>
      </w:r>
      <w:r>
        <w:rPr>
          <w:spacing w:val="-4"/>
        </w:rPr>
        <w:t>appointments.</w:t>
      </w:r>
      <w:r>
        <w:rPr>
          <w:spacing w:val="52"/>
        </w:rPr>
        <w:t xml:space="preserve"> </w:t>
      </w:r>
      <w:r>
        <w:rPr>
          <w:spacing w:val="-4"/>
        </w:rPr>
        <w:t>Faculty</w:t>
      </w:r>
      <w:r>
        <w:rPr>
          <w:spacing w:val="-6"/>
        </w:rPr>
        <w:t xml:space="preserve"> </w:t>
      </w:r>
      <w:r>
        <w:rPr>
          <w:spacing w:val="-3"/>
        </w:rPr>
        <w:t>who</w:t>
      </w:r>
      <w:r>
        <w:rPr>
          <w:spacing w:val="-7"/>
        </w:rPr>
        <w:t xml:space="preserve"> </w:t>
      </w:r>
      <w:r>
        <w:rPr>
          <w:spacing w:val="-3"/>
        </w:rPr>
        <w:t>hold</w:t>
      </w:r>
      <w:r>
        <w:rPr>
          <w:spacing w:val="-7"/>
        </w:rPr>
        <w:t xml:space="preserve"> </w:t>
      </w:r>
      <w:r>
        <w:rPr>
          <w:spacing w:val="-3"/>
        </w:rPr>
        <w:t>these</w:t>
      </w:r>
      <w:r>
        <w:rPr>
          <w:spacing w:val="-7"/>
        </w:rPr>
        <w:t xml:space="preserve"> </w:t>
      </w:r>
      <w:r>
        <w:rPr>
          <w:spacing w:val="-3"/>
        </w:rPr>
        <w:t>titles</w:t>
      </w:r>
      <w:r>
        <w:rPr>
          <w:spacing w:val="-7"/>
        </w:rPr>
        <w:t xml:space="preserve"> </w:t>
      </w:r>
      <w:r>
        <w:rPr>
          <w:spacing w:val="-2"/>
        </w:rPr>
        <w:t>do</w:t>
      </w:r>
      <w:r>
        <w:rPr>
          <w:spacing w:val="-7"/>
        </w:rPr>
        <w:t xml:space="preserve"> </w:t>
      </w:r>
      <w:r>
        <w:rPr>
          <w:spacing w:val="-2"/>
        </w:rPr>
        <w:t>not</w:t>
      </w:r>
      <w:r>
        <w:rPr>
          <w:spacing w:val="-7"/>
        </w:rPr>
        <w:t xml:space="preserve"> </w:t>
      </w:r>
      <w:r>
        <w:rPr>
          <w:spacing w:val="-3"/>
        </w:rPr>
        <w:t>vote</w:t>
      </w:r>
      <w:r>
        <w:rPr>
          <w:spacing w:val="-4"/>
        </w:rPr>
        <w:t xml:space="preserve"> </w:t>
      </w:r>
      <w:r>
        <w:rPr>
          <w:spacing w:val="-2"/>
        </w:rPr>
        <w:t>on</w:t>
      </w:r>
      <w:r>
        <w:rPr>
          <w:spacing w:val="-6"/>
        </w:rPr>
        <w:t xml:space="preserve"> </w:t>
      </w:r>
      <w:r>
        <w:rPr>
          <w:spacing w:val="-3"/>
        </w:rPr>
        <w:t>School</w:t>
      </w:r>
      <w:r>
        <w:rPr>
          <w:spacing w:val="-8"/>
        </w:rPr>
        <w:t xml:space="preserve"> </w:t>
      </w:r>
      <w:r>
        <w:rPr>
          <w:spacing w:val="-3"/>
        </w:rPr>
        <w:t>committees</w:t>
      </w:r>
      <w:r>
        <w:rPr>
          <w:spacing w:val="51"/>
        </w:rPr>
        <w:t xml:space="preserve"> </w:t>
      </w:r>
      <w:r>
        <w:rPr>
          <w:spacing w:val="-2"/>
        </w:rPr>
        <w:t>and</w:t>
      </w:r>
      <w:r>
        <w:rPr>
          <w:spacing w:val="-7"/>
        </w:rPr>
        <w:t xml:space="preserve"> </w:t>
      </w:r>
      <w:r>
        <w:rPr>
          <w:spacing w:val="-2"/>
        </w:rPr>
        <w:t>do</w:t>
      </w:r>
      <w:r>
        <w:rPr>
          <w:spacing w:val="-7"/>
        </w:rPr>
        <w:t xml:space="preserve"> </w:t>
      </w:r>
      <w:r>
        <w:rPr>
          <w:spacing w:val="-2"/>
        </w:rPr>
        <w:t>not</w:t>
      </w:r>
      <w:r>
        <w:rPr>
          <w:spacing w:val="-7"/>
        </w:rPr>
        <w:t xml:space="preserve"> </w:t>
      </w:r>
      <w:r>
        <w:rPr>
          <w:spacing w:val="-3"/>
        </w:rPr>
        <w:t>participate</w:t>
      </w:r>
      <w:r>
        <w:rPr>
          <w:spacing w:val="-8"/>
        </w:rPr>
        <w:t xml:space="preserve"> </w:t>
      </w:r>
      <w:r>
        <w:rPr>
          <w:spacing w:val="-2"/>
        </w:rPr>
        <w:t>in</w:t>
      </w:r>
      <w:r>
        <w:rPr>
          <w:spacing w:val="-6"/>
        </w:rPr>
        <w:t xml:space="preserve"> </w:t>
      </w:r>
      <w:r>
        <w:rPr>
          <w:spacing w:val="-3"/>
        </w:rPr>
        <w:t>School</w:t>
      </w:r>
      <w:r>
        <w:rPr>
          <w:spacing w:val="-6"/>
        </w:rPr>
        <w:t xml:space="preserve"> </w:t>
      </w:r>
      <w:r>
        <w:rPr>
          <w:spacing w:val="-3"/>
        </w:rPr>
        <w:t>governance.</w:t>
      </w:r>
    </w:p>
    <w:p w:rsidR="0046557F" w:rsidRDefault="0046557F" w:rsidP="0046557F">
      <w:pPr>
        <w:rPr>
          <w:rFonts w:ascii="Times New Roman" w:eastAsia="Times New Roman" w:hAnsi="Times New Roman" w:cs="Times New Roman"/>
          <w:sz w:val="24"/>
          <w:szCs w:val="24"/>
        </w:rPr>
      </w:pPr>
    </w:p>
    <w:p w:rsidR="0046557F" w:rsidRDefault="0046557F" w:rsidP="006A2608">
      <w:pPr>
        <w:pStyle w:val="Heading1"/>
        <w:numPr>
          <w:ilvl w:val="0"/>
          <w:numId w:val="33"/>
        </w:numPr>
        <w:tabs>
          <w:tab w:val="left" w:pos="1336"/>
        </w:tabs>
        <w:rPr>
          <w:b w:val="0"/>
          <w:bCs w:val="0"/>
          <w:u w:val="none"/>
        </w:rPr>
      </w:pPr>
      <w:r>
        <w:rPr>
          <w:spacing w:val="-4"/>
          <w:u w:val="thick" w:color="000000"/>
        </w:rPr>
        <w:t>Adjunct</w:t>
      </w:r>
      <w:r>
        <w:rPr>
          <w:spacing w:val="-3"/>
          <w:u w:val="thick" w:color="000000"/>
        </w:rPr>
        <w:t xml:space="preserve"> </w:t>
      </w:r>
      <w:r>
        <w:rPr>
          <w:spacing w:val="-4"/>
          <w:u w:val="thick" w:color="000000"/>
        </w:rPr>
        <w:t>Faculty</w:t>
      </w:r>
      <w:r>
        <w:rPr>
          <w:spacing w:val="-6"/>
          <w:u w:val="thick" w:color="000000"/>
        </w:rPr>
        <w:t xml:space="preserve"> </w:t>
      </w:r>
      <w:r>
        <w:rPr>
          <w:spacing w:val="-4"/>
          <w:u w:val="thick" w:color="000000"/>
        </w:rPr>
        <w:t>Appointments</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left="1335" w:right="168"/>
      </w:pPr>
      <w:r>
        <w:rPr>
          <w:spacing w:val="-4"/>
        </w:rPr>
        <w:t>These</w:t>
      </w:r>
      <w:r>
        <w:rPr>
          <w:spacing w:val="-7"/>
        </w:rPr>
        <w:t xml:space="preserve"> </w:t>
      </w:r>
      <w:r>
        <w:rPr>
          <w:spacing w:val="-4"/>
        </w:rPr>
        <w:t>appointments</w:t>
      </w:r>
      <w:r>
        <w:rPr>
          <w:spacing w:val="-7"/>
        </w:rPr>
        <w:t xml:space="preserve"> </w:t>
      </w:r>
      <w:r>
        <w:rPr>
          <w:spacing w:val="-3"/>
        </w:rPr>
        <w:t>are</w:t>
      </w:r>
      <w:r>
        <w:rPr>
          <w:spacing w:val="-7"/>
        </w:rPr>
        <w:t xml:space="preserve"> </w:t>
      </w:r>
      <w:r>
        <w:rPr>
          <w:spacing w:val="-3"/>
        </w:rPr>
        <w:t>held</w:t>
      </w:r>
      <w:r>
        <w:rPr>
          <w:spacing w:val="-7"/>
        </w:rPr>
        <w:t xml:space="preserve"> </w:t>
      </w:r>
      <w:r>
        <w:rPr>
          <w:spacing w:val="-4"/>
        </w:rPr>
        <w:t>primarily</w:t>
      </w:r>
      <w:r>
        <w:rPr>
          <w:spacing w:val="-7"/>
        </w:rPr>
        <w:t xml:space="preserve"> </w:t>
      </w:r>
      <w:r>
        <w:rPr>
          <w:spacing w:val="-2"/>
        </w:rPr>
        <w:t>by</w:t>
      </w:r>
      <w:r>
        <w:rPr>
          <w:spacing w:val="-7"/>
        </w:rPr>
        <w:t xml:space="preserve"> </w:t>
      </w:r>
      <w:r>
        <w:rPr>
          <w:spacing w:val="-4"/>
        </w:rPr>
        <w:t>faculty</w:t>
      </w:r>
      <w:r>
        <w:rPr>
          <w:spacing w:val="-6"/>
        </w:rPr>
        <w:t xml:space="preserve"> </w:t>
      </w:r>
      <w:r>
        <w:rPr>
          <w:spacing w:val="-3"/>
        </w:rPr>
        <w:t>from</w:t>
      </w:r>
      <w:r>
        <w:rPr>
          <w:spacing w:val="-6"/>
        </w:rPr>
        <w:t xml:space="preserve"> </w:t>
      </w:r>
      <w:r>
        <w:rPr>
          <w:spacing w:val="-3"/>
        </w:rPr>
        <w:t>other</w:t>
      </w:r>
      <w:r>
        <w:rPr>
          <w:spacing w:val="-6"/>
        </w:rPr>
        <w:t xml:space="preserve"> </w:t>
      </w:r>
      <w:r>
        <w:rPr>
          <w:spacing w:val="-3"/>
        </w:rPr>
        <w:t>institutions</w:t>
      </w:r>
      <w:r>
        <w:rPr>
          <w:spacing w:val="-6"/>
        </w:rPr>
        <w:t xml:space="preserve"> </w:t>
      </w:r>
      <w:r>
        <w:rPr>
          <w:spacing w:val="-3"/>
        </w:rPr>
        <w:t>or</w:t>
      </w:r>
      <w:r>
        <w:rPr>
          <w:spacing w:val="53"/>
        </w:rPr>
        <w:t xml:space="preserve"> </w:t>
      </w:r>
      <w:r>
        <w:rPr>
          <w:spacing w:val="-4"/>
        </w:rPr>
        <w:t>persons</w:t>
      </w:r>
      <w:r>
        <w:rPr>
          <w:spacing w:val="-7"/>
        </w:rPr>
        <w:t xml:space="preserve"> </w:t>
      </w:r>
      <w:r>
        <w:rPr>
          <w:spacing w:val="-2"/>
        </w:rPr>
        <w:t>on</w:t>
      </w:r>
      <w:r>
        <w:rPr>
          <w:spacing w:val="-7"/>
        </w:rPr>
        <w:t xml:space="preserve"> </w:t>
      </w:r>
      <w:r>
        <w:rPr>
          <w:spacing w:val="-2"/>
        </w:rPr>
        <w:t>the</w:t>
      </w:r>
      <w:r>
        <w:rPr>
          <w:spacing w:val="-7"/>
        </w:rPr>
        <w:t xml:space="preserve"> </w:t>
      </w:r>
      <w:r>
        <w:rPr>
          <w:spacing w:val="-4"/>
        </w:rPr>
        <w:t>staffs</w:t>
      </w:r>
      <w:r>
        <w:rPr>
          <w:spacing w:val="-6"/>
        </w:rPr>
        <w:t xml:space="preserve"> </w:t>
      </w:r>
      <w:r>
        <w:rPr>
          <w:spacing w:val="-2"/>
        </w:rPr>
        <w:t>of</w:t>
      </w:r>
      <w:r>
        <w:rPr>
          <w:spacing w:val="-7"/>
        </w:rPr>
        <w:t xml:space="preserve"> </w:t>
      </w:r>
      <w:r>
        <w:rPr>
          <w:spacing w:val="-4"/>
        </w:rPr>
        <w:t>community-based</w:t>
      </w:r>
      <w:r>
        <w:rPr>
          <w:spacing w:val="-5"/>
        </w:rPr>
        <w:t xml:space="preserve"> </w:t>
      </w:r>
      <w:r>
        <w:rPr>
          <w:spacing w:val="-4"/>
        </w:rPr>
        <w:t>agencies</w:t>
      </w:r>
      <w:r>
        <w:rPr>
          <w:spacing w:val="-7"/>
        </w:rPr>
        <w:t xml:space="preserve"> </w:t>
      </w:r>
      <w:r>
        <w:rPr>
          <w:spacing w:val="-3"/>
        </w:rPr>
        <w:t>and</w:t>
      </w:r>
      <w:r>
        <w:rPr>
          <w:spacing w:val="-7"/>
        </w:rPr>
        <w:t xml:space="preserve"> </w:t>
      </w:r>
      <w:r>
        <w:rPr>
          <w:spacing w:val="-4"/>
        </w:rPr>
        <w:t>organizations.</w:t>
      </w:r>
      <w:r>
        <w:rPr>
          <w:spacing w:val="50"/>
        </w:rPr>
        <w:t xml:space="preserve"> </w:t>
      </w:r>
      <w:r>
        <w:rPr>
          <w:spacing w:val="-4"/>
        </w:rPr>
        <w:t>Adjunct</w:t>
      </w:r>
      <w:r>
        <w:rPr>
          <w:spacing w:val="72"/>
        </w:rPr>
        <w:t xml:space="preserve"> </w:t>
      </w:r>
      <w:r>
        <w:rPr>
          <w:spacing w:val="-3"/>
        </w:rPr>
        <w:t>faculty</w:t>
      </w:r>
      <w:r>
        <w:rPr>
          <w:spacing w:val="-7"/>
        </w:rPr>
        <w:t xml:space="preserve"> </w:t>
      </w:r>
      <w:r>
        <w:rPr>
          <w:spacing w:val="-4"/>
        </w:rPr>
        <w:t>appointments</w:t>
      </w:r>
      <w:r>
        <w:rPr>
          <w:spacing w:val="-7"/>
        </w:rPr>
        <w:t xml:space="preserve"> </w:t>
      </w:r>
      <w:r>
        <w:rPr>
          <w:spacing w:val="-3"/>
        </w:rPr>
        <w:t>are</w:t>
      </w:r>
      <w:r>
        <w:rPr>
          <w:spacing w:val="-7"/>
        </w:rPr>
        <w:t xml:space="preserve"> </w:t>
      </w:r>
      <w:r>
        <w:rPr>
          <w:spacing w:val="-3"/>
        </w:rPr>
        <w:t>made</w:t>
      </w:r>
      <w:r>
        <w:rPr>
          <w:spacing w:val="-5"/>
        </w:rPr>
        <w:t xml:space="preserve"> </w:t>
      </w:r>
      <w:r>
        <w:rPr>
          <w:spacing w:val="-2"/>
        </w:rPr>
        <w:t>at</w:t>
      </w:r>
      <w:r>
        <w:rPr>
          <w:spacing w:val="-7"/>
        </w:rPr>
        <w:t xml:space="preserve"> </w:t>
      </w:r>
      <w:r>
        <w:rPr>
          <w:spacing w:val="-2"/>
        </w:rPr>
        <w:t>the</w:t>
      </w:r>
      <w:r>
        <w:rPr>
          <w:spacing w:val="-5"/>
        </w:rPr>
        <w:t xml:space="preserve"> </w:t>
      </w:r>
      <w:r>
        <w:rPr>
          <w:spacing w:val="-4"/>
        </w:rPr>
        <w:t>discretion</w:t>
      </w:r>
      <w:r>
        <w:rPr>
          <w:spacing w:val="-6"/>
        </w:rPr>
        <w:t xml:space="preserve"> </w:t>
      </w:r>
      <w:r>
        <w:rPr>
          <w:spacing w:val="-2"/>
        </w:rPr>
        <w:t>of</w:t>
      </w:r>
      <w:r>
        <w:rPr>
          <w:spacing w:val="-6"/>
        </w:rPr>
        <w:t xml:space="preserve"> </w:t>
      </w:r>
      <w:r>
        <w:rPr>
          <w:spacing w:val="-3"/>
        </w:rPr>
        <w:t>the</w:t>
      </w:r>
      <w:r>
        <w:rPr>
          <w:spacing w:val="-6"/>
        </w:rPr>
        <w:t xml:space="preserve"> </w:t>
      </w:r>
      <w:r>
        <w:rPr>
          <w:spacing w:val="-3"/>
        </w:rPr>
        <w:t>Director</w:t>
      </w:r>
      <w:r>
        <w:rPr>
          <w:spacing w:val="-6"/>
        </w:rPr>
        <w:t xml:space="preserve"> </w:t>
      </w:r>
      <w:r>
        <w:rPr>
          <w:spacing w:val="-2"/>
        </w:rPr>
        <w:t>in</w:t>
      </w:r>
      <w:r>
        <w:rPr>
          <w:spacing w:val="-6"/>
        </w:rPr>
        <w:t xml:space="preserve"> </w:t>
      </w:r>
      <w:r>
        <w:rPr>
          <w:spacing w:val="-4"/>
        </w:rPr>
        <w:t>consultation</w:t>
      </w:r>
      <w:r>
        <w:rPr>
          <w:spacing w:val="46"/>
        </w:rPr>
        <w:t xml:space="preserve"> </w:t>
      </w:r>
      <w:r>
        <w:rPr>
          <w:spacing w:val="-3"/>
        </w:rPr>
        <w:t>with</w:t>
      </w:r>
      <w:r>
        <w:rPr>
          <w:spacing w:val="-7"/>
        </w:rPr>
        <w:t xml:space="preserve"> </w:t>
      </w:r>
      <w:r>
        <w:rPr>
          <w:spacing w:val="-2"/>
        </w:rPr>
        <w:t>the</w:t>
      </w:r>
      <w:r>
        <w:rPr>
          <w:spacing w:val="-7"/>
        </w:rPr>
        <w:t xml:space="preserve"> </w:t>
      </w:r>
      <w:r>
        <w:rPr>
          <w:spacing w:val="-3"/>
        </w:rPr>
        <w:t>FAC</w:t>
      </w:r>
      <w:r>
        <w:rPr>
          <w:spacing w:val="-7"/>
        </w:rPr>
        <w:t xml:space="preserve"> </w:t>
      </w:r>
      <w:r>
        <w:rPr>
          <w:spacing w:val="-3"/>
        </w:rPr>
        <w:t>and</w:t>
      </w:r>
      <w:r>
        <w:rPr>
          <w:spacing w:val="-7"/>
        </w:rPr>
        <w:t xml:space="preserve"> </w:t>
      </w:r>
      <w:r>
        <w:rPr>
          <w:spacing w:val="-2"/>
        </w:rPr>
        <w:t>the</w:t>
      </w:r>
      <w:r>
        <w:rPr>
          <w:spacing w:val="-7"/>
        </w:rPr>
        <w:t xml:space="preserve"> </w:t>
      </w:r>
      <w:r>
        <w:rPr>
          <w:spacing w:val="-4"/>
        </w:rPr>
        <w:t>approval</w:t>
      </w:r>
      <w:r>
        <w:rPr>
          <w:spacing w:val="-7"/>
        </w:rPr>
        <w:t xml:space="preserve"> </w:t>
      </w:r>
      <w:r>
        <w:rPr>
          <w:spacing w:val="-2"/>
        </w:rPr>
        <w:t>of</w:t>
      </w:r>
      <w:r>
        <w:rPr>
          <w:spacing w:val="-7"/>
        </w:rPr>
        <w:t xml:space="preserve"> </w:t>
      </w:r>
      <w:r>
        <w:rPr>
          <w:spacing w:val="-3"/>
        </w:rPr>
        <w:t>the</w:t>
      </w:r>
      <w:r>
        <w:rPr>
          <w:spacing w:val="-7"/>
        </w:rPr>
        <w:t xml:space="preserve"> </w:t>
      </w:r>
      <w:r>
        <w:rPr>
          <w:spacing w:val="-4"/>
        </w:rPr>
        <w:t>Dean.</w:t>
      </w:r>
      <w:r>
        <w:rPr>
          <w:spacing w:val="51"/>
        </w:rPr>
        <w:t xml:space="preserve"> </w:t>
      </w:r>
      <w:r>
        <w:rPr>
          <w:spacing w:val="-3"/>
        </w:rPr>
        <w:t>Adjunct</w:t>
      </w:r>
      <w:r>
        <w:rPr>
          <w:spacing w:val="-6"/>
        </w:rPr>
        <w:t xml:space="preserve"> </w:t>
      </w:r>
      <w:r>
        <w:rPr>
          <w:spacing w:val="-4"/>
        </w:rPr>
        <w:t>faculty</w:t>
      </w:r>
      <w:r>
        <w:rPr>
          <w:spacing w:val="-6"/>
        </w:rPr>
        <w:t xml:space="preserve"> </w:t>
      </w:r>
      <w:r>
        <w:rPr>
          <w:spacing w:val="-4"/>
        </w:rPr>
        <w:t>members</w:t>
      </w:r>
      <w:r>
        <w:rPr>
          <w:spacing w:val="-6"/>
        </w:rPr>
        <w:t xml:space="preserve"> </w:t>
      </w:r>
      <w:r>
        <w:rPr>
          <w:spacing w:val="-2"/>
        </w:rPr>
        <w:t>do</w:t>
      </w:r>
      <w:r>
        <w:rPr>
          <w:spacing w:val="-6"/>
        </w:rPr>
        <w:t xml:space="preserve"> </w:t>
      </w:r>
      <w:r>
        <w:rPr>
          <w:spacing w:val="-4"/>
        </w:rPr>
        <w:t>not</w:t>
      </w:r>
      <w:r>
        <w:rPr>
          <w:spacing w:val="40"/>
        </w:rPr>
        <w:t xml:space="preserve"> </w:t>
      </w:r>
      <w:r>
        <w:rPr>
          <w:spacing w:val="-3"/>
        </w:rPr>
        <w:lastRenderedPageBreak/>
        <w:t>vote</w:t>
      </w:r>
      <w:r>
        <w:rPr>
          <w:spacing w:val="-6"/>
        </w:rPr>
        <w:t xml:space="preserve"> </w:t>
      </w:r>
      <w:r>
        <w:rPr>
          <w:spacing w:val="-2"/>
        </w:rPr>
        <w:t>on</w:t>
      </w:r>
      <w:r>
        <w:rPr>
          <w:spacing w:val="-6"/>
        </w:rPr>
        <w:t xml:space="preserve"> </w:t>
      </w:r>
      <w:r>
        <w:rPr>
          <w:spacing w:val="-4"/>
        </w:rPr>
        <w:t>School</w:t>
      </w:r>
      <w:r>
        <w:rPr>
          <w:spacing w:val="-6"/>
        </w:rPr>
        <w:t xml:space="preserve"> </w:t>
      </w:r>
      <w:r>
        <w:rPr>
          <w:spacing w:val="-4"/>
        </w:rPr>
        <w:t>Committees</w:t>
      </w:r>
      <w:r>
        <w:rPr>
          <w:spacing w:val="-9"/>
        </w:rPr>
        <w:t xml:space="preserve"> </w:t>
      </w:r>
      <w:r>
        <w:rPr>
          <w:spacing w:val="-2"/>
        </w:rPr>
        <w:t>and</w:t>
      </w:r>
      <w:r>
        <w:rPr>
          <w:spacing w:val="-6"/>
        </w:rPr>
        <w:t xml:space="preserve"> </w:t>
      </w:r>
      <w:r>
        <w:rPr>
          <w:spacing w:val="-2"/>
        </w:rPr>
        <w:t>do</w:t>
      </w:r>
      <w:r>
        <w:rPr>
          <w:spacing w:val="-6"/>
        </w:rPr>
        <w:t xml:space="preserve"> </w:t>
      </w:r>
      <w:r>
        <w:rPr>
          <w:spacing w:val="-2"/>
        </w:rPr>
        <w:t>not</w:t>
      </w:r>
      <w:r>
        <w:rPr>
          <w:spacing w:val="-6"/>
        </w:rPr>
        <w:t xml:space="preserve"> </w:t>
      </w:r>
      <w:r>
        <w:rPr>
          <w:spacing w:val="-3"/>
        </w:rPr>
        <w:t>participate</w:t>
      </w:r>
      <w:r>
        <w:rPr>
          <w:spacing w:val="-6"/>
        </w:rPr>
        <w:t xml:space="preserve"> </w:t>
      </w:r>
      <w:r>
        <w:rPr>
          <w:spacing w:val="-2"/>
        </w:rPr>
        <w:t>in</w:t>
      </w:r>
      <w:r>
        <w:rPr>
          <w:spacing w:val="-9"/>
        </w:rPr>
        <w:t xml:space="preserve"> </w:t>
      </w:r>
      <w:r>
        <w:rPr>
          <w:spacing w:val="-3"/>
        </w:rPr>
        <w:t>School</w:t>
      </w:r>
      <w:r>
        <w:rPr>
          <w:spacing w:val="-6"/>
        </w:rPr>
        <w:t xml:space="preserve"> </w:t>
      </w:r>
      <w:r>
        <w:rPr>
          <w:spacing w:val="-3"/>
        </w:rPr>
        <w:t>governance.</w:t>
      </w:r>
    </w:p>
    <w:p w:rsidR="0046557F" w:rsidRDefault="0046557F" w:rsidP="006A2608">
      <w:pPr>
        <w:pStyle w:val="Heading1"/>
        <w:numPr>
          <w:ilvl w:val="0"/>
          <w:numId w:val="33"/>
        </w:numPr>
        <w:tabs>
          <w:tab w:val="left" w:pos="1316"/>
        </w:tabs>
        <w:spacing w:before="56"/>
        <w:rPr>
          <w:b w:val="0"/>
          <w:bCs w:val="0"/>
          <w:u w:val="none"/>
        </w:rPr>
      </w:pPr>
      <w:r>
        <w:rPr>
          <w:spacing w:val="-4"/>
          <w:u w:val="thick" w:color="000000"/>
        </w:rPr>
        <w:t>Visiting</w:t>
      </w:r>
      <w:r>
        <w:rPr>
          <w:spacing w:val="-3"/>
          <w:u w:val="thick" w:color="000000"/>
        </w:rPr>
        <w:t xml:space="preserve"> Faculty Appointments</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left="1316" w:right="165"/>
      </w:pPr>
      <w:r>
        <w:rPr>
          <w:spacing w:val="-4"/>
        </w:rPr>
        <w:t>Visiting</w:t>
      </w:r>
      <w:r>
        <w:rPr>
          <w:spacing w:val="-7"/>
        </w:rPr>
        <w:t xml:space="preserve"> </w:t>
      </w:r>
      <w:r>
        <w:rPr>
          <w:spacing w:val="-4"/>
        </w:rPr>
        <w:t>faculty</w:t>
      </w:r>
      <w:r>
        <w:rPr>
          <w:spacing w:val="-7"/>
        </w:rPr>
        <w:t xml:space="preserve"> </w:t>
      </w:r>
      <w:r>
        <w:rPr>
          <w:spacing w:val="-4"/>
        </w:rPr>
        <w:t>appointments</w:t>
      </w:r>
      <w:r>
        <w:rPr>
          <w:spacing w:val="-7"/>
        </w:rPr>
        <w:t xml:space="preserve"> </w:t>
      </w:r>
      <w:r>
        <w:rPr>
          <w:spacing w:val="-2"/>
        </w:rPr>
        <w:t>at</w:t>
      </w:r>
      <w:r>
        <w:rPr>
          <w:spacing w:val="-7"/>
        </w:rPr>
        <w:t xml:space="preserve"> </w:t>
      </w:r>
      <w:r>
        <w:rPr>
          <w:spacing w:val="-2"/>
        </w:rPr>
        <w:t>an</w:t>
      </w:r>
      <w:r>
        <w:rPr>
          <w:spacing w:val="-7"/>
        </w:rPr>
        <w:t xml:space="preserve"> </w:t>
      </w:r>
      <w:r>
        <w:rPr>
          <w:spacing w:val="-4"/>
        </w:rPr>
        <w:t>appropriate</w:t>
      </w:r>
      <w:r>
        <w:rPr>
          <w:spacing w:val="-6"/>
        </w:rPr>
        <w:t xml:space="preserve"> </w:t>
      </w:r>
      <w:r>
        <w:rPr>
          <w:spacing w:val="-4"/>
        </w:rPr>
        <w:t>faculty</w:t>
      </w:r>
      <w:r>
        <w:rPr>
          <w:spacing w:val="-7"/>
        </w:rPr>
        <w:t xml:space="preserve"> </w:t>
      </w:r>
      <w:r>
        <w:rPr>
          <w:spacing w:val="-3"/>
        </w:rPr>
        <w:t>rank</w:t>
      </w:r>
      <w:r>
        <w:rPr>
          <w:spacing w:val="-5"/>
        </w:rPr>
        <w:t xml:space="preserve"> </w:t>
      </w:r>
      <w:r>
        <w:rPr>
          <w:spacing w:val="-3"/>
        </w:rPr>
        <w:t>may</w:t>
      </w:r>
      <w:r>
        <w:rPr>
          <w:spacing w:val="-7"/>
        </w:rPr>
        <w:t xml:space="preserve"> </w:t>
      </w:r>
      <w:r>
        <w:rPr>
          <w:spacing w:val="-2"/>
        </w:rPr>
        <w:t>be</w:t>
      </w:r>
      <w:r>
        <w:rPr>
          <w:spacing w:val="-7"/>
        </w:rPr>
        <w:t xml:space="preserve"> </w:t>
      </w:r>
      <w:r>
        <w:rPr>
          <w:spacing w:val="-4"/>
        </w:rPr>
        <w:t>made</w:t>
      </w:r>
      <w:r>
        <w:rPr>
          <w:spacing w:val="58"/>
        </w:rPr>
        <w:t xml:space="preserve"> </w:t>
      </w:r>
      <w:r>
        <w:rPr>
          <w:spacing w:val="-3"/>
        </w:rPr>
        <w:t>when</w:t>
      </w:r>
      <w:r>
        <w:rPr>
          <w:spacing w:val="-7"/>
        </w:rPr>
        <w:t xml:space="preserve"> </w:t>
      </w:r>
      <w:r>
        <w:rPr>
          <w:spacing w:val="-3"/>
        </w:rPr>
        <w:t>leaves</w:t>
      </w:r>
      <w:r>
        <w:rPr>
          <w:spacing w:val="-7"/>
        </w:rPr>
        <w:t xml:space="preserve"> </w:t>
      </w:r>
      <w:r>
        <w:rPr>
          <w:spacing w:val="-2"/>
        </w:rPr>
        <w:t>of</w:t>
      </w:r>
      <w:r>
        <w:rPr>
          <w:spacing w:val="-7"/>
        </w:rPr>
        <w:t xml:space="preserve"> </w:t>
      </w:r>
      <w:r>
        <w:rPr>
          <w:spacing w:val="-3"/>
        </w:rPr>
        <w:t>absence</w:t>
      </w:r>
      <w:r>
        <w:rPr>
          <w:spacing w:val="-7"/>
        </w:rPr>
        <w:t xml:space="preserve"> </w:t>
      </w:r>
      <w:r>
        <w:rPr>
          <w:spacing w:val="-3"/>
        </w:rPr>
        <w:t>occur</w:t>
      </w:r>
      <w:r>
        <w:rPr>
          <w:spacing w:val="-6"/>
        </w:rPr>
        <w:t xml:space="preserve"> </w:t>
      </w:r>
      <w:r>
        <w:rPr>
          <w:spacing w:val="-2"/>
        </w:rPr>
        <w:t>or</w:t>
      </w:r>
      <w:r>
        <w:rPr>
          <w:spacing w:val="-6"/>
        </w:rPr>
        <w:t xml:space="preserve"> </w:t>
      </w:r>
      <w:r>
        <w:rPr>
          <w:spacing w:val="-3"/>
        </w:rPr>
        <w:t>special</w:t>
      </w:r>
      <w:r>
        <w:rPr>
          <w:spacing w:val="-7"/>
        </w:rPr>
        <w:t xml:space="preserve"> </w:t>
      </w:r>
      <w:r>
        <w:rPr>
          <w:spacing w:val="-3"/>
        </w:rPr>
        <w:t>needs</w:t>
      </w:r>
      <w:r>
        <w:rPr>
          <w:spacing w:val="-7"/>
        </w:rPr>
        <w:t xml:space="preserve"> </w:t>
      </w:r>
      <w:r>
        <w:rPr>
          <w:spacing w:val="-3"/>
        </w:rPr>
        <w:t>arise</w:t>
      </w:r>
      <w:r>
        <w:rPr>
          <w:spacing w:val="-7"/>
        </w:rPr>
        <w:t xml:space="preserve"> </w:t>
      </w:r>
      <w:r>
        <w:rPr>
          <w:spacing w:val="-2"/>
        </w:rPr>
        <w:t>and</w:t>
      </w:r>
      <w:r>
        <w:rPr>
          <w:spacing w:val="-6"/>
        </w:rPr>
        <w:t xml:space="preserve"> </w:t>
      </w:r>
      <w:r>
        <w:rPr>
          <w:spacing w:val="-3"/>
        </w:rPr>
        <w:t>funds</w:t>
      </w:r>
      <w:r>
        <w:rPr>
          <w:spacing w:val="-6"/>
        </w:rPr>
        <w:t xml:space="preserve"> </w:t>
      </w:r>
      <w:r>
        <w:rPr>
          <w:spacing w:val="-2"/>
        </w:rPr>
        <w:t>are</w:t>
      </w:r>
      <w:r>
        <w:rPr>
          <w:spacing w:val="-6"/>
        </w:rPr>
        <w:t xml:space="preserve"> </w:t>
      </w:r>
      <w:r>
        <w:rPr>
          <w:spacing w:val="-3"/>
        </w:rPr>
        <w:t>available.</w:t>
      </w:r>
      <w:r>
        <w:rPr>
          <w:spacing w:val="51"/>
        </w:rPr>
        <w:t xml:space="preserve"> </w:t>
      </w:r>
      <w:r>
        <w:t>A</w:t>
      </w:r>
      <w:r>
        <w:rPr>
          <w:spacing w:val="58"/>
        </w:rPr>
        <w:t xml:space="preserve"> </w:t>
      </w:r>
      <w:r>
        <w:rPr>
          <w:spacing w:val="-4"/>
        </w:rPr>
        <w:t>visiting</w:t>
      </w:r>
      <w:r>
        <w:rPr>
          <w:spacing w:val="-7"/>
        </w:rPr>
        <w:t xml:space="preserve"> </w:t>
      </w:r>
      <w:r>
        <w:rPr>
          <w:spacing w:val="-3"/>
        </w:rPr>
        <w:t>faculty</w:t>
      </w:r>
      <w:r>
        <w:rPr>
          <w:spacing w:val="-7"/>
        </w:rPr>
        <w:t xml:space="preserve"> </w:t>
      </w:r>
      <w:r>
        <w:rPr>
          <w:spacing w:val="-4"/>
        </w:rPr>
        <w:t>member</w:t>
      </w:r>
      <w:r>
        <w:rPr>
          <w:spacing w:val="-5"/>
        </w:rPr>
        <w:t xml:space="preserve"> </w:t>
      </w:r>
      <w:r>
        <w:rPr>
          <w:spacing w:val="-2"/>
        </w:rPr>
        <w:t>is</w:t>
      </w:r>
      <w:r>
        <w:rPr>
          <w:spacing w:val="-6"/>
        </w:rPr>
        <w:t xml:space="preserve"> </w:t>
      </w:r>
      <w:r>
        <w:rPr>
          <w:spacing w:val="-4"/>
        </w:rPr>
        <w:t>typically</w:t>
      </w:r>
      <w:r>
        <w:rPr>
          <w:spacing w:val="-7"/>
        </w:rPr>
        <w:t xml:space="preserve"> </w:t>
      </w:r>
      <w:r>
        <w:t>a</w:t>
      </w:r>
      <w:r>
        <w:rPr>
          <w:spacing w:val="-7"/>
        </w:rPr>
        <w:t xml:space="preserve"> </w:t>
      </w:r>
      <w:r>
        <w:rPr>
          <w:spacing w:val="-4"/>
        </w:rPr>
        <w:t>faculty</w:t>
      </w:r>
      <w:r>
        <w:rPr>
          <w:spacing w:val="-7"/>
        </w:rPr>
        <w:t xml:space="preserve"> </w:t>
      </w:r>
      <w:r>
        <w:rPr>
          <w:spacing w:val="-3"/>
        </w:rPr>
        <w:t>member</w:t>
      </w:r>
      <w:r>
        <w:rPr>
          <w:spacing w:val="-7"/>
        </w:rPr>
        <w:t xml:space="preserve"> </w:t>
      </w:r>
      <w:r>
        <w:rPr>
          <w:spacing w:val="-3"/>
        </w:rPr>
        <w:t>from</w:t>
      </w:r>
      <w:r>
        <w:rPr>
          <w:spacing w:val="-7"/>
        </w:rPr>
        <w:t xml:space="preserve"> </w:t>
      </w:r>
      <w:r>
        <w:rPr>
          <w:spacing w:val="-3"/>
        </w:rPr>
        <w:t>another</w:t>
      </w:r>
      <w:r>
        <w:rPr>
          <w:spacing w:val="-7"/>
        </w:rPr>
        <w:t xml:space="preserve"> </w:t>
      </w:r>
      <w:r>
        <w:rPr>
          <w:spacing w:val="-3"/>
        </w:rPr>
        <w:t>institution</w:t>
      </w:r>
      <w:r>
        <w:rPr>
          <w:spacing w:val="54"/>
        </w:rPr>
        <w:t xml:space="preserve"> </w:t>
      </w:r>
      <w:r>
        <w:rPr>
          <w:spacing w:val="-3"/>
        </w:rPr>
        <w:t>who</w:t>
      </w:r>
      <w:r>
        <w:rPr>
          <w:spacing w:val="-6"/>
        </w:rPr>
        <w:t xml:space="preserve"> </w:t>
      </w:r>
      <w:r>
        <w:rPr>
          <w:spacing w:val="-1"/>
        </w:rPr>
        <w:t>is</w:t>
      </w:r>
      <w:r>
        <w:rPr>
          <w:spacing w:val="-7"/>
        </w:rPr>
        <w:t xml:space="preserve"> </w:t>
      </w:r>
      <w:r>
        <w:rPr>
          <w:spacing w:val="-4"/>
        </w:rPr>
        <w:t>employed</w:t>
      </w:r>
      <w:r>
        <w:rPr>
          <w:spacing w:val="-6"/>
        </w:rPr>
        <w:t xml:space="preserve"> </w:t>
      </w:r>
      <w:r>
        <w:rPr>
          <w:spacing w:val="-2"/>
        </w:rPr>
        <w:t>by</w:t>
      </w:r>
      <w:r>
        <w:rPr>
          <w:spacing w:val="-6"/>
        </w:rPr>
        <w:t xml:space="preserve"> </w:t>
      </w:r>
      <w:r>
        <w:rPr>
          <w:spacing w:val="-3"/>
        </w:rPr>
        <w:t>the</w:t>
      </w:r>
      <w:r>
        <w:rPr>
          <w:spacing w:val="-6"/>
        </w:rPr>
        <w:t xml:space="preserve"> </w:t>
      </w:r>
      <w:r>
        <w:rPr>
          <w:spacing w:val="-4"/>
        </w:rPr>
        <w:t>School</w:t>
      </w:r>
      <w:r>
        <w:rPr>
          <w:spacing w:val="-6"/>
        </w:rPr>
        <w:t xml:space="preserve"> </w:t>
      </w:r>
      <w:r>
        <w:rPr>
          <w:spacing w:val="-3"/>
        </w:rPr>
        <w:t>for</w:t>
      </w:r>
      <w:r>
        <w:rPr>
          <w:spacing w:val="-6"/>
        </w:rPr>
        <w:t xml:space="preserve"> </w:t>
      </w:r>
      <w:r>
        <w:t>a</w:t>
      </w:r>
      <w:r>
        <w:rPr>
          <w:spacing w:val="-6"/>
        </w:rPr>
        <w:t xml:space="preserve"> </w:t>
      </w:r>
      <w:r>
        <w:rPr>
          <w:spacing w:val="-4"/>
        </w:rPr>
        <w:t>period</w:t>
      </w:r>
      <w:r>
        <w:rPr>
          <w:spacing w:val="-7"/>
        </w:rPr>
        <w:t xml:space="preserve"> </w:t>
      </w:r>
      <w:r>
        <w:rPr>
          <w:spacing w:val="-3"/>
        </w:rPr>
        <w:t>not</w:t>
      </w:r>
      <w:r>
        <w:rPr>
          <w:spacing w:val="-5"/>
        </w:rPr>
        <w:t xml:space="preserve"> </w:t>
      </w:r>
      <w:r>
        <w:rPr>
          <w:spacing w:val="-1"/>
        </w:rPr>
        <w:t>to</w:t>
      </w:r>
      <w:r>
        <w:rPr>
          <w:spacing w:val="-6"/>
        </w:rPr>
        <w:t xml:space="preserve"> </w:t>
      </w:r>
      <w:r>
        <w:rPr>
          <w:spacing w:val="-4"/>
        </w:rPr>
        <w:t>exceed</w:t>
      </w:r>
      <w:r>
        <w:rPr>
          <w:spacing w:val="-7"/>
        </w:rPr>
        <w:t xml:space="preserve"> </w:t>
      </w:r>
      <w:r>
        <w:rPr>
          <w:spacing w:val="-3"/>
        </w:rPr>
        <w:t>one</w:t>
      </w:r>
      <w:r>
        <w:rPr>
          <w:spacing w:val="-6"/>
        </w:rPr>
        <w:t xml:space="preserve"> </w:t>
      </w:r>
      <w:r>
        <w:rPr>
          <w:spacing w:val="-3"/>
        </w:rPr>
        <w:t>(1)</w:t>
      </w:r>
      <w:r>
        <w:rPr>
          <w:spacing w:val="-7"/>
        </w:rPr>
        <w:t xml:space="preserve"> </w:t>
      </w:r>
      <w:r>
        <w:rPr>
          <w:spacing w:val="-3"/>
        </w:rPr>
        <w:t>year.</w:t>
      </w:r>
      <w:r>
        <w:rPr>
          <w:spacing w:val="50"/>
        </w:rPr>
        <w:t xml:space="preserve"> </w:t>
      </w:r>
      <w:r>
        <w:rPr>
          <w:spacing w:val="-2"/>
        </w:rPr>
        <w:t>In</w:t>
      </w:r>
      <w:r>
        <w:rPr>
          <w:spacing w:val="-7"/>
        </w:rPr>
        <w:t xml:space="preserve"> </w:t>
      </w:r>
      <w:r>
        <w:rPr>
          <w:spacing w:val="-2"/>
        </w:rPr>
        <w:t>the</w:t>
      </w:r>
      <w:r>
        <w:rPr>
          <w:spacing w:val="56"/>
        </w:rPr>
        <w:t xml:space="preserve"> </w:t>
      </w:r>
      <w:r>
        <w:rPr>
          <w:spacing w:val="-4"/>
        </w:rPr>
        <w:t>event</w:t>
      </w:r>
      <w:r>
        <w:rPr>
          <w:spacing w:val="-7"/>
        </w:rPr>
        <w:t xml:space="preserve"> </w:t>
      </w:r>
      <w:r>
        <w:rPr>
          <w:spacing w:val="-3"/>
        </w:rPr>
        <w:t>that</w:t>
      </w:r>
      <w:r>
        <w:rPr>
          <w:spacing w:val="-7"/>
        </w:rPr>
        <w:t xml:space="preserve"> </w:t>
      </w:r>
      <w:r>
        <w:t>a</w:t>
      </w:r>
      <w:r>
        <w:rPr>
          <w:spacing w:val="-7"/>
        </w:rPr>
        <w:t xml:space="preserve"> </w:t>
      </w:r>
      <w:r>
        <w:rPr>
          <w:spacing w:val="-4"/>
        </w:rPr>
        <w:t>Visiting</w:t>
      </w:r>
      <w:r>
        <w:rPr>
          <w:spacing w:val="-7"/>
        </w:rPr>
        <w:t xml:space="preserve"> </w:t>
      </w:r>
      <w:r>
        <w:rPr>
          <w:spacing w:val="-4"/>
        </w:rPr>
        <w:t>faculty</w:t>
      </w:r>
      <w:r>
        <w:rPr>
          <w:spacing w:val="-7"/>
        </w:rPr>
        <w:t xml:space="preserve"> </w:t>
      </w:r>
      <w:r>
        <w:rPr>
          <w:spacing w:val="-3"/>
        </w:rPr>
        <w:t>member</w:t>
      </w:r>
      <w:r>
        <w:rPr>
          <w:spacing w:val="-5"/>
        </w:rPr>
        <w:t xml:space="preserve"> </w:t>
      </w:r>
      <w:r>
        <w:rPr>
          <w:spacing w:val="-1"/>
        </w:rPr>
        <w:t>is</w:t>
      </w:r>
      <w:r>
        <w:rPr>
          <w:spacing w:val="-10"/>
        </w:rPr>
        <w:t xml:space="preserve"> </w:t>
      </w:r>
      <w:r>
        <w:rPr>
          <w:spacing w:val="-3"/>
        </w:rPr>
        <w:t>employed</w:t>
      </w:r>
      <w:r>
        <w:rPr>
          <w:spacing w:val="-7"/>
        </w:rPr>
        <w:t xml:space="preserve"> </w:t>
      </w:r>
      <w:r>
        <w:rPr>
          <w:spacing w:val="-2"/>
        </w:rPr>
        <w:t>in</w:t>
      </w:r>
      <w:r>
        <w:rPr>
          <w:spacing w:val="-7"/>
        </w:rPr>
        <w:t xml:space="preserve"> </w:t>
      </w:r>
      <w:r>
        <w:rPr>
          <w:spacing w:val="-3"/>
        </w:rPr>
        <w:t>that</w:t>
      </w:r>
      <w:r>
        <w:rPr>
          <w:spacing w:val="-5"/>
        </w:rPr>
        <w:t xml:space="preserve"> </w:t>
      </w:r>
      <w:r>
        <w:rPr>
          <w:spacing w:val="-4"/>
        </w:rPr>
        <w:t>capacity</w:t>
      </w:r>
      <w:r>
        <w:rPr>
          <w:spacing w:val="-6"/>
        </w:rPr>
        <w:t xml:space="preserve"> </w:t>
      </w:r>
      <w:r>
        <w:rPr>
          <w:spacing w:val="-3"/>
        </w:rPr>
        <w:t>for</w:t>
      </w:r>
      <w:r>
        <w:rPr>
          <w:spacing w:val="-6"/>
        </w:rPr>
        <w:t xml:space="preserve"> </w:t>
      </w:r>
      <w:r>
        <w:t>a</w:t>
      </w:r>
      <w:r>
        <w:rPr>
          <w:spacing w:val="-6"/>
        </w:rPr>
        <w:t xml:space="preserve"> </w:t>
      </w:r>
      <w:r>
        <w:rPr>
          <w:spacing w:val="-4"/>
        </w:rPr>
        <w:t>second</w:t>
      </w:r>
      <w:r>
        <w:rPr>
          <w:spacing w:val="56"/>
        </w:rPr>
        <w:t xml:space="preserve"> </w:t>
      </w:r>
      <w:r>
        <w:rPr>
          <w:spacing w:val="-4"/>
        </w:rPr>
        <w:t>consecutive</w:t>
      </w:r>
      <w:r>
        <w:rPr>
          <w:spacing w:val="-6"/>
        </w:rPr>
        <w:t xml:space="preserve"> </w:t>
      </w:r>
      <w:r>
        <w:rPr>
          <w:spacing w:val="-3"/>
        </w:rPr>
        <w:t>year,</w:t>
      </w:r>
      <w:r>
        <w:rPr>
          <w:spacing w:val="-6"/>
        </w:rPr>
        <w:t xml:space="preserve"> </w:t>
      </w:r>
      <w:r>
        <w:rPr>
          <w:spacing w:val="-2"/>
        </w:rPr>
        <w:t>the</w:t>
      </w:r>
      <w:r>
        <w:rPr>
          <w:spacing w:val="-6"/>
        </w:rPr>
        <w:t xml:space="preserve"> </w:t>
      </w:r>
      <w:r>
        <w:rPr>
          <w:spacing w:val="-4"/>
        </w:rPr>
        <w:t>visiting</w:t>
      </w:r>
      <w:r>
        <w:rPr>
          <w:spacing w:val="-6"/>
        </w:rPr>
        <w:t xml:space="preserve"> </w:t>
      </w:r>
      <w:r>
        <w:rPr>
          <w:spacing w:val="-4"/>
        </w:rPr>
        <w:t>faculty</w:t>
      </w:r>
      <w:r>
        <w:rPr>
          <w:spacing w:val="-6"/>
        </w:rPr>
        <w:t xml:space="preserve"> </w:t>
      </w:r>
      <w:r>
        <w:rPr>
          <w:spacing w:val="-4"/>
        </w:rPr>
        <w:t>member</w:t>
      </w:r>
      <w:r>
        <w:rPr>
          <w:spacing w:val="-6"/>
        </w:rPr>
        <w:t xml:space="preserve"> </w:t>
      </w:r>
      <w:r>
        <w:rPr>
          <w:spacing w:val="-3"/>
        </w:rPr>
        <w:t>will</w:t>
      </w:r>
      <w:r>
        <w:rPr>
          <w:spacing w:val="-6"/>
        </w:rPr>
        <w:t xml:space="preserve"> </w:t>
      </w:r>
      <w:r>
        <w:rPr>
          <w:spacing w:val="-3"/>
        </w:rPr>
        <w:t>then</w:t>
      </w:r>
      <w:r>
        <w:rPr>
          <w:spacing w:val="-6"/>
        </w:rPr>
        <w:t xml:space="preserve"> </w:t>
      </w:r>
      <w:r>
        <w:rPr>
          <w:spacing w:val="-3"/>
        </w:rPr>
        <w:t>become</w:t>
      </w:r>
      <w:r>
        <w:rPr>
          <w:spacing w:val="-6"/>
        </w:rPr>
        <w:t xml:space="preserve"> </w:t>
      </w:r>
      <w:r>
        <w:t>a</w:t>
      </w:r>
      <w:r>
        <w:rPr>
          <w:spacing w:val="-6"/>
        </w:rPr>
        <w:t xml:space="preserve"> </w:t>
      </w:r>
      <w:r>
        <w:rPr>
          <w:spacing w:val="-4"/>
        </w:rPr>
        <w:t>full-time</w:t>
      </w:r>
    </w:p>
    <w:p w:rsidR="0046557F" w:rsidRDefault="00A611F3" w:rsidP="0046557F">
      <w:pPr>
        <w:pStyle w:val="BodyText"/>
        <w:ind w:left="1316"/>
      </w:pPr>
      <w:r>
        <w:rPr>
          <w:spacing w:val="-4"/>
        </w:rPr>
        <w:t>Non-tenure</w:t>
      </w:r>
      <w:r w:rsidR="0046557F">
        <w:rPr>
          <w:spacing w:val="-6"/>
        </w:rPr>
        <w:t xml:space="preserve"> </w:t>
      </w:r>
      <w:r w:rsidR="0046557F">
        <w:rPr>
          <w:spacing w:val="-3"/>
        </w:rPr>
        <w:t>track</w:t>
      </w:r>
      <w:r w:rsidR="0046557F">
        <w:rPr>
          <w:spacing w:val="-7"/>
        </w:rPr>
        <w:t xml:space="preserve"> </w:t>
      </w:r>
      <w:r w:rsidR="0046557F">
        <w:rPr>
          <w:spacing w:val="-4"/>
        </w:rPr>
        <w:t>(NTT)</w:t>
      </w:r>
      <w:r w:rsidR="0046557F">
        <w:rPr>
          <w:spacing w:val="-6"/>
        </w:rPr>
        <w:t xml:space="preserve"> </w:t>
      </w:r>
      <w:r w:rsidR="0046557F">
        <w:rPr>
          <w:spacing w:val="-3"/>
        </w:rPr>
        <w:t>faculty</w:t>
      </w:r>
      <w:r w:rsidR="0046557F">
        <w:rPr>
          <w:spacing w:val="-6"/>
        </w:rPr>
        <w:t xml:space="preserve"> </w:t>
      </w:r>
      <w:r w:rsidR="0046557F">
        <w:rPr>
          <w:spacing w:val="-4"/>
        </w:rPr>
        <w:t>member.</w:t>
      </w:r>
    </w:p>
    <w:p w:rsidR="0046557F" w:rsidRDefault="0046557F" w:rsidP="0046557F">
      <w:pPr>
        <w:rPr>
          <w:rFonts w:ascii="Times New Roman" w:eastAsia="Times New Roman" w:hAnsi="Times New Roman" w:cs="Times New Roman"/>
          <w:sz w:val="24"/>
          <w:szCs w:val="24"/>
        </w:rPr>
      </w:pPr>
    </w:p>
    <w:p w:rsidR="0046557F" w:rsidRDefault="0046557F" w:rsidP="006A2608">
      <w:pPr>
        <w:pStyle w:val="Heading1"/>
        <w:numPr>
          <w:ilvl w:val="0"/>
          <w:numId w:val="33"/>
        </w:numPr>
        <w:tabs>
          <w:tab w:val="left" w:pos="1316"/>
        </w:tabs>
        <w:rPr>
          <w:b w:val="0"/>
          <w:bCs w:val="0"/>
          <w:u w:val="none"/>
        </w:rPr>
      </w:pPr>
      <w:r>
        <w:rPr>
          <w:spacing w:val="-4"/>
          <w:u w:val="thick" w:color="000000"/>
        </w:rPr>
        <w:t>Full-Time Non-Tenure</w:t>
      </w:r>
      <w:r>
        <w:rPr>
          <w:spacing w:val="-5"/>
          <w:u w:val="thick" w:color="000000"/>
        </w:rPr>
        <w:t xml:space="preserve"> </w:t>
      </w:r>
      <w:r>
        <w:rPr>
          <w:spacing w:val="-4"/>
          <w:u w:val="thick" w:color="000000"/>
        </w:rPr>
        <w:t>Track</w:t>
      </w:r>
      <w:r>
        <w:rPr>
          <w:spacing w:val="-6"/>
          <w:u w:val="thick" w:color="000000"/>
        </w:rPr>
        <w:t xml:space="preserve"> </w:t>
      </w:r>
      <w:r>
        <w:rPr>
          <w:spacing w:val="-4"/>
          <w:u w:val="thick" w:color="000000"/>
        </w:rPr>
        <w:t xml:space="preserve">Faculty </w:t>
      </w:r>
      <w:r>
        <w:rPr>
          <w:spacing w:val="-3"/>
          <w:u w:val="thick" w:color="000000"/>
        </w:rPr>
        <w:t>(NTT)</w:t>
      </w:r>
      <w:r>
        <w:rPr>
          <w:spacing w:val="-6"/>
          <w:u w:val="thick" w:color="000000"/>
        </w:rPr>
        <w:t xml:space="preserve"> </w:t>
      </w:r>
      <w:r>
        <w:rPr>
          <w:spacing w:val="-3"/>
          <w:u w:val="thick" w:color="000000"/>
        </w:rPr>
        <w:t>Appointments</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left="1315" w:right="194"/>
      </w:pPr>
      <w:r>
        <w:rPr>
          <w:spacing w:val="-4"/>
        </w:rPr>
        <w:t>Full-time</w:t>
      </w:r>
      <w:r>
        <w:rPr>
          <w:spacing w:val="-6"/>
        </w:rPr>
        <w:t xml:space="preserve"> </w:t>
      </w:r>
      <w:r>
        <w:rPr>
          <w:spacing w:val="-4"/>
        </w:rPr>
        <w:t>non-tenure</w:t>
      </w:r>
      <w:r>
        <w:rPr>
          <w:spacing w:val="-7"/>
        </w:rPr>
        <w:t xml:space="preserve"> </w:t>
      </w:r>
      <w:r>
        <w:rPr>
          <w:spacing w:val="-3"/>
        </w:rPr>
        <w:t>track</w:t>
      </w:r>
      <w:r>
        <w:rPr>
          <w:spacing w:val="-7"/>
        </w:rPr>
        <w:t xml:space="preserve"> </w:t>
      </w:r>
      <w:r>
        <w:rPr>
          <w:spacing w:val="-3"/>
        </w:rPr>
        <w:t>faculty</w:t>
      </w:r>
      <w:r>
        <w:rPr>
          <w:spacing w:val="-7"/>
        </w:rPr>
        <w:t xml:space="preserve"> </w:t>
      </w:r>
      <w:r>
        <w:rPr>
          <w:spacing w:val="-3"/>
        </w:rPr>
        <w:t>(NTT)</w:t>
      </w:r>
      <w:r>
        <w:rPr>
          <w:spacing w:val="-6"/>
        </w:rPr>
        <w:t xml:space="preserve"> </w:t>
      </w:r>
      <w:r>
        <w:rPr>
          <w:spacing w:val="-4"/>
        </w:rPr>
        <w:t>appointments</w:t>
      </w:r>
      <w:r>
        <w:rPr>
          <w:spacing w:val="-6"/>
        </w:rPr>
        <w:t xml:space="preserve"> </w:t>
      </w:r>
      <w:r>
        <w:rPr>
          <w:spacing w:val="-3"/>
        </w:rPr>
        <w:t>are</w:t>
      </w:r>
      <w:r>
        <w:rPr>
          <w:spacing w:val="-6"/>
        </w:rPr>
        <w:t xml:space="preserve"> </w:t>
      </w:r>
      <w:r>
        <w:rPr>
          <w:spacing w:val="-3"/>
        </w:rPr>
        <w:t>made</w:t>
      </w:r>
      <w:r>
        <w:rPr>
          <w:spacing w:val="-6"/>
        </w:rPr>
        <w:t xml:space="preserve"> </w:t>
      </w:r>
      <w:r>
        <w:rPr>
          <w:spacing w:val="-2"/>
        </w:rPr>
        <w:t>on</w:t>
      </w:r>
      <w:r>
        <w:rPr>
          <w:spacing w:val="-7"/>
        </w:rPr>
        <w:t xml:space="preserve"> </w:t>
      </w:r>
      <w:r>
        <w:rPr>
          <w:spacing w:val="-2"/>
        </w:rPr>
        <w:t>an</w:t>
      </w:r>
      <w:r>
        <w:rPr>
          <w:spacing w:val="-7"/>
        </w:rPr>
        <w:t xml:space="preserve"> </w:t>
      </w:r>
      <w:r>
        <w:rPr>
          <w:spacing w:val="-4"/>
        </w:rPr>
        <w:t>annual</w:t>
      </w:r>
      <w:r>
        <w:rPr>
          <w:spacing w:val="36"/>
        </w:rPr>
        <w:t xml:space="preserve"> </w:t>
      </w:r>
      <w:r>
        <w:rPr>
          <w:spacing w:val="-4"/>
        </w:rPr>
        <w:t>basis</w:t>
      </w:r>
      <w:r>
        <w:rPr>
          <w:spacing w:val="-6"/>
        </w:rPr>
        <w:t xml:space="preserve"> </w:t>
      </w:r>
      <w:r>
        <w:rPr>
          <w:spacing w:val="-3"/>
        </w:rPr>
        <w:t>(</w:t>
      </w:r>
      <w:r>
        <w:rPr>
          <w:i/>
          <w:spacing w:val="-3"/>
        </w:rPr>
        <w:t>See</w:t>
      </w:r>
      <w:r>
        <w:rPr>
          <w:spacing w:val="-3"/>
        </w:rPr>
        <w:t>,</w:t>
      </w:r>
      <w:r>
        <w:rPr>
          <w:spacing w:val="-6"/>
        </w:rPr>
        <w:t xml:space="preserve"> </w:t>
      </w:r>
      <w:r>
        <w:rPr>
          <w:spacing w:val="-4"/>
        </w:rPr>
        <w:t>Section</w:t>
      </w:r>
      <w:r>
        <w:rPr>
          <w:spacing w:val="-6"/>
        </w:rPr>
        <w:t xml:space="preserve"> </w:t>
      </w:r>
      <w:r>
        <w:rPr>
          <w:spacing w:val="-2"/>
        </w:rPr>
        <w:t>VI</w:t>
      </w:r>
      <w:r>
        <w:rPr>
          <w:spacing w:val="-6"/>
        </w:rPr>
        <w:t xml:space="preserve"> </w:t>
      </w:r>
      <w:r>
        <w:rPr>
          <w:spacing w:val="-2"/>
        </w:rPr>
        <w:t>of</w:t>
      </w:r>
      <w:r>
        <w:rPr>
          <w:spacing w:val="-6"/>
        </w:rPr>
        <w:t xml:space="preserve"> </w:t>
      </w:r>
      <w:r>
        <w:rPr>
          <w:spacing w:val="-3"/>
        </w:rPr>
        <w:t>this</w:t>
      </w:r>
      <w:r>
        <w:rPr>
          <w:spacing w:val="-6"/>
        </w:rPr>
        <w:t xml:space="preserve"> </w:t>
      </w:r>
      <w:r>
        <w:rPr>
          <w:spacing w:val="-4"/>
        </w:rPr>
        <w:t>Handbook).</w:t>
      </w:r>
      <w:r>
        <w:rPr>
          <w:spacing w:val="51"/>
        </w:rPr>
        <w:t xml:space="preserve"> </w:t>
      </w:r>
      <w:r>
        <w:rPr>
          <w:spacing w:val="-3"/>
        </w:rPr>
        <w:t>NTT</w:t>
      </w:r>
      <w:r>
        <w:rPr>
          <w:spacing w:val="-6"/>
        </w:rPr>
        <w:t xml:space="preserve"> </w:t>
      </w:r>
      <w:r>
        <w:rPr>
          <w:spacing w:val="-4"/>
        </w:rPr>
        <w:t>appointments</w:t>
      </w:r>
      <w:r>
        <w:rPr>
          <w:spacing w:val="-6"/>
        </w:rPr>
        <w:t xml:space="preserve"> </w:t>
      </w:r>
      <w:r>
        <w:rPr>
          <w:spacing w:val="-3"/>
        </w:rPr>
        <w:t>are</w:t>
      </w:r>
      <w:r>
        <w:rPr>
          <w:spacing w:val="-7"/>
        </w:rPr>
        <w:t xml:space="preserve"> </w:t>
      </w:r>
      <w:r>
        <w:rPr>
          <w:spacing w:val="-3"/>
        </w:rPr>
        <w:t>not</w:t>
      </w:r>
      <w:r>
        <w:rPr>
          <w:spacing w:val="-7"/>
        </w:rPr>
        <w:t xml:space="preserve"> </w:t>
      </w:r>
      <w:r>
        <w:rPr>
          <w:spacing w:val="-4"/>
        </w:rPr>
        <w:t>included</w:t>
      </w:r>
      <w:r>
        <w:rPr>
          <w:spacing w:val="60"/>
        </w:rPr>
        <w:t xml:space="preserve"> </w:t>
      </w:r>
      <w:r>
        <w:rPr>
          <w:spacing w:val="-3"/>
        </w:rPr>
        <w:t>under</w:t>
      </w:r>
      <w:r>
        <w:rPr>
          <w:spacing w:val="-7"/>
        </w:rPr>
        <w:t xml:space="preserve"> </w:t>
      </w:r>
      <w:r>
        <w:rPr>
          <w:spacing w:val="-2"/>
        </w:rPr>
        <w:t>the</w:t>
      </w:r>
      <w:r>
        <w:rPr>
          <w:spacing w:val="-7"/>
        </w:rPr>
        <w:t xml:space="preserve"> </w:t>
      </w:r>
      <w:r>
        <w:rPr>
          <w:spacing w:val="-3"/>
        </w:rPr>
        <w:t>umbrella</w:t>
      </w:r>
      <w:r>
        <w:rPr>
          <w:spacing w:val="-7"/>
        </w:rPr>
        <w:t xml:space="preserve"> </w:t>
      </w:r>
      <w:r>
        <w:rPr>
          <w:spacing w:val="-2"/>
        </w:rPr>
        <w:t>of</w:t>
      </w:r>
      <w:r>
        <w:rPr>
          <w:spacing w:val="-7"/>
        </w:rPr>
        <w:t xml:space="preserve"> </w:t>
      </w:r>
      <w:r>
        <w:rPr>
          <w:spacing w:val="-2"/>
        </w:rPr>
        <w:t>the</w:t>
      </w:r>
      <w:r>
        <w:rPr>
          <w:spacing w:val="-5"/>
        </w:rPr>
        <w:t xml:space="preserve"> </w:t>
      </w:r>
      <w:r>
        <w:rPr>
          <w:b/>
          <w:spacing w:val="-3"/>
        </w:rPr>
        <w:t>University</w:t>
      </w:r>
      <w:r>
        <w:rPr>
          <w:b/>
          <w:spacing w:val="-6"/>
        </w:rPr>
        <w:t xml:space="preserve"> </w:t>
      </w:r>
      <w:r>
        <w:rPr>
          <w:b/>
          <w:spacing w:val="-3"/>
        </w:rPr>
        <w:t>policy</w:t>
      </w:r>
      <w:r>
        <w:rPr>
          <w:b/>
          <w:spacing w:val="-6"/>
        </w:rPr>
        <w:t xml:space="preserve"> </w:t>
      </w:r>
      <w:r>
        <w:rPr>
          <w:b/>
          <w:spacing w:val="-2"/>
        </w:rPr>
        <w:t>and</w:t>
      </w:r>
      <w:r>
        <w:rPr>
          <w:b/>
          <w:spacing w:val="-5"/>
        </w:rPr>
        <w:t xml:space="preserve"> </w:t>
      </w:r>
      <w:r>
        <w:rPr>
          <w:b/>
          <w:spacing w:val="-3"/>
        </w:rPr>
        <w:t>procedures</w:t>
      </w:r>
      <w:r>
        <w:rPr>
          <w:b/>
          <w:spacing w:val="-6"/>
        </w:rPr>
        <w:t xml:space="preserve"> </w:t>
      </w:r>
      <w:r>
        <w:rPr>
          <w:b/>
          <w:spacing w:val="-4"/>
        </w:rPr>
        <w:t>regarding</w:t>
      </w:r>
      <w:r>
        <w:rPr>
          <w:b/>
          <w:spacing w:val="31"/>
        </w:rPr>
        <w:t xml:space="preserve"> </w:t>
      </w:r>
      <w:r>
        <w:rPr>
          <w:b/>
          <w:spacing w:val="-3"/>
        </w:rPr>
        <w:t>faculty</w:t>
      </w:r>
      <w:r>
        <w:rPr>
          <w:b/>
          <w:spacing w:val="-7"/>
        </w:rPr>
        <w:t xml:space="preserve"> </w:t>
      </w:r>
      <w:r>
        <w:rPr>
          <w:b/>
          <w:spacing w:val="-3"/>
        </w:rPr>
        <w:t>tenure</w:t>
      </w:r>
      <w:r>
        <w:rPr>
          <w:b/>
          <w:spacing w:val="-8"/>
        </w:rPr>
        <w:t xml:space="preserve"> </w:t>
      </w:r>
      <w:r>
        <w:rPr>
          <w:spacing w:val="-3"/>
        </w:rPr>
        <w:t>(</w:t>
      </w:r>
      <w:r>
        <w:rPr>
          <w:i/>
          <w:spacing w:val="-3"/>
        </w:rPr>
        <w:t>See</w:t>
      </w:r>
      <w:r>
        <w:rPr>
          <w:spacing w:val="-3"/>
        </w:rPr>
        <w:t>,</w:t>
      </w:r>
      <w:r>
        <w:rPr>
          <w:spacing w:val="-7"/>
        </w:rPr>
        <w:t xml:space="preserve"> </w:t>
      </w:r>
      <w:r>
        <w:rPr>
          <w:spacing w:val="-4"/>
        </w:rPr>
        <w:t>University</w:t>
      </w:r>
      <w:r>
        <w:rPr>
          <w:spacing w:val="-7"/>
        </w:rPr>
        <w:t xml:space="preserve"> </w:t>
      </w:r>
      <w:r>
        <w:rPr>
          <w:spacing w:val="-4"/>
        </w:rPr>
        <w:t>Policy</w:t>
      </w:r>
      <w:r>
        <w:rPr>
          <w:spacing w:val="-7"/>
        </w:rPr>
        <w:t xml:space="preserve"> </w:t>
      </w:r>
      <w:r>
        <w:rPr>
          <w:spacing w:val="-4"/>
        </w:rPr>
        <w:t>Register</w:t>
      </w:r>
      <w:r>
        <w:rPr>
          <w:spacing w:val="-5"/>
        </w:rPr>
        <w:t xml:space="preserve"> </w:t>
      </w:r>
      <w:r>
        <w:rPr>
          <w:spacing w:val="-4"/>
        </w:rPr>
        <w:t>3342-6-14)</w:t>
      </w:r>
      <w:r>
        <w:rPr>
          <w:spacing w:val="-5"/>
        </w:rPr>
        <w:t xml:space="preserve"> </w:t>
      </w:r>
      <w:r>
        <w:rPr>
          <w:spacing w:val="-2"/>
        </w:rPr>
        <w:t>and</w:t>
      </w:r>
      <w:r>
        <w:rPr>
          <w:spacing w:val="-7"/>
        </w:rPr>
        <w:t xml:space="preserve"> </w:t>
      </w:r>
      <w:r>
        <w:rPr>
          <w:spacing w:val="-3"/>
        </w:rPr>
        <w:t>NTT</w:t>
      </w:r>
      <w:r>
        <w:rPr>
          <w:spacing w:val="-7"/>
        </w:rPr>
        <w:t xml:space="preserve"> </w:t>
      </w:r>
      <w:r>
        <w:rPr>
          <w:spacing w:val="-3"/>
        </w:rPr>
        <w:t>faculty</w:t>
      </w:r>
      <w:r>
        <w:rPr>
          <w:spacing w:val="68"/>
        </w:rPr>
        <w:t xml:space="preserve"> </w:t>
      </w:r>
      <w:r>
        <w:rPr>
          <w:spacing w:val="-3"/>
        </w:rPr>
        <w:t>members</w:t>
      </w:r>
      <w:r>
        <w:rPr>
          <w:spacing w:val="-7"/>
        </w:rPr>
        <w:t xml:space="preserve"> </w:t>
      </w:r>
      <w:r>
        <w:rPr>
          <w:spacing w:val="-2"/>
        </w:rPr>
        <w:t>are</w:t>
      </w:r>
      <w:r>
        <w:rPr>
          <w:spacing w:val="-7"/>
        </w:rPr>
        <w:t xml:space="preserve"> </w:t>
      </w:r>
      <w:r>
        <w:rPr>
          <w:spacing w:val="-2"/>
        </w:rPr>
        <w:t>not</w:t>
      </w:r>
      <w:r>
        <w:rPr>
          <w:spacing w:val="-7"/>
        </w:rPr>
        <w:t xml:space="preserve"> </w:t>
      </w:r>
      <w:r>
        <w:rPr>
          <w:spacing w:val="-3"/>
        </w:rPr>
        <w:t>entitled</w:t>
      </w:r>
      <w:r>
        <w:rPr>
          <w:spacing w:val="-7"/>
        </w:rPr>
        <w:t xml:space="preserve"> </w:t>
      </w:r>
      <w:r>
        <w:rPr>
          <w:spacing w:val="-2"/>
        </w:rPr>
        <w:t>to</w:t>
      </w:r>
      <w:r>
        <w:rPr>
          <w:spacing w:val="-7"/>
        </w:rPr>
        <w:t xml:space="preserve"> </w:t>
      </w:r>
      <w:r>
        <w:rPr>
          <w:spacing w:val="-2"/>
        </w:rPr>
        <w:t>any</w:t>
      </w:r>
      <w:r>
        <w:rPr>
          <w:spacing w:val="-7"/>
        </w:rPr>
        <w:t xml:space="preserve"> </w:t>
      </w:r>
      <w:r>
        <w:rPr>
          <w:spacing w:val="-3"/>
        </w:rPr>
        <w:t>rights</w:t>
      </w:r>
      <w:r>
        <w:rPr>
          <w:spacing w:val="-6"/>
        </w:rPr>
        <w:t xml:space="preserve"> </w:t>
      </w:r>
      <w:r>
        <w:rPr>
          <w:spacing w:val="-3"/>
        </w:rPr>
        <w:t>with</w:t>
      </w:r>
      <w:r>
        <w:rPr>
          <w:spacing w:val="-6"/>
        </w:rPr>
        <w:t xml:space="preserve"> </w:t>
      </w:r>
      <w:r>
        <w:rPr>
          <w:spacing w:val="-3"/>
        </w:rPr>
        <w:t>regard</w:t>
      </w:r>
      <w:r>
        <w:rPr>
          <w:spacing w:val="-8"/>
        </w:rPr>
        <w:t xml:space="preserve"> </w:t>
      </w:r>
      <w:r>
        <w:rPr>
          <w:spacing w:val="-2"/>
        </w:rPr>
        <w:t>to</w:t>
      </w:r>
      <w:r>
        <w:rPr>
          <w:spacing w:val="-7"/>
        </w:rPr>
        <w:t xml:space="preserve"> </w:t>
      </w:r>
      <w:r>
        <w:rPr>
          <w:spacing w:val="-4"/>
        </w:rPr>
        <w:t>tenure.</w:t>
      </w:r>
    </w:p>
    <w:p w:rsidR="0046557F" w:rsidRDefault="0046557F" w:rsidP="0046557F">
      <w:pPr>
        <w:rPr>
          <w:rFonts w:ascii="Times New Roman" w:eastAsia="Times New Roman" w:hAnsi="Times New Roman" w:cs="Times New Roman"/>
          <w:sz w:val="24"/>
          <w:szCs w:val="24"/>
        </w:rPr>
      </w:pPr>
    </w:p>
    <w:p w:rsidR="0046557F" w:rsidRDefault="0046557F" w:rsidP="00490879">
      <w:pPr>
        <w:pStyle w:val="Heading1"/>
        <w:numPr>
          <w:ilvl w:val="0"/>
          <w:numId w:val="33"/>
        </w:numPr>
        <w:tabs>
          <w:tab w:val="left" w:pos="1316"/>
        </w:tabs>
        <w:rPr>
          <w:b w:val="0"/>
          <w:bCs w:val="0"/>
          <w:u w:val="none"/>
        </w:rPr>
      </w:pPr>
      <w:r>
        <w:rPr>
          <w:spacing w:val="-4"/>
          <w:u w:val="thick" w:color="000000"/>
        </w:rPr>
        <w:t>Part-Time</w:t>
      </w:r>
      <w:r>
        <w:rPr>
          <w:spacing w:val="-3"/>
          <w:u w:val="thick" w:color="000000"/>
        </w:rPr>
        <w:t xml:space="preserve"> Faculty</w:t>
      </w:r>
      <w:r>
        <w:rPr>
          <w:spacing w:val="-6"/>
          <w:u w:val="thick" w:color="000000"/>
        </w:rPr>
        <w:t xml:space="preserve"> </w:t>
      </w:r>
      <w:r>
        <w:rPr>
          <w:spacing w:val="-4"/>
          <w:u w:val="thick" w:color="000000"/>
        </w:rPr>
        <w:t>Appointments</w:t>
      </w:r>
    </w:p>
    <w:p w:rsidR="0046557F" w:rsidRDefault="0046557F" w:rsidP="0046557F">
      <w:pPr>
        <w:spacing w:before="11"/>
        <w:rPr>
          <w:rFonts w:ascii="Times New Roman" w:eastAsia="Times New Roman" w:hAnsi="Times New Roman" w:cs="Times New Roman"/>
          <w:b/>
          <w:bCs/>
          <w:sz w:val="17"/>
          <w:szCs w:val="17"/>
        </w:rPr>
      </w:pPr>
    </w:p>
    <w:p w:rsidR="0046557F" w:rsidRDefault="0046557F" w:rsidP="0046557F">
      <w:pPr>
        <w:pStyle w:val="BodyText"/>
        <w:spacing w:before="69"/>
        <w:ind w:left="1315" w:right="194"/>
      </w:pPr>
      <w:r>
        <w:rPr>
          <w:spacing w:val="-3"/>
        </w:rPr>
        <w:t>When</w:t>
      </w:r>
      <w:r>
        <w:rPr>
          <w:spacing w:val="-7"/>
        </w:rPr>
        <w:t xml:space="preserve"> </w:t>
      </w:r>
      <w:r>
        <w:rPr>
          <w:spacing w:val="-2"/>
        </w:rPr>
        <w:t>the</w:t>
      </w:r>
      <w:r>
        <w:rPr>
          <w:spacing w:val="-7"/>
        </w:rPr>
        <w:t xml:space="preserve"> </w:t>
      </w:r>
      <w:r>
        <w:rPr>
          <w:spacing w:val="-4"/>
        </w:rPr>
        <w:t>School</w:t>
      </w:r>
      <w:r>
        <w:rPr>
          <w:spacing w:val="-7"/>
        </w:rPr>
        <w:t xml:space="preserve"> </w:t>
      </w:r>
      <w:r>
        <w:rPr>
          <w:spacing w:val="-4"/>
        </w:rPr>
        <w:t>cannot</w:t>
      </w:r>
      <w:r>
        <w:rPr>
          <w:spacing w:val="-6"/>
        </w:rPr>
        <w:t xml:space="preserve"> </w:t>
      </w:r>
      <w:r>
        <w:rPr>
          <w:spacing w:val="-3"/>
        </w:rPr>
        <w:t>meet</w:t>
      </w:r>
      <w:r>
        <w:rPr>
          <w:spacing w:val="-7"/>
        </w:rPr>
        <w:t xml:space="preserve"> </w:t>
      </w:r>
      <w:r>
        <w:rPr>
          <w:spacing w:val="-2"/>
        </w:rPr>
        <w:t>its</w:t>
      </w:r>
      <w:r>
        <w:rPr>
          <w:spacing w:val="-7"/>
        </w:rPr>
        <w:t xml:space="preserve"> </w:t>
      </w:r>
      <w:r>
        <w:rPr>
          <w:spacing w:val="-4"/>
        </w:rPr>
        <w:t>teaching</w:t>
      </w:r>
      <w:r>
        <w:rPr>
          <w:spacing w:val="-6"/>
        </w:rPr>
        <w:t xml:space="preserve"> </w:t>
      </w:r>
      <w:r>
        <w:rPr>
          <w:spacing w:val="-3"/>
        </w:rPr>
        <w:t>needs</w:t>
      </w:r>
      <w:r>
        <w:rPr>
          <w:spacing w:val="-6"/>
        </w:rPr>
        <w:t xml:space="preserve"> </w:t>
      </w:r>
      <w:r>
        <w:rPr>
          <w:spacing w:val="-3"/>
        </w:rPr>
        <w:t>from</w:t>
      </w:r>
      <w:r>
        <w:rPr>
          <w:spacing w:val="-8"/>
        </w:rPr>
        <w:t xml:space="preserve"> </w:t>
      </w:r>
      <w:r>
        <w:rPr>
          <w:spacing w:val="-2"/>
        </w:rPr>
        <w:t>the</w:t>
      </w:r>
      <w:r>
        <w:rPr>
          <w:spacing w:val="-6"/>
        </w:rPr>
        <w:t xml:space="preserve"> </w:t>
      </w:r>
      <w:r>
        <w:rPr>
          <w:spacing w:val="-3"/>
        </w:rPr>
        <w:t>ranks</w:t>
      </w:r>
      <w:r>
        <w:rPr>
          <w:spacing w:val="-7"/>
        </w:rPr>
        <w:t xml:space="preserve"> </w:t>
      </w:r>
      <w:r>
        <w:rPr>
          <w:spacing w:val="-2"/>
        </w:rPr>
        <w:t>of</w:t>
      </w:r>
      <w:r>
        <w:rPr>
          <w:spacing w:val="-7"/>
        </w:rPr>
        <w:t xml:space="preserve"> </w:t>
      </w:r>
      <w:r>
        <w:rPr>
          <w:spacing w:val="-2"/>
        </w:rPr>
        <w:t>its</w:t>
      </w:r>
      <w:r>
        <w:rPr>
          <w:spacing w:val="-7"/>
        </w:rPr>
        <w:t xml:space="preserve"> </w:t>
      </w:r>
      <w:r>
        <w:rPr>
          <w:spacing w:val="-3"/>
        </w:rPr>
        <w:t>Faculty,</w:t>
      </w:r>
      <w:r>
        <w:rPr>
          <w:spacing w:val="55"/>
        </w:rPr>
        <w:t xml:space="preserve"> </w:t>
      </w:r>
      <w:r>
        <w:rPr>
          <w:spacing w:val="-3"/>
        </w:rPr>
        <w:t>NTT</w:t>
      </w:r>
      <w:r>
        <w:rPr>
          <w:spacing w:val="-7"/>
        </w:rPr>
        <w:t xml:space="preserve"> </w:t>
      </w:r>
      <w:r>
        <w:rPr>
          <w:spacing w:val="-3"/>
        </w:rPr>
        <w:t>faculty</w:t>
      </w:r>
      <w:r>
        <w:rPr>
          <w:spacing w:val="-7"/>
        </w:rPr>
        <w:t xml:space="preserve"> </w:t>
      </w:r>
      <w:r>
        <w:rPr>
          <w:spacing w:val="-3"/>
        </w:rPr>
        <w:t>and</w:t>
      </w:r>
      <w:r>
        <w:rPr>
          <w:spacing w:val="-7"/>
        </w:rPr>
        <w:t xml:space="preserve"> </w:t>
      </w:r>
      <w:r>
        <w:rPr>
          <w:spacing w:val="-4"/>
        </w:rPr>
        <w:t>graduate</w:t>
      </w:r>
      <w:r>
        <w:rPr>
          <w:spacing w:val="-5"/>
        </w:rPr>
        <w:t xml:space="preserve"> </w:t>
      </w:r>
      <w:r>
        <w:rPr>
          <w:spacing w:val="-4"/>
        </w:rPr>
        <w:t>students,</w:t>
      </w:r>
      <w:r>
        <w:rPr>
          <w:spacing w:val="-7"/>
        </w:rPr>
        <w:t xml:space="preserve"> </w:t>
      </w:r>
      <w:r>
        <w:rPr>
          <w:spacing w:val="-4"/>
        </w:rPr>
        <w:t>part-time</w:t>
      </w:r>
      <w:r>
        <w:rPr>
          <w:spacing w:val="-7"/>
        </w:rPr>
        <w:t xml:space="preserve"> </w:t>
      </w:r>
      <w:r>
        <w:rPr>
          <w:spacing w:val="-4"/>
        </w:rPr>
        <w:t>faculty</w:t>
      </w:r>
      <w:r>
        <w:rPr>
          <w:spacing w:val="-7"/>
        </w:rPr>
        <w:t xml:space="preserve"> </w:t>
      </w:r>
      <w:r>
        <w:rPr>
          <w:spacing w:val="-4"/>
        </w:rPr>
        <w:t>appointments</w:t>
      </w:r>
      <w:r>
        <w:rPr>
          <w:spacing w:val="-6"/>
        </w:rPr>
        <w:t xml:space="preserve"> </w:t>
      </w:r>
      <w:r>
        <w:rPr>
          <w:spacing w:val="-3"/>
        </w:rPr>
        <w:t>will</w:t>
      </w:r>
      <w:r>
        <w:rPr>
          <w:spacing w:val="-5"/>
        </w:rPr>
        <w:t xml:space="preserve"> </w:t>
      </w:r>
      <w:r>
        <w:rPr>
          <w:spacing w:val="-2"/>
        </w:rPr>
        <w:t>be</w:t>
      </w:r>
      <w:r>
        <w:rPr>
          <w:spacing w:val="64"/>
        </w:rPr>
        <w:t xml:space="preserve"> </w:t>
      </w:r>
      <w:r>
        <w:rPr>
          <w:spacing w:val="-3"/>
        </w:rPr>
        <w:t>made</w:t>
      </w:r>
      <w:r>
        <w:rPr>
          <w:spacing w:val="-6"/>
        </w:rPr>
        <w:t xml:space="preserve"> </w:t>
      </w:r>
      <w:r>
        <w:rPr>
          <w:spacing w:val="-3"/>
        </w:rPr>
        <w:t>from</w:t>
      </w:r>
      <w:r>
        <w:rPr>
          <w:spacing w:val="-7"/>
        </w:rPr>
        <w:t xml:space="preserve"> </w:t>
      </w:r>
      <w:r>
        <w:rPr>
          <w:spacing w:val="-2"/>
        </w:rPr>
        <w:t>an</w:t>
      </w:r>
      <w:r>
        <w:rPr>
          <w:spacing w:val="-7"/>
        </w:rPr>
        <w:t xml:space="preserve"> </w:t>
      </w:r>
      <w:r>
        <w:rPr>
          <w:spacing w:val="-4"/>
        </w:rPr>
        <w:t>established</w:t>
      </w:r>
      <w:r>
        <w:rPr>
          <w:spacing w:val="-7"/>
        </w:rPr>
        <w:t xml:space="preserve"> </w:t>
      </w:r>
      <w:r>
        <w:rPr>
          <w:spacing w:val="-3"/>
        </w:rPr>
        <w:t>pool</w:t>
      </w:r>
      <w:r>
        <w:rPr>
          <w:spacing w:val="-7"/>
        </w:rPr>
        <w:t xml:space="preserve"> </w:t>
      </w:r>
      <w:r>
        <w:rPr>
          <w:spacing w:val="-2"/>
        </w:rPr>
        <w:t>of</w:t>
      </w:r>
      <w:r>
        <w:rPr>
          <w:spacing w:val="-6"/>
        </w:rPr>
        <w:t xml:space="preserve"> </w:t>
      </w:r>
      <w:r>
        <w:rPr>
          <w:spacing w:val="-3"/>
        </w:rPr>
        <w:t>qualified</w:t>
      </w:r>
      <w:r>
        <w:rPr>
          <w:spacing w:val="-6"/>
        </w:rPr>
        <w:t xml:space="preserve"> </w:t>
      </w:r>
      <w:r>
        <w:rPr>
          <w:spacing w:val="-3"/>
        </w:rPr>
        <w:t>applicants.</w:t>
      </w:r>
    </w:p>
    <w:p w:rsidR="0046557F" w:rsidRDefault="0046557F" w:rsidP="0046557F">
      <w:pPr>
        <w:rPr>
          <w:rFonts w:ascii="Times New Roman" w:eastAsia="Times New Roman" w:hAnsi="Times New Roman" w:cs="Times New Roman"/>
          <w:sz w:val="24"/>
          <w:szCs w:val="24"/>
        </w:rPr>
      </w:pPr>
    </w:p>
    <w:p w:rsidR="0046557F" w:rsidRDefault="0046557F" w:rsidP="00490879">
      <w:pPr>
        <w:pStyle w:val="Heading1"/>
        <w:numPr>
          <w:ilvl w:val="0"/>
          <w:numId w:val="32"/>
        </w:numPr>
        <w:tabs>
          <w:tab w:val="left" w:pos="1316"/>
        </w:tabs>
        <w:rPr>
          <w:b w:val="0"/>
          <w:bCs w:val="0"/>
          <w:u w:val="none"/>
        </w:rPr>
      </w:pPr>
      <w:r>
        <w:rPr>
          <w:spacing w:val="-3"/>
          <w:u w:val="thick" w:color="000000"/>
        </w:rPr>
        <w:t>Graduate</w:t>
      </w:r>
      <w:r>
        <w:rPr>
          <w:spacing w:val="-4"/>
          <w:u w:val="thick" w:color="000000"/>
        </w:rPr>
        <w:t xml:space="preserve"> </w:t>
      </w:r>
      <w:r>
        <w:rPr>
          <w:spacing w:val="-3"/>
          <w:u w:val="thick" w:color="000000"/>
        </w:rPr>
        <w:t>Faculty</w:t>
      </w:r>
      <w:r>
        <w:rPr>
          <w:spacing w:val="-4"/>
          <w:u w:val="thick" w:color="000000"/>
        </w:rPr>
        <w:t xml:space="preserve"> </w:t>
      </w:r>
      <w:r>
        <w:rPr>
          <w:spacing w:val="-3"/>
          <w:u w:val="thick" w:color="000000"/>
        </w:rPr>
        <w:t>Status</w:t>
      </w:r>
    </w:p>
    <w:p w:rsidR="0046557F" w:rsidRDefault="0046557F" w:rsidP="0046557F">
      <w:pPr>
        <w:spacing w:before="10"/>
        <w:rPr>
          <w:rFonts w:ascii="Times New Roman" w:eastAsia="Times New Roman" w:hAnsi="Times New Roman" w:cs="Times New Roman"/>
          <w:b/>
          <w:bCs/>
          <w:sz w:val="17"/>
          <w:szCs w:val="17"/>
        </w:rPr>
      </w:pPr>
    </w:p>
    <w:p w:rsidR="0046557F" w:rsidRDefault="0046557F" w:rsidP="0046557F">
      <w:pPr>
        <w:pStyle w:val="BodyText"/>
        <w:spacing w:before="69"/>
        <w:ind w:left="1315" w:right="250"/>
        <w:rPr>
          <w:spacing w:val="-4"/>
        </w:rPr>
      </w:pPr>
      <w:r>
        <w:rPr>
          <w:spacing w:val="-2"/>
        </w:rPr>
        <w:t>As</w:t>
      </w:r>
      <w:r>
        <w:rPr>
          <w:spacing w:val="-6"/>
        </w:rPr>
        <w:t xml:space="preserve"> </w:t>
      </w:r>
      <w:r>
        <w:t>a</w:t>
      </w:r>
      <w:r>
        <w:rPr>
          <w:spacing w:val="-6"/>
        </w:rPr>
        <w:t xml:space="preserve"> </w:t>
      </w:r>
      <w:r>
        <w:rPr>
          <w:spacing w:val="-4"/>
        </w:rPr>
        <w:t>doctoral</w:t>
      </w:r>
      <w:r>
        <w:rPr>
          <w:spacing w:val="-7"/>
        </w:rPr>
        <w:t xml:space="preserve"> </w:t>
      </w:r>
      <w:r>
        <w:rPr>
          <w:spacing w:val="-4"/>
        </w:rPr>
        <w:t>degree</w:t>
      </w:r>
      <w:r>
        <w:rPr>
          <w:spacing w:val="-6"/>
        </w:rPr>
        <w:t xml:space="preserve"> </w:t>
      </w:r>
      <w:r>
        <w:rPr>
          <w:spacing w:val="-4"/>
        </w:rPr>
        <w:t>granting</w:t>
      </w:r>
      <w:r>
        <w:rPr>
          <w:spacing w:val="-7"/>
        </w:rPr>
        <w:t xml:space="preserve"> </w:t>
      </w:r>
      <w:r>
        <w:rPr>
          <w:spacing w:val="-4"/>
        </w:rPr>
        <w:t>School,</w:t>
      </w:r>
      <w:r>
        <w:rPr>
          <w:spacing w:val="-5"/>
        </w:rPr>
        <w:t xml:space="preserve"> </w:t>
      </w:r>
      <w:r>
        <w:rPr>
          <w:spacing w:val="-3"/>
        </w:rPr>
        <w:t>the</w:t>
      </w:r>
      <w:r>
        <w:rPr>
          <w:spacing w:val="-7"/>
        </w:rPr>
        <w:t xml:space="preserve"> </w:t>
      </w:r>
      <w:r>
        <w:rPr>
          <w:spacing w:val="-4"/>
        </w:rPr>
        <w:t>School</w:t>
      </w:r>
      <w:r>
        <w:rPr>
          <w:spacing w:val="-7"/>
        </w:rPr>
        <w:t xml:space="preserve"> </w:t>
      </w:r>
      <w:r>
        <w:rPr>
          <w:spacing w:val="-4"/>
        </w:rPr>
        <w:t>normally</w:t>
      </w:r>
      <w:r>
        <w:rPr>
          <w:spacing w:val="-7"/>
        </w:rPr>
        <w:t xml:space="preserve"> </w:t>
      </w:r>
      <w:r>
        <w:rPr>
          <w:spacing w:val="-4"/>
        </w:rPr>
        <w:t>requires</w:t>
      </w:r>
      <w:r>
        <w:rPr>
          <w:spacing w:val="-7"/>
        </w:rPr>
        <w:t xml:space="preserve"> </w:t>
      </w:r>
      <w:r>
        <w:rPr>
          <w:spacing w:val="-3"/>
        </w:rPr>
        <w:t>that</w:t>
      </w:r>
      <w:r>
        <w:rPr>
          <w:spacing w:val="-6"/>
        </w:rPr>
        <w:t xml:space="preserve"> </w:t>
      </w:r>
      <w:r>
        <w:rPr>
          <w:spacing w:val="-4"/>
        </w:rPr>
        <w:t>all</w:t>
      </w:r>
      <w:r>
        <w:rPr>
          <w:spacing w:val="82"/>
        </w:rPr>
        <w:t xml:space="preserve"> </w:t>
      </w:r>
      <w:r>
        <w:rPr>
          <w:spacing w:val="-4"/>
        </w:rPr>
        <w:t>Faculty</w:t>
      </w:r>
      <w:r>
        <w:rPr>
          <w:spacing w:val="-7"/>
        </w:rPr>
        <w:t xml:space="preserve"> </w:t>
      </w:r>
      <w:r>
        <w:rPr>
          <w:spacing w:val="-3"/>
        </w:rPr>
        <w:t>hired</w:t>
      </w:r>
      <w:r>
        <w:rPr>
          <w:spacing w:val="-7"/>
        </w:rPr>
        <w:t xml:space="preserve"> </w:t>
      </w:r>
      <w:r>
        <w:rPr>
          <w:spacing w:val="-3"/>
        </w:rPr>
        <w:t>for</w:t>
      </w:r>
      <w:r>
        <w:rPr>
          <w:spacing w:val="-7"/>
        </w:rPr>
        <w:t xml:space="preserve"> </w:t>
      </w:r>
      <w:r>
        <w:rPr>
          <w:spacing w:val="-4"/>
        </w:rPr>
        <w:t>tenure-track</w:t>
      </w:r>
      <w:r>
        <w:rPr>
          <w:spacing w:val="-7"/>
        </w:rPr>
        <w:t xml:space="preserve"> </w:t>
      </w:r>
      <w:r>
        <w:rPr>
          <w:spacing w:val="-4"/>
        </w:rPr>
        <w:t>positions</w:t>
      </w:r>
      <w:r>
        <w:rPr>
          <w:spacing w:val="-7"/>
        </w:rPr>
        <w:t xml:space="preserve"> </w:t>
      </w:r>
      <w:r>
        <w:rPr>
          <w:spacing w:val="-2"/>
        </w:rPr>
        <w:t>be</w:t>
      </w:r>
      <w:r>
        <w:rPr>
          <w:spacing w:val="-7"/>
        </w:rPr>
        <w:t xml:space="preserve"> </w:t>
      </w:r>
      <w:r>
        <w:rPr>
          <w:spacing w:val="-4"/>
        </w:rPr>
        <w:t>eligible</w:t>
      </w:r>
      <w:r>
        <w:rPr>
          <w:spacing w:val="-7"/>
        </w:rPr>
        <w:t xml:space="preserve"> </w:t>
      </w:r>
      <w:r>
        <w:rPr>
          <w:spacing w:val="-3"/>
        </w:rPr>
        <w:t>for</w:t>
      </w:r>
      <w:r>
        <w:rPr>
          <w:spacing w:val="-7"/>
        </w:rPr>
        <w:t xml:space="preserve"> </w:t>
      </w:r>
      <w:r>
        <w:rPr>
          <w:spacing w:val="-4"/>
        </w:rPr>
        <w:t>appointment</w:t>
      </w:r>
      <w:r>
        <w:rPr>
          <w:spacing w:val="-6"/>
        </w:rPr>
        <w:t xml:space="preserve"> </w:t>
      </w:r>
      <w:r>
        <w:rPr>
          <w:spacing w:val="-2"/>
        </w:rPr>
        <w:t>to</w:t>
      </w:r>
      <w:r>
        <w:rPr>
          <w:spacing w:val="-7"/>
        </w:rPr>
        <w:t xml:space="preserve"> </w:t>
      </w:r>
      <w:r>
        <w:rPr>
          <w:spacing w:val="-3"/>
        </w:rPr>
        <w:t>the</w:t>
      </w:r>
      <w:r>
        <w:rPr>
          <w:spacing w:val="88"/>
        </w:rPr>
        <w:t xml:space="preserve"> </w:t>
      </w:r>
      <w:r>
        <w:rPr>
          <w:spacing w:val="-4"/>
        </w:rPr>
        <w:t>graduate</w:t>
      </w:r>
      <w:r>
        <w:rPr>
          <w:spacing w:val="-6"/>
        </w:rPr>
        <w:t xml:space="preserve"> </w:t>
      </w:r>
      <w:r>
        <w:rPr>
          <w:spacing w:val="-4"/>
        </w:rPr>
        <w:t>faculty</w:t>
      </w:r>
      <w:r>
        <w:rPr>
          <w:spacing w:val="-7"/>
        </w:rPr>
        <w:t xml:space="preserve"> </w:t>
      </w:r>
      <w:r>
        <w:rPr>
          <w:spacing w:val="-2"/>
        </w:rPr>
        <w:t>as</w:t>
      </w:r>
      <w:r>
        <w:rPr>
          <w:spacing w:val="-6"/>
        </w:rPr>
        <w:t xml:space="preserve"> </w:t>
      </w:r>
      <w:r>
        <w:rPr>
          <w:spacing w:val="-4"/>
        </w:rPr>
        <w:t>associate</w:t>
      </w:r>
      <w:r>
        <w:rPr>
          <w:spacing w:val="-6"/>
        </w:rPr>
        <w:t xml:space="preserve"> </w:t>
      </w:r>
      <w:r>
        <w:rPr>
          <w:spacing w:val="-2"/>
        </w:rPr>
        <w:t>or</w:t>
      </w:r>
      <w:r>
        <w:rPr>
          <w:spacing w:val="-6"/>
        </w:rPr>
        <w:t xml:space="preserve"> </w:t>
      </w:r>
      <w:r>
        <w:rPr>
          <w:spacing w:val="-3"/>
        </w:rPr>
        <w:t>full</w:t>
      </w:r>
      <w:r>
        <w:rPr>
          <w:spacing w:val="-6"/>
        </w:rPr>
        <w:t xml:space="preserve"> </w:t>
      </w:r>
      <w:r>
        <w:rPr>
          <w:spacing w:val="-4"/>
        </w:rPr>
        <w:t>members.</w:t>
      </w:r>
      <w:r>
        <w:rPr>
          <w:spacing w:val="52"/>
        </w:rPr>
        <w:t xml:space="preserve"> </w:t>
      </w:r>
      <w:r>
        <w:rPr>
          <w:spacing w:val="-3"/>
        </w:rPr>
        <w:t>The</w:t>
      </w:r>
      <w:r>
        <w:rPr>
          <w:spacing w:val="-9"/>
        </w:rPr>
        <w:t xml:space="preserve"> </w:t>
      </w:r>
      <w:r>
        <w:rPr>
          <w:b/>
          <w:spacing w:val="-4"/>
        </w:rPr>
        <w:t>Administrative</w:t>
      </w:r>
      <w:r>
        <w:rPr>
          <w:b/>
          <w:spacing w:val="-6"/>
        </w:rPr>
        <w:t xml:space="preserve"> </w:t>
      </w:r>
      <w:r>
        <w:rPr>
          <w:b/>
          <w:spacing w:val="-4"/>
        </w:rPr>
        <w:t>policy</w:t>
      </w:r>
      <w:r>
        <w:rPr>
          <w:b/>
          <w:spacing w:val="52"/>
        </w:rPr>
        <w:t xml:space="preserve"> </w:t>
      </w:r>
      <w:r>
        <w:rPr>
          <w:b/>
          <w:spacing w:val="-4"/>
        </w:rPr>
        <w:t>regarding</w:t>
      </w:r>
      <w:r>
        <w:rPr>
          <w:b/>
          <w:spacing w:val="-7"/>
        </w:rPr>
        <w:t xml:space="preserve"> </w:t>
      </w:r>
      <w:r>
        <w:rPr>
          <w:b/>
          <w:spacing w:val="-4"/>
        </w:rPr>
        <w:t>graduate</w:t>
      </w:r>
      <w:r>
        <w:rPr>
          <w:b/>
          <w:spacing w:val="-7"/>
        </w:rPr>
        <w:t xml:space="preserve"> </w:t>
      </w:r>
      <w:r>
        <w:rPr>
          <w:b/>
          <w:spacing w:val="-4"/>
        </w:rPr>
        <w:t>faculty</w:t>
      </w:r>
      <w:r>
        <w:rPr>
          <w:b/>
          <w:spacing w:val="-7"/>
        </w:rPr>
        <w:t xml:space="preserve"> </w:t>
      </w:r>
      <w:r>
        <w:rPr>
          <w:spacing w:val="-2"/>
        </w:rPr>
        <w:t>is</w:t>
      </w:r>
      <w:r>
        <w:rPr>
          <w:spacing w:val="-7"/>
        </w:rPr>
        <w:t xml:space="preserve"> </w:t>
      </w:r>
      <w:r>
        <w:rPr>
          <w:spacing w:val="-4"/>
        </w:rPr>
        <w:t>included</w:t>
      </w:r>
      <w:r>
        <w:rPr>
          <w:spacing w:val="-7"/>
        </w:rPr>
        <w:t xml:space="preserve"> </w:t>
      </w:r>
      <w:r>
        <w:rPr>
          <w:spacing w:val="-2"/>
        </w:rPr>
        <w:t>in</w:t>
      </w:r>
      <w:r>
        <w:rPr>
          <w:spacing w:val="-7"/>
        </w:rPr>
        <w:t xml:space="preserve"> </w:t>
      </w:r>
      <w:r>
        <w:rPr>
          <w:spacing w:val="-3"/>
        </w:rPr>
        <w:t>the</w:t>
      </w:r>
      <w:r>
        <w:rPr>
          <w:spacing w:val="-7"/>
        </w:rPr>
        <w:t xml:space="preserve"> </w:t>
      </w:r>
      <w:r>
        <w:rPr>
          <w:spacing w:val="-4"/>
        </w:rPr>
        <w:t>University</w:t>
      </w:r>
      <w:r>
        <w:rPr>
          <w:spacing w:val="-6"/>
        </w:rPr>
        <w:t xml:space="preserve"> </w:t>
      </w:r>
      <w:r>
        <w:rPr>
          <w:spacing w:val="-3"/>
        </w:rPr>
        <w:t>Policy</w:t>
      </w:r>
      <w:r>
        <w:rPr>
          <w:spacing w:val="-6"/>
        </w:rPr>
        <w:t xml:space="preserve"> </w:t>
      </w:r>
      <w:r>
        <w:rPr>
          <w:spacing w:val="-4"/>
        </w:rPr>
        <w:t>Register.</w:t>
      </w:r>
      <w:r>
        <w:rPr>
          <w:spacing w:val="52"/>
        </w:rPr>
        <w:t xml:space="preserve"> </w:t>
      </w:r>
      <w:r>
        <w:rPr>
          <w:spacing w:val="-3"/>
        </w:rPr>
        <w:t>(</w:t>
      </w:r>
      <w:r>
        <w:rPr>
          <w:i/>
          <w:spacing w:val="-3"/>
        </w:rPr>
        <w:t>See</w:t>
      </w:r>
      <w:r>
        <w:rPr>
          <w:spacing w:val="-3"/>
        </w:rPr>
        <w:t>,</w:t>
      </w:r>
      <w:r>
        <w:rPr>
          <w:spacing w:val="-6"/>
        </w:rPr>
        <w:t xml:space="preserve"> </w:t>
      </w:r>
      <w:r>
        <w:rPr>
          <w:spacing w:val="-4"/>
        </w:rPr>
        <w:t>University</w:t>
      </w:r>
      <w:r>
        <w:rPr>
          <w:spacing w:val="-6"/>
        </w:rPr>
        <w:t xml:space="preserve"> </w:t>
      </w:r>
      <w:r>
        <w:rPr>
          <w:spacing w:val="-4"/>
        </w:rPr>
        <w:t>Policy</w:t>
      </w:r>
      <w:r>
        <w:rPr>
          <w:spacing w:val="-6"/>
        </w:rPr>
        <w:t xml:space="preserve"> </w:t>
      </w:r>
      <w:r>
        <w:rPr>
          <w:spacing w:val="-4"/>
        </w:rPr>
        <w:t>Register</w:t>
      </w:r>
      <w:r>
        <w:rPr>
          <w:spacing w:val="-6"/>
        </w:rPr>
        <w:t xml:space="preserve"> </w:t>
      </w:r>
      <w:r>
        <w:rPr>
          <w:spacing w:val="-4"/>
        </w:rPr>
        <w:t>3342-6-15.1)</w:t>
      </w:r>
    </w:p>
    <w:p w:rsidR="0046557F" w:rsidRDefault="0046557F" w:rsidP="0046557F">
      <w:pPr>
        <w:pStyle w:val="BodyText"/>
        <w:spacing w:before="69"/>
        <w:ind w:left="1315" w:right="250"/>
        <w:rPr>
          <w:spacing w:val="-4"/>
        </w:rPr>
      </w:pPr>
    </w:p>
    <w:p w:rsidR="0046557F" w:rsidRDefault="0046557F" w:rsidP="0046557F">
      <w:pPr>
        <w:pStyle w:val="BodyText"/>
        <w:spacing w:before="69"/>
        <w:ind w:left="1315" w:right="250"/>
        <w:rPr>
          <w:spacing w:val="-4"/>
        </w:rPr>
      </w:pPr>
      <w:r>
        <w:rPr>
          <w:spacing w:val="-4"/>
        </w:rPr>
        <w:t xml:space="preserve">A </w:t>
      </w:r>
      <w:r>
        <w:rPr>
          <w:b/>
          <w:spacing w:val="-4"/>
        </w:rPr>
        <w:t>Full</w:t>
      </w:r>
      <w:r>
        <w:rPr>
          <w:spacing w:val="-4"/>
        </w:rPr>
        <w:t xml:space="preserve"> member is typically expected to hold a terminal degree, usually a doctorate in field, have a record of substantial, sustained, and scholarly work, and provide quality graduate instructions, thesis/dissertation direction, and advisement.</w:t>
      </w:r>
    </w:p>
    <w:p w:rsidR="0046557F" w:rsidRDefault="0046557F" w:rsidP="0046557F">
      <w:pPr>
        <w:pStyle w:val="BodyText"/>
        <w:spacing w:before="69"/>
        <w:ind w:left="1315" w:right="250"/>
        <w:rPr>
          <w:spacing w:val="-4"/>
        </w:rPr>
      </w:pPr>
    </w:p>
    <w:p w:rsidR="0046557F" w:rsidRDefault="0046557F" w:rsidP="0046557F">
      <w:pPr>
        <w:pStyle w:val="BodyText"/>
        <w:spacing w:before="10"/>
        <w:ind w:left="1560" w:right="312"/>
      </w:pPr>
      <w:r>
        <w:t>F3</w:t>
      </w:r>
      <w:r>
        <w:rPr>
          <w:spacing w:val="-1"/>
        </w:rPr>
        <w:t xml:space="preserve"> </w:t>
      </w:r>
      <w:r>
        <w:t xml:space="preserve">– </w:t>
      </w:r>
      <w:r>
        <w:rPr>
          <w:spacing w:val="-1"/>
        </w:rPr>
        <w:t>Effective</w:t>
      </w:r>
      <w:r>
        <w:t xml:space="preserve"> </w:t>
      </w:r>
      <w:r>
        <w:rPr>
          <w:spacing w:val="-1"/>
        </w:rPr>
        <w:t>teaching</w:t>
      </w:r>
      <w:r>
        <w:t xml:space="preserve"> and</w:t>
      </w:r>
      <w:r>
        <w:rPr>
          <w:spacing w:val="41"/>
        </w:rPr>
        <w:t xml:space="preserve"> </w:t>
      </w:r>
      <w:r>
        <w:rPr>
          <w:spacing w:val="-1"/>
        </w:rPr>
        <w:t>advising of graduate students</w:t>
      </w:r>
      <w:r>
        <w:t xml:space="preserve">, serves on </w:t>
      </w:r>
      <w:r>
        <w:rPr>
          <w:spacing w:val="-1"/>
        </w:rPr>
        <w:t>master’s</w:t>
      </w:r>
      <w:r>
        <w:t xml:space="preserve"> and/or doctoral </w:t>
      </w:r>
      <w:r>
        <w:rPr>
          <w:spacing w:val="-1"/>
        </w:rPr>
        <w:t xml:space="preserve">committees, directs master’s thesis, </w:t>
      </w:r>
      <w:r w:rsidR="00081698">
        <w:rPr>
          <w:spacing w:val="-1"/>
        </w:rPr>
        <w:t xml:space="preserve">and </w:t>
      </w:r>
      <w:r>
        <w:rPr>
          <w:spacing w:val="-1"/>
        </w:rPr>
        <w:t xml:space="preserve">with School approval co-directs doctoral dissertations. </w:t>
      </w:r>
    </w:p>
    <w:p w:rsidR="0046557F" w:rsidRDefault="0046557F" w:rsidP="0046557F">
      <w:pPr>
        <w:rPr>
          <w:rFonts w:ascii="Times New Roman" w:eastAsia="Times New Roman" w:hAnsi="Times New Roman" w:cs="Times New Roman"/>
          <w:sz w:val="24"/>
          <w:szCs w:val="24"/>
        </w:rPr>
      </w:pPr>
    </w:p>
    <w:p w:rsidR="0046557F" w:rsidRDefault="0046557F" w:rsidP="0046557F">
      <w:pPr>
        <w:pStyle w:val="BodyText"/>
        <w:ind w:left="1560" w:right="312"/>
      </w:pPr>
      <w:r>
        <w:t>F4</w:t>
      </w:r>
      <w:r>
        <w:rPr>
          <w:spacing w:val="-1"/>
        </w:rPr>
        <w:t xml:space="preserve"> </w:t>
      </w:r>
      <w:r>
        <w:t xml:space="preserve">– </w:t>
      </w:r>
      <w:r>
        <w:rPr>
          <w:spacing w:val="-1"/>
        </w:rPr>
        <w:t>Effective</w:t>
      </w:r>
      <w:r>
        <w:t xml:space="preserve"> </w:t>
      </w:r>
      <w:r>
        <w:rPr>
          <w:spacing w:val="-1"/>
        </w:rPr>
        <w:t>teaching</w:t>
      </w:r>
      <w:r>
        <w:t xml:space="preserve"> and</w:t>
      </w:r>
      <w:r>
        <w:rPr>
          <w:spacing w:val="41"/>
        </w:rPr>
        <w:t xml:space="preserve"> </w:t>
      </w:r>
      <w:r>
        <w:rPr>
          <w:spacing w:val="-1"/>
        </w:rPr>
        <w:t>advising of graduate students</w:t>
      </w:r>
      <w:r>
        <w:t xml:space="preserve">, serves on </w:t>
      </w:r>
      <w:r>
        <w:rPr>
          <w:spacing w:val="-1"/>
        </w:rPr>
        <w:t>masters</w:t>
      </w:r>
      <w:r>
        <w:t xml:space="preserve"> and/or doctoral </w:t>
      </w:r>
      <w:r>
        <w:rPr>
          <w:spacing w:val="-1"/>
        </w:rPr>
        <w:t>committees,</w:t>
      </w:r>
      <w:r>
        <w:rPr>
          <w:spacing w:val="31"/>
        </w:rPr>
        <w:t xml:space="preserve"> </w:t>
      </w:r>
      <w:r>
        <w:t>successfully</w:t>
      </w:r>
      <w:r>
        <w:rPr>
          <w:spacing w:val="-2"/>
        </w:rPr>
        <w:t xml:space="preserve"> </w:t>
      </w:r>
      <w:r>
        <w:t>directed 1</w:t>
      </w:r>
      <w:r>
        <w:rPr>
          <w:spacing w:val="-2"/>
        </w:rPr>
        <w:t xml:space="preserve"> </w:t>
      </w:r>
      <w:r>
        <w:rPr>
          <w:spacing w:val="-1"/>
        </w:rPr>
        <w:t xml:space="preserve">master’s thesis, </w:t>
      </w:r>
      <w:r>
        <w:t>and/or</w:t>
      </w:r>
      <w:r>
        <w:rPr>
          <w:spacing w:val="-1"/>
        </w:rPr>
        <w:t xml:space="preserve"> co-directed </w:t>
      </w:r>
      <w:r>
        <w:t>1</w:t>
      </w:r>
      <w:r>
        <w:rPr>
          <w:spacing w:val="-1"/>
        </w:rPr>
        <w:t xml:space="preserve"> </w:t>
      </w:r>
      <w:r>
        <w:t>doctoral</w:t>
      </w:r>
      <w:r>
        <w:rPr>
          <w:spacing w:val="23"/>
        </w:rPr>
        <w:t xml:space="preserve"> </w:t>
      </w:r>
      <w:r>
        <w:rPr>
          <w:spacing w:val="-1"/>
        </w:rPr>
        <w:t xml:space="preserve">dissertation </w:t>
      </w:r>
      <w:r>
        <w:t>to</w:t>
      </w:r>
      <w:r>
        <w:rPr>
          <w:spacing w:val="-1"/>
        </w:rPr>
        <w:t xml:space="preserve"> completion.</w:t>
      </w:r>
    </w:p>
    <w:p w:rsidR="0046557F" w:rsidRDefault="0046557F" w:rsidP="0046557F">
      <w:pPr>
        <w:rPr>
          <w:rFonts w:ascii="Times New Roman" w:eastAsia="Times New Roman" w:hAnsi="Times New Roman" w:cs="Times New Roman"/>
          <w:sz w:val="24"/>
          <w:szCs w:val="24"/>
        </w:rPr>
      </w:pPr>
    </w:p>
    <w:p w:rsidR="0046557F" w:rsidRDefault="0046557F" w:rsidP="0046557F">
      <w:pPr>
        <w:pStyle w:val="BodyText"/>
        <w:ind w:left="1560" w:right="139"/>
      </w:pPr>
      <w:r>
        <w:t xml:space="preserve">F4D – Effective </w:t>
      </w:r>
      <w:r>
        <w:rPr>
          <w:spacing w:val="-1"/>
        </w:rPr>
        <w:t>teaching</w:t>
      </w:r>
      <w:r>
        <w:t xml:space="preserve"> and</w:t>
      </w:r>
      <w:r>
        <w:rPr>
          <w:spacing w:val="63"/>
        </w:rPr>
        <w:t xml:space="preserve"> </w:t>
      </w:r>
      <w:r>
        <w:rPr>
          <w:spacing w:val="-1"/>
        </w:rPr>
        <w:t>advising of graduate students</w:t>
      </w:r>
      <w:r>
        <w:t xml:space="preserve">, serves on </w:t>
      </w:r>
      <w:r>
        <w:rPr>
          <w:spacing w:val="-1"/>
        </w:rPr>
        <w:lastRenderedPageBreak/>
        <w:t>master’s</w:t>
      </w:r>
      <w:r>
        <w:t xml:space="preserve"> and/or doctoral </w:t>
      </w:r>
      <w:r>
        <w:rPr>
          <w:spacing w:val="-1"/>
        </w:rPr>
        <w:t>committees,</w:t>
      </w:r>
      <w:r>
        <w:rPr>
          <w:spacing w:val="31"/>
        </w:rPr>
        <w:t xml:space="preserve"> </w:t>
      </w:r>
      <w:r>
        <w:t>directs doctoral</w:t>
      </w:r>
      <w:r>
        <w:rPr>
          <w:spacing w:val="-1"/>
        </w:rPr>
        <w:t xml:space="preserve"> </w:t>
      </w:r>
      <w:r>
        <w:t>dissertations</w:t>
      </w:r>
      <w:r>
        <w:rPr>
          <w:spacing w:val="-1"/>
        </w:rPr>
        <w:t>, serves as a graduate faculty representative.</w:t>
      </w:r>
    </w:p>
    <w:p w:rsidR="0046557F" w:rsidRDefault="0046557F" w:rsidP="0046557F">
      <w:pPr>
        <w:pStyle w:val="BodyText"/>
        <w:spacing w:before="69"/>
        <w:ind w:left="1315" w:right="250"/>
        <w:rPr>
          <w:rFonts w:cs="Times New Roman"/>
        </w:rPr>
      </w:pPr>
    </w:p>
    <w:p w:rsidR="0046557F" w:rsidRDefault="0046557F" w:rsidP="0046557F">
      <w:pPr>
        <w:ind w:left="1440"/>
        <w:rPr>
          <w:rFonts w:ascii="Times New Roman" w:hAnsi="Times New Roman" w:cs="Times New Roman"/>
        </w:rPr>
      </w:pPr>
      <w:r>
        <w:rPr>
          <w:rFonts w:ascii="Times New Roman" w:eastAsia="Times New Roman" w:hAnsi="Times New Roman" w:cs="Times New Roman"/>
          <w:sz w:val="24"/>
          <w:szCs w:val="24"/>
        </w:rPr>
        <w:t xml:space="preserve">An </w:t>
      </w:r>
      <w:r>
        <w:rPr>
          <w:rFonts w:ascii="Times New Roman" w:hAnsi="Times New Roman" w:cs="Times New Roman"/>
          <w:b/>
        </w:rPr>
        <w:t>Associate</w:t>
      </w:r>
      <w:r>
        <w:rPr>
          <w:rFonts w:ascii="Times New Roman" w:hAnsi="Times New Roman" w:cs="Times New Roman"/>
        </w:rPr>
        <w:t xml:space="preserve"> Member is typically expected to hold and earned doctoral degree, provides evidence of an emerging pattern of current scholarly work, and provides quality graduate instruction, thesis direction, and advisement.</w:t>
      </w:r>
    </w:p>
    <w:p w:rsidR="0046557F" w:rsidRDefault="0046557F" w:rsidP="0046557F"/>
    <w:p w:rsidR="0046557F" w:rsidRDefault="0046557F" w:rsidP="0046557F">
      <w:pPr>
        <w:pStyle w:val="BodyText"/>
        <w:spacing w:before="10"/>
        <w:ind w:left="1520" w:right="320"/>
        <w:jc w:val="both"/>
      </w:pPr>
      <w:r>
        <w:t>A1</w:t>
      </w:r>
      <w:r>
        <w:rPr>
          <w:spacing w:val="-1"/>
        </w:rPr>
        <w:t xml:space="preserve"> </w:t>
      </w:r>
      <w:r>
        <w:t>–</w:t>
      </w:r>
      <w:r>
        <w:rPr>
          <w:spacing w:val="59"/>
        </w:rPr>
        <w:t xml:space="preserve"> </w:t>
      </w:r>
      <w:r>
        <w:rPr>
          <w:spacing w:val="-1"/>
        </w:rPr>
        <w:t>Effective</w:t>
      </w:r>
      <w:r>
        <w:t xml:space="preserve"> </w:t>
      </w:r>
      <w:r>
        <w:rPr>
          <w:spacing w:val="-1"/>
        </w:rPr>
        <w:t>teaching</w:t>
      </w:r>
      <w:r>
        <w:t xml:space="preserve"> and</w:t>
      </w:r>
      <w:r>
        <w:rPr>
          <w:spacing w:val="41"/>
        </w:rPr>
        <w:t xml:space="preserve"> </w:t>
      </w:r>
      <w:r>
        <w:rPr>
          <w:spacing w:val="-1"/>
        </w:rPr>
        <w:t>advising of graduate students</w:t>
      </w:r>
      <w:r>
        <w:t xml:space="preserve"> and serves on master’s committees.</w:t>
      </w:r>
    </w:p>
    <w:p w:rsidR="0046557F" w:rsidRDefault="0046557F" w:rsidP="0046557F">
      <w:pPr>
        <w:rPr>
          <w:rFonts w:ascii="Times New Roman" w:eastAsia="Times New Roman" w:hAnsi="Times New Roman" w:cs="Times New Roman"/>
          <w:sz w:val="24"/>
          <w:szCs w:val="24"/>
        </w:rPr>
      </w:pPr>
    </w:p>
    <w:p w:rsidR="0046557F" w:rsidRDefault="00636EE3" w:rsidP="0046557F">
      <w:pPr>
        <w:pStyle w:val="BodyText"/>
        <w:ind w:left="1520" w:right="320"/>
        <w:jc w:val="both"/>
      </w:pPr>
      <w:r>
        <w:t xml:space="preserve">A2 – </w:t>
      </w:r>
      <w:r w:rsidR="0046557F">
        <w:t xml:space="preserve">Effective </w:t>
      </w:r>
      <w:r w:rsidR="0046557F">
        <w:rPr>
          <w:spacing w:val="-1"/>
        </w:rPr>
        <w:t>teaching</w:t>
      </w:r>
      <w:r w:rsidR="0046557F">
        <w:t xml:space="preserve"> and</w:t>
      </w:r>
      <w:r w:rsidR="0046557F">
        <w:rPr>
          <w:spacing w:val="41"/>
        </w:rPr>
        <w:t xml:space="preserve"> </w:t>
      </w:r>
      <w:r w:rsidR="0046557F">
        <w:rPr>
          <w:spacing w:val="-1"/>
        </w:rPr>
        <w:t>advising of graduate students</w:t>
      </w:r>
      <w:r w:rsidR="0046557F">
        <w:t xml:space="preserve">, serves on master’s committees, and directs master’s theses. </w:t>
      </w:r>
    </w:p>
    <w:p w:rsidR="004E4DD6" w:rsidRDefault="004E4DD6" w:rsidP="0046557F">
      <w:pPr>
        <w:pStyle w:val="BodyText"/>
        <w:ind w:left="1520" w:right="320"/>
        <w:jc w:val="both"/>
      </w:pPr>
    </w:p>
    <w:p w:rsidR="0046557F" w:rsidRDefault="0046557F" w:rsidP="0046557F">
      <w:pPr>
        <w:rPr>
          <w:rFonts w:ascii="Times New Roman" w:eastAsia="Times New Roman" w:hAnsi="Times New Roman" w:cs="Times New Roman"/>
          <w:sz w:val="24"/>
          <w:szCs w:val="24"/>
        </w:rPr>
      </w:pPr>
    </w:p>
    <w:p w:rsidR="00607756" w:rsidRDefault="0076536E" w:rsidP="004E4DD6">
      <w:pPr>
        <w:pStyle w:val="Heading1"/>
        <w:spacing w:before="39"/>
        <w:ind w:left="1676" w:right="1630"/>
        <w:jc w:val="center"/>
        <w:rPr>
          <w:rFonts w:cs="Times New Roman"/>
        </w:rPr>
      </w:pPr>
      <w:r>
        <w:rPr>
          <w:spacing w:val="-1"/>
        </w:rPr>
        <w:t>APPOINTMENT AND REVIEW OF</w:t>
      </w:r>
      <w:r w:rsidR="00607756">
        <w:rPr>
          <w:spacing w:val="-1"/>
        </w:rPr>
        <w:t xml:space="preserve"> TENURE-TRACK FACULTY</w:t>
      </w:r>
    </w:p>
    <w:p w:rsidR="00607756" w:rsidRDefault="00607756" w:rsidP="004E4DD6">
      <w:pPr>
        <w:spacing w:before="9"/>
        <w:jc w:val="center"/>
        <w:rPr>
          <w:rFonts w:ascii="Times New Roman" w:eastAsia="Times New Roman" w:hAnsi="Times New Roman" w:cs="Times New Roman"/>
          <w:b/>
          <w:bCs/>
          <w:sz w:val="23"/>
          <w:szCs w:val="23"/>
        </w:rPr>
      </w:pPr>
    </w:p>
    <w:p w:rsidR="00607756" w:rsidRDefault="00607756" w:rsidP="00607756">
      <w:pPr>
        <w:tabs>
          <w:tab w:val="left" w:pos="819"/>
        </w:tabs>
        <w:ind w:left="100"/>
        <w:rPr>
          <w:rFonts w:ascii="Times New Roman" w:eastAsia="Times New Roman" w:hAnsi="Times New Roman" w:cs="Times New Roman"/>
          <w:sz w:val="24"/>
          <w:szCs w:val="24"/>
        </w:rPr>
      </w:pPr>
      <w:r>
        <w:rPr>
          <w:rFonts w:ascii="Times New Roman"/>
          <w:spacing w:val="-1"/>
          <w:sz w:val="24"/>
        </w:rPr>
        <w:t>A.</w:t>
      </w:r>
      <w:r>
        <w:rPr>
          <w:rFonts w:ascii="Times New Roman"/>
          <w:spacing w:val="-1"/>
          <w:sz w:val="24"/>
        </w:rPr>
        <w:tab/>
      </w:r>
      <w:r>
        <w:rPr>
          <w:rFonts w:ascii="Times New Roman"/>
          <w:b/>
          <w:sz w:val="24"/>
          <w:u w:val="thick" w:color="000000"/>
        </w:rPr>
        <w:t>Reappointment</w:t>
      </w:r>
    </w:p>
    <w:p w:rsidR="00607756" w:rsidRDefault="00607756" w:rsidP="00607756">
      <w:pPr>
        <w:spacing w:before="11"/>
        <w:rPr>
          <w:rFonts w:ascii="Times New Roman" w:eastAsia="Times New Roman" w:hAnsi="Times New Roman" w:cs="Times New Roman"/>
          <w:b/>
          <w:bCs/>
          <w:sz w:val="17"/>
          <w:szCs w:val="17"/>
        </w:rPr>
      </w:pPr>
    </w:p>
    <w:p w:rsidR="00607756" w:rsidRDefault="00607756" w:rsidP="00607756">
      <w:pPr>
        <w:pStyle w:val="BodyText"/>
        <w:spacing w:before="69"/>
        <w:ind w:left="819" w:right="150"/>
      </w:pPr>
      <w:r>
        <w:t xml:space="preserve">The policies and procedures for </w:t>
      </w:r>
      <w:r>
        <w:rPr>
          <w:spacing w:val="-1"/>
        </w:rPr>
        <w:t>reappointment</w:t>
      </w:r>
      <w:r>
        <w:t xml:space="preserve"> are </w:t>
      </w:r>
      <w:r>
        <w:rPr>
          <w:spacing w:val="-1"/>
        </w:rPr>
        <w:t>included</w:t>
      </w:r>
      <w:r>
        <w:t xml:space="preserve"> in the</w:t>
      </w:r>
      <w:r>
        <w:rPr>
          <w:spacing w:val="-1"/>
        </w:rPr>
        <w:t xml:space="preserve"> </w:t>
      </w:r>
      <w:r>
        <w:rPr>
          <w:rFonts w:cs="Times New Roman"/>
          <w:b/>
          <w:bCs/>
        </w:rPr>
        <w:t>University</w:t>
      </w:r>
      <w:r>
        <w:rPr>
          <w:rFonts w:cs="Times New Roman"/>
          <w:b/>
          <w:bCs/>
          <w:spacing w:val="31"/>
        </w:rPr>
        <w:t xml:space="preserve"> </w:t>
      </w:r>
      <w:r>
        <w:rPr>
          <w:rFonts w:cs="Times New Roman"/>
          <w:b/>
          <w:bCs/>
        </w:rPr>
        <w:t>policy</w:t>
      </w:r>
      <w:r>
        <w:rPr>
          <w:rFonts w:cs="Times New Roman"/>
          <w:b/>
          <w:bCs/>
          <w:spacing w:val="-1"/>
        </w:rPr>
        <w:t xml:space="preserve"> </w:t>
      </w:r>
      <w:r>
        <w:rPr>
          <w:rFonts w:cs="Times New Roman"/>
          <w:b/>
          <w:bCs/>
        </w:rPr>
        <w:t>and</w:t>
      </w:r>
      <w:r>
        <w:rPr>
          <w:rFonts w:cs="Times New Roman"/>
          <w:b/>
          <w:bCs/>
          <w:spacing w:val="-1"/>
        </w:rPr>
        <w:t xml:space="preserve"> </w:t>
      </w:r>
      <w:r>
        <w:rPr>
          <w:rFonts w:cs="Times New Roman"/>
          <w:b/>
          <w:bCs/>
        </w:rPr>
        <w:t>procedures</w:t>
      </w:r>
      <w:r>
        <w:rPr>
          <w:rFonts w:cs="Times New Roman"/>
          <w:b/>
          <w:bCs/>
          <w:spacing w:val="-1"/>
        </w:rPr>
        <w:t xml:space="preserve"> </w:t>
      </w:r>
      <w:r>
        <w:rPr>
          <w:rFonts w:cs="Times New Roman"/>
          <w:b/>
          <w:bCs/>
        </w:rPr>
        <w:t>regarding</w:t>
      </w:r>
      <w:r>
        <w:rPr>
          <w:rFonts w:cs="Times New Roman"/>
          <w:b/>
          <w:bCs/>
          <w:spacing w:val="-1"/>
        </w:rPr>
        <w:t xml:space="preserve"> </w:t>
      </w:r>
      <w:r>
        <w:rPr>
          <w:rFonts w:cs="Times New Roman"/>
          <w:b/>
          <w:bCs/>
        </w:rPr>
        <w:t>faculty</w:t>
      </w:r>
      <w:r>
        <w:rPr>
          <w:rFonts w:cs="Times New Roman"/>
          <w:b/>
          <w:bCs/>
          <w:spacing w:val="-1"/>
        </w:rPr>
        <w:t xml:space="preserve"> </w:t>
      </w:r>
      <w:r>
        <w:rPr>
          <w:rFonts w:cs="Times New Roman"/>
          <w:b/>
          <w:bCs/>
        </w:rPr>
        <w:t xml:space="preserve">reappointment </w:t>
      </w:r>
      <w:r>
        <w:rPr>
          <w:spacing w:val="-1"/>
        </w:rPr>
        <w:t>(</w:t>
      </w:r>
      <w:r>
        <w:rPr>
          <w:rFonts w:cs="Times New Roman"/>
          <w:i/>
          <w:spacing w:val="-1"/>
        </w:rPr>
        <w:t>See</w:t>
      </w:r>
      <w:r>
        <w:rPr>
          <w:spacing w:val="-1"/>
        </w:rPr>
        <w:t>,</w:t>
      </w:r>
      <w:r>
        <w:t xml:space="preserve"> </w:t>
      </w:r>
      <w:r>
        <w:rPr>
          <w:spacing w:val="-1"/>
        </w:rPr>
        <w:t>University</w:t>
      </w:r>
      <w:r>
        <w:rPr>
          <w:spacing w:val="25"/>
        </w:rPr>
        <w:t xml:space="preserve"> </w:t>
      </w:r>
      <w:r>
        <w:t xml:space="preserve">Policy Register 3342-6-16).  Each </w:t>
      </w:r>
      <w:r>
        <w:rPr>
          <w:spacing w:val="-1"/>
        </w:rPr>
        <w:t>academic</w:t>
      </w:r>
      <w:r>
        <w:t xml:space="preserve"> year, reappointment guidelines for</w:t>
      </w:r>
      <w:r>
        <w:rPr>
          <w:spacing w:val="25"/>
        </w:rPr>
        <w:t xml:space="preserve"> </w:t>
      </w:r>
      <w:r>
        <w:t xml:space="preserve">Kent and Regional Campus faculty are </w:t>
      </w:r>
      <w:r>
        <w:rPr>
          <w:spacing w:val="-1"/>
        </w:rPr>
        <w:t>distributed</w:t>
      </w:r>
      <w:r>
        <w:t xml:space="preserve"> by the Office of the Provost.</w:t>
      </w:r>
      <w:r>
        <w:rPr>
          <w:spacing w:val="20"/>
        </w:rPr>
        <w:t xml:space="preserve"> </w:t>
      </w:r>
      <w:r>
        <w:t xml:space="preserve">Probationary tenure-track faculty </w:t>
      </w:r>
      <w:r>
        <w:rPr>
          <w:spacing w:val="-1"/>
        </w:rPr>
        <w:t xml:space="preserve">members </w:t>
      </w:r>
      <w:r>
        <w:t>are</w:t>
      </w:r>
      <w:r>
        <w:rPr>
          <w:spacing w:val="-1"/>
        </w:rPr>
        <w:t xml:space="preserve"> </w:t>
      </w:r>
      <w:r>
        <w:t>reviewed</w:t>
      </w:r>
      <w:r>
        <w:rPr>
          <w:spacing w:val="-1"/>
        </w:rPr>
        <w:t xml:space="preserve"> </w:t>
      </w:r>
      <w:r>
        <w:t>by</w:t>
      </w:r>
      <w:r>
        <w:rPr>
          <w:spacing w:val="-1"/>
        </w:rPr>
        <w:t xml:space="preserve"> </w:t>
      </w:r>
      <w:r>
        <w:t>the</w:t>
      </w:r>
      <w:r>
        <w:rPr>
          <w:spacing w:val="-1"/>
        </w:rPr>
        <w:t xml:space="preserve"> </w:t>
      </w:r>
      <w:r>
        <w:t>School’s</w:t>
      </w:r>
      <w:r>
        <w:rPr>
          <w:spacing w:val="-1"/>
        </w:rPr>
        <w:t xml:space="preserve"> </w:t>
      </w:r>
      <w:r>
        <w:t>Ad</w:t>
      </w:r>
      <w:r>
        <w:rPr>
          <w:spacing w:val="-1"/>
        </w:rPr>
        <w:t xml:space="preserve"> </w:t>
      </w:r>
      <w:r>
        <w:t>Hoc</w:t>
      </w:r>
      <w:r>
        <w:rPr>
          <w:spacing w:val="25"/>
        </w:rPr>
        <w:t xml:space="preserve"> </w:t>
      </w:r>
      <w:r>
        <w:rPr>
          <w:spacing w:val="-1"/>
        </w:rPr>
        <w:t xml:space="preserve">RTP Committee </w:t>
      </w:r>
      <w:r>
        <w:t>(</w:t>
      </w:r>
      <w:r>
        <w:rPr>
          <w:rFonts w:cs="Times New Roman"/>
          <w:i/>
        </w:rPr>
        <w:t>See</w:t>
      </w:r>
      <w:r>
        <w:t>,</w:t>
      </w:r>
      <w:r>
        <w:rPr>
          <w:spacing w:val="-1"/>
        </w:rPr>
        <w:t xml:space="preserve"> </w:t>
      </w:r>
      <w:r>
        <w:t>Section</w:t>
      </w:r>
      <w:r>
        <w:rPr>
          <w:spacing w:val="-1"/>
        </w:rPr>
        <w:t xml:space="preserve"> </w:t>
      </w:r>
      <w:r>
        <w:t>III</w:t>
      </w:r>
      <w:r>
        <w:rPr>
          <w:spacing w:val="-1"/>
        </w:rPr>
        <w:t xml:space="preserve"> </w:t>
      </w:r>
      <w:r>
        <w:t>of</w:t>
      </w:r>
      <w:r>
        <w:rPr>
          <w:spacing w:val="-1"/>
        </w:rPr>
        <w:t xml:space="preserve"> </w:t>
      </w:r>
      <w:r>
        <w:t>this</w:t>
      </w:r>
      <w:r>
        <w:rPr>
          <w:spacing w:val="-1"/>
        </w:rPr>
        <w:t xml:space="preserve"> </w:t>
      </w:r>
      <w:r>
        <w:t>Handbook).</w:t>
      </w:r>
      <w:r>
        <w:rPr>
          <w:spacing w:val="59"/>
        </w:rPr>
        <w:t xml:space="preserve"> </w:t>
      </w:r>
      <w:r>
        <w:rPr>
          <w:spacing w:val="-1"/>
        </w:rPr>
        <w:t xml:space="preserve">Probationary </w:t>
      </w:r>
      <w:r>
        <w:t>Faculty</w:t>
      </w:r>
      <w:r>
        <w:rPr>
          <w:spacing w:val="33"/>
        </w:rPr>
        <w:t xml:space="preserve"> </w:t>
      </w:r>
      <w:r>
        <w:rPr>
          <w:spacing w:val="-1"/>
        </w:rPr>
        <w:t>members</w:t>
      </w:r>
      <w:r>
        <w:t xml:space="preserve"> are expected to work with the </w:t>
      </w:r>
      <w:r>
        <w:rPr>
          <w:spacing w:val="-1"/>
        </w:rPr>
        <w:t xml:space="preserve">School Director to identify </w:t>
      </w:r>
      <w:r>
        <w:t>at</w:t>
      </w:r>
      <w:r>
        <w:rPr>
          <w:spacing w:val="-1"/>
        </w:rPr>
        <w:t xml:space="preserve"> </w:t>
      </w:r>
      <w:r>
        <w:t>least</w:t>
      </w:r>
      <w:r>
        <w:rPr>
          <w:spacing w:val="-1"/>
        </w:rPr>
        <w:t xml:space="preserve"> </w:t>
      </w:r>
      <w:r>
        <w:t>one</w:t>
      </w:r>
      <w:r>
        <w:rPr>
          <w:spacing w:val="-1"/>
        </w:rPr>
        <w:t xml:space="preserve"> </w:t>
      </w:r>
      <w:r>
        <w:t>(1)</w:t>
      </w:r>
      <w:r>
        <w:rPr>
          <w:spacing w:val="33"/>
        </w:rPr>
        <w:t xml:space="preserve"> </w:t>
      </w:r>
      <w:r>
        <w:t>faculty</w:t>
      </w:r>
      <w:r>
        <w:rPr>
          <w:spacing w:val="-1"/>
        </w:rPr>
        <w:t xml:space="preserve"> member </w:t>
      </w:r>
      <w:r>
        <w:t>each</w:t>
      </w:r>
      <w:r>
        <w:rPr>
          <w:spacing w:val="-1"/>
        </w:rPr>
        <w:t xml:space="preserve"> year </w:t>
      </w:r>
      <w:r>
        <w:t>to</w:t>
      </w:r>
      <w:r>
        <w:rPr>
          <w:spacing w:val="-1"/>
        </w:rPr>
        <w:t xml:space="preserve"> visit </w:t>
      </w:r>
      <w:r>
        <w:t>their</w:t>
      </w:r>
      <w:r>
        <w:rPr>
          <w:spacing w:val="-1"/>
        </w:rPr>
        <w:t xml:space="preserve"> class </w:t>
      </w:r>
      <w:r>
        <w:t>and</w:t>
      </w:r>
      <w:r>
        <w:rPr>
          <w:spacing w:val="-1"/>
        </w:rPr>
        <w:t xml:space="preserve"> </w:t>
      </w:r>
      <w:r>
        <w:t>evaluate</w:t>
      </w:r>
      <w:r>
        <w:rPr>
          <w:spacing w:val="-1"/>
        </w:rPr>
        <w:t xml:space="preserve"> </w:t>
      </w:r>
      <w:r>
        <w:t>their</w:t>
      </w:r>
      <w:r>
        <w:rPr>
          <w:spacing w:val="-1"/>
        </w:rPr>
        <w:t xml:space="preserve"> teaching</w:t>
      </w:r>
      <w:r>
        <w:rPr>
          <w:spacing w:val="39"/>
        </w:rPr>
        <w:t xml:space="preserve"> </w:t>
      </w:r>
      <w:r>
        <w:rPr>
          <w:spacing w:val="-1"/>
        </w:rPr>
        <w:t>performance.</w:t>
      </w:r>
      <w:r>
        <w:t xml:space="preserve"> </w:t>
      </w:r>
      <w:r>
        <w:rPr>
          <w:spacing w:val="59"/>
        </w:rPr>
        <w:t xml:space="preserve"> </w:t>
      </w:r>
      <w:r>
        <w:t>A written report of</w:t>
      </w:r>
      <w:r>
        <w:rPr>
          <w:spacing w:val="-1"/>
        </w:rPr>
        <w:t xml:space="preserve"> the evaluation</w:t>
      </w:r>
      <w:r>
        <w:t xml:space="preserve"> is </w:t>
      </w:r>
      <w:r>
        <w:rPr>
          <w:spacing w:val="-1"/>
        </w:rPr>
        <w:t>submitted</w:t>
      </w:r>
      <w:r>
        <w:t xml:space="preserve"> to the </w:t>
      </w:r>
      <w:r>
        <w:rPr>
          <w:spacing w:val="-1"/>
        </w:rPr>
        <w:t>Director</w:t>
      </w:r>
      <w:r>
        <w:t xml:space="preserve"> </w:t>
      </w:r>
      <w:r>
        <w:rPr>
          <w:spacing w:val="-1"/>
        </w:rPr>
        <w:t>for</w:t>
      </w:r>
      <w:r>
        <w:rPr>
          <w:spacing w:val="71"/>
        </w:rPr>
        <w:t xml:space="preserve"> </w:t>
      </w:r>
      <w:r>
        <w:rPr>
          <w:spacing w:val="-1"/>
        </w:rPr>
        <w:t>placement</w:t>
      </w:r>
      <w:r>
        <w:t xml:space="preserve"> in the Faculty </w:t>
      </w:r>
      <w:r>
        <w:rPr>
          <w:spacing w:val="-1"/>
        </w:rPr>
        <w:t>member’s</w:t>
      </w:r>
      <w:r>
        <w:t xml:space="preserve"> </w:t>
      </w:r>
      <w:r>
        <w:rPr>
          <w:spacing w:val="-1"/>
        </w:rPr>
        <w:t>reappointment</w:t>
      </w:r>
      <w:r>
        <w:t xml:space="preserve"> file.</w:t>
      </w:r>
      <w:r>
        <w:rPr>
          <w:spacing w:val="60"/>
        </w:rPr>
        <w:t xml:space="preserve"> </w:t>
      </w:r>
      <w:r>
        <w:rPr>
          <w:spacing w:val="-1"/>
        </w:rPr>
        <w:t>Probationary</w:t>
      </w:r>
      <w:r>
        <w:t xml:space="preserve"> Faculty</w:t>
      </w:r>
      <w:r>
        <w:rPr>
          <w:spacing w:val="65"/>
        </w:rPr>
        <w:t xml:space="preserve"> </w:t>
      </w:r>
      <w:r>
        <w:rPr>
          <w:spacing w:val="-1"/>
        </w:rPr>
        <w:t xml:space="preserve">members also </w:t>
      </w:r>
      <w:r>
        <w:t>will</w:t>
      </w:r>
      <w:r>
        <w:rPr>
          <w:spacing w:val="-1"/>
        </w:rPr>
        <w:t xml:space="preserve"> </w:t>
      </w:r>
      <w:r>
        <w:t>create</w:t>
      </w:r>
      <w:r>
        <w:rPr>
          <w:spacing w:val="-1"/>
        </w:rPr>
        <w:t xml:space="preserve"> </w:t>
      </w:r>
      <w:r>
        <w:t>an</w:t>
      </w:r>
      <w:r>
        <w:rPr>
          <w:spacing w:val="-1"/>
        </w:rPr>
        <w:t xml:space="preserve"> </w:t>
      </w:r>
      <w:r>
        <w:t>updated</w:t>
      </w:r>
      <w:r>
        <w:rPr>
          <w:spacing w:val="-1"/>
        </w:rPr>
        <w:t xml:space="preserve"> </w:t>
      </w:r>
      <w:r>
        <w:t>file</w:t>
      </w:r>
      <w:r>
        <w:rPr>
          <w:spacing w:val="-1"/>
        </w:rPr>
        <w:t xml:space="preserve"> </w:t>
      </w:r>
      <w:r>
        <w:t xml:space="preserve">that is </w:t>
      </w:r>
      <w:r>
        <w:rPr>
          <w:spacing w:val="-1"/>
        </w:rPr>
        <w:t>presented</w:t>
      </w:r>
      <w:r>
        <w:t xml:space="preserve"> to </w:t>
      </w:r>
      <w:r>
        <w:rPr>
          <w:spacing w:val="-1"/>
        </w:rPr>
        <w:t>the</w:t>
      </w:r>
      <w:r>
        <w:t xml:space="preserve"> Director </w:t>
      </w:r>
      <w:r>
        <w:rPr>
          <w:spacing w:val="-1"/>
        </w:rPr>
        <w:t>who</w:t>
      </w:r>
      <w:r>
        <w:t xml:space="preserve"> will</w:t>
      </w:r>
      <w:r>
        <w:rPr>
          <w:spacing w:val="35"/>
        </w:rPr>
        <w:t xml:space="preserve"> </w:t>
      </w:r>
      <w:r>
        <w:rPr>
          <w:spacing w:val="-1"/>
        </w:rPr>
        <w:t>make</w:t>
      </w:r>
      <w:r>
        <w:t xml:space="preserve"> these </w:t>
      </w:r>
      <w:r>
        <w:rPr>
          <w:spacing w:val="-1"/>
        </w:rPr>
        <w:t>materials</w:t>
      </w:r>
      <w:r>
        <w:t xml:space="preserve"> </w:t>
      </w:r>
      <w:r>
        <w:rPr>
          <w:spacing w:val="-1"/>
        </w:rPr>
        <w:t>available</w:t>
      </w:r>
      <w:r>
        <w:t xml:space="preserve"> to </w:t>
      </w:r>
      <w:r>
        <w:rPr>
          <w:spacing w:val="-1"/>
        </w:rPr>
        <w:t>the</w:t>
      </w:r>
      <w:r>
        <w:t xml:space="preserve"> Ad Hoc RTP </w:t>
      </w:r>
      <w:r>
        <w:rPr>
          <w:spacing w:val="-1"/>
        </w:rPr>
        <w:t>Committee.</w:t>
      </w:r>
      <w:r>
        <w:t xml:space="preserve"> Each </w:t>
      </w:r>
      <w:r>
        <w:rPr>
          <w:spacing w:val="-1"/>
        </w:rPr>
        <w:t>probationary</w:t>
      </w:r>
      <w:r>
        <w:rPr>
          <w:spacing w:val="69"/>
        </w:rPr>
        <w:t xml:space="preserve"> </w:t>
      </w:r>
      <w:r>
        <w:t xml:space="preserve">Faculty </w:t>
      </w:r>
      <w:r>
        <w:rPr>
          <w:spacing w:val="-1"/>
        </w:rPr>
        <w:t>member</w:t>
      </w:r>
      <w:r>
        <w:t xml:space="preserve"> is discussed by the </w:t>
      </w:r>
      <w:r>
        <w:rPr>
          <w:spacing w:val="-1"/>
        </w:rPr>
        <w:t xml:space="preserve">committee </w:t>
      </w:r>
      <w:r>
        <w:t>which</w:t>
      </w:r>
      <w:r>
        <w:rPr>
          <w:spacing w:val="-1"/>
        </w:rPr>
        <w:t xml:space="preserve"> </w:t>
      </w:r>
      <w:r>
        <w:t>then</w:t>
      </w:r>
      <w:r>
        <w:rPr>
          <w:spacing w:val="-1"/>
        </w:rPr>
        <w:t xml:space="preserve"> </w:t>
      </w:r>
      <w:r>
        <w:t>votes</w:t>
      </w:r>
      <w:r>
        <w:rPr>
          <w:spacing w:val="-1"/>
        </w:rPr>
        <w:t xml:space="preserve"> </w:t>
      </w:r>
      <w:r>
        <w:t>on</w:t>
      </w:r>
      <w:r>
        <w:rPr>
          <w:spacing w:val="-1"/>
        </w:rPr>
        <w:t xml:space="preserve"> the </w:t>
      </w:r>
      <w:r>
        <w:t>faculty</w:t>
      </w:r>
      <w:r>
        <w:rPr>
          <w:spacing w:val="25"/>
        </w:rPr>
        <w:t xml:space="preserve"> </w:t>
      </w:r>
      <w:r>
        <w:rPr>
          <w:spacing w:val="-1"/>
        </w:rPr>
        <w:t>member’s</w:t>
      </w:r>
      <w:r>
        <w:t xml:space="preserve"> </w:t>
      </w:r>
      <w:r>
        <w:rPr>
          <w:spacing w:val="-1"/>
        </w:rPr>
        <w:t>reappointment.</w:t>
      </w:r>
      <w:r>
        <w:t xml:space="preserve">  The </w:t>
      </w:r>
      <w:r>
        <w:rPr>
          <w:spacing w:val="-1"/>
        </w:rPr>
        <w:t>Director</w:t>
      </w:r>
      <w:r>
        <w:t xml:space="preserve"> independently assesses the</w:t>
      </w:r>
      <w:r>
        <w:rPr>
          <w:spacing w:val="53"/>
        </w:rPr>
        <w:t xml:space="preserve"> </w:t>
      </w:r>
      <w:r>
        <w:rPr>
          <w:spacing w:val="-1"/>
        </w:rPr>
        <w:t>accomplishments</w:t>
      </w:r>
      <w:r>
        <w:t xml:space="preserve"> of each probationary Faculty </w:t>
      </w:r>
      <w:r>
        <w:rPr>
          <w:spacing w:val="-1"/>
        </w:rPr>
        <w:t>member</w:t>
      </w:r>
      <w:r>
        <w:t xml:space="preserve"> and forwards her/his</w:t>
      </w:r>
      <w:r>
        <w:rPr>
          <w:spacing w:val="31"/>
        </w:rPr>
        <w:t xml:space="preserve"> </w:t>
      </w:r>
      <w:r>
        <w:rPr>
          <w:spacing w:val="-1"/>
        </w:rPr>
        <w:t xml:space="preserve">recommendation </w:t>
      </w:r>
      <w:r>
        <w:t>and</w:t>
      </w:r>
      <w:r>
        <w:rPr>
          <w:spacing w:val="-1"/>
        </w:rPr>
        <w:t xml:space="preserve"> the committee's recommendation </w:t>
      </w:r>
      <w:r>
        <w:t>to</w:t>
      </w:r>
      <w:r>
        <w:rPr>
          <w:spacing w:val="-1"/>
        </w:rPr>
        <w:t xml:space="preserve"> </w:t>
      </w:r>
      <w:r>
        <w:t>the</w:t>
      </w:r>
      <w:r>
        <w:rPr>
          <w:spacing w:val="-1"/>
        </w:rPr>
        <w:t xml:space="preserve"> </w:t>
      </w:r>
      <w:r>
        <w:t>Dean.</w:t>
      </w:r>
      <w:r>
        <w:rPr>
          <w:spacing w:val="59"/>
        </w:rPr>
        <w:t xml:space="preserve"> </w:t>
      </w:r>
      <w:r>
        <w:t>The</w:t>
      </w:r>
      <w:r>
        <w:rPr>
          <w:spacing w:val="-1"/>
        </w:rPr>
        <w:t xml:space="preserve"> </w:t>
      </w:r>
      <w:r>
        <w:t>Director</w:t>
      </w:r>
      <w:r>
        <w:rPr>
          <w:spacing w:val="69"/>
        </w:rPr>
        <w:t xml:space="preserve"> </w:t>
      </w:r>
      <w:r>
        <w:rPr>
          <w:spacing w:val="-1"/>
        </w:rPr>
        <w:t>informs</w:t>
      </w:r>
      <w:r>
        <w:t xml:space="preserve"> </w:t>
      </w:r>
      <w:r>
        <w:rPr>
          <w:spacing w:val="-1"/>
        </w:rPr>
        <w:t>probationary</w:t>
      </w:r>
      <w:r>
        <w:t xml:space="preserve"> </w:t>
      </w:r>
      <w:r>
        <w:rPr>
          <w:spacing w:val="-1"/>
        </w:rPr>
        <w:t>Faculty</w:t>
      </w:r>
      <w:r>
        <w:t xml:space="preserve"> </w:t>
      </w:r>
      <w:r>
        <w:rPr>
          <w:spacing w:val="-1"/>
        </w:rPr>
        <w:t>members</w:t>
      </w:r>
      <w:r>
        <w:t xml:space="preserve"> of the </w:t>
      </w:r>
      <w:r>
        <w:rPr>
          <w:spacing w:val="-1"/>
        </w:rPr>
        <w:t>committee's</w:t>
      </w:r>
      <w:r>
        <w:t xml:space="preserve"> recommendation and</w:t>
      </w:r>
      <w:r>
        <w:rPr>
          <w:spacing w:val="71"/>
        </w:rPr>
        <w:t xml:space="preserve"> </w:t>
      </w:r>
      <w:r>
        <w:t>provides</w:t>
      </w:r>
      <w:r>
        <w:rPr>
          <w:spacing w:val="-1"/>
        </w:rPr>
        <w:t xml:space="preserve"> </w:t>
      </w:r>
      <w:r>
        <w:t>a</w:t>
      </w:r>
      <w:r>
        <w:rPr>
          <w:spacing w:val="-1"/>
        </w:rPr>
        <w:t xml:space="preserve"> </w:t>
      </w:r>
      <w:r>
        <w:t>copy</w:t>
      </w:r>
      <w:r>
        <w:rPr>
          <w:spacing w:val="-1"/>
        </w:rPr>
        <w:t xml:space="preserve"> </w:t>
      </w:r>
      <w:r>
        <w:t>of</w:t>
      </w:r>
      <w:r>
        <w:rPr>
          <w:spacing w:val="-1"/>
        </w:rPr>
        <w:t xml:space="preserve"> </w:t>
      </w:r>
      <w:r>
        <w:t>her/his</w:t>
      </w:r>
      <w:r>
        <w:rPr>
          <w:spacing w:val="-1"/>
        </w:rPr>
        <w:t xml:space="preserve"> recommendation </w:t>
      </w:r>
      <w:r>
        <w:t>to</w:t>
      </w:r>
      <w:r>
        <w:rPr>
          <w:spacing w:val="-1"/>
        </w:rPr>
        <w:t xml:space="preserve"> </w:t>
      </w:r>
      <w:r>
        <w:t>the</w:t>
      </w:r>
      <w:r>
        <w:rPr>
          <w:spacing w:val="-1"/>
        </w:rPr>
        <w:t xml:space="preserve"> </w:t>
      </w:r>
      <w:r>
        <w:t>Dean.</w:t>
      </w:r>
      <w:r>
        <w:rPr>
          <w:spacing w:val="59"/>
        </w:rPr>
        <w:t xml:space="preserve"> </w:t>
      </w:r>
      <w:r>
        <w:t>Probationary Faculty</w:t>
      </w:r>
      <w:r>
        <w:rPr>
          <w:spacing w:val="26"/>
        </w:rPr>
        <w:t xml:space="preserve"> </w:t>
      </w:r>
      <w:r>
        <w:rPr>
          <w:spacing w:val="-1"/>
        </w:rPr>
        <w:t xml:space="preserve">members </w:t>
      </w:r>
      <w:r>
        <w:t>who</w:t>
      </w:r>
      <w:r>
        <w:rPr>
          <w:spacing w:val="-1"/>
        </w:rPr>
        <w:t xml:space="preserve"> </w:t>
      </w:r>
      <w:r>
        <w:t>are</w:t>
      </w:r>
      <w:r>
        <w:rPr>
          <w:spacing w:val="-1"/>
        </w:rPr>
        <w:t xml:space="preserve"> </w:t>
      </w:r>
      <w:r>
        <w:t>not</w:t>
      </w:r>
      <w:r>
        <w:rPr>
          <w:spacing w:val="-1"/>
        </w:rPr>
        <w:t xml:space="preserve"> </w:t>
      </w:r>
      <w:r>
        <w:t>to</w:t>
      </w:r>
      <w:r>
        <w:rPr>
          <w:spacing w:val="-1"/>
        </w:rPr>
        <w:t xml:space="preserve"> </w:t>
      </w:r>
      <w:r>
        <w:t>be</w:t>
      </w:r>
      <w:r>
        <w:rPr>
          <w:spacing w:val="-1"/>
        </w:rPr>
        <w:t xml:space="preserve"> </w:t>
      </w:r>
      <w:r>
        <w:t>reappointed</w:t>
      </w:r>
      <w:r>
        <w:rPr>
          <w:spacing w:val="-1"/>
        </w:rPr>
        <w:t xml:space="preserve"> must </w:t>
      </w:r>
      <w:r>
        <w:t>be</w:t>
      </w:r>
      <w:r>
        <w:rPr>
          <w:spacing w:val="-1"/>
        </w:rPr>
        <w:t xml:space="preserve"> </w:t>
      </w:r>
      <w:r>
        <w:t>notified</w:t>
      </w:r>
      <w:r>
        <w:rPr>
          <w:spacing w:val="-1"/>
        </w:rPr>
        <w:t xml:space="preserve"> </w:t>
      </w:r>
      <w:r>
        <w:t>according</w:t>
      </w:r>
      <w:r>
        <w:rPr>
          <w:spacing w:val="-1"/>
        </w:rPr>
        <w:t xml:space="preserve"> </w:t>
      </w:r>
      <w:r>
        <w:t>to</w:t>
      </w:r>
      <w:r>
        <w:rPr>
          <w:spacing w:val="-1"/>
        </w:rPr>
        <w:t xml:space="preserve"> </w:t>
      </w:r>
      <w:r>
        <w:t>the</w:t>
      </w:r>
      <w:r>
        <w:rPr>
          <w:spacing w:val="28"/>
        </w:rPr>
        <w:t xml:space="preserve"> </w:t>
      </w:r>
      <w:r>
        <w:t>schedule</w:t>
      </w:r>
      <w:r>
        <w:rPr>
          <w:spacing w:val="-1"/>
        </w:rPr>
        <w:t xml:space="preserve"> </w:t>
      </w:r>
      <w:r>
        <w:t>established</w:t>
      </w:r>
      <w:r>
        <w:rPr>
          <w:spacing w:val="-1"/>
        </w:rPr>
        <w:t xml:space="preserve"> </w:t>
      </w:r>
      <w:r>
        <w:t>in</w:t>
      </w:r>
      <w:r>
        <w:rPr>
          <w:spacing w:val="-1"/>
        </w:rPr>
        <w:t xml:space="preserve"> </w:t>
      </w:r>
      <w:r>
        <w:t>the</w:t>
      </w:r>
      <w:r>
        <w:rPr>
          <w:spacing w:val="-1"/>
        </w:rPr>
        <w:t xml:space="preserve"> </w:t>
      </w:r>
      <w:r>
        <w:rPr>
          <w:rFonts w:cs="Times New Roman"/>
          <w:i/>
        </w:rPr>
        <w:t xml:space="preserve">Collective </w:t>
      </w:r>
      <w:r>
        <w:rPr>
          <w:rFonts w:cs="Times New Roman"/>
          <w:i/>
          <w:spacing w:val="-1"/>
        </w:rPr>
        <w:t>Bargaining</w:t>
      </w:r>
      <w:r>
        <w:rPr>
          <w:rFonts w:cs="Times New Roman"/>
          <w:i/>
        </w:rPr>
        <w:t xml:space="preserve"> </w:t>
      </w:r>
      <w:r>
        <w:rPr>
          <w:rFonts w:cs="Times New Roman"/>
          <w:i/>
          <w:spacing w:val="-1"/>
        </w:rPr>
        <w:t>Agreement</w:t>
      </w:r>
      <w:r>
        <w:rPr>
          <w:spacing w:val="-1"/>
        </w:rPr>
        <w:t>.</w:t>
      </w:r>
      <w:r>
        <w:rPr>
          <w:spacing w:val="60"/>
        </w:rPr>
        <w:t xml:space="preserve"> </w:t>
      </w:r>
      <w:r>
        <w:t>For Faculty</w:t>
      </w:r>
      <w:r>
        <w:rPr>
          <w:spacing w:val="31"/>
        </w:rPr>
        <w:t xml:space="preserve"> </w:t>
      </w:r>
      <w:r>
        <w:rPr>
          <w:spacing w:val="-1"/>
        </w:rPr>
        <w:t>members</w:t>
      </w:r>
      <w:r>
        <w:t xml:space="preserve"> whose </w:t>
      </w:r>
      <w:r>
        <w:rPr>
          <w:spacing w:val="-1"/>
        </w:rPr>
        <w:t>appointment</w:t>
      </w:r>
      <w:r>
        <w:t xml:space="preserve"> is in the</w:t>
      </w:r>
      <w:r>
        <w:rPr>
          <w:spacing w:val="-1"/>
        </w:rPr>
        <w:t xml:space="preserve"> </w:t>
      </w:r>
      <w:r>
        <w:t>Regional</w:t>
      </w:r>
      <w:r>
        <w:rPr>
          <w:spacing w:val="-1"/>
        </w:rPr>
        <w:t xml:space="preserve"> Campuses, recommendations </w:t>
      </w:r>
      <w:r>
        <w:t>on</w:t>
      </w:r>
      <w:r>
        <w:rPr>
          <w:spacing w:val="75"/>
        </w:rPr>
        <w:t xml:space="preserve"> </w:t>
      </w:r>
      <w:r>
        <w:rPr>
          <w:spacing w:val="-1"/>
        </w:rPr>
        <w:t>reappointment</w:t>
      </w:r>
      <w:r>
        <w:t xml:space="preserve"> from</w:t>
      </w:r>
      <w:r>
        <w:rPr>
          <w:spacing w:val="-2"/>
        </w:rPr>
        <w:t xml:space="preserve"> </w:t>
      </w:r>
      <w:r>
        <w:t xml:space="preserve">the </w:t>
      </w:r>
      <w:r>
        <w:rPr>
          <w:spacing w:val="-1"/>
        </w:rPr>
        <w:t xml:space="preserve">Director </w:t>
      </w:r>
      <w:r>
        <w:t>are</w:t>
      </w:r>
      <w:r>
        <w:rPr>
          <w:spacing w:val="-1"/>
        </w:rPr>
        <w:t xml:space="preserve"> </w:t>
      </w:r>
      <w:r>
        <w:t>forwarded</w:t>
      </w:r>
      <w:r>
        <w:rPr>
          <w:spacing w:val="-1"/>
        </w:rPr>
        <w:t xml:space="preserve"> </w:t>
      </w:r>
      <w:r>
        <w:t>to</w:t>
      </w:r>
      <w:r>
        <w:rPr>
          <w:spacing w:val="-1"/>
        </w:rPr>
        <w:t xml:space="preserve"> </w:t>
      </w:r>
      <w:r>
        <w:t>the</w:t>
      </w:r>
      <w:r>
        <w:rPr>
          <w:spacing w:val="-1"/>
        </w:rPr>
        <w:t xml:space="preserve"> </w:t>
      </w:r>
      <w:r>
        <w:t>Dean</w:t>
      </w:r>
      <w:r>
        <w:rPr>
          <w:spacing w:val="-1"/>
        </w:rPr>
        <w:t xml:space="preserve"> </w:t>
      </w:r>
      <w:r>
        <w:t>and</w:t>
      </w:r>
      <w:r>
        <w:rPr>
          <w:spacing w:val="-1"/>
        </w:rPr>
        <w:t xml:space="preserve"> </w:t>
      </w:r>
      <w:r>
        <w:t>the</w:t>
      </w:r>
      <w:r>
        <w:rPr>
          <w:spacing w:val="-1"/>
        </w:rPr>
        <w:t xml:space="preserve"> </w:t>
      </w:r>
      <w:r>
        <w:t>appropriate</w:t>
      </w:r>
      <w:r>
        <w:rPr>
          <w:spacing w:val="38"/>
        </w:rPr>
        <w:t xml:space="preserve"> </w:t>
      </w:r>
      <w:r>
        <w:t>Regional Campus Dean.</w:t>
      </w:r>
    </w:p>
    <w:p w:rsidR="00607756" w:rsidRDefault="00607756" w:rsidP="00607756">
      <w:pPr>
        <w:rPr>
          <w:rFonts w:ascii="Times New Roman" w:eastAsia="Times New Roman" w:hAnsi="Times New Roman" w:cs="Times New Roman"/>
          <w:sz w:val="24"/>
          <w:szCs w:val="24"/>
        </w:rPr>
      </w:pPr>
    </w:p>
    <w:p w:rsidR="00795C82" w:rsidRDefault="00607756" w:rsidP="00795C82">
      <w:pPr>
        <w:pStyle w:val="BodyText"/>
        <w:ind w:right="153"/>
        <w:rPr>
          <w:spacing w:val="-1"/>
        </w:rPr>
      </w:pPr>
      <w:r>
        <w:t>For probationary Faculty, reappointment</w:t>
      </w:r>
      <w:r>
        <w:rPr>
          <w:spacing w:val="-1"/>
        </w:rPr>
        <w:t xml:space="preserve"> </w:t>
      </w:r>
      <w:r>
        <w:t>is</w:t>
      </w:r>
      <w:r>
        <w:rPr>
          <w:spacing w:val="-1"/>
        </w:rPr>
        <w:t xml:space="preserve"> </w:t>
      </w:r>
      <w:r>
        <w:t>contingent</w:t>
      </w:r>
      <w:r>
        <w:rPr>
          <w:spacing w:val="-1"/>
        </w:rPr>
        <w:t xml:space="preserve"> </w:t>
      </w:r>
      <w:r>
        <w:t>upon</w:t>
      </w:r>
      <w:r>
        <w:rPr>
          <w:spacing w:val="-1"/>
        </w:rPr>
        <w:t xml:space="preserve"> demonstration </w:t>
      </w:r>
      <w:r>
        <w:t>of</w:t>
      </w:r>
      <w:r>
        <w:rPr>
          <w:spacing w:val="22"/>
        </w:rPr>
        <w:t xml:space="preserve"> </w:t>
      </w:r>
      <w:r>
        <w:t xml:space="preserve">adequate progress toward the </w:t>
      </w:r>
      <w:r>
        <w:rPr>
          <w:spacing w:val="-1"/>
        </w:rPr>
        <w:t>requirements</w:t>
      </w:r>
      <w:r>
        <w:t xml:space="preserve"> for tenure.  Moreover, the Faculty</w:t>
      </w:r>
      <w:r>
        <w:rPr>
          <w:spacing w:val="29"/>
        </w:rPr>
        <w:t xml:space="preserve"> </w:t>
      </w:r>
      <w:r>
        <w:rPr>
          <w:spacing w:val="-1"/>
        </w:rPr>
        <w:t>member</w:t>
      </w:r>
      <w:r>
        <w:t xml:space="preserve"> </w:t>
      </w:r>
      <w:r>
        <w:rPr>
          <w:spacing w:val="-1"/>
        </w:rPr>
        <w:t>must</w:t>
      </w:r>
      <w:r>
        <w:t xml:space="preserve"> have established and </w:t>
      </w:r>
      <w:r>
        <w:rPr>
          <w:spacing w:val="-1"/>
        </w:rPr>
        <w:t xml:space="preserve">articulated </w:t>
      </w:r>
      <w:r>
        <w:t>short</w:t>
      </w:r>
      <w:r>
        <w:rPr>
          <w:spacing w:val="-1"/>
        </w:rPr>
        <w:t xml:space="preserve"> </w:t>
      </w:r>
      <w:r>
        <w:t>and</w:t>
      </w:r>
      <w:r>
        <w:rPr>
          <w:spacing w:val="-1"/>
        </w:rPr>
        <w:t xml:space="preserve"> </w:t>
      </w:r>
      <w:r>
        <w:t>long term</w:t>
      </w:r>
      <w:r>
        <w:rPr>
          <w:spacing w:val="-2"/>
        </w:rPr>
        <w:t xml:space="preserve"> </w:t>
      </w:r>
      <w:r>
        <w:t>plans for</w:t>
      </w:r>
      <w:r>
        <w:rPr>
          <w:spacing w:val="35"/>
        </w:rPr>
        <w:t xml:space="preserve"> </w:t>
      </w:r>
      <w:r>
        <w:rPr>
          <w:spacing w:val="-1"/>
        </w:rPr>
        <w:t>achieving</w:t>
      </w:r>
      <w:r>
        <w:t xml:space="preserve"> </w:t>
      </w:r>
      <w:r>
        <w:rPr>
          <w:spacing w:val="-1"/>
        </w:rPr>
        <w:t>these</w:t>
      </w:r>
      <w:r>
        <w:t xml:space="preserve"> goals.  </w:t>
      </w:r>
      <w:r>
        <w:rPr>
          <w:spacing w:val="-1"/>
        </w:rPr>
        <w:t>For</w:t>
      </w:r>
      <w:r>
        <w:t xml:space="preserve"> Faculty </w:t>
      </w:r>
      <w:r>
        <w:rPr>
          <w:spacing w:val="-1"/>
        </w:rPr>
        <w:t>members</w:t>
      </w:r>
      <w:r>
        <w:t xml:space="preserve"> </w:t>
      </w:r>
      <w:r>
        <w:rPr>
          <w:spacing w:val="-1"/>
        </w:rPr>
        <w:t>following</w:t>
      </w:r>
      <w:r>
        <w:t xml:space="preserve"> the </w:t>
      </w:r>
      <w:r>
        <w:rPr>
          <w:spacing w:val="-1"/>
        </w:rPr>
        <w:t>traditional</w:t>
      </w:r>
      <w:r>
        <w:t xml:space="preserve"> </w:t>
      </w:r>
      <w:r>
        <w:rPr>
          <w:spacing w:val="-1"/>
        </w:rPr>
        <w:t>tenure</w:t>
      </w:r>
      <w:r>
        <w:t xml:space="preserve"> </w:t>
      </w:r>
      <w:r>
        <w:rPr>
          <w:spacing w:val="-1"/>
        </w:rPr>
        <w:t>clock</w:t>
      </w:r>
      <w:r>
        <w:rPr>
          <w:spacing w:val="79"/>
        </w:rPr>
        <w:t xml:space="preserve"> </w:t>
      </w:r>
      <w:r>
        <w:t>for</w:t>
      </w:r>
      <w:r>
        <w:rPr>
          <w:spacing w:val="-1"/>
        </w:rPr>
        <w:t xml:space="preserve"> </w:t>
      </w:r>
      <w:r>
        <w:t>Assistant</w:t>
      </w:r>
      <w:r>
        <w:rPr>
          <w:spacing w:val="-1"/>
        </w:rPr>
        <w:t xml:space="preserve"> </w:t>
      </w:r>
      <w:r>
        <w:t>Professors,</w:t>
      </w:r>
      <w:r>
        <w:rPr>
          <w:spacing w:val="-1"/>
        </w:rPr>
        <w:t xml:space="preserve"> </w:t>
      </w:r>
      <w:r>
        <w:t>the</w:t>
      </w:r>
      <w:r>
        <w:rPr>
          <w:spacing w:val="-1"/>
        </w:rPr>
        <w:t xml:space="preserve"> review </w:t>
      </w:r>
      <w:r>
        <w:t>after</w:t>
      </w:r>
      <w:r>
        <w:rPr>
          <w:spacing w:val="-1"/>
        </w:rPr>
        <w:t xml:space="preserve"> completion</w:t>
      </w:r>
      <w:r>
        <w:t xml:space="preserve"> of</w:t>
      </w:r>
      <w:r>
        <w:rPr>
          <w:spacing w:val="-1"/>
        </w:rPr>
        <w:t xml:space="preserve"> </w:t>
      </w:r>
      <w:r>
        <w:t xml:space="preserve">three (3) </w:t>
      </w:r>
      <w:r>
        <w:rPr>
          <w:spacing w:val="-1"/>
        </w:rPr>
        <w:t>full</w:t>
      </w:r>
      <w:r>
        <w:t xml:space="preserve"> </w:t>
      </w:r>
      <w:r>
        <w:rPr>
          <w:spacing w:val="-1"/>
        </w:rPr>
        <w:t>years</w:t>
      </w:r>
      <w:r>
        <w:t xml:space="preserve"> in the</w:t>
      </w:r>
      <w:r>
        <w:rPr>
          <w:spacing w:val="37"/>
        </w:rPr>
        <w:t xml:space="preserve"> </w:t>
      </w:r>
      <w:r>
        <w:lastRenderedPageBreak/>
        <w:t xml:space="preserve">probationary period at Kent State </w:t>
      </w:r>
      <w:r>
        <w:rPr>
          <w:spacing w:val="-1"/>
        </w:rPr>
        <w:t>University is particularly critical. Upon</w:t>
      </w:r>
      <w:r>
        <w:rPr>
          <w:spacing w:val="29"/>
        </w:rPr>
        <w:t xml:space="preserve"> </w:t>
      </w:r>
      <w:r>
        <w:rPr>
          <w:spacing w:val="-1"/>
        </w:rPr>
        <w:t xml:space="preserve">completion </w:t>
      </w:r>
      <w:r>
        <w:t>of</w:t>
      </w:r>
      <w:r>
        <w:rPr>
          <w:spacing w:val="-1"/>
        </w:rPr>
        <w:t xml:space="preserve"> </w:t>
      </w:r>
      <w:r>
        <w:t>the</w:t>
      </w:r>
      <w:r>
        <w:rPr>
          <w:spacing w:val="-1"/>
        </w:rPr>
        <w:t xml:space="preserve"> </w:t>
      </w:r>
      <w:r>
        <w:t>third</w:t>
      </w:r>
      <w:r>
        <w:rPr>
          <w:spacing w:val="-1"/>
        </w:rPr>
        <w:t xml:space="preserve"> </w:t>
      </w:r>
      <w:r>
        <w:t>year</w:t>
      </w:r>
      <w:r>
        <w:rPr>
          <w:spacing w:val="-1"/>
        </w:rPr>
        <w:t xml:space="preserve"> </w:t>
      </w:r>
      <w:r>
        <w:t>of</w:t>
      </w:r>
      <w:r>
        <w:rPr>
          <w:spacing w:val="-1"/>
        </w:rPr>
        <w:t xml:space="preserve"> </w:t>
      </w:r>
      <w:r>
        <w:t>the</w:t>
      </w:r>
      <w:r>
        <w:rPr>
          <w:spacing w:val="-1"/>
        </w:rPr>
        <w:t xml:space="preserve"> </w:t>
      </w:r>
      <w:r>
        <w:t>probationary</w:t>
      </w:r>
      <w:r>
        <w:rPr>
          <w:spacing w:val="-1"/>
        </w:rPr>
        <w:t xml:space="preserve"> </w:t>
      </w:r>
      <w:r>
        <w:t>period,</w:t>
      </w:r>
      <w:r>
        <w:rPr>
          <w:spacing w:val="-1"/>
        </w:rPr>
        <w:t xml:space="preserve"> </w:t>
      </w:r>
      <w:r>
        <w:t>Faculty</w:t>
      </w:r>
      <w:r>
        <w:rPr>
          <w:spacing w:val="-1"/>
        </w:rPr>
        <w:t xml:space="preserve"> </w:t>
      </w:r>
      <w:r>
        <w:t>reviewing</w:t>
      </w:r>
      <w:r>
        <w:rPr>
          <w:spacing w:val="-1"/>
        </w:rPr>
        <w:t xml:space="preserve"> </w:t>
      </w:r>
      <w:r>
        <w:t>a</w:t>
      </w:r>
      <w:r>
        <w:rPr>
          <w:spacing w:val="28"/>
        </w:rPr>
        <w:t xml:space="preserve"> </w:t>
      </w:r>
      <w:r>
        <w:t xml:space="preserve">candidate for </w:t>
      </w:r>
      <w:r>
        <w:rPr>
          <w:spacing w:val="-1"/>
        </w:rPr>
        <w:t>reappointment</w:t>
      </w:r>
      <w:r>
        <w:t xml:space="preserve"> should </w:t>
      </w:r>
      <w:r>
        <w:rPr>
          <w:spacing w:val="-1"/>
        </w:rPr>
        <w:t xml:space="preserve">consider </w:t>
      </w:r>
      <w:r>
        <w:t>the</w:t>
      </w:r>
      <w:r>
        <w:rPr>
          <w:spacing w:val="-1"/>
        </w:rPr>
        <w:t xml:space="preserve"> </w:t>
      </w:r>
      <w:r>
        <w:t>record</w:t>
      </w:r>
      <w:r>
        <w:rPr>
          <w:spacing w:val="-1"/>
        </w:rPr>
        <w:t xml:space="preserve"> </w:t>
      </w:r>
      <w:r>
        <w:t>of</w:t>
      </w:r>
      <w:r>
        <w:rPr>
          <w:spacing w:val="-1"/>
        </w:rPr>
        <w:t xml:space="preserve"> </w:t>
      </w:r>
      <w:r>
        <w:t>the</w:t>
      </w:r>
      <w:r>
        <w:rPr>
          <w:spacing w:val="-1"/>
        </w:rPr>
        <w:t xml:space="preserve"> </w:t>
      </w:r>
      <w:r>
        <w:t>candidate’s</w:t>
      </w:r>
      <w:r>
        <w:rPr>
          <w:spacing w:val="37"/>
        </w:rPr>
        <w:t xml:space="preserve"> </w:t>
      </w:r>
      <w:r>
        <w:rPr>
          <w:spacing w:val="-1"/>
        </w:rPr>
        <w:t>achievements</w:t>
      </w:r>
      <w:r>
        <w:t xml:space="preserve"> to date.</w:t>
      </w:r>
      <w:r>
        <w:rPr>
          <w:spacing w:val="60"/>
        </w:rPr>
        <w:t xml:space="preserve"> </w:t>
      </w:r>
      <w:r>
        <w:t>This record should</w:t>
      </w:r>
      <w:r>
        <w:rPr>
          <w:spacing w:val="-1"/>
        </w:rPr>
        <w:t xml:space="preserve"> </w:t>
      </w:r>
      <w:r>
        <w:t>be</w:t>
      </w:r>
      <w:r>
        <w:rPr>
          <w:spacing w:val="-1"/>
        </w:rPr>
        <w:t xml:space="preserve"> </w:t>
      </w:r>
      <w:r>
        <w:t>considered</w:t>
      </w:r>
      <w:r>
        <w:rPr>
          <w:spacing w:val="-1"/>
        </w:rPr>
        <w:t xml:space="preserve"> </w:t>
      </w:r>
      <w:r>
        <w:t>a</w:t>
      </w:r>
      <w:r>
        <w:rPr>
          <w:spacing w:val="-1"/>
        </w:rPr>
        <w:t xml:space="preserve"> </w:t>
      </w:r>
      <w:r>
        <w:t>predictor</w:t>
      </w:r>
      <w:r>
        <w:rPr>
          <w:spacing w:val="-1"/>
        </w:rPr>
        <w:t xml:space="preserve"> </w:t>
      </w:r>
      <w:r>
        <w:t>of</w:t>
      </w:r>
      <w:r>
        <w:rPr>
          <w:spacing w:val="-1"/>
        </w:rPr>
        <w:t xml:space="preserve"> </w:t>
      </w:r>
      <w:r>
        <w:t>future</w:t>
      </w:r>
      <w:r>
        <w:rPr>
          <w:spacing w:val="20"/>
        </w:rPr>
        <w:t xml:space="preserve"> </w:t>
      </w:r>
      <w:r>
        <w:t>success.</w:t>
      </w:r>
      <w:r>
        <w:rPr>
          <w:spacing w:val="59"/>
        </w:rPr>
        <w:t xml:space="preserve"> </w:t>
      </w:r>
      <w:r>
        <w:rPr>
          <w:spacing w:val="-1"/>
        </w:rPr>
        <w:t>The</w:t>
      </w:r>
      <w:r>
        <w:t xml:space="preserve"> </w:t>
      </w:r>
      <w:r>
        <w:rPr>
          <w:spacing w:val="-1"/>
        </w:rPr>
        <w:t>hallmark</w:t>
      </w:r>
      <w:r>
        <w:t xml:space="preserve"> of a successful </w:t>
      </w:r>
      <w:r>
        <w:rPr>
          <w:spacing w:val="-1"/>
        </w:rPr>
        <w:t>candidate</w:t>
      </w:r>
      <w:r>
        <w:t xml:space="preserve"> is </w:t>
      </w:r>
      <w:r>
        <w:rPr>
          <w:spacing w:val="-1"/>
        </w:rPr>
        <w:t>compelling</w:t>
      </w:r>
      <w:r>
        <w:t xml:space="preserve"> evidence </w:t>
      </w:r>
      <w:r>
        <w:rPr>
          <w:spacing w:val="-1"/>
        </w:rPr>
        <w:t xml:space="preserve">of </w:t>
      </w:r>
      <w:r>
        <w:t>the</w:t>
      </w:r>
      <w:r>
        <w:rPr>
          <w:spacing w:val="45"/>
        </w:rPr>
        <w:t xml:space="preserve"> </w:t>
      </w:r>
      <w:r>
        <w:t>potential</w:t>
      </w:r>
      <w:r>
        <w:rPr>
          <w:spacing w:val="-1"/>
        </w:rPr>
        <w:t xml:space="preserve"> </w:t>
      </w:r>
      <w:r>
        <w:t>to</w:t>
      </w:r>
      <w:r>
        <w:rPr>
          <w:spacing w:val="-1"/>
        </w:rPr>
        <w:t xml:space="preserve"> </w:t>
      </w:r>
      <w:r>
        <w:t>have</w:t>
      </w:r>
      <w:r>
        <w:rPr>
          <w:spacing w:val="-1"/>
        </w:rPr>
        <w:t xml:space="preserve"> </w:t>
      </w:r>
      <w:r>
        <w:t>an</w:t>
      </w:r>
      <w:r>
        <w:rPr>
          <w:spacing w:val="-1"/>
        </w:rPr>
        <w:t xml:space="preserve"> impact</w:t>
      </w:r>
      <w:r>
        <w:rPr>
          <w:spacing w:val="1"/>
        </w:rPr>
        <w:t xml:space="preserve"> </w:t>
      </w:r>
      <w:r>
        <w:rPr>
          <w:spacing w:val="-1"/>
        </w:rPr>
        <w:t>upon the discourse of her/his discipline. This record</w:t>
      </w:r>
      <w:r>
        <w:rPr>
          <w:spacing w:val="22"/>
        </w:rPr>
        <w:t xml:space="preserve"> </w:t>
      </w:r>
      <w:r>
        <w:t xml:space="preserve">can be </w:t>
      </w:r>
      <w:r>
        <w:rPr>
          <w:spacing w:val="-1"/>
        </w:rPr>
        <w:t>demonstrated</w:t>
      </w:r>
      <w:r>
        <w:t xml:space="preserve"> through peer reviewed</w:t>
      </w:r>
      <w:r>
        <w:rPr>
          <w:spacing w:val="-1"/>
        </w:rPr>
        <w:t xml:space="preserve"> </w:t>
      </w:r>
      <w:r>
        <w:t>work and other significant scholarly</w:t>
      </w:r>
      <w:r>
        <w:rPr>
          <w:spacing w:val="22"/>
        </w:rPr>
        <w:t xml:space="preserve"> </w:t>
      </w:r>
      <w:r>
        <w:t>contributions</w:t>
      </w:r>
      <w:r>
        <w:rPr>
          <w:spacing w:val="-1"/>
        </w:rPr>
        <w:t xml:space="preserve"> </w:t>
      </w:r>
      <w:r>
        <w:t>in</w:t>
      </w:r>
      <w:r>
        <w:rPr>
          <w:spacing w:val="-1"/>
        </w:rPr>
        <w:t xml:space="preserve"> </w:t>
      </w:r>
      <w:r>
        <w:t>one</w:t>
      </w:r>
      <w:r>
        <w:rPr>
          <w:spacing w:val="-1"/>
        </w:rPr>
        <w:t xml:space="preserve"> </w:t>
      </w:r>
      <w:r>
        <w:t>or</w:t>
      </w:r>
      <w:r>
        <w:rPr>
          <w:spacing w:val="-1"/>
        </w:rPr>
        <w:t xml:space="preserve"> </w:t>
      </w:r>
      <w:r>
        <w:t>more</w:t>
      </w:r>
      <w:r>
        <w:rPr>
          <w:spacing w:val="-1"/>
        </w:rPr>
        <w:t xml:space="preserve"> </w:t>
      </w:r>
      <w:r>
        <w:t>established</w:t>
      </w:r>
      <w:r>
        <w:rPr>
          <w:spacing w:val="1"/>
        </w:rPr>
        <w:t xml:space="preserve"> </w:t>
      </w:r>
      <w:r>
        <w:t>lines</w:t>
      </w:r>
      <w:r>
        <w:rPr>
          <w:spacing w:val="-1"/>
        </w:rPr>
        <w:t xml:space="preserve"> </w:t>
      </w:r>
      <w:r>
        <w:t>of</w:t>
      </w:r>
      <w:r>
        <w:rPr>
          <w:spacing w:val="-1"/>
        </w:rPr>
        <w:t xml:space="preserve"> </w:t>
      </w:r>
      <w:r>
        <w:t>inquiry,</w:t>
      </w:r>
      <w:r>
        <w:rPr>
          <w:spacing w:val="-1"/>
        </w:rPr>
        <w:t xml:space="preserve"> </w:t>
      </w:r>
      <w:r>
        <w:t>as</w:t>
      </w:r>
      <w:r>
        <w:rPr>
          <w:spacing w:val="-1"/>
        </w:rPr>
        <w:t xml:space="preserve"> </w:t>
      </w:r>
      <w:r>
        <w:t>well</w:t>
      </w:r>
      <w:r>
        <w:rPr>
          <w:spacing w:val="-1"/>
        </w:rPr>
        <w:t xml:space="preserve"> </w:t>
      </w:r>
      <w:r>
        <w:t>as</w:t>
      </w:r>
      <w:r>
        <w:rPr>
          <w:spacing w:val="-1"/>
        </w:rPr>
        <w:t xml:space="preserve"> </w:t>
      </w:r>
      <w:r>
        <w:t>a</w:t>
      </w:r>
      <w:r>
        <w:rPr>
          <w:spacing w:val="-1"/>
        </w:rPr>
        <w:t xml:space="preserve"> </w:t>
      </w:r>
      <w:r>
        <w:t>clear</w:t>
      </w:r>
      <w:r>
        <w:rPr>
          <w:spacing w:val="-1"/>
        </w:rPr>
        <w:t xml:space="preserve"> </w:t>
      </w:r>
      <w:r>
        <w:t xml:space="preserve">and </w:t>
      </w:r>
      <w:r>
        <w:rPr>
          <w:spacing w:val="-1"/>
        </w:rPr>
        <w:t>focused plan for building on this work.</w:t>
      </w:r>
      <w:r>
        <w:t xml:space="preserve"> Specific</w:t>
      </w:r>
      <w:r>
        <w:rPr>
          <w:spacing w:val="-1"/>
        </w:rPr>
        <w:t xml:space="preserve"> </w:t>
      </w:r>
      <w:r>
        <w:t>concerns</w:t>
      </w:r>
      <w:r>
        <w:rPr>
          <w:spacing w:val="-1"/>
        </w:rPr>
        <w:t xml:space="preserve"> expressed </w:t>
      </w:r>
      <w:r>
        <w:t>by</w:t>
      </w:r>
      <w:r>
        <w:rPr>
          <w:spacing w:val="-1"/>
        </w:rPr>
        <w:t xml:space="preserve"> the </w:t>
      </w:r>
      <w:r>
        <w:t>Ad</w:t>
      </w:r>
      <w:r>
        <w:rPr>
          <w:spacing w:val="31"/>
        </w:rPr>
        <w:t xml:space="preserve"> </w:t>
      </w:r>
      <w:r>
        <w:t xml:space="preserve">Hoc RTP </w:t>
      </w:r>
      <w:r>
        <w:rPr>
          <w:spacing w:val="-1"/>
        </w:rPr>
        <w:t>Committee</w:t>
      </w:r>
      <w:r>
        <w:t xml:space="preserve"> </w:t>
      </w:r>
      <w:r>
        <w:rPr>
          <w:spacing w:val="-1"/>
        </w:rPr>
        <w:t>and/or</w:t>
      </w:r>
      <w:r>
        <w:t xml:space="preserve"> </w:t>
      </w:r>
      <w:r>
        <w:rPr>
          <w:spacing w:val="-1"/>
        </w:rPr>
        <w:t>the</w:t>
      </w:r>
      <w:r>
        <w:t xml:space="preserve"> Director during this stage of the probationary</w:t>
      </w:r>
      <w:r>
        <w:rPr>
          <w:spacing w:val="25"/>
        </w:rPr>
        <w:t xml:space="preserve"> </w:t>
      </w:r>
      <w:r>
        <w:t xml:space="preserve">period should be addressed by the </w:t>
      </w:r>
      <w:r>
        <w:rPr>
          <w:spacing w:val="-1"/>
        </w:rPr>
        <w:t xml:space="preserve">candidate </w:t>
      </w:r>
      <w:r>
        <w:t>in</w:t>
      </w:r>
      <w:r>
        <w:rPr>
          <w:spacing w:val="-1"/>
        </w:rPr>
        <w:t xml:space="preserve"> </w:t>
      </w:r>
      <w:r>
        <w:t>subsequent</w:t>
      </w:r>
      <w:r>
        <w:rPr>
          <w:spacing w:val="-1"/>
        </w:rPr>
        <w:t xml:space="preserve"> reappointment</w:t>
      </w:r>
    </w:p>
    <w:p w:rsidR="00607756" w:rsidRDefault="00607756" w:rsidP="00795C82">
      <w:pPr>
        <w:pStyle w:val="BodyText"/>
        <w:ind w:right="153"/>
      </w:pPr>
      <w:r>
        <w:t>reviews.</w:t>
      </w:r>
      <w:r>
        <w:rPr>
          <w:spacing w:val="-1"/>
        </w:rPr>
        <w:t xml:space="preserve"> </w:t>
      </w:r>
      <w:r>
        <w:t>Finally,</w:t>
      </w:r>
      <w:r>
        <w:rPr>
          <w:spacing w:val="-1"/>
        </w:rPr>
        <w:t xml:space="preserve"> </w:t>
      </w:r>
      <w:r>
        <w:t>the</w:t>
      </w:r>
      <w:r>
        <w:rPr>
          <w:spacing w:val="-1"/>
        </w:rPr>
        <w:t xml:space="preserve"> </w:t>
      </w:r>
      <w:r>
        <w:t>overall</w:t>
      </w:r>
      <w:r>
        <w:rPr>
          <w:spacing w:val="-1"/>
        </w:rPr>
        <w:t xml:space="preserve"> </w:t>
      </w:r>
      <w:r>
        <w:t>evaluation</w:t>
      </w:r>
      <w:r>
        <w:rPr>
          <w:spacing w:val="-1"/>
        </w:rPr>
        <w:t xml:space="preserve"> </w:t>
      </w:r>
      <w:r>
        <w:t>of</w:t>
      </w:r>
      <w:r>
        <w:rPr>
          <w:spacing w:val="-1"/>
        </w:rPr>
        <w:t xml:space="preserve"> </w:t>
      </w:r>
      <w:r>
        <w:t>a</w:t>
      </w:r>
      <w:r>
        <w:rPr>
          <w:spacing w:val="-1"/>
        </w:rPr>
        <w:t xml:space="preserve"> </w:t>
      </w:r>
      <w:r>
        <w:t>candidate</w:t>
      </w:r>
      <w:r>
        <w:rPr>
          <w:spacing w:val="-1"/>
        </w:rPr>
        <w:t xml:space="preserve"> </w:t>
      </w:r>
      <w:r>
        <w:t>for</w:t>
      </w:r>
      <w:r>
        <w:rPr>
          <w:spacing w:val="-1"/>
        </w:rPr>
        <w:t xml:space="preserve"> reappointment </w:t>
      </w:r>
      <w:r>
        <w:t>must</w:t>
      </w:r>
      <w:r>
        <w:rPr>
          <w:spacing w:val="22"/>
        </w:rPr>
        <w:t xml:space="preserve"> </w:t>
      </w:r>
      <w:r>
        <w:rPr>
          <w:spacing w:val="-1"/>
        </w:rPr>
        <w:t xml:space="preserve">include consideration of the Faculty member's </w:t>
      </w:r>
      <w:r>
        <w:t>personal</w:t>
      </w:r>
      <w:r>
        <w:rPr>
          <w:spacing w:val="-1"/>
        </w:rPr>
        <w:t xml:space="preserve"> </w:t>
      </w:r>
      <w:r>
        <w:t>integrity</w:t>
      </w:r>
      <w:r>
        <w:rPr>
          <w:spacing w:val="-1"/>
        </w:rPr>
        <w:t xml:space="preserve"> </w:t>
      </w:r>
      <w:r>
        <w:t>and</w:t>
      </w:r>
      <w:r>
        <w:rPr>
          <w:spacing w:val="-1"/>
        </w:rPr>
        <w:t xml:space="preserve"> </w:t>
      </w:r>
      <w:r>
        <w:t>professional</w:t>
      </w:r>
      <w:r>
        <w:rPr>
          <w:spacing w:val="23"/>
        </w:rPr>
        <w:t xml:space="preserve"> </w:t>
      </w:r>
      <w:r>
        <w:t>behavior</w:t>
      </w:r>
      <w:r>
        <w:rPr>
          <w:spacing w:val="-1"/>
        </w:rPr>
        <w:t xml:space="preserve"> </w:t>
      </w:r>
      <w:r>
        <w:t>as</w:t>
      </w:r>
      <w:r>
        <w:rPr>
          <w:spacing w:val="-1"/>
        </w:rPr>
        <w:t xml:space="preserve"> </w:t>
      </w:r>
      <w:r>
        <w:t>recognized</w:t>
      </w:r>
      <w:r>
        <w:rPr>
          <w:spacing w:val="-1"/>
        </w:rPr>
        <w:t xml:space="preserve"> </w:t>
      </w:r>
      <w:r>
        <w:t>by</w:t>
      </w:r>
      <w:r>
        <w:rPr>
          <w:spacing w:val="-1"/>
        </w:rPr>
        <w:t xml:space="preserve"> </w:t>
      </w:r>
      <w:r>
        <w:t>the</w:t>
      </w:r>
      <w:r>
        <w:rPr>
          <w:spacing w:val="-1"/>
        </w:rPr>
        <w:t xml:space="preserve"> </w:t>
      </w:r>
      <w:r>
        <w:t>University</w:t>
      </w:r>
      <w:r>
        <w:rPr>
          <w:spacing w:val="2"/>
        </w:rPr>
        <w:t xml:space="preserve"> </w:t>
      </w:r>
      <w:r>
        <w:t xml:space="preserve">community.  A sound ethical approach to all aspects of </w:t>
      </w:r>
      <w:r>
        <w:rPr>
          <w:spacing w:val="-1"/>
        </w:rPr>
        <w:t>teaching,</w:t>
      </w:r>
      <w:r>
        <w:t xml:space="preserve"> research, </w:t>
      </w:r>
      <w:r>
        <w:rPr>
          <w:spacing w:val="-1"/>
        </w:rPr>
        <w:t>publication,</w:t>
      </w:r>
      <w:r>
        <w:t xml:space="preserve"> and the </w:t>
      </w:r>
      <w:r>
        <w:rPr>
          <w:spacing w:val="-1"/>
        </w:rPr>
        <w:t>academic</w:t>
      </w:r>
      <w:r>
        <w:t xml:space="preserve"> profession is</w:t>
      </w:r>
      <w:r>
        <w:rPr>
          <w:spacing w:val="41"/>
        </w:rPr>
        <w:t xml:space="preserve"> </w:t>
      </w:r>
      <w:r>
        <w:t>expected</w:t>
      </w:r>
      <w:r>
        <w:rPr>
          <w:spacing w:val="-1"/>
        </w:rPr>
        <w:t xml:space="preserve"> </w:t>
      </w:r>
      <w:r>
        <w:t>of</w:t>
      </w:r>
      <w:r>
        <w:rPr>
          <w:spacing w:val="-1"/>
        </w:rPr>
        <w:t xml:space="preserve"> </w:t>
      </w:r>
      <w:r>
        <w:t>all</w:t>
      </w:r>
      <w:r>
        <w:rPr>
          <w:spacing w:val="-1"/>
        </w:rPr>
        <w:t xml:space="preserve"> </w:t>
      </w:r>
      <w:r>
        <w:t>who</w:t>
      </w:r>
      <w:r>
        <w:rPr>
          <w:spacing w:val="-1"/>
        </w:rPr>
        <w:t xml:space="preserve"> </w:t>
      </w:r>
      <w:r>
        <w:t>seek</w:t>
      </w:r>
      <w:r>
        <w:rPr>
          <w:spacing w:val="-1"/>
        </w:rPr>
        <w:t xml:space="preserve"> </w:t>
      </w:r>
      <w:r>
        <w:t>reappointment in</w:t>
      </w:r>
      <w:r>
        <w:rPr>
          <w:spacing w:val="-1"/>
        </w:rPr>
        <w:t xml:space="preserve"> </w:t>
      </w:r>
      <w:r>
        <w:t>the</w:t>
      </w:r>
      <w:r>
        <w:rPr>
          <w:spacing w:val="-1"/>
        </w:rPr>
        <w:t xml:space="preserve"> </w:t>
      </w:r>
      <w:r>
        <w:t>School.</w:t>
      </w:r>
      <w:r>
        <w:rPr>
          <w:spacing w:val="59"/>
        </w:rPr>
        <w:t xml:space="preserve"> </w:t>
      </w:r>
      <w:r>
        <w:t>A</w:t>
      </w:r>
      <w:r>
        <w:rPr>
          <w:spacing w:val="-1"/>
        </w:rPr>
        <w:t xml:space="preserve"> </w:t>
      </w:r>
      <w:r>
        <w:t>candidate</w:t>
      </w:r>
      <w:r>
        <w:rPr>
          <w:spacing w:val="-1"/>
        </w:rPr>
        <w:t xml:space="preserve"> </w:t>
      </w:r>
      <w:r>
        <w:t>who</w:t>
      </w:r>
      <w:r>
        <w:rPr>
          <w:spacing w:val="-1"/>
        </w:rPr>
        <w:t xml:space="preserve"> </w:t>
      </w:r>
      <w:r>
        <w:t>fails</w:t>
      </w:r>
      <w:r>
        <w:rPr>
          <w:spacing w:val="-1"/>
        </w:rPr>
        <w:t xml:space="preserve"> </w:t>
      </w:r>
      <w:r>
        <w:t xml:space="preserve">to </w:t>
      </w:r>
      <w:r>
        <w:rPr>
          <w:spacing w:val="-1"/>
        </w:rPr>
        <w:t>demonstrate</w:t>
      </w:r>
      <w:r>
        <w:rPr>
          <w:spacing w:val="-2"/>
        </w:rPr>
        <w:t xml:space="preserve"> </w:t>
      </w:r>
      <w:r>
        <w:rPr>
          <w:spacing w:val="-1"/>
        </w:rPr>
        <w:t>likely</w:t>
      </w:r>
      <w:r>
        <w:t xml:space="preserve"> </w:t>
      </w:r>
      <w:r>
        <w:rPr>
          <w:spacing w:val="-1"/>
        </w:rPr>
        <w:t>success</w:t>
      </w:r>
      <w:r>
        <w:t xml:space="preserve"> in the </w:t>
      </w:r>
      <w:r>
        <w:rPr>
          <w:spacing w:val="-1"/>
        </w:rPr>
        <w:t>tenure</w:t>
      </w:r>
      <w:r>
        <w:t xml:space="preserve"> </w:t>
      </w:r>
      <w:r>
        <w:rPr>
          <w:spacing w:val="-1"/>
        </w:rPr>
        <w:t>process</w:t>
      </w:r>
      <w:r>
        <w:t xml:space="preserve"> will be </w:t>
      </w:r>
      <w:r>
        <w:rPr>
          <w:spacing w:val="-1"/>
        </w:rPr>
        <w:t>notified</w:t>
      </w:r>
      <w:r>
        <w:t xml:space="preserve"> </w:t>
      </w:r>
      <w:r>
        <w:rPr>
          <w:spacing w:val="-1"/>
        </w:rPr>
        <w:t>promptly</w:t>
      </w:r>
      <w:r>
        <w:t xml:space="preserve"> that</w:t>
      </w:r>
      <w:r>
        <w:rPr>
          <w:spacing w:val="83"/>
        </w:rPr>
        <w:t xml:space="preserve"> </w:t>
      </w:r>
      <w:r>
        <w:t>she/he will not be reappointed.</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799" w:right="250"/>
      </w:pPr>
      <w:r>
        <w:t>In</w:t>
      </w:r>
      <w:r>
        <w:rPr>
          <w:spacing w:val="-1"/>
        </w:rPr>
        <w:t xml:space="preserve"> </w:t>
      </w:r>
      <w:r>
        <w:t>the</w:t>
      </w:r>
      <w:r>
        <w:rPr>
          <w:spacing w:val="-1"/>
        </w:rPr>
        <w:t xml:space="preserve"> </w:t>
      </w:r>
      <w:r>
        <w:t>event</w:t>
      </w:r>
      <w:r>
        <w:rPr>
          <w:spacing w:val="-1"/>
        </w:rPr>
        <w:t xml:space="preserve"> </w:t>
      </w:r>
      <w:r>
        <w:t>that</w:t>
      </w:r>
      <w:r>
        <w:rPr>
          <w:spacing w:val="-1"/>
        </w:rPr>
        <w:t xml:space="preserve"> </w:t>
      </w:r>
      <w:r>
        <w:t>concerns</w:t>
      </w:r>
      <w:r>
        <w:rPr>
          <w:spacing w:val="-1"/>
        </w:rPr>
        <w:t xml:space="preserve"> </w:t>
      </w:r>
      <w:r>
        <w:t>about</w:t>
      </w:r>
      <w:r>
        <w:rPr>
          <w:spacing w:val="-1"/>
        </w:rPr>
        <w:t xml:space="preserve"> </w:t>
      </w:r>
      <w:r>
        <w:t>a</w:t>
      </w:r>
      <w:r>
        <w:rPr>
          <w:spacing w:val="-1"/>
        </w:rPr>
        <w:t xml:space="preserve"> candidate’s</w:t>
      </w:r>
      <w:r>
        <w:t xml:space="preserve"> </w:t>
      </w:r>
      <w:r>
        <w:rPr>
          <w:spacing w:val="-1"/>
        </w:rPr>
        <w:t>performance</w:t>
      </w:r>
      <w:r>
        <w:t xml:space="preserve"> </w:t>
      </w:r>
      <w:r>
        <w:rPr>
          <w:spacing w:val="-1"/>
        </w:rPr>
        <w:t>are</w:t>
      </w:r>
      <w:r>
        <w:t xml:space="preserve"> raised during the</w:t>
      </w:r>
      <w:r>
        <w:rPr>
          <w:spacing w:val="43"/>
        </w:rPr>
        <w:t xml:space="preserve"> </w:t>
      </w:r>
      <w:r>
        <w:rPr>
          <w:spacing w:val="-1"/>
        </w:rPr>
        <w:t>reappointment</w:t>
      </w:r>
      <w:r>
        <w:t xml:space="preserve"> process, the Ad Hoc</w:t>
      </w:r>
      <w:r>
        <w:rPr>
          <w:spacing w:val="-1"/>
        </w:rPr>
        <w:t xml:space="preserve"> </w:t>
      </w:r>
      <w:r>
        <w:t>RTP</w:t>
      </w:r>
      <w:r>
        <w:rPr>
          <w:spacing w:val="-1"/>
        </w:rPr>
        <w:t xml:space="preserve"> </w:t>
      </w:r>
      <w:r>
        <w:t>Committee</w:t>
      </w:r>
      <w:r>
        <w:rPr>
          <w:spacing w:val="-1"/>
        </w:rPr>
        <w:t xml:space="preserve"> </w:t>
      </w:r>
      <w:r>
        <w:t>and</w:t>
      </w:r>
      <w:r>
        <w:rPr>
          <w:spacing w:val="-1"/>
        </w:rPr>
        <w:t xml:space="preserve"> the </w:t>
      </w:r>
      <w:r>
        <w:t>Director</w:t>
      </w:r>
      <w:r>
        <w:rPr>
          <w:spacing w:val="-1"/>
        </w:rPr>
        <w:t xml:space="preserve"> </w:t>
      </w:r>
      <w:r>
        <w:t>shall</w:t>
      </w:r>
      <w:r>
        <w:rPr>
          <w:spacing w:val="30"/>
        </w:rPr>
        <w:t xml:space="preserve"> </w:t>
      </w:r>
      <w:r>
        <w:t>provide detailed, prescriptive comments to</w:t>
      </w:r>
      <w:r>
        <w:rPr>
          <w:spacing w:val="-1"/>
        </w:rPr>
        <w:t xml:space="preserve"> serve as constructive feedback.</w:t>
      </w:r>
      <w:r>
        <w:rPr>
          <w:spacing w:val="59"/>
        </w:rPr>
        <w:t xml:space="preserve"> </w:t>
      </w:r>
      <w:r>
        <w:rPr>
          <w:spacing w:val="-1"/>
        </w:rPr>
        <w:t>If</w:t>
      </w:r>
      <w:r>
        <w:rPr>
          <w:spacing w:val="24"/>
        </w:rPr>
        <w:t xml:space="preserve"> </w:t>
      </w:r>
      <w:r>
        <w:t>such concerns arise during a review that</w:t>
      </w:r>
      <w:r>
        <w:rPr>
          <w:spacing w:val="-1"/>
        </w:rPr>
        <w:t xml:space="preserve"> occurs</w:t>
      </w:r>
      <w:r>
        <w:t xml:space="preserve"> </w:t>
      </w:r>
      <w:r>
        <w:rPr>
          <w:spacing w:val="-1"/>
        </w:rPr>
        <w:t>after</w:t>
      </w:r>
      <w:r>
        <w:t xml:space="preserve"> </w:t>
      </w:r>
      <w:r>
        <w:rPr>
          <w:spacing w:val="-1"/>
        </w:rPr>
        <w:t>completion</w:t>
      </w:r>
      <w:r>
        <w:t xml:space="preserve"> of</w:t>
      </w:r>
      <w:r>
        <w:rPr>
          <w:spacing w:val="-1"/>
        </w:rPr>
        <w:t xml:space="preserve"> </w:t>
      </w:r>
      <w:r>
        <w:t xml:space="preserve">three (3) </w:t>
      </w:r>
      <w:r>
        <w:rPr>
          <w:spacing w:val="-1"/>
        </w:rPr>
        <w:t>full</w:t>
      </w:r>
      <w:r>
        <w:rPr>
          <w:spacing w:val="39"/>
        </w:rPr>
        <w:t xml:space="preserve"> </w:t>
      </w:r>
      <w:r>
        <w:t>years</w:t>
      </w:r>
      <w:r>
        <w:rPr>
          <w:spacing w:val="-1"/>
        </w:rPr>
        <w:t xml:space="preserve"> </w:t>
      </w:r>
      <w:r>
        <w:t>in</w:t>
      </w:r>
      <w:r>
        <w:rPr>
          <w:spacing w:val="-1"/>
        </w:rPr>
        <w:t xml:space="preserve"> </w:t>
      </w:r>
      <w:r>
        <w:t>the</w:t>
      </w:r>
      <w:r>
        <w:rPr>
          <w:spacing w:val="-1"/>
        </w:rPr>
        <w:t xml:space="preserve"> </w:t>
      </w:r>
      <w:r>
        <w:t>probationary</w:t>
      </w:r>
      <w:r>
        <w:rPr>
          <w:spacing w:val="-2"/>
        </w:rPr>
        <w:t xml:space="preserve"> </w:t>
      </w:r>
      <w:r>
        <w:t>period,</w:t>
      </w:r>
      <w:r>
        <w:rPr>
          <w:spacing w:val="-1"/>
        </w:rPr>
        <w:t xml:space="preserve"> </w:t>
      </w:r>
      <w:r>
        <w:t>the</w:t>
      </w:r>
      <w:r>
        <w:rPr>
          <w:spacing w:val="-1"/>
        </w:rPr>
        <w:t xml:space="preserve"> Director, </w:t>
      </w:r>
      <w:r>
        <w:t>in</w:t>
      </w:r>
      <w:r>
        <w:rPr>
          <w:spacing w:val="-1"/>
        </w:rPr>
        <w:t xml:space="preserve"> </w:t>
      </w:r>
      <w:r>
        <w:t>consultation</w:t>
      </w:r>
      <w:r>
        <w:rPr>
          <w:spacing w:val="-2"/>
        </w:rPr>
        <w:t xml:space="preserve"> </w:t>
      </w:r>
      <w:r>
        <w:t>with</w:t>
      </w:r>
      <w:r>
        <w:rPr>
          <w:spacing w:val="-1"/>
        </w:rPr>
        <w:t xml:space="preserve"> </w:t>
      </w:r>
      <w:r>
        <w:t>the</w:t>
      </w:r>
      <w:r>
        <w:rPr>
          <w:spacing w:val="-1"/>
        </w:rPr>
        <w:t xml:space="preserve"> </w:t>
      </w:r>
      <w:r>
        <w:t>FAC,</w:t>
      </w:r>
      <w:r>
        <w:rPr>
          <w:spacing w:val="-1"/>
        </w:rPr>
        <w:t xml:space="preserve"> </w:t>
      </w:r>
      <w:r>
        <w:t>will</w:t>
      </w:r>
      <w:r>
        <w:rPr>
          <w:spacing w:val="27"/>
        </w:rPr>
        <w:t xml:space="preserve"> </w:t>
      </w:r>
      <w:r>
        <w:t>advise</w:t>
      </w:r>
      <w:r>
        <w:rPr>
          <w:spacing w:val="-1"/>
        </w:rPr>
        <w:t xml:space="preserve"> </w:t>
      </w:r>
      <w:r>
        <w:t>and</w:t>
      </w:r>
      <w:r>
        <w:rPr>
          <w:spacing w:val="-1"/>
        </w:rPr>
        <w:t xml:space="preserve"> </w:t>
      </w:r>
      <w:r>
        <w:t>work</w:t>
      </w:r>
      <w:r>
        <w:rPr>
          <w:spacing w:val="-1"/>
        </w:rPr>
        <w:t xml:space="preserve"> </w:t>
      </w:r>
      <w:r>
        <w:t>with</w:t>
      </w:r>
      <w:r>
        <w:rPr>
          <w:spacing w:val="-1"/>
        </w:rPr>
        <w:t xml:space="preserve"> the candidate </w:t>
      </w:r>
      <w:r>
        <w:t xml:space="preserve">on a </w:t>
      </w:r>
      <w:r>
        <w:rPr>
          <w:spacing w:val="-1"/>
        </w:rPr>
        <w:t>suitable,</w:t>
      </w:r>
      <w:r>
        <w:t xml:space="preserve"> </w:t>
      </w:r>
      <w:r>
        <w:rPr>
          <w:spacing w:val="-1"/>
        </w:rPr>
        <w:t>positive</w:t>
      </w:r>
      <w:r>
        <w:t xml:space="preserve"> plan </w:t>
      </w:r>
      <w:r>
        <w:rPr>
          <w:spacing w:val="-1"/>
        </w:rPr>
        <w:t>for</w:t>
      </w:r>
      <w:r>
        <w:t xml:space="preserve"> </w:t>
      </w:r>
      <w:r>
        <w:rPr>
          <w:spacing w:val="-1"/>
        </w:rPr>
        <w:t>realignment</w:t>
      </w:r>
      <w:r>
        <w:rPr>
          <w:spacing w:val="65"/>
        </w:rPr>
        <w:t xml:space="preserve"> </w:t>
      </w:r>
      <w:r>
        <w:t>with</w:t>
      </w:r>
      <w:r>
        <w:rPr>
          <w:spacing w:val="-1"/>
        </w:rPr>
        <w:t xml:space="preserve"> </w:t>
      </w:r>
      <w:r>
        <w:t>the</w:t>
      </w:r>
      <w:r>
        <w:rPr>
          <w:spacing w:val="-1"/>
        </w:rPr>
        <w:t xml:space="preserve"> </w:t>
      </w:r>
      <w:r>
        <w:t>School’s</w:t>
      </w:r>
      <w:r>
        <w:rPr>
          <w:spacing w:val="-1"/>
        </w:rPr>
        <w:t xml:space="preserve"> </w:t>
      </w:r>
      <w:r>
        <w:t>tenure</w:t>
      </w:r>
      <w:r>
        <w:rPr>
          <w:spacing w:val="-1"/>
        </w:rPr>
        <w:t xml:space="preserve"> </w:t>
      </w:r>
      <w:r>
        <w:t>and</w:t>
      </w:r>
      <w:r>
        <w:rPr>
          <w:spacing w:val="-1"/>
        </w:rPr>
        <w:t xml:space="preserve"> promotion</w:t>
      </w:r>
      <w:r>
        <w:t xml:space="preserve"> expectations; however, the candidate is</w:t>
      </w:r>
      <w:r>
        <w:rPr>
          <w:spacing w:val="27"/>
        </w:rPr>
        <w:t xml:space="preserve"> </w:t>
      </w:r>
      <w:r>
        <w:t>solely</w:t>
      </w:r>
      <w:r>
        <w:rPr>
          <w:spacing w:val="-1"/>
        </w:rPr>
        <w:t xml:space="preserve"> responsible </w:t>
      </w:r>
      <w:r>
        <w:t>for</w:t>
      </w:r>
      <w:r>
        <w:rPr>
          <w:spacing w:val="-1"/>
        </w:rPr>
        <w:t xml:space="preserve"> </w:t>
      </w:r>
      <w:r>
        <w:t>her/his</w:t>
      </w:r>
      <w:r>
        <w:rPr>
          <w:spacing w:val="-1"/>
        </w:rPr>
        <w:t xml:space="preserve"> success</w:t>
      </w:r>
      <w:r>
        <w:t xml:space="preserve"> in </w:t>
      </w:r>
      <w:r>
        <w:rPr>
          <w:spacing w:val="-1"/>
        </w:rPr>
        <w:t>implementing</w:t>
      </w:r>
      <w:r>
        <w:t xml:space="preserve"> this plan.</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00" w:right="145"/>
      </w:pPr>
      <w:r>
        <w:t>From</w:t>
      </w:r>
      <w:r>
        <w:rPr>
          <w:spacing w:val="-2"/>
        </w:rPr>
        <w:t xml:space="preserve"> </w:t>
      </w:r>
      <w:r>
        <w:rPr>
          <w:spacing w:val="-1"/>
        </w:rPr>
        <w:t>time</w:t>
      </w:r>
      <w:r>
        <w:t xml:space="preserve"> to </w:t>
      </w:r>
      <w:r>
        <w:rPr>
          <w:spacing w:val="-1"/>
        </w:rPr>
        <w:t>time,</w:t>
      </w:r>
      <w:r>
        <w:t xml:space="preserve"> personal and/or </w:t>
      </w:r>
      <w:r>
        <w:rPr>
          <w:spacing w:val="-1"/>
        </w:rPr>
        <w:t>family</w:t>
      </w:r>
      <w:r>
        <w:rPr>
          <w:spacing w:val="-2"/>
        </w:rPr>
        <w:t xml:space="preserve"> </w:t>
      </w:r>
      <w:r>
        <w:rPr>
          <w:spacing w:val="-1"/>
        </w:rPr>
        <w:t>circumstances</w:t>
      </w:r>
      <w:r>
        <w:t xml:space="preserve"> may </w:t>
      </w:r>
      <w:r>
        <w:rPr>
          <w:spacing w:val="-1"/>
        </w:rPr>
        <w:t>arise</w:t>
      </w:r>
      <w:r>
        <w:t xml:space="preserve"> that require an</w:t>
      </w:r>
      <w:r>
        <w:rPr>
          <w:spacing w:val="47"/>
        </w:rPr>
        <w:t xml:space="preserve"> </w:t>
      </w:r>
      <w:r>
        <w:t xml:space="preserve">untenured </w:t>
      </w:r>
      <w:r>
        <w:rPr>
          <w:spacing w:val="-1"/>
        </w:rPr>
        <w:t>Faculty</w:t>
      </w:r>
      <w:r>
        <w:t xml:space="preserve"> </w:t>
      </w:r>
      <w:r>
        <w:rPr>
          <w:spacing w:val="-1"/>
        </w:rPr>
        <w:t>member</w:t>
      </w:r>
      <w:r>
        <w:t xml:space="preserve"> to need to </w:t>
      </w:r>
      <w:r>
        <w:rPr>
          <w:spacing w:val="-1"/>
        </w:rPr>
        <w:t>request that her/his probationary</w:t>
      </w:r>
      <w:r>
        <w:t xml:space="preserve"> period be</w:t>
      </w:r>
      <w:r>
        <w:rPr>
          <w:spacing w:val="55"/>
        </w:rPr>
        <w:t xml:space="preserve"> </w:t>
      </w:r>
      <w:r>
        <w:t xml:space="preserve">extended.  </w:t>
      </w:r>
      <w:r>
        <w:rPr>
          <w:spacing w:val="-1"/>
        </w:rPr>
        <w:t>Upon</w:t>
      </w:r>
      <w:r>
        <w:t xml:space="preserve"> request, a Faculty </w:t>
      </w:r>
      <w:r>
        <w:rPr>
          <w:spacing w:val="-1"/>
        </w:rPr>
        <w:t>member</w:t>
      </w:r>
      <w:r>
        <w:rPr>
          <w:spacing w:val="1"/>
        </w:rPr>
        <w:t xml:space="preserve"> </w:t>
      </w:r>
      <w:r>
        <w:rPr>
          <w:spacing w:val="-1"/>
        </w:rPr>
        <w:t>may</w:t>
      </w:r>
      <w:r>
        <w:t xml:space="preserve"> be granted an extension of the</w:t>
      </w:r>
      <w:r>
        <w:rPr>
          <w:spacing w:val="26"/>
        </w:rPr>
        <w:t xml:space="preserve"> </w:t>
      </w:r>
      <w:r>
        <w:t xml:space="preserve">probationary period which has been </w:t>
      </w:r>
      <w:r>
        <w:rPr>
          <w:spacing w:val="-1"/>
        </w:rPr>
        <w:t xml:space="preserve">traditionally </w:t>
      </w:r>
      <w:r>
        <w:t>called</w:t>
      </w:r>
      <w:r>
        <w:rPr>
          <w:spacing w:val="-1"/>
        </w:rPr>
        <w:t xml:space="preserve"> </w:t>
      </w:r>
      <w:r>
        <w:t>“tolling”</w:t>
      </w:r>
      <w:r>
        <w:rPr>
          <w:spacing w:val="-1"/>
        </w:rPr>
        <w:t xml:space="preserve"> </w:t>
      </w:r>
      <w:r>
        <w:t>or</w:t>
      </w:r>
      <w:r>
        <w:rPr>
          <w:spacing w:val="-1"/>
        </w:rPr>
        <w:t xml:space="preserve"> </w:t>
      </w:r>
      <w:r>
        <w:t>“stopping</w:t>
      </w:r>
      <w:r>
        <w:rPr>
          <w:spacing w:val="-1"/>
        </w:rPr>
        <w:t xml:space="preserve"> </w:t>
      </w:r>
      <w:r>
        <w:t>the</w:t>
      </w:r>
      <w:r>
        <w:rPr>
          <w:spacing w:val="24"/>
        </w:rPr>
        <w:t xml:space="preserve"> </w:t>
      </w:r>
      <w:r>
        <w:t>tenure</w:t>
      </w:r>
      <w:r>
        <w:rPr>
          <w:spacing w:val="-1"/>
        </w:rPr>
        <w:t xml:space="preserve"> clock.”</w:t>
      </w:r>
      <w:r>
        <w:rPr>
          <w:spacing w:val="59"/>
        </w:rPr>
        <w:t xml:space="preserve"> </w:t>
      </w:r>
      <w:r>
        <w:t>The</w:t>
      </w:r>
      <w:r>
        <w:rPr>
          <w:spacing w:val="-1"/>
        </w:rPr>
        <w:t xml:space="preserve"> </w:t>
      </w:r>
      <w:r>
        <w:rPr>
          <w:rFonts w:cs="Times New Roman"/>
          <w:b/>
          <w:bCs/>
        </w:rPr>
        <w:t>University policy and procedures governing modification</w:t>
      </w:r>
      <w:r>
        <w:rPr>
          <w:rFonts w:cs="Times New Roman"/>
          <w:b/>
          <w:bCs/>
          <w:spacing w:val="25"/>
        </w:rPr>
        <w:t xml:space="preserve"> </w:t>
      </w:r>
      <w:r>
        <w:rPr>
          <w:rFonts w:cs="Times New Roman"/>
          <w:b/>
          <w:bCs/>
        </w:rPr>
        <w:t xml:space="preserve">of the </w:t>
      </w:r>
      <w:r>
        <w:rPr>
          <w:rFonts w:cs="Times New Roman"/>
          <w:b/>
          <w:bCs/>
          <w:spacing w:val="-1"/>
        </w:rPr>
        <w:t>faculty</w:t>
      </w:r>
      <w:r>
        <w:rPr>
          <w:rFonts w:cs="Times New Roman"/>
          <w:b/>
          <w:bCs/>
        </w:rPr>
        <w:t xml:space="preserve"> probationary period </w:t>
      </w:r>
      <w:r>
        <w:t>is included in the University Policy Register.</w:t>
      </w:r>
      <w:r>
        <w:rPr>
          <w:spacing w:val="25"/>
        </w:rPr>
        <w:t xml:space="preserve"> </w:t>
      </w:r>
      <w:r>
        <w:t>(</w:t>
      </w:r>
      <w:r>
        <w:rPr>
          <w:rFonts w:cs="Times New Roman"/>
          <w:i/>
        </w:rPr>
        <w:t>See</w:t>
      </w:r>
      <w:r>
        <w:t xml:space="preserve">, </w:t>
      </w:r>
      <w:r>
        <w:rPr>
          <w:spacing w:val="-1"/>
        </w:rPr>
        <w:t>University</w:t>
      </w:r>
      <w:r>
        <w:t xml:space="preserve"> Policy</w:t>
      </w:r>
      <w:r>
        <w:rPr>
          <w:spacing w:val="-2"/>
        </w:rPr>
        <w:t xml:space="preserve"> </w:t>
      </w:r>
      <w:r>
        <w:t>Register 3342-6-13)</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pStyle w:val="Heading1"/>
        <w:numPr>
          <w:ilvl w:val="0"/>
          <w:numId w:val="8"/>
        </w:numPr>
        <w:tabs>
          <w:tab w:val="left" w:pos="800"/>
        </w:tabs>
        <w:rPr>
          <w:b w:val="0"/>
          <w:bCs w:val="0"/>
          <w:u w:val="none"/>
        </w:rPr>
      </w:pPr>
      <w:r>
        <w:rPr>
          <w:u w:val="thick" w:color="000000"/>
        </w:rPr>
        <w:t>Tenure and Promotion</w:t>
      </w:r>
    </w:p>
    <w:p w:rsidR="00607756" w:rsidRDefault="00607756" w:rsidP="00607756">
      <w:pPr>
        <w:spacing w:before="8"/>
        <w:rPr>
          <w:rFonts w:ascii="Times New Roman" w:eastAsia="Times New Roman" w:hAnsi="Times New Roman" w:cs="Times New Roman"/>
          <w:b/>
          <w:bCs/>
          <w:sz w:val="17"/>
          <w:szCs w:val="17"/>
        </w:rPr>
      </w:pPr>
    </w:p>
    <w:p w:rsidR="00607756" w:rsidRDefault="00607756" w:rsidP="00607756">
      <w:pPr>
        <w:spacing w:before="69"/>
        <w:ind w:left="800" w:right="225"/>
        <w:rPr>
          <w:rFonts w:ascii="Times New Roman" w:eastAsia="Times New Roman" w:hAnsi="Times New Roman" w:cs="Times New Roman"/>
          <w:sz w:val="24"/>
          <w:szCs w:val="24"/>
        </w:rPr>
      </w:pPr>
      <w:r>
        <w:rPr>
          <w:rFonts w:ascii="Times New Roman"/>
          <w:sz w:val="24"/>
        </w:rPr>
        <w:t>The policies and procedures for</w:t>
      </w:r>
      <w:r>
        <w:rPr>
          <w:rFonts w:ascii="Times New Roman"/>
          <w:spacing w:val="-1"/>
          <w:sz w:val="24"/>
        </w:rPr>
        <w:t xml:space="preserve"> tenure</w:t>
      </w:r>
      <w:r>
        <w:rPr>
          <w:rFonts w:ascii="Times New Roman"/>
          <w:sz w:val="24"/>
        </w:rPr>
        <w:t xml:space="preserve"> </w:t>
      </w:r>
      <w:r>
        <w:rPr>
          <w:rFonts w:ascii="Times New Roman"/>
          <w:spacing w:val="-1"/>
          <w:sz w:val="24"/>
        </w:rPr>
        <w:t>are</w:t>
      </w:r>
      <w:r>
        <w:rPr>
          <w:rFonts w:ascii="Times New Roman"/>
          <w:sz w:val="24"/>
        </w:rPr>
        <w:t xml:space="preserve"> </w:t>
      </w:r>
      <w:r>
        <w:rPr>
          <w:rFonts w:ascii="Times New Roman"/>
          <w:spacing w:val="-1"/>
          <w:sz w:val="24"/>
        </w:rPr>
        <w:t>included</w:t>
      </w:r>
      <w:r>
        <w:rPr>
          <w:rFonts w:ascii="Times New Roman"/>
          <w:sz w:val="24"/>
        </w:rPr>
        <w:t xml:space="preserve"> in the </w:t>
      </w:r>
      <w:r>
        <w:rPr>
          <w:rFonts w:ascii="Times New Roman"/>
          <w:b/>
          <w:spacing w:val="-1"/>
          <w:sz w:val="24"/>
        </w:rPr>
        <w:t>University policy and</w:t>
      </w:r>
      <w:r>
        <w:rPr>
          <w:rFonts w:ascii="Times New Roman"/>
          <w:b/>
          <w:spacing w:val="24"/>
          <w:sz w:val="24"/>
        </w:rPr>
        <w:t xml:space="preserve"> </w:t>
      </w:r>
      <w:r>
        <w:rPr>
          <w:rFonts w:ascii="Times New Roman"/>
          <w:b/>
          <w:sz w:val="24"/>
        </w:rPr>
        <w:t>procedures</w:t>
      </w:r>
      <w:r>
        <w:rPr>
          <w:rFonts w:ascii="Times New Roman"/>
          <w:b/>
          <w:spacing w:val="-1"/>
          <w:sz w:val="24"/>
        </w:rPr>
        <w:t xml:space="preserve"> </w:t>
      </w:r>
      <w:r>
        <w:rPr>
          <w:rFonts w:ascii="Times New Roman"/>
          <w:b/>
          <w:sz w:val="24"/>
        </w:rPr>
        <w:t>regarding</w:t>
      </w:r>
      <w:r>
        <w:rPr>
          <w:rFonts w:ascii="Times New Roman"/>
          <w:b/>
          <w:spacing w:val="-1"/>
          <w:sz w:val="24"/>
        </w:rPr>
        <w:t xml:space="preserve"> </w:t>
      </w:r>
      <w:r>
        <w:rPr>
          <w:rFonts w:ascii="Times New Roman"/>
          <w:b/>
          <w:sz w:val="24"/>
        </w:rPr>
        <w:t>faculty</w:t>
      </w:r>
      <w:r>
        <w:rPr>
          <w:rFonts w:ascii="Times New Roman"/>
          <w:b/>
          <w:spacing w:val="-1"/>
          <w:sz w:val="24"/>
        </w:rPr>
        <w:t xml:space="preserve"> tenure</w:t>
      </w:r>
      <w:r>
        <w:rPr>
          <w:rFonts w:ascii="Times New Roman"/>
          <w:b/>
          <w:sz w:val="24"/>
        </w:rPr>
        <w:t xml:space="preserve"> </w:t>
      </w:r>
      <w:r>
        <w:rPr>
          <w:rFonts w:ascii="Times New Roman"/>
          <w:sz w:val="24"/>
        </w:rPr>
        <w:t>(</w:t>
      </w:r>
      <w:r>
        <w:rPr>
          <w:rFonts w:ascii="Times New Roman"/>
          <w:i/>
          <w:sz w:val="24"/>
        </w:rPr>
        <w:t>See</w:t>
      </w:r>
      <w:r>
        <w:rPr>
          <w:rFonts w:ascii="Times New Roman"/>
          <w:sz w:val="24"/>
        </w:rPr>
        <w:t>,</w:t>
      </w:r>
      <w:r>
        <w:rPr>
          <w:rFonts w:ascii="Times New Roman"/>
          <w:spacing w:val="-1"/>
          <w:sz w:val="24"/>
        </w:rPr>
        <w:t xml:space="preserve"> University Policy Register 3342-6-</w:t>
      </w:r>
    </w:p>
    <w:p w:rsidR="00607756" w:rsidRDefault="00607756" w:rsidP="00E80A2F">
      <w:pPr>
        <w:pStyle w:val="BodyText"/>
        <w:ind w:left="799" w:right="155"/>
      </w:pPr>
      <w:r>
        <w:t>14)</w:t>
      </w:r>
      <w:r>
        <w:rPr>
          <w:spacing w:val="-1"/>
        </w:rPr>
        <w:t xml:space="preserve"> </w:t>
      </w:r>
      <w:r>
        <w:t>and</w:t>
      </w:r>
      <w:r>
        <w:rPr>
          <w:spacing w:val="-1"/>
        </w:rPr>
        <w:t xml:space="preserve"> </w:t>
      </w:r>
      <w:r>
        <w:t>the</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 xml:space="preserve">for </w:t>
      </w:r>
      <w:r>
        <w:rPr>
          <w:spacing w:val="-1"/>
        </w:rPr>
        <w:t>promotion</w:t>
      </w:r>
      <w:r>
        <w:t xml:space="preserve"> are included in the</w:t>
      </w:r>
      <w:r>
        <w:rPr>
          <w:spacing w:val="-1"/>
        </w:rPr>
        <w:t xml:space="preserve"> </w:t>
      </w:r>
      <w:r>
        <w:rPr>
          <w:rFonts w:cs="Times New Roman"/>
          <w:b/>
          <w:bCs/>
          <w:spacing w:val="-1"/>
        </w:rPr>
        <w:t>University</w:t>
      </w:r>
      <w:r>
        <w:rPr>
          <w:rFonts w:cs="Times New Roman"/>
          <w:b/>
          <w:bCs/>
          <w:spacing w:val="29"/>
        </w:rPr>
        <w:t xml:space="preserve"> </w:t>
      </w:r>
      <w:r>
        <w:rPr>
          <w:rFonts w:cs="Times New Roman"/>
          <w:b/>
          <w:bCs/>
        </w:rPr>
        <w:t>policy</w:t>
      </w:r>
      <w:r>
        <w:rPr>
          <w:rFonts w:cs="Times New Roman"/>
          <w:b/>
          <w:bCs/>
          <w:spacing w:val="-1"/>
        </w:rPr>
        <w:t xml:space="preserve"> </w:t>
      </w:r>
      <w:r>
        <w:rPr>
          <w:rFonts w:cs="Times New Roman"/>
          <w:b/>
          <w:bCs/>
        </w:rPr>
        <w:t>and</w:t>
      </w:r>
      <w:r>
        <w:rPr>
          <w:rFonts w:cs="Times New Roman"/>
          <w:b/>
          <w:bCs/>
          <w:spacing w:val="-1"/>
        </w:rPr>
        <w:t xml:space="preserve"> </w:t>
      </w:r>
      <w:r>
        <w:rPr>
          <w:rFonts w:cs="Times New Roman"/>
          <w:b/>
          <w:bCs/>
        </w:rPr>
        <w:t>procedures</w:t>
      </w:r>
      <w:r>
        <w:rPr>
          <w:rFonts w:cs="Times New Roman"/>
          <w:b/>
          <w:bCs/>
          <w:spacing w:val="-1"/>
        </w:rPr>
        <w:t xml:space="preserve"> </w:t>
      </w:r>
      <w:r>
        <w:rPr>
          <w:rFonts w:cs="Times New Roman"/>
          <w:b/>
          <w:bCs/>
        </w:rPr>
        <w:t xml:space="preserve">regarding faculty promotion </w:t>
      </w:r>
      <w:r>
        <w:rPr>
          <w:spacing w:val="-1"/>
        </w:rPr>
        <w:t>(</w:t>
      </w:r>
      <w:r>
        <w:rPr>
          <w:rFonts w:cs="Times New Roman"/>
          <w:i/>
          <w:spacing w:val="-1"/>
        </w:rPr>
        <w:t>See</w:t>
      </w:r>
      <w:r>
        <w:rPr>
          <w:spacing w:val="-1"/>
        </w:rPr>
        <w:t xml:space="preserve">, </w:t>
      </w:r>
      <w:r>
        <w:t>University</w:t>
      </w:r>
      <w:r>
        <w:rPr>
          <w:spacing w:val="-1"/>
        </w:rPr>
        <w:t xml:space="preserve"> </w:t>
      </w:r>
      <w:r>
        <w:t>Policy</w:t>
      </w:r>
      <w:r>
        <w:rPr>
          <w:spacing w:val="23"/>
        </w:rPr>
        <w:t xml:space="preserve"> </w:t>
      </w:r>
      <w:r>
        <w:t xml:space="preserve">Register </w:t>
      </w:r>
      <w:r>
        <w:rPr>
          <w:spacing w:val="-1"/>
        </w:rPr>
        <w:t>3342-6-15).</w:t>
      </w:r>
      <w:r>
        <w:t xml:space="preserve">  Each </w:t>
      </w:r>
      <w:r>
        <w:rPr>
          <w:spacing w:val="-1"/>
        </w:rPr>
        <w:t>academic</w:t>
      </w:r>
      <w:r>
        <w:t xml:space="preserve"> </w:t>
      </w:r>
      <w:r>
        <w:rPr>
          <w:spacing w:val="-1"/>
        </w:rPr>
        <w:t>year,</w:t>
      </w:r>
      <w:r>
        <w:t xml:space="preserve"> tenure and </w:t>
      </w:r>
      <w:r>
        <w:rPr>
          <w:spacing w:val="-1"/>
        </w:rPr>
        <w:t>promotion</w:t>
      </w:r>
      <w:r>
        <w:t xml:space="preserve"> guidelines for</w:t>
      </w:r>
      <w:r>
        <w:rPr>
          <w:spacing w:val="53"/>
        </w:rPr>
        <w:t xml:space="preserve"> </w:t>
      </w:r>
      <w:r>
        <w:t xml:space="preserve">Kent and Regional Campus faculty are </w:t>
      </w:r>
      <w:r>
        <w:rPr>
          <w:spacing w:val="-1"/>
        </w:rPr>
        <w:t>distributed</w:t>
      </w:r>
      <w:r>
        <w:t xml:space="preserve"> by the Office of the Provost.</w:t>
      </w:r>
      <w:r>
        <w:rPr>
          <w:spacing w:val="20"/>
        </w:rPr>
        <w:t xml:space="preserve"> </w:t>
      </w:r>
      <w:r>
        <w:t>Tenure</w:t>
      </w:r>
      <w:r>
        <w:rPr>
          <w:spacing w:val="-1"/>
        </w:rPr>
        <w:t xml:space="preserve"> </w:t>
      </w:r>
      <w:r>
        <w:t>and</w:t>
      </w:r>
      <w:r>
        <w:rPr>
          <w:spacing w:val="-1"/>
        </w:rPr>
        <w:t xml:space="preserve"> promotion </w:t>
      </w:r>
      <w:r>
        <w:t>are</w:t>
      </w:r>
      <w:r>
        <w:rPr>
          <w:spacing w:val="-1"/>
        </w:rPr>
        <w:t xml:space="preserve"> </w:t>
      </w:r>
      <w:r>
        <w:t>separate</w:t>
      </w:r>
      <w:r>
        <w:rPr>
          <w:spacing w:val="-1"/>
        </w:rPr>
        <w:t xml:space="preserve"> decisions.</w:t>
      </w:r>
      <w:r>
        <w:rPr>
          <w:spacing w:val="59"/>
        </w:rPr>
        <w:t xml:space="preserve"> </w:t>
      </w:r>
      <w:r>
        <w:t>The</w:t>
      </w:r>
      <w:r>
        <w:rPr>
          <w:spacing w:val="-1"/>
        </w:rPr>
        <w:t xml:space="preserve"> </w:t>
      </w:r>
      <w:r>
        <w:t>granting</w:t>
      </w:r>
      <w:r>
        <w:rPr>
          <w:spacing w:val="-1"/>
        </w:rPr>
        <w:t xml:space="preserve"> </w:t>
      </w:r>
      <w:r>
        <w:t>of</w:t>
      </w:r>
      <w:r>
        <w:rPr>
          <w:spacing w:val="-1"/>
        </w:rPr>
        <w:t xml:space="preserve"> </w:t>
      </w:r>
      <w:r>
        <w:t>tenure</w:t>
      </w:r>
      <w:r>
        <w:rPr>
          <w:spacing w:val="-1"/>
        </w:rPr>
        <w:t xml:space="preserve"> </w:t>
      </w:r>
      <w:r>
        <w:t>is</w:t>
      </w:r>
      <w:r>
        <w:rPr>
          <w:spacing w:val="-1"/>
        </w:rPr>
        <w:t xml:space="preserve"> </w:t>
      </w:r>
      <w:r>
        <w:t>a</w:t>
      </w:r>
      <w:r>
        <w:rPr>
          <w:spacing w:val="-1"/>
        </w:rPr>
        <w:t xml:space="preserve"> </w:t>
      </w:r>
      <w:r>
        <w:t>decision</w:t>
      </w:r>
      <w:r>
        <w:rPr>
          <w:spacing w:val="33"/>
        </w:rPr>
        <w:t xml:space="preserve"> </w:t>
      </w:r>
      <w:r>
        <w:t xml:space="preserve">that </w:t>
      </w:r>
      <w:r>
        <w:rPr>
          <w:spacing w:val="-1"/>
        </w:rPr>
        <w:t>plays</w:t>
      </w:r>
      <w:r>
        <w:t xml:space="preserve"> a crucial </w:t>
      </w:r>
      <w:r>
        <w:rPr>
          <w:spacing w:val="-1"/>
        </w:rPr>
        <w:t>role</w:t>
      </w:r>
      <w:r>
        <w:t xml:space="preserve"> in </w:t>
      </w:r>
      <w:r>
        <w:rPr>
          <w:spacing w:val="-1"/>
        </w:rPr>
        <w:t>determining</w:t>
      </w:r>
      <w:r>
        <w:t xml:space="preserve"> the quality</w:t>
      </w:r>
      <w:r>
        <w:rPr>
          <w:spacing w:val="-2"/>
        </w:rPr>
        <w:t xml:space="preserve"> </w:t>
      </w:r>
      <w:r>
        <w:t>of</w:t>
      </w:r>
      <w:r>
        <w:rPr>
          <w:spacing w:val="-1"/>
        </w:rPr>
        <w:t xml:space="preserve"> </w:t>
      </w:r>
      <w:r>
        <w:t xml:space="preserve">the University’s </w:t>
      </w:r>
      <w:r>
        <w:rPr>
          <w:spacing w:val="-1"/>
        </w:rPr>
        <w:t>Faculty</w:t>
      </w:r>
      <w:r>
        <w:t xml:space="preserve"> and</w:t>
      </w:r>
      <w:r>
        <w:rPr>
          <w:spacing w:val="37"/>
        </w:rPr>
        <w:t xml:space="preserve"> </w:t>
      </w:r>
      <w:r>
        <w:t>the</w:t>
      </w:r>
      <w:r>
        <w:rPr>
          <w:spacing w:val="-1"/>
        </w:rPr>
        <w:t xml:space="preserve"> </w:t>
      </w:r>
      <w:r>
        <w:t>national</w:t>
      </w:r>
      <w:r>
        <w:rPr>
          <w:spacing w:val="-1"/>
        </w:rPr>
        <w:t xml:space="preserve"> </w:t>
      </w:r>
      <w:r>
        <w:t>and</w:t>
      </w:r>
      <w:r>
        <w:rPr>
          <w:spacing w:val="-1"/>
        </w:rPr>
        <w:t xml:space="preserve"> </w:t>
      </w:r>
      <w:r>
        <w:t>international</w:t>
      </w:r>
      <w:r>
        <w:rPr>
          <w:spacing w:val="-1"/>
        </w:rPr>
        <w:t xml:space="preserve"> </w:t>
      </w:r>
      <w:r>
        <w:t>status</w:t>
      </w:r>
      <w:r>
        <w:rPr>
          <w:spacing w:val="-1"/>
        </w:rPr>
        <w:t xml:space="preserve"> </w:t>
      </w:r>
      <w:r>
        <w:t>of</w:t>
      </w:r>
      <w:r>
        <w:rPr>
          <w:spacing w:val="-2"/>
        </w:rPr>
        <w:t xml:space="preserve"> </w:t>
      </w:r>
      <w:r>
        <w:t>the University.</w:t>
      </w:r>
      <w:r>
        <w:rPr>
          <w:spacing w:val="60"/>
        </w:rPr>
        <w:t xml:space="preserve"> </w:t>
      </w:r>
      <w:r>
        <w:t xml:space="preserve">The awarding of tenure must be based on convincing </w:t>
      </w:r>
      <w:r>
        <w:rPr>
          <w:spacing w:val="-1"/>
        </w:rPr>
        <w:t>documented</w:t>
      </w:r>
      <w:r>
        <w:t xml:space="preserve"> evidence that the Faculty </w:t>
      </w:r>
      <w:r>
        <w:rPr>
          <w:spacing w:val="-1"/>
        </w:rPr>
        <w:t>member</w:t>
      </w:r>
      <w:r>
        <w:t xml:space="preserve"> has</w:t>
      </w:r>
      <w:r>
        <w:rPr>
          <w:spacing w:val="25"/>
        </w:rPr>
        <w:t xml:space="preserve"> </w:t>
      </w:r>
      <w:r>
        <w:lastRenderedPageBreak/>
        <w:t>achieved</w:t>
      </w:r>
      <w:r>
        <w:rPr>
          <w:spacing w:val="-1"/>
        </w:rPr>
        <w:t xml:space="preserve"> </w:t>
      </w:r>
      <w:r>
        <w:t>a</w:t>
      </w:r>
      <w:r>
        <w:rPr>
          <w:spacing w:val="-1"/>
        </w:rPr>
        <w:t xml:space="preserve"> </w:t>
      </w:r>
      <w:r>
        <w:t>significant</w:t>
      </w:r>
      <w:r>
        <w:rPr>
          <w:spacing w:val="-1"/>
        </w:rPr>
        <w:t xml:space="preserve"> </w:t>
      </w:r>
      <w:r>
        <w:t>body</w:t>
      </w:r>
      <w:r>
        <w:rPr>
          <w:spacing w:val="-1"/>
        </w:rPr>
        <w:t xml:space="preserve"> </w:t>
      </w:r>
      <w:r>
        <w:t>of</w:t>
      </w:r>
      <w:r>
        <w:rPr>
          <w:spacing w:val="-1"/>
        </w:rPr>
        <w:t xml:space="preserve"> </w:t>
      </w:r>
      <w:r>
        <w:t>scholarship</w:t>
      </w:r>
      <w:r>
        <w:rPr>
          <w:spacing w:val="-2"/>
        </w:rPr>
        <w:t xml:space="preserve"> </w:t>
      </w:r>
      <w:r>
        <w:t xml:space="preserve">that has had an </w:t>
      </w:r>
      <w:r>
        <w:rPr>
          <w:spacing w:val="-1"/>
        </w:rPr>
        <w:t>impact</w:t>
      </w:r>
      <w:r>
        <w:t xml:space="preserve"> on her/his</w:t>
      </w:r>
      <w:r>
        <w:rPr>
          <w:spacing w:val="24"/>
        </w:rPr>
        <w:t xml:space="preserve"> </w:t>
      </w:r>
      <w:r>
        <w:rPr>
          <w:spacing w:val="-1"/>
        </w:rPr>
        <w:t xml:space="preserve">discipline, </w:t>
      </w:r>
      <w:r>
        <w:t>excellence</w:t>
      </w:r>
      <w:r>
        <w:rPr>
          <w:spacing w:val="-1"/>
        </w:rPr>
        <w:t xml:space="preserve"> </w:t>
      </w:r>
      <w:r>
        <w:t>as</w:t>
      </w:r>
      <w:r>
        <w:rPr>
          <w:spacing w:val="-1"/>
        </w:rPr>
        <w:t xml:space="preserve"> </w:t>
      </w:r>
      <w:r>
        <w:t>a</w:t>
      </w:r>
      <w:r>
        <w:rPr>
          <w:spacing w:val="-1"/>
        </w:rPr>
        <w:t xml:space="preserve"> teacher, and</w:t>
      </w:r>
      <w:r>
        <w:rPr>
          <w:spacing w:val="-2"/>
        </w:rPr>
        <w:t xml:space="preserve"> </w:t>
      </w:r>
      <w:r>
        <w:t>has</w:t>
      </w:r>
      <w:r>
        <w:rPr>
          <w:spacing w:val="-1"/>
        </w:rPr>
        <w:t xml:space="preserve"> provided </w:t>
      </w:r>
      <w:r>
        <w:t>effective</w:t>
      </w:r>
      <w:r>
        <w:rPr>
          <w:spacing w:val="-1"/>
        </w:rPr>
        <w:t xml:space="preserve"> </w:t>
      </w:r>
      <w:r>
        <w:t>service.</w:t>
      </w:r>
      <w:r>
        <w:rPr>
          <w:spacing w:val="59"/>
        </w:rPr>
        <w:t xml:space="preserve"> </w:t>
      </w:r>
      <w:r>
        <w:rPr>
          <w:spacing w:val="-1"/>
        </w:rPr>
        <w:t>The</w:t>
      </w:r>
      <w:r>
        <w:rPr>
          <w:spacing w:val="47"/>
        </w:rPr>
        <w:t xml:space="preserve"> </w:t>
      </w:r>
      <w:r>
        <w:rPr>
          <w:spacing w:val="-1"/>
        </w:rPr>
        <w:t>candidate is also expected to continue</w:t>
      </w:r>
      <w:r>
        <w:rPr>
          <w:spacing w:val="1"/>
        </w:rPr>
        <w:t xml:space="preserve"> </w:t>
      </w:r>
      <w:r>
        <w:t>and</w:t>
      </w:r>
      <w:r>
        <w:rPr>
          <w:spacing w:val="-1"/>
        </w:rPr>
        <w:t xml:space="preserve"> </w:t>
      </w:r>
      <w:r>
        <w:t>sustain,</w:t>
      </w:r>
      <w:r>
        <w:rPr>
          <w:spacing w:val="-1"/>
        </w:rPr>
        <w:t xml:space="preserve"> </w:t>
      </w:r>
      <w:r>
        <w:t>over</w:t>
      </w:r>
      <w:r>
        <w:rPr>
          <w:spacing w:val="-1"/>
        </w:rPr>
        <w:t xml:space="preserve"> </w:t>
      </w:r>
      <w:r>
        <w:t>the</w:t>
      </w:r>
      <w:r>
        <w:rPr>
          <w:spacing w:val="-1"/>
        </w:rPr>
        <w:t xml:space="preserve"> </w:t>
      </w:r>
      <w:r>
        <w:t>long</w:t>
      </w:r>
      <w:r>
        <w:rPr>
          <w:spacing w:val="-1"/>
        </w:rPr>
        <w:t xml:space="preserve"> term, </w:t>
      </w:r>
      <w:r>
        <w:t>a</w:t>
      </w:r>
      <w:r>
        <w:rPr>
          <w:spacing w:val="-1"/>
        </w:rPr>
        <w:t xml:space="preserve"> </w:t>
      </w:r>
      <w:r>
        <w:t>program</w:t>
      </w:r>
      <w:r>
        <w:rPr>
          <w:spacing w:val="30"/>
        </w:rPr>
        <w:t xml:space="preserve"> </w:t>
      </w:r>
      <w:r>
        <w:t>of</w:t>
      </w:r>
      <w:r>
        <w:rPr>
          <w:spacing w:val="-1"/>
        </w:rPr>
        <w:t xml:space="preserve"> </w:t>
      </w:r>
      <w:r>
        <w:t>high</w:t>
      </w:r>
      <w:r>
        <w:rPr>
          <w:spacing w:val="-1"/>
        </w:rPr>
        <w:t xml:space="preserve"> </w:t>
      </w:r>
      <w:r>
        <w:t>quality</w:t>
      </w:r>
      <w:r>
        <w:rPr>
          <w:spacing w:val="-1"/>
        </w:rPr>
        <w:t xml:space="preserve"> </w:t>
      </w:r>
      <w:r>
        <w:t>teaching,</w:t>
      </w:r>
      <w:r>
        <w:rPr>
          <w:spacing w:val="-1"/>
        </w:rPr>
        <w:t xml:space="preserve"> </w:t>
      </w:r>
      <w:r>
        <w:t>scholarship</w:t>
      </w:r>
      <w:r>
        <w:rPr>
          <w:spacing w:val="-1"/>
        </w:rPr>
        <w:t xml:space="preserve"> </w:t>
      </w:r>
      <w:r>
        <w:t xml:space="preserve">and service relevant to the </w:t>
      </w:r>
      <w:r>
        <w:rPr>
          <w:spacing w:val="-1"/>
        </w:rPr>
        <w:t>mission</w:t>
      </w:r>
      <w:r>
        <w:t xml:space="preserve"> of the</w:t>
      </w:r>
      <w:r>
        <w:rPr>
          <w:spacing w:val="25"/>
        </w:rPr>
        <w:t xml:space="preserve"> </w:t>
      </w:r>
      <w:r>
        <w:t>candidate’s</w:t>
      </w:r>
      <w:r>
        <w:rPr>
          <w:spacing w:val="-1"/>
        </w:rPr>
        <w:t xml:space="preserve"> academic unit(s)</w:t>
      </w:r>
      <w:r>
        <w:t xml:space="preserve"> and</w:t>
      </w:r>
      <w:r>
        <w:rPr>
          <w:spacing w:val="-1"/>
        </w:rPr>
        <w:t xml:space="preserve"> </w:t>
      </w:r>
      <w:r>
        <w:t>to</w:t>
      </w:r>
      <w:r>
        <w:rPr>
          <w:spacing w:val="-1"/>
        </w:rPr>
        <w:t xml:space="preserve"> </w:t>
      </w:r>
      <w:r>
        <w:t xml:space="preserve">the </w:t>
      </w:r>
      <w:r>
        <w:rPr>
          <w:spacing w:val="-1"/>
        </w:rPr>
        <w:t>mission</w:t>
      </w:r>
      <w:r>
        <w:t xml:space="preserve"> of the University.  </w:t>
      </w:r>
      <w:r>
        <w:rPr>
          <w:spacing w:val="-1"/>
        </w:rPr>
        <w:t>Tenure</w:t>
      </w:r>
      <w:r>
        <w:rPr>
          <w:spacing w:val="43"/>
        </w:rPr>
        <w:t xml:space="preserve"> </w:t>
      </w:r>
      <w:r>
        <w:rPr>
          <w:spacing w:val="-1"/>
        </w:rPr>
        <w:t>considerations</w:t>
      </w:r>
      <w:r>
        <w:t xml:space="preserve"> can </w:t>
      </w:r>
      <w:r>
        <w:rPr>
          <w:spacing w:val="-1"/>
        </w:rPr>
        <w:t>include</w:t>
      </w:r>
      <w:r>
        <w:t xml:space="preserve"> </w:t>
      </w:r>
      <w:r>
        <w:rPr>
          <w:spacing w:val="-1"/>
        </w:rPr>
        <w:t>evaluation</w:t>
      </w:r>
      <w:r>
        <w:t xml:space="preserve"> of</w:t>
      </w:r>
      <w:r>
        <w:rPr>
          <w:spacing w:val="-1"/>
        </w:rPr>
        <w:t xml:space="preserve"> accomplishments </w:t>
      </w:r>
      <w:r>
        <w:t>prior</w:t>
      </w:r>
      <w:r>
        <w:rPr>
          <w:spacing w:val="-1"/>
        </w:rPr>
        <w:t xml:space="preserve"> </w:t>
      </w:r>
      <w:r>
        <w:t>to</w:t>
      </w:r>
      <w:r>
        <w:rPr>
          <w:spacing w:val="-1"/>
        </w:rPr>
        <w:t xml:space="preserve"> </w:t>
      </w:r>
      <w:r>
        <w:t>arrival</w:t>
      </w:r>
      <w:r>
        <w:rPr>
          <w:spacing w:val="-1"/>
        </w:rPr>
        <w:t xml:space="preserve"> </w:t>
      </w:r>
      <w:r>
        <w:t>at</w:t>
      </w:r>
      <w:r>
        <w:rPr>
          <w:spacing w:val="-1"/>
        </w:rPr>
        <w:t xml:space="preserve"> </w:t>
      </w:r>
      <w:r>
        <w:t>Kent</w:t>
      </w:r>
      <w:r>
        <w:rPr>
          <w:spacing w:val="73"/>
        </w:rPr>
        <w:t xml:space="preserve"> </w:t>
      </w:r>
      <w:r>
        <w:t>State</w:t>
      </w:r>
      <w:r>
        <w:rPr>
          <w:spacing w:val="-1"/>
        </w:rPr>
        <w:t xml:space="preserve"> University </w:t>
      </w:r>
      <w:r>
        <w:t>to</w:t>
      </w:r>
      <w:r>
        <w:rPr>
          <w:spacing w:val="-1"/>
        </w:rPr>
        <w:t xml:space="preserve"> </w:t>
      </w:r>
      <w:r>
        <w:t>examine</w:t>
      </w:r>
      <w:r>
        <w:rPr>
          <w:spacing w:val="-1"/>
        </w:rPr>
        <w:t xml:space="preserve"> consistency,</w:t>
      </w:r>
      <w:r>
        <w:t xml:space="preserve"> as</w:t>
      </w:r>
      <w:r>
        <w:rPr>
          <w:spacing w:val="-1"/>
        </w:rPr>
        <w:t xml:space="preserve"> </w:t>
      </w:r>
      <w:r>
        <w:t>well</w:t>
      </w:r>
      <w:r>
        <w:rPr>
          <w:spacing w:val="-1"/>
        </w:rPr>
        <w:t xml:space="preserve"> </w:t>
      </w:r>
      <w:r>
        <w:t>as</w:t>
      </w:r>
      <w:r>
        <w:rPr>
          <w:spacing w:val="-1"/>
        </w:rPr>
        <w:t xml:space="preserve"> </w:t>
      </w:r>
      <w:r>
        <w:t>grant</w:t>
      </w:r>
      <w:r>
        <w:rPr>
          <w:spacing w:val="-1"/>
        </w:rPr>
        <w:t xml:space="preserve"> </w:t>
      </w:r>
      <w:r>
        <w:t>proposals</w:t>
      </w:r>
      <w:r>
        <w:rPr>
          <w:spacing w:val="-1"/>
        </w:rPr>
        <w:t xml:space="preserve"> submitted </w:t>
      </w:r>
      <w:r>
        <w:t>but</w:t>
      </w:r>
      <w:r>
        <w:rPr>
          <w:spacing w:val="49"/>
        </w:rPr>
        <w:t xml:space="preserve"> </w:t>
      </w:r>
      <w:r>
        <w:t>not funded, proposals pending, papers “in press,”</w:t>
      </w:r>
      <w:r>
        <w:rPr>
          <w:spacing w:val="-1"/>
        </w:rPr>
        <w:t xml:space="preserve"> </w:t>
      </w:r>
      <w:r>
        <w:t>graduate</w:t>
      </w:r>
      <w:r>
        <w:rPr>
          <w:spacing w:val="-1"/>
        </w:rPr>
        <w:t xml:space="preserve"> </w:t>
      </w:r>
      <w:r>
        <w:t>students</w:t>
      </w:r>
      <w:r>
        <w:rPr>
          <w:spacing w:val="-1"/>
        </w:rPr>
        <w:t xml:space="preserve"> </w:t>
      </w:r>
      <w:r>
        <w:t>currently advised,</w:t>
      </w:r>
      <w:r>
        <w:rPr>
          <w:spacing w:val="-1"/>
        </w:rPr>
        <w:t xml:space="preserve"> </w:t>
      </w:r>
      <w:r>
        <w:t>and</w:t>
      </w:r>
      <w:r>
        <w:rPr>
          <w:spacing w:val="-1"/>
        </w:rPr>
        <w:t xml:space="preserve"> </w:t>
      </w:r>
      <w:r>
        <w:t>any</w:t>
      </w:r>
      <w:r>
        <w:rPr>
          <w:spacing w:val="-1"/>
        </w:rPr>
        <w:t xml:space="preserve"> </w:t>
      </w:r>
      <w:r>
        <w:t>other</w:t>
      </w:r>
      <w:r>
        <w:rPr>
          <w:spacing w:val="-1"/>
        </w:rPr>
        <w:t xml:space="preserve"> materials </w:t>
      </w:r>
      <w:r>
        <w:t>that</w:t>
      </w:r>
      <w:r>
        <w:rPr>
          <w:spacing w:val="-1"/>
        </w:rPr>
        <w:t xml:space="preserve"> may</w:t>
      </w:r>
      <w:r>
        <w:t xml:space="preserve"> </w:t>
      </w:r>
      <w:r>
        <w:rPr>
          <w:spacing w:val="-1"/>
        </w:rPr>
        <w:t>reflect</w:t>
      </w:r>
      <w:r>
        <w:t xml:space="preserve"> on the </w:t>
      </w:r>
      <w:r>
        <w:rPr>
          <w:spacing w:val="-1"/>
        </w:rPr>
        <w:t>candidate’s</w:t>
      </w:r>
      <w:r>
        <w:t xml:space="preserve"> </w:t>
      </w:r>
      <w:r>
        <w:rPr>
          <w:spacing w:val="-1"/>
        </w:rPr>
        <w:t>potential</w:t>
      </w:r>
      <w:r>
        <w:t xml:space="preserve"> </w:t>
      </w:r>
      <w:r>
        <w:rPr>
          <w:spacing w:val="-1"/>
        </w:rPr>
        <w:t>for</w:t>
      </w:r>
      <w:r>
        <w:t xml:space="preserve"> a</w:t>
      </w:r>
      <w:r w:rsidR="00E80A2F">
        <w:t xml:space="preserve"> </w:t>
      </w:r>
      <w:r w:rsidR="00795C82">
        <w:t xml:space="preserve">long </w:t>
      </w:r>
      <w:r>
        <w:t>term</w:t>
      </w:r>
      <w:r>
        <w:rPr>
          <w:spacing w:val="-2"/>
        </w:rPr>
        <w:t xml:space="preserve"> </w:t>
      </w:r>
      <w:r>
        <w:t>successful career.</w:t>
      </w:r>
      <w:r>
        <w:rPr>
          <w:spacing w:val="60"/>
        </w:rPr>
        <w:t xml:space="preserve"> </w:t>
      </w:r>
      <w:r>
        <w:t xml:space="preserve">The </w:t>
      </w:r>
      <w:r>
        <w:rPr>
          <w:spacing w:val="-1"/>
        </w:rPr>
        <w:t>tenure</w:t>
      </w:r>
      <w:r>
        <w:rPr>
          <w:spacing w:val="-2"/>
        </w:rPr>
        <w:t xml:space="preserve"> </w:t>
      </w:r>
      <w:r>
        <w:t>decision</w:t>
      </w:r>
      <w:r>
        <w:rPr>
          <w:spacing w:val="-1"/>
        </w:rPr>
        <w:t xml:space="preserve"> </w:t>
      </w:r>
      <w:r>
        <w:t>is</w:t>
      </w:r>
      <w:r>
        <w:rPr>
          <w:spacing w:val="-1"/>
        </w:rPr>
        <w:t xml:space="preserve"> </w:t>
      </w:r>
      <w:r>
        <w:t>based</w:t>
      </w:r>
      <w:r>
        <w:rPr>
          <w:spacing w:val="-1"/>
        </w:rPr>
        <w:t xml:space="preserve"> </w:t>
      </w:r>
      <w:r>
        <w:t>on</w:t>
      </w:r>
      <w:r>
        <w:rPr>
          <w:spacing w:val="-1"/>
        </w:rPr>
        <w:t xml:space="preserve"> </w:t>
      </w:r>
      <w:r>
        <w:t>all</w:t>
      </w:r>
      <w:r>
        <w:rPr>
          <w:spacing w:val="-1"/>
        </w:rPr>
        <w:t xml:space="preserve"> </w:t>
      </w:r>
      <w:r>
        <w:t>of</w:t>
      </w:r>
      <w:r>
        <w:rPr>
          <w:spacing w:val="-1"/>
        </w:rPr>
        <w:t xml:space="preserve"> </w:t>
      </w:r>
      <w:r>
        <w:t>the</w:t>
      </w:r>
      <w:r>
        <w:rPr>
          <w:spacing w:val="-1"/>
        </w:rPr>
        <w:t xml:space="preserve"> evidence</w:t>
      </w:r>
      <w:r>
        <w:rPr>
          <w:spacing w:val="21"/>
        </w:rPr>
        <w:t xml:space="preserve"> </w:t>
      </w:r>
      <w:r>
        <w:t>available</w:t>
      </w:r>
      <w:r>
        <w:rPr>
          <w:spacing w:val="-1"/>
        </w:rPr>
        <w:t xml:space="preserve"> </w:t>
      </w:r>
      <w:r>
        <w:t>to</w:t>
      </w:r>
      <w:r>
        <w:rPr>
          <w:spacing w:val="-1"/>
        </w:rPr>
        <w:t xml:space="preserve"> determine </w:t>
      </w:r>
      <w:r>
        <w:t>the</w:t>
      </w:r>
      <w:r>
        <w:rPr>
          <w:spacing w:val="-1"/>
        </w:rPr>
        <w:t xml:space="preserve"> </w:t>
      </w:r>
      <w:r>
        <w:t>candidate’s</w:t>
      </w:r>
      <w:r>
        <w:rPr>
          <w:spacing w:val="-1"/>
        </w:rPr>
        <w:t xml:space="preserve"> potential </w:t>
      </w:r>
      <w:r>
        <w:t>to</w:t>
      </w:r>
      <w:r>
        <w:rPr>
          <w:spacing w:val="-1"/>
        </w:rPr>
        <w:t xml:space="preserve"> </w:t>
      </w:r>
      <w:r>
        <w:t>pursue</w:t>
      </w:r>
      <w:r>
        <w:rPr>
          <w:spacing w:val="-1"/>
        </w:rPr>
        <w:t xml:space="preserve"> </w:t>
      </w:r>
      <w:r>
        <w:t>a</w:t>
      </w:r>
      <w:r>
        <w:rPr>
          <w:spacing w:val="-1"/>
        </w:rPr>
        <w:t xml:space="preserve"> </w:t>
      </w:r>
      <w:r>
        <w:t>productive</w:t>
      </w:r>
      <w:r>
        <w:rPr>
          <w:spacing w:val="-1"/>
        </w:rPr>
        <w:t xml:space="preserve"> </w:t>
      </w:r>
      <w:r>
        <w:t>career.</w:t>
      </w:r>
      <w:r>
        <w:rPr>
          <w:spacing w:val="-1"/>
        </w:rPr>
        <w:t xml:space="preserve"> </w:t>
      </w:r>
      <w:r>
        <w:t>On</w:t>
      </w:r>
      <w:r>
        <w:rPr>
          <w:spacing w:val="31"/>
        </w:rPr>
        <w:t xml:space="preserve"> </w:t>
      </w:r>
      <w:r>
        <w:t xml:space="preserve">the other hand, </w:t>
      </w:r>
      <w:r>
        <w:rPr>
          <w:spacing w:val="-1"/>
        </w:rPr>
        <w:t>promotion</w:t>
      </w:r>
      <w:r>
        <w:t xml:space="preserve"> is </w:t>
      </w:r>
      <w:r>
        <w:rPr>
          <w:spacing w:val="-1"/>
        </w:rPr>
        <w:t>recognition</w:t>
      </w:r>
      <w:r>
        <w:t xml:space="preserve"> </w:t>
      </w:r>
      <w:r>
        <w:rPr>
          <w:spacing w:val="-1"/>
        </w:rPr>
        <w:t>based</w:t>
      </w:r>
      <w:r>
        <w:t xml:space="preserve"> </w:t>
      </w:r>
      <w:r>
        <w:rPr>
          <w:spacing w:val="-1"/>
        </w:rPr>
        <w:t>on</w:t>
      </w:r>
      <w:r>
        <w:t xml:space="preserve"> a candidate’s </w:t>
      </w:r>
      <w:r>
        <w:rPr>
          <w:spacing w:val="-1"/>
        </w:rPr>
        <w:t>accomplishments</w:t>
      </w:r>
      <w:r>
        <w:rPr>
          <w:spacing w:val="61"/>
        </w:rPr>
        <w:t xml:space="preserve"> </w:t>
      </w:r>
      <w:r>
        <w:rPr>
          <w:spacing w:val="-1"/>
        </w:rPr>
        <w:t xml:space="preserve">completed </w:t>
      </w:r>
      <w:r>
        <w:t>during</w:t>
      </w:r>
      <w:r>
        <w:rPr>
          <w:spacing w:val="-1"/>
        </w:rPr>
        <w:t xml:space="preserve"> </w:t>
      </w:r>
      <w:r>
        <w:t>the</w:t>
      </w:r>
      <w:r>
        <w:rPr>
          <w:spacing w:val="-1"/>
        </w:rPr>
        <w:t xml:space="preserve"> </w:t>
      </w:r>
      <w:r>
        <w:t>review</w:t>
      </w:r>
      <w:r>
        <w:rPr>
          <w:spacing w:val="-1"/>
        </w:rPr>
        <w:t xml:space="preserve"> </w:t>
      </w:r>
      <w:r>
        <w:t>period</w:t>
      </w:r>
      <w:r>
        <w:rPr>
          <w:spacing w:val="-1"/>
        </w:rPr>
        <w:t xml:space="preserve"> </w:t>
      </w:r>
      <w:r>
        <w:t>and</w:t>
      </w:r>
      <w:r>
        <w:rPr>
          <w:spacing w:val="-1"/>
        </w:rPr>
        <w:t xml:space="preserve"> promotion </w:t>
      </w:r>
      <w:r>
        <w:t>decisions</w:t>
      </w:r>
      <w:r>
        <w:rPr>
          <w:spacing w:val="-1"/>
        </w:rPr>
        <w:t xml:space="preserve"> </w:t>
      </w:r>
      <w:r>
        <w:t>are</w:t>
      </w:r>
      <w:r>
        <w:rPr>
          <w:spacing w:val="-1"/>
        </w:rPr>
        <w:t xml:space="preserve"> </w:t>
      </w:r>
      <w:r>
        <w:t>based</w:t>
      </w:r>
      <w:r>
        <w:rPr>
          <w:spacing w:val="-1"/>
        </w:rPr>
        <w:t xml:space="preserve"> </w:t>
      </w:r>
      <w:r>
        <w:t>on</w:t>
      </w:r>
      <w:r>
        <w:rPr>
          <w:spacing w:val="-1"/>
        </w:rPr>
        <w:t xml:space="preserve"> </w:t>
      </w:r>
      <w:r>
        <w:t>papers</w:t>
      </w:r>
      <w:r>
        <w:rPr>
          <w:spacing w:val="29"/>
        </w:rPr>
        <w:t xml:space="preserve"> </w:t>
      </w:r>
      <w:r>
        <w:t>published</w:t>
      </w:r>
      <w:r>
        <w:rPr>
          <w:spacing w:val="-1"/>
        </w:rPr>
        <w:t xml:space="preserve"> and </w:t>
      </w:r>
      <w:r>
        <w:t>accepted,</w:t>
      </w:r>
      <w:r>
        <w:rPr>
          <w:spacing w:val="-1"/>
        </w:rPr>
        <w:t xml:space="preserve"> </w:t>
      </w:r>
      <w:r>
        <w:t>grants</w:t>
      </w:r>
      <w:r>
        <w:rPr>
          <w:spacing w:val="-1"/>
        </w:rPr>
        <w:t xml:space="preserve"> </w:t>
      </w:r>
      <w:r>
        <w:t>received</w:t>
      </w:r>
      <w:r>
        <w:rPr>
          <w:spacing w:val="-1"/>
        </w:rPr>
        <w:t xml:space="preserve"> and </w:t>
      </w:r>
      <w:r>
        <w:t>graduate</w:t>
      </w:r>
      <w:r>
        <w:rPr>
          <w:spacing w:val="-1"/>
        </w:rPr>
        <w:t xml:space="preserve"> students </w:t>
      </w:r>
      <w:r>
        <w:t>graduated</w:t>
      </w:r>
      <w:r>
        <w:rPr>
          <w:spacing w:val="-1"/>
        </w:rPr>
        <w:t xml:space="preserve"> </w:t>
      </w:r>
      <w:r>
        <w:t>during</w:t>
      </w:r>
      <w:r>
        <w:rPr>
          <w:spacing w:val="29"/>
        </w:rPr>
        <w:t xml:space="preserve"> </w:t>
      </w:r>
      <w:r>
        <w:t xml:space="preserve">the </w:t>
      </w:r>
      <w:r>
        <w:rPr>
          <w:spacing w:val="-1"/>
        </w:rPr>
        <w:t>review</w:t>
      </w:r>
      <w:r>
        <w:t xml:space="preserve"> </w:t>
      </w:r>
      <w:r>
        <w:rPr>
          <w:spacing w:val="-1"/>
        </w:rPr>
        <w:t>period,</w:t>
      </w:r>
      <w:r>
        <w:t xml:space="preserve"> as well as high </w:t>
      </w:r>
      <w:r>
        <w:rPr>
          <w:spacing w:val="-1"/>
        </w:rPr>
        <w:t>quality teaching</w:t>
      </w:r>
      <w:r>
        <w:rPr>
          <w:spacing w:val="-2"/>
        </w:rPr>
        <w:t xml:space="preserve"> </w:t>
      </w:r>
      <w:r>
        <w:t>evaluations</w:t>
      </w:r>
      <w:r>
        <w:rPr>
          <w:spacing w:val="-1"/>
        </w:rPr>
        <w:t xml:space="preserve"> </w:t>
      </w:r>
      <w:r>
        <w:t>and</w:t>
      </w:r>
      <w:r>
        <w:rPr>
          <w:spacing w:val="-1"/>
        </w:rPr>
        <w:t xml:space="preserve"> </w:t>
      </w:r>
      <w:r>
        <w:t>service</w:t>
      </w:r>
      <w:r>
        <w:rPr>
          <w:spacing w:val="-1"/>
        </w:rPr>
        <w:t xml:space="preserve"> </w:t>
      </w:r>
      <w:r>
        <w:t>to</w:t>
      </w:r>
      <w:r>
        <w:rPr>
          <w:spacing w:val="-1"/>
        </w:rPr>
        <w:t xml:space="preserve"> </w:t>
      </w:r>
      <w:r>
        <w:t>the</w:t>
      </w:r>
      <w:r>
        <w:rPr>
          <w:spacing w:val="41"/>
        </w:rPr>
        <w:t xml:space="preserve"> </w:t>
      </w:r>
      <w:r>
        <w:rPr>
          <w:spacing w:val="-1"/>
        </w:rPr>
        <w:t xml:space="preserve">University and the profession consistent </w:t>
      </w:r>
      <w:r>
        <w:t>with</w:t>
      </w:r>
      <w:r>
        <w:rPr>
          <w:spacing w:val="-1"/>
        </w:rPr>
        <w:t xml:space="preserve"> </w:t>
      </w:r>
      <w:r>
        <w:t>his/her</w:t>
      </w:r>
      <w:r>
        <w:rPr>
          <w:spacing w:val="-1"/>
        </w:rPr>
        <w:t xml:space="preserve"> </w:t>
      </w:r>
      <w:r>
        <w:t>faculty</w:t>
      </w:r>
      <w:r>
        <w:rPr>
          <w:spacing w:val="-1"/>
        </w:rPr>
        <w:t xml:space="preserve"> assignment</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pStyle w:val="Heading1"/>
        <w:numPr>
          <w:ilvl w:val="0"/>
          <w:numId w:val="8"/>
        </w:numPr>
        <w:tabs>
          <w:tab w:val="left" w:pos="800"/>
        </w:tabs>
        <w:rPr>
          <w:b w:val="0"/>
          <w:bCs w:val="0"/>
          <w:u w:val="none"/>
        </w:rPr>
      </w:pPr>
      <w:r>
        <w:rPr>
          <w:u w:val="thick" w:color="000000"/>
        </w:rPr>
        <w:t>Criteria for Reappointment, Tenure and Promotion</w:t>
      </w:r>
    </w:p>
    <w:p w:rsidR="00607756" w:rsidRDefault="00607756" w:rsidP="00607756">
      <w:pPr>
        <w:spacing w:before="9"/>
        <w:rPr>
          <w:rFonts w:ascii="Times New Roman" w:eastAsia="Times New Roman" w:hAnsi="Times New Roman" w:cs="Times New Roman"/>
          <w:b/>
          <w:bCs/>
          <w:sz w:val="17"/>
          <w:szCs w:val="17"/>
        </w:rPr>
      </w:pPr>
    </w:p>
    <w:p w:rsidR="00607756" w:rsidRDefault="00607756" w:rsidP="00607756">
      <w:pPr>
        <w:pStyle w:val="BodyText"/>
        <w:spacing w:before="69"/>
        <w:ind w:left="439" w:right="87"/>
      </w:pPr>
      <w:r>
        <w:t>The</w:t>
      </w:r>
      <w:r>
        <w:rPr>
          <w:spacing w:val="-1"/>
        </w:rPr>
        <w:t xml:space="preserve"> </w:t>
      </w:r>
      <w:r>
        <w:t>School</w:t>
      </w:r>
      <w:r>
        <w:rPr>
          <w:spacing w:val="-1"/>
        </w:rPr>
        <w:t xml:space="preserve"> </w:t>
      </w:r>
      <w:r>
        <w:t>has</w:t>
      </w:r>
      <w:r>
        <w:rPr>
          <w:spacing w:val="-1"/>
        </w:rPr>
        <w:t xml:space="preserve"> </w:t>
      </w:r>
      <w:r>
        <w:t>undergraduate</w:t>
      </w:r>
      <w:r>
        <w:rPr>
          <w:spacing w:val="-1"/>
        </w:rPr>
        <w:t xml:space="preserve"> programs </w:t>
      </w:r>
      <w:r>
        <w:t>in the following areas:</w:t>
      </w:r>
      <w:r>
        <w:rPr>
          <w:spacing w:val="-1"/>
        </w:rPr>
        <w:t xml:space="preserve"> </w:t>
      </w:r>
      <w:r>
        <w:t>Athletic</w:t>
      </w:r>
      <w:r>
        <w:rPr>
          <w:spacing w:val="-2"/>
        </w:rPr>
        <w:t xml:space="preserve"> </w:t>
      </w:r>
      <w:r>
        <w:t>Training,</w:t>
      </w:r>
      <w:r>
        <w:rPr>
          <w:spacing w:val="26"/>
        </w:rPr>
        <w:t xml:space="preserve"> </w:t>
      </w:r>
      <w:r>
        <w:t>Exercise Science, Health Education and</w:t>
      </w:r>
      <w:r>
        <w:rPr>
          <w:spacing w:val="-1"/>
        </w:rPr>
        <w:t xml:space="preserve"> Promotion,</w:t>
      </w:r>
      <w:r>
        <w:t xml:space="preserve"> Integrated Health Studies,</w:t>
      </w:r>
      <w:r>
        <w:rPr>
          <w:spacing w:val="28"/>
        </w:rPr>
        <w:t xml:space="preserve"> </w:t>
      </w:r>
      <w:r>
        <w:t>Nutrition</w:t>
      </w:r>
      <w:r>
        <w:rPr>
          <w:spacing w:val="-1"/>
        </w:rPr>
        <w:t xml:space="preserve"> and </w:t>
      </w:r>
      <w:r>
        <w:t>Dietetics,</w:t>
      </w:r>
      <w:r>
        <w:rPr>
          <w:spacing w:val="-1"/>
        </w:rPr>
        <w:t xml:space="preserve"> </w:t>
      </w:r>
      <w:r>
        <w:t>and</w:t>
      </w:r>
      <w:r>
        <w:rPr>
          <w:spacing w:val="-1"/>
        </w:rPr>
        <w:t xml:space="preserve"> </w:t>
      </w:r>
      <w:r>
        <w:t>Speech</w:t>
      </w:r>
      <w:r>
        <w:rPr>
          <w:spacing w:val="-1"/>
        </w:rPr>
        <w:t xml:space="preserve"> </w:t>
      </w:r>
      <w:r>
        <w:t>Pathology</w:t>
      </w:r>
      <w:r>
        <w:rPr>
          <w:spacing w:val="-1"/>
        </w:rPr>
        <w:t xml:space="preserve"> </w:t>
      </w:r>
      <w:r>
        <w:t>and</w:t>
      </w:r>
      <w:r>
        <w:rPr>
          <w:spacing w:val="-1"/>
        </w:rPr>
        <w:t xml:space="preserve"> </w:t>
      </w:r>
      <w:r>
        <w:t>Audiology.</w:t>
      </w:r>
      <w:r>
        <w:rPr>
          <w:spacing w:val="59"/>
        </w:rPr>
        <w:t xml:space="preserve"> </w:t>
      </w:r>
      <w:r>
        <w:t>At</w:t>
      </w:r>
      <w:r>
        <w:rPr>
          <w:spacing w:val="-1"/>
        </w:rPr>
        <w:t xml:space="preserve"> </w:t>
      </w:r>
      <w:r>
        <w:t>the</w:t>
      </w:r>
      <w:r>
        <w:rPr>
          <w:spacing w:val="-1"/>
        </w:rPr>
        <w:t xml:space="preserve"> </w:t>
      </w:r>
      <w:r>
        <w:t>graduate</w:t>
      </w:r>
      <w:r>
        <w:rPr>
          <w:spacing w:val="-1"/>
        </w:rPr>
        <w:t xml:space="preserve"> </w:t>
      </w:r>
      <w:r>
        <w:t>level,</w:t>
      </w:r>
      <w:r>
        <w:rPr>
          <w:spacing w:val="22"/>
        </w:rPr>
        <w:t xml:space="preserve"> </w:t>
      </w:r>
      <w:r w:rsidR="00184B89">
        <w:t>the S</w:t>
      </w:r>
      <w:r>
        <w:t>chool offers Master</w:t>
      </w:r>
      <w:r w:rsidR="00184B89">
        <w:t>'</w:t>
      </w:r>
      <w:r>
        <w:t xml:space="preserve">s </w:t>
      </w:r>
      <w:r>
        <w:rPr>
          <w:spacing w:val="-1"/>
        </w:rPr>
        <w:t xml:space="preserve">degrees </w:t>
      </w:r>
      <w:r>
        <w:t>in</w:t>
      </w:r>
      <w:r>
        <w:rPr>
          <w:spacing w:val="-1"/>
        </w:rPr>
        <w:t xml:space="preserve"> </w:t>
      </w:r>
      <w:r>
        <w:t>the</w:t>
      </w:r>
      <w:r>
        <w:rPr>
          <w:spacing w:val="-1"/>
        </w:rPr>
        <w:t xml:space="preserve"> </w:t>
      </w:r>
      <w:r>
        <w:t>following</w:t>
      </w:r>
      <w:r>
        <w:rPr>
          <w:spacing w:val="-1"/>
        </w:rPr>
        <w:t xml:space="preserve"> </w:t>
      </w:r>
      <w:r>
        <w:t>program</w:t>
      </w:r>
      <w:r>
        <w:rPr>
          <w:spacing w:val="-2"/>
        </w:rPr>
        <w:t xml:space="preserve"> </w:t>
      </w:r>
      <w:r>
        <w:t>areas: Athletic Training,</w:t>
      </w:r>
      <w:r>
        <w:rPr>
          <w:spacing w:val="28"/>
        </w:rPr>
        <w:t xml:space="preserve"> </w:t>
      </w:r>
      <w:r>
        <w:t xml:space="preserve">Exercise Physiology, Health Education and Promotion, and </w:t>
      </w:r>
      <w:r>
        <w:rPr>
          <w:spacing w:val="-1"/>
        </w:rPr>
        <w:t>Speech</w:t>
      </w:r>
      <w:r>
        <w:t xml:space="preserve"> </w:t>
      </w:r>
      <w:r>
        <w:rPr>
          <w:spacing w:val="-1"/>
        </w:rPr>
        <w:t>Pathology,</w:t>
      </w:r>
      <w:r>
        <w:t xml:space="preserve"> Health</w:t>
      </w:r>
      <w:r>
        <w:rPr>
          <w:spacing w:val="25"/>
        </w:rPr>
        <w:t xml:space="preserve"> </w:t>
      </w:r>
      <w:r>
        <w:t>Education</w:t>
      </w:r>
      <w:r>
        <w:rPr>
          <w:spacing w:val="-1"/>
        </w:rPr>
        <w:t xml:space="preserve"> </w:t>
      </w:r>
      <w:r>
        <w:t>and</w:t>
      </w:r>
      <w:r>
        <w:rPr>
          <w:spacing w:val="-1"/>
        </w:rPr>
        <w:t xml:space="preserve"> Promotion, </w:t>
      </w:r>
      <w:r>
        <w:t>Nutrition</w:t>
      </w:r>
      <w:r>
        <w:rPr>
          <w:spacing w:val="-1"/>
        </w:rPr>
        <w:t xml:space="preserve"> </w:t>
      </w:r>
      <w:r>
        <w:t>and</w:t>
      </w:r>
      <w:r>
        <w:rPr>
          <w:spacing w:val="-1"/>
        </w:rPr>
        <w:t xml:space="preserve"> </w:t>
      </w:r>
      <w:r>
        <w:t>Dietetics and doctoral</w:t>
      </w:r>
      <w:r>
        <w:rPr>
          <w:spacing w:val="-1"/>
        </w:rPr>
        <w:t xml:space="preserve"> programs</w:t>
      </w:r>
      <w:r>
        <w:t xml:space="preserve"> in Health</w:t>
      </w:r>
      <w:r>
        <w:rPr>
          <w:spacing w:val="29"/>
        </w:rPr>
        <w:t xml:space="preserve"> </w:t>
      </w:r>
      <w:r>
        <w:t xml:space="preserve">Education and </w:t>
      </w:r>
      <w:r>
        <w:rPr>
          <w:spacing w:val="-1"/>
        </w:rPr>
        <w:t>Promotion,</w:t>
      </w:r>
      <w:r>
        <w:t xml:space="preserve"> Exercise</w:t>
      </w:r>
      <w:r>
        <w:rPr>
          <w:spacing w:val="-2"/>
        </w:rPr>
        <w:t xml:space="preserve"> </w:t>
      </w:r>
      <w:r>
        <w:t>Physiology,</w:t>
      </w:r>
      <w:r>
        <w:rPr>
          <w:spacing w:val="-1"/>
        </w:rPr>
        <w:t xml:space="preserve"> </w:t>
      </w:r>
      <w:r>
        <w:t>and</w:t>
      </w:r>
      <w:r>
        <w:rPr>
          <w:spacing w:val="-1"/>
        </w:rPr>
        <w:t xml:space="preserve"> </w:t>
      </w:r>
      <w:r>
        <w:t>Speech</w:t>
      </w:r>
      <w:r>
        <w:rPr>
          <w:spacing w:val="-1"/>
        </w:rPr>
        <w:t xml:space="preserve"> </w:t>
      </w:r>
      <w:r>
        <w:t>Pathology,</w:t>
      </w:r>
      <w:r>
        <w:rPr>
          <w:spacing w:val="-1"/>
        </w:rPr>
        <w:t xml:space="preserve"> </w:t>
      </w:r>
      <w:r>
        <w:t>and</w:t>
      </w:r>
      <w:r>
        <w:rPr>
          <w:spacing w:val="28"/>
        </w:rPr>
        <w:t xml:space="preserve"> </w:t>
      </w:r>
      <w:r>
        <w:t>Audiology.</w:t>
      </w:r>
      <w:r>
        <w:rPr>
          <w:spacing w:val="60"/>
        </w:rPr>
        <w:t xml:space="preserve"> </w:t>
      </w:r>
      <w:r>
        <w:t xml:space="preserve">Because of the diverse </w:t>
      </w:r>
      <w:r>
        <w:rPr>
          <w:spacing w:val="-1"/>
        </w:rPr>
        <w:t>nature</w:t>
      </w:r>
      <w:r>
        <w:t xml:space="preserve"> of</w:t>
      </w:r>
      <w:r>
        <w:rPr>
          <w:spacing w:val="-2"/>
        </w:rPr>
        <w:t xml:space="preserve"> </w:t>
      </w:r>
      <w:r>
        <w:t>the</w:t>
      </w:r>
      <w:r>
        <w:rPr>
          <w:spacing w:val="-1"/>
        </w:rPr>
        <w:t xml:space="preserve"> </w:t>
      </w:r>
      <w:r>
        <w:t>Faculty</w:t>
      </w:r>
      <w:r>
        <w:rPr>
          <w:spacing w:val="-1"/>
        </w:rPr>
        <w:t xml:space="preserve"> </w:t>
      </w:r>
      <w:r>
        <w:t>in</w:t>
      </w:r>
      <w:r>
        <w:rPr>
          <w:spacing w:val="-1"/>
        </w:rPr>
        <w:t xml:space="preserve"> this </w:t>
      </w:r>
      <w:r>
        <w:t>School,</w:t>
      </w:r>
      <w:r>
        <w:rPr>
          <w:spacing w:val="-1"/>
        </w:rPr>
        <w:t xml:space="preserve"> </w:t>
      </w:r>
      <w:r>
        <w:t>evaluation</w:t>
      </w:r>
      <w:r>
        <w:rPr>
          <w:spacing w:val="-1"/>
        </w:rPr>
        <w:t xml:space="preserve"> </w:t>
      </w:r>
      <w:r>
        <w:t>of</w:t>
      </w:r>
      <w:r>
        <w:rPr>
          <w:spacing w:val="26"/>
        </w:rPr>
        <w:t xml:space="preserve"> </w:t>
      </w:r>
      <w:r>
        <w:t xml:space="preserve">faculty </w:t>
      </w:r>
      <w:r>
        <w:rPr>
          <w:spacing w:val="-1"/>
        </w:rPr>
        <w:t>members</w:t>
      </w:r>
      <w:r>
        <w:t xml:space="preserve"> for </w:t>
      </w:r>
      <w:r>
        <w:rPr>
          <w:spacing w:val="-1"/>
        </w:rPr>
        <w:t>reappointment,</w:t>
      </w:r>
      <w:r>
        <w:t xml:space="preserve"> tenure</w:t>
      </w:r>
      <w:r>
        <w:rPr>
          <w:spacing w:val="-1"/>
        </w:rPr>
        <w:t xml:space="preserve"> </w:t>
      </w:r>
      <w:r>
        <w:t xml:space="preserve">and </w:t>
      </w:r>
      <w:r>
        <w:rPr>
          <w:spacing w:val="-1"/>
        </w:rPr>
        <w:t>promotion</w:t>
      </w:r>
      <w:r>
        <w:t xml:space="preserve"> </w:t>
      </w:r>
      <w:r>
        <w:rPr>
          <w:spacing w:val="-1"/>
        </w:rPr>
        <w:t>must</w:t>
      </w:r>
      <w:r>
        <w:t xml:space="preserve"> reflect the program</w:t>
      </w:r>
      <w:r>
        <w:rPr>
          <w:spacing w:val="57"/>
        </w:rPr>
        <w:t xml:space="preserve"> </w:t>
      </w:r>
      <w:r>
        <w:t>area</w:t>
      </w:r>
      <w:r>
        <w:rPr>
          <w:spacing w:val="-1"/>
        </w:rPr>
        <w:t xml:space="preserve"> </w:t>
      </w:r>
      <w:r>
        <w:t>with</w:t>
      </w:r>
      <w:r>
        <w:rPr>
          <w:spacing w:val="-1"/>
        </w:rPr>
        <w:t xml:space="preserve"> </w:t>
      </w:r>
      <w:r>
        <w:t>which</w:t>
      </w:r>
      <w:r>
        <w:rPr>
          <w:spacing w:val="-1"/>
        </w:rPr>
        <w:t xml:space="preserve"> </w:t>
      </w:r>
      <w:r>
        <w:t>they</w:t>
      </w:r>
      <w:r>
        <w:rPr>
          <w:spacing w:val="-1"/>
        </w:rPr>
        <w:t xml:space="preserve"> </w:t>
      </w:r>
      <w:r>
        <w:t>are</w:t>
      </w:r>
      <w:r>
        <w:rPr>
          <w:spacing w:val="-1"/>
        </w:rPr>
        <w:t xml:space="preserve"> </w:t>
      </w:r>
      <w:r>
        <w:t>associated</w:t>
      </w:r>
      <w:r>
        <w:rPr>
          <w:spacing w:val="-1"/>
        </w:rPr>
        <w:t xml:space="preserve"> </w:t>
      </w:r>
      <w:r>
        <w:t>with</w:t>
      </w:r>
      <w:r>
        <w:rPr>
          <w:spacing w:val="-1"/>
        </w:rPr>
        <w:t xml:space="preserve"> </w:t>
      </w:r>
      <w:r>
        <w:t>and</w:t>
      </w:r>
      <w:r>
        <w:rPr>
          <w:spacing w:val="-1"/>
        </w:rPr>
        <w:t xml:space="preserve"> </w:t>
      </w:r>
      <w:r>
        <w:t>the</w:t>
      </w:r>
      <w:r>
        <w:rPr>
          <w:spacing w:val="-1"/>
        </w:rPr>
        <w:t xml:space="preserve"> assignments </w:t>
      </w:r>
      <w:r>
        <w:t>stated</w:t>
      </w:r>
      <w:r>
        <w:rPr>
          <w:spacing w:val="-1"/>
        </w:rPr>
        <w:t xml:space="preserve"> </w:t>
      </w:r>
      <w:r>
        <w:t>in</w:t>
      </w:r>
      <w:r>
        <w:rPr>
          <w:spacing w:val="-1"/>
        </w:rPr>
        <w:t xml:space="preserve"> their</w:t>
      </w:r>
      <w:r>
        <w:rPr>
          <w:spacing w:val="27"/>
        </w:rPr>
        <w:t xml:space="preserve"> </w:t>
      </w:r>
      <w:r>
        <w:rPr>
          <w:spacing w:val="-1"/>
        </w:rPr>
        <w:t xml:space="preserve">appointment </w:t>
      </w:r>
      <w:r>
        <w:t>letters</w:t>
      </w:r>
      <w:r>
        <w:rPr>
          <w:spacing w:val="-1"/>
        </w:rPr>
        <w:t xml:space="preserve"> </w:t>
      </w:r>
      <w:r>
        <w:t>and</w:t>
      </w:r>
      <w:r>
        <w:rPr>
          <w:spacing w:val="-1"/>
        </w:rPr>
        <w:t xml:space="preserve"> </w:t>
      </w:r>
      <w:r>
        <w:t>workload</w:t>
      </w:r>
      <w:r>
        <w:rPr>
          <w:spacing w:val="-1"/>
        </w:rPr>
        <w:t xml:space="preserve"> statements.</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pStyle w:val="Heading1"/>
        <w:spacing w:line="275" w:lineRule="exact"/>
        <w:ind w:left="439" w:right="621"/>
        <w:rPr>
          <w:b w:val="0"/>
          <w:bCs w:val="0"/>
          <w:u w:val="none"/>
        </w:rPr>
      </w:pPr>
      <w:r>
        <w:rPr>
          <w:spacing w:val="-1"/>
          <w:u w:val="none"/>
        </w:rPr>
        <w:t>Principles of Evaluation</w:t>
      </w:r>
    </w:p>
    <w:p w:rsidR="00607756" w:rsidRDefault="00607756" w:rsidP="00607756">
      <w:pPr>
        <w:pStyle w:val="BodyText"/>
        <w:ind w:left="439" w:right="194"/>
      </w:pPr>
      <w:r>
        <w:t xml:space="preserve">When a Faculty </w:t>
      </w:r>
      <w:r>
        <w:rPr>
          <w:spacing w:val="-1"/>
        </w:rPr>
        <w:t>member</w:t>
      </w:r>
      <w:r>
        <w:t xml:space="preserve"> has </w:t>
      </w:r>
      <w:r>
        <w:rPr>
          <w:spacing w:val="-1"/>
        </w:rPr>
        <w:t>met</w:t>
      </w:r>
      <w:r>
        <w:t xml:space="preserve"> the </w:t>
      </w:r>
      <w:r>
        <w:rPr>
          <w:spacing w:val="-1"/>
        </w:rPr>
        <w:t>academic</w:t>
      </w:r>
      <w:r>
        <w:rPr>
          <w:spacing w:val="-2"/>
        </w:rPr>
        <w:t xml:space="preserve"> </w:t>
      </w:r>
      <w:r>
        <w:t>credential</w:t>
      </w:r>
      <w:r>
        <w:rPr>
          <w:spacing w:val="-1"/>
        </w:rPr>
        <w:t xml:space="preserve"> </w:t>
      </w:r>
      <w:r>
        <w:t>of</w:t>
      </w:r>
      <w:r>
        <w:rPr>
          <w:spacing w:val="-1"/>
        </w:rPr>
        <w:t xml:space="preserve"> </w:t>
      </w:r>
      <w:r>
        <w:t>possessing</w:t>
      </w:r>
      <w:r>
        <w:rPr>
          <w:spacing w:val="-1"/>
        </w:rPr>
        <w:t xml:space="preserve"> the terminal</w:t>
      </w:r>
      <w:r>
        <w:rPr>
          <w:spacing w:val="35"/>
        </w:rPr>
        <w:t xml:space="preserve"> </w:t>
      </w:r>
      <w:r>
        <w:t>degree</w:t>
      </w:r>
      <w:r>
        <w:rPr>
          <w:spacing w:val="-1"/>
        </w:rPr>
        <w:t xml:space="preserve"> </w:t>
      </w:r>
      <w:r>
        <w:t>in</w:t>
      </w:r>
      <w:r>
        <w:rPr>
          <w:spacing w:val="-1"/>
        </w:rPr>
        <w:t xml:space="preserve"> </w:t>
      </w:r>
      <w:r>
        <w:t>his/her</w:t>
      </w:r>
      <w:r>
        <w:rPr>
          <w:spacing w:val="-1"/>
        </w:rPr>
        <w:t xml:space="preserve"> </w:t>
      </w:r>
      <w:r>
        <w:t>discipline</w:t>
      </w:r>
      <w:r>
        <w:rPr>
          <w:spacing w:val="-1"/>
        </w:rPr>
        <w:t xml:space="preserve"> </w:t>
      </w:r>
      <w:r>
        <w:t>(i.e.,</w:t>
      </w:r>
      <w:r>
        <w:rPr>
          <w:spacing w:val="-1"/>
        </w:rPr>
        <w:t xml:space="preserve"> </w:t>
      </w:r>
      <w:r>
        <w:t>Ph.D.,</w:t>
      </w:r>
      <w:r>
        <w:rPr>
          <w:spacing w:val="-1"/>
        </w:rPr>
        <w:t xml:space="preserve"> Ed.D.)</w:t>
      </w:r>
      <w:r>
        <w:t xml:space="preserve"> and </w:t>
      </w:r>
      <w:r>
        <w:rPr>
          <w:spacing w:val="-1"/>
        </w:rPr>
        <w:t>met</w:t>
      </w:r>
      <w:r>
        <w:t xml:space="preserve"> the </w:t>
      </w:r>
      <w:r>
        <w:rPr>
          <w:spacing w:val="-1"/>
        </w:rPr>
        <w:t>University</w:t>
      </w:r>
      <w:r>
        <w:t xml:space="preserve"> experience</w:t>
      </w:r>
      <w:r>
        <w:rPr>
          <w:spacing w:val="29"/>
        </w:rPr>
        <w:t xml:space="preserve"> </w:t>
      </w:r>
      <w:r>
        <w:t>criteria,</w:t>
      </w:r>
      <w:r>
        <w:rPr>
          <w:spacing w:val="-1"/>
        </w:rPr>
        <w:t xml:space="preserve"> </w:t>
      </w:r>
      <w:r>
        <w:t>the</w:t>
      </w:r>
      <w:r>
        <w:rPr>
          <w:spacing w:val="-1"/>
        </w:rPr>
        <w:t xml:space="preserve"> </w:t>
      </w:r>
      <w:r>
        <w:t>individual</w:t>
      </w:r>
      <w:r>
        <w:rPr>
          <w:spacing w:val="-1"/>
        </w:rPr>
        <w:t xml:space="preserve"> </w:t>
      </w:r>
      <w:r>
        <w:t>will</w:t>
      </w:r>
      <w:r>
        <w:rPr>
          <w:spacing w:val="-1"/>
        </w:rPr>
        <w:t xml:space="preserve"> </w:t>
      </w:r>
      <w:r>
        <w:t>be</w:t>
      </w:r>
      <w:r>
        <w:rPr>
          <w:spacing w:val="-2"/>
        </w:rPr>
        <w:t xml:space="preserve"> </w:t>
      </w:r>
      <w:r>
        <w:rPr>
          <w:spacing w:val="-1"/>
        </w:rPr>
        <w:t>evaluated on the basis of his/her research/scholarship,</w:t>
      </w:r>
      <w:r>
        <w:rPr>
          <w:spacing w:val="26"/>
        </w:rPr>
        <w:t xml:space="preserve"> </w:t>
      </w:r>
      <w:r>
        <w:rPr>
          <w:spacing w:val="-1"/>
        </w:rPr>
        <w:t xml:space="preserve">teaching </w:t>
      </w:r>
      <w:r>
        <w:t>and</w:t>
      </w:r>
      <w:r>
        <w:rPr>
          <w:spacing w:val="-2"/>
        </w:rPr>
        <w:t xml:space="preserve"> </w:t>
      </w:r>
      <w:r>
        <w:t>service.</w:t>
      </w:r>
      <w:r>
        <w:rPr>
          <w:spacing w:val="59"/>
        </w:rPr>
        <w:t xml:space="preserve"> </w:t>
      </w:r>
      <w:r>
        <w:t>In</w:t>
      </w:r>
      <w:r>
        <w:rPr>
          <w:spacing w:val="-1"/>
        </w:rPr>
        <w:t xml:space="preserve"> </w:t>
      </w:r>
      <w:r>
        <w:t>general,</w:t>
      </w:r>
      <w:r>
        <w:rPr>
          <w:spacing w:val="-1"/>
        </w:rPr>
        <w:t xml:space="preserve"> expectations include establishing </w:t>
      </w:r>
      <w:r>
        <w:t>one</w:t>
      </w:r>
      <w:r>
        <w:rPr>
          <w:spacing w:val="-1"/>
        </w:rPr>
        <w:t xml:space="preserve"> </w:t>
      </w:r>
      <w:r>
        <w:t>or</w:t>
      </w:r>
      <w:r>
        <w:rPr>
          <w:spacing w:val="-1"/>
        </w:rPr>
        <w:t xml:space="preserve"> </w:t>
      </w:r>
      <w:r>
        <w:t>more</w:t>
      </w:r>
      <w:r>
        <w:rPr>
          <w:spacing w:val="-1"/>
        </w:rPr>
        <w:t xml:space="preserve"> </w:t>
      </w:r>
      <w:r>
        <w:t>lines</w:t>
      </w:r>
      <w:r>
        <w:rPr>
          <w:spacing w:val="63"/>
        </w:rPr>
        <w:t xml:space="preserve"> </w:t>
      </w:r>
      <w:r>
        <w:t xml:space="preserve">of </w:t>
      </w:r>
      <w:r>
        <w:rPr>
          <w:spacing w:val="-1"/>
        </w:rPr>
        <w:t>research/inquiry,</w:t>
      </w:r>
      <w:r>
        <w:t xml:space="preserve"> </w:t>
      </w:r>
      <w:r>
        <w:rPr>
          <w:spacing w:val="-1"/>
        </w:rPr>
        <w:t>demonstrating</w:t>
      </w:r>
      <w:r>
        <w:t xml:space="preserve"> </w:t>
      </w:r>
      <w:r>
        <w:rPr>
          <w:spacing w:val="-1"/>
        </w:rPr>
        <w:t>effective</w:t>
      </w:r>
      <w:r>
        <w:t xml:space="preserve"> </w:t>
      </w:r>
      <w:r>
        <w:rPr>
          <w:spacing w:val="-1"/>
        </w:rPr>
        <w:t>teaching</w:t>
      </w:r>
      <w:r>
        <w:t xml:space="preserve"> and </w:t>
      </w:r>
      <w:r>
        <w:rPr>
          <w:spacing w:val="-1"/>
        </w:rPr>
        <w:t>student</w:t>
      </w:r>
      <w:r>
        <w:t xml:space="preserve"> </w:t>
      </w:r>
      <w:r>
        <w:rPr>
          <w:spacing w:val="-1"/>
        </w:rPr>
        <w:t>mentoring,</w:t>
      </w:r>
      <w:r>
        <w:t xml:space="preserve"> and</w:t>
      </w:r>
      <w:r>
        <w:rPr>
          <w:spacing w:val="101"/>
        </w:rPr>
        <w:t xml:space="preserve"> </w:t>
      </w:r>
      <w:r>
        <w:rPr>
          <w:spacing w:val="-1"/>
        </w:rPr>
        <w:t xml:space="preserve">becoming </w:t>
      </w:r>
      <w:r>
        <w:t>contributing</w:t>
      </w:r>
      <w:r>
        <w:rPr>
          <w:spacing w:val="-1"/>
        </w:rPr>
        <w:t xml:space="preserve"> </w:t>
      </w:r>
      <w:r>
        <w:t>citizens</w:t>
      </w:r>
      <w:r>
        <w:rPr>
          <w:spacing w:val="-1"/>
        </w:rPr>
        <w:t xml:space="preserve"> </w:t>
      </w:r>
      <w:r>
        <w:t>of</w:t>
      </w:r>
      <w:r>
        <w:rPr>
          <w:spacing w:val="-1"/>
        </w:rPr>
        <w:t xml:space="preserve"> </w:t>
      </w:r>
      <w:r>
        <w:t>their</w:t>
      </w:r>
      <w:r>
        <w:rPr>
          <w:spacing w:val="-1"/>
        </w:rPr>
        <w:t xml:space="preserve"> professions</w:t>
      </w:r>
      <w:r>
        <w:t xml:space="preserve"> (i.e., community </w:t>
      </w:r>
      <w:r>
        <w:rPr>
          <w:spacing w:val="-1"/>
        </w:rPr>
        <w:t>engagement</w:t>
      </w:r>
      <w:r>
        <w:t xml:space="preserve"> and</w:t>
      </w:r>
      <w:r>
        <w:rPr>
          <w:spacing w:val="47"/>
        </w:rPr>
        <w:t xml:space="preserve"> </w:t>
      </w:r>
      <w:r>
        <w:t>service to professional organizations) and</w:t>
      </w:r>
      <w:r>
        <w:rPr>
          <w:spacing w:val="-2"/>
        </w:rPr>
        <w:t xml:space="preserve"> </w:t>
      </w:r>
      <w:r>
        <w:t>of</w:t>
      </w:r>
      <w:r>
        <w:rPr>
          <w:spacing w:val="-1"/>
        </w:rPr>
        <w:t xml:space="preserve"> </w:t>
      </w:r>
      <w:r>
        <w:t>the</w:t>
      </w:r>
      <w:r>
        <w:rPr>
          <w:spacing w:val="-1"/>
        </w:rPr>
        <w:t xml:space="preserve"> </w:t>
      </w:r>
      <w:r>
        <w:t>University</w:t>
      </w:r>
      <w:r>
        <w:rPr>
          <w:spacing w:val="-1"/>
        </w:rPr>
        <w:t xml:space="preserve"> </w:t>
      </w:r>
      <w:r>
        <w:t>(i.e.,</w:t>
      </w:r>
      <w:r>
        <w:rPr>
          <w:spacing w:val="-1"/>
        </w:rPr>
        <w:t xml:space="preserve"> </w:t>
      </w:r>
      <w:r>
        <w:t>service</w:t>
      </w:r>
      <w:r>
        <w:rPr>
          <w:spacing w:val="-1"/>
        </w:rPr>
        <w:t xml:space="preserve"> </w:t>
      </w:r>
      <w:r>
        <w:t>to</w:t>
      </w:r>
      <w:r>
        <w:rPr>
          <w:spacing w:val="-1"/>
        </w:rPr>
        <w:t xml:space="preserve"> </w:t>
      </w:r>
      <w:r>
        <w:t xml:space="preserve">the </w:t>
      </w:r>
      <w:r>
        <w:rPr>
          <w:spacing w:val="-1"/>
        </w:rPr>
        <w:t>program,</w:t>
      </w:r>
      <w:r>
        <w:t xml:space="preserve"> School, College, and University).</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pStyle w:val="Heading1"/>
        <w:ind w:left="439" w:right="621"/>
        <w:rPr>
          <w:b w:val="0"/>
          <w:bCs w:val="0"/>
          <w:u w:val="none"/>
        </w:rPr>
      </w:pPr>
      <w:r>
        <w:rPr>
          <w:u w:val="none"/>
        </w:rPr>
        <w:t>Contextual</w:t>
      </w:r>
      <w:r>
        <w:rPr>
          <w:spacing w:val="-1"/>
          <w:u w:val="none"/>
        </w:rPr>
        <w:t xml:space="preserve"> Statement/Vitae.</w:t>
      </w:r>
    </w:p>
    <w:p w:rsidR="00607756" w:rsidRDefault="00607756" w:rsidP="00607756">
      <w:pPr>
        <w:spacing w:before="9"/>
        <w:rPr>
          <w:rFonts w:ascii="Times New Roman" w:eastAsia="Times New Roman" w:hAnsi="Times New Roman" w:cs="Times New Roman"/>
          <w:b/>
          <w:bCs/>
          <w:sz w:val="23"/>
          <w:szCs w:val="23"/>
        </w:rPr>
      </w:pPr>
    </w:p>
    <w:p w:rsidR="00607756" w:rsidRDefault="00607756" w:rsidP="00607756">
      <w:pPr>
        <w:pStyle w:val="BodyText"/>
        <w:ind w:left="439" w:right="155"/>
      </w:pPr>
      <w:r>
        <w:t xml:space="preserve">Candidates </w:t>
      </w:r>
      <w:r>
        <w:rPr>
          <w:spacing w:val="-1"/>
        </w:rPr>
        <w:t>for</w:t>
      </w:r>
      <w:r>
        <w:t xml:space="preserve"> </w:t>
      </w:r>
      <w:r>
        <w:rPr>
          <w:spacing w:val="-1"/>
        </w:rPr>
        <w:t>reappointment,</w:t>
      </w:r>
      <w:r>
        <w:t xml:space="preserve"> tenure, and</w:t>
      </w:r>
      <w:r>
        <w:rPr>
          <w:spacing w:val="-1"/>
        </w:rPr>
        <w:t xml:space="preserve"> promotion </w:t>
      </w:r>
      <w:r>
        <w:t>are</w:t>
      </w:r>
      <w:r>
        <w:rPr>
          <w:spacing w:val="-1"/>
        </w:rPr>
        <w:t xml:space="preserve"> </w:t>
      </w:r>
      <w:r>
        <w:t>expected</w:t>
      </w:r>
      <w:r>
        <w:rPr>
          <w:spacing w:val="-1"/>
        </w:rPr>
        <w:t xml:space="preserve"> </w:t>
      </w:r>
      <w:r>
        <w:t>to</w:t>
      </w:r>
      <w:r>
        <w:rPr>
          <w:spacing w:val="-1"/>
        </w:rPr>
        <w:t xml:space="preserve"> </w:t>
      </w:r>
      <w:r>
        <w:t>include</w:t>
      </w:r>
      <w:r>
        <w:rPr>
          <w:spacing w:val="-1"/>
        </w:rPr>
        <w:t xml:space="preserve"> </w:t>
      </w:r>
      <w:r>
        <w:t>a</w:t>
      </w:r>
      <w:r>
        <w:rPr>
          <w:spacing w:val="41"/>
        </w:rPr>
        <w:t xml:space="preserve"> </w:t>
      </w:r>
      <w:r>
        <w:t xml:space="preserve">contextual </w:t>
      </w:r>
      <w:r>
        <w:rPr>
          <w:spacing w:val="-1"/>
        </w:rPr>
        <w:t>statement</w:t>
      </w:r>
      <w:r>
        <w:t xml:space="preserve"> and current vitae in </w:t>
      </w:r>
      <w:r>
        <w:rPr>
          <w:spacing w:val="-1"/>
        </w:rPr>
        <w:t>their</w:t>
      </w:r>
      <w:r>
        <w:t xml:space="preserve"> file.  The contextual </w:t>
      </w:r>
      <w:r>
        <w:rPr>
          <w:spacing w:val="-1"/>
        </w:rPr>
        <w:t>statement</w:t>
      </w:r>
      <w:r>
        <w:t xml:space="preserve"> should</w:t>
      </w:r>
      <w:r>
        <w:rPr>
          <w:spacing w:val="37"/>
        </w:rPr>
        <w:t xml:space="preserve"> </w:t>
      </w:r>
      <w:r>
        <w:t>clearly</w:t>
      </w:r>
      <w:r>
        <w:rPr>
          <w:spacing w:val="-1"/>
        </w:rPr>
        <w:t xml:space="preserve"> </w:t>
      </w:r>
      <w:r>
        <w:t>articulate</w:t>
      </w:r>
      <w:r>
        <w:rPr>
          <w:spacing w:val="-1"/>
        </w:rPr>
        <w:t xml:space="preserve"> </w:t>
      </w:r>
      <w:r>
        <w:t>the</w:t>
      </w:r>
      <w:r>
        <w:rPr>
          <w:spacing w:val="-1"/>
        </w:rPr>
        <w:t xml:space="preserve"> candidate’s </w:t>
      </w:r>
      <w:r>
        <w:t>lines</w:t>
      </w:r>
      <w:r>
        <w:rPr>
          <w:spacing w:val="-1"/>
        </w:rPr>
        <w:t xml:space="preserve"> </w:t>
      </w:r>
      <w:r>
        <w:t>of</w:t>
      </w:r>
      <w:r>
        <w:rPr>
          <w:spacing w:val="-1"/>
        </w:rPr>
        <w:t xml:space="preserve"> </w:t>
      </w:r>
      <w:r>
        <w:t>inquiry,</w:t>
      </w:r>
      <w:r>
        <w:rPr>
          <w:spacing w:val="-1"/>
        </w:rPr>
        <w:t xml:space="preserve"> </w:t>
      </w:r>
      <w:r>
        <w:t>describe the</w:t>
      </w:r>
      <w:r>
        <w:rPr>
          <w:spacing w:val="-1"/>
        </w:rPr>
        <w:t xml:space="preserve"> </w:t>
      </w:r>
      <w:r>
        <w:t>candidate’s</w:t>
      </w:r>
      <w:r>
        <w:rPr>
          <w:spacing w:val="58"/>
        </w:rPr>
        <w:t xml:space="preserve"> </w:t>
      </w:r>
      <w:r>
        <w:t>roles</w:t>
      </w:r>
      <w:r>
        <w:rPr>
          <w:spacing w:val="-1"/>
        </w:rPr>
        <w:t xml:space="preserve"> </w:t>
      </w:r>
      <w:r>
        <w:t>in</w:t>
      </w:r>
      <w:r>
        <w:rPr>
          <w:spacing w:val="29"/>
        </w:rPr>
        <w:t xml:space="preserve"> </w:t>
      </w:r>
      <w:r>
        <w:t xml:space="preserve">producing each scholarly contribution and </w:t>
      </w:r>
      <w:r>
        <w:rPr>
          <w:spacing w:val="-1"/>
        </w:rPr>
        <w:t xml:space="preserve">explain </w:t>
      </w:r>
      <w:r>
        <w:t>how</w:t>
      </w:r>
      <w:r>
        <w:rPr>
          <w:spacing w:val="-1"/>
        </w:rPr>
        <w:t xml:space="preserve"> </w:t>
      </w:r>
      <w:r>
        <w:t>his/her</w:t>
      </w:r>
      <w:r>
        <w:rPr>
          <w:spacing w:val="-1"/>
        </w:rPr>
        <w:t xml:space="preserve"> </w:t>
      </w:r>
      <w:r>
        <w:t>work</w:t>
      </w:r>
      <w:r>
        <w:rPr>
          <w:spacing w:val="-1"/>
        </w:rPr>
        <w:t xml:space="preserve"> impacts </w:t>
      </w:r>
      <w:r>
        <w:t>the</w:t>
      </w:r>
      <w:r>
        <w:rPr>
          <w:spacing w:val="-1"/>
        </w:rPr>
        <w:t xml:space="preserve"> </w:t>
      </w:r>
      <w:r>
        <w:t>field</w:t>
      </w:r>
      <w:r>
        <w:rPr>
          <w:spacing w:val="23"/>
        </w:rPr>
        <w:t xml:space="preserve"> </w:t>
      </w:r>
      <w:r>
        <w:t>and/or builds his/her</w:t>
      </w:r>
      <w:r>
        <w:rPr>
          <w:spacing w:val="-2"/>
        </w:rPr>
        <w:t xml:space="preserve"> </w:t>
      </w:r>
      <w:r>
        <w:rPr>
          <w:spacing w:val="-1"/>
        </w:rPr>
        <w:t>line(s)of inquiry.</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pStyle w:val="Heading1"/>
        <w:ind w:left="439" w:right="621"/>
        <w:rPr>
          <w:b w:val="0"/>
          <w:bCs w:val="0"/>
          <w:u w:val="none"/>
        </w:rPr>
      </w:pPr>
      <w:r>
        <w:rPr>
          <w:u w:val="none"/>
        </w:rPr>
        <w:t>Research</w:t>
      </w:r>
    </w:p>
    <w:p w:rsidR="00607756" w:rsidRDefault="00607756" w:rsidP="00607756">
      <w:pPr>
        <w:spacing w:before="9"/>
        <w:rPr>
          <w:rFonts w:ascii="Times New Roman" w:eastAsia="Times New Roman" w:hAnsi="Times New Roman" w:cs="Times New Roman"/>
          <w:b/>
          <w:bCs/>
          <w:sz w:val="23"/>
          <w:szCs w:val="23"/>
        </w:rPr>
      </w:pPr>
    </w:p>
    <w:p w:rsidR="00607756" w:rsidRDefault="00607756" w:rsidP="00607756">
      <w:pPr>
        <w:pStyle w:val="BodyText"/>
        <w:ind w:left="799" w:right="351" w:hanging="360"/>
      </w:pPr>
      <w:r>
        <w:rPr>
          <w:spacing w:val="-1"/>
        </w:rPr>
        <w:t>A.</w:t>
      </w:r>
      <w:r>
        <w:t xml:space="preserve"> </w:t>
      </w:r>
      <w:r>
        <w:rPr>
          <w:spacing w:val="7"/>
        </w:rPr>
        <w:t xml:space="preserve"> </w:t>
      </w:r>
      <w:r>
        <w:rPr>
          <w:b/>
        </w:rPr>
        <w:t xml:space="preserve">Basic Expectations.  </w:t>
      </w:r>
      <w:r>
        <w:t xml:space="preserve">Faculty </w:t>
      </w:r>
      <w:r>
        <w:rPr>
          <w:spacing w:val="-1"/>
        </w:rPr>
        <w:t>members</w:t>
      </w:r>
      <w:r>
        <w:t xml:space="preserve"> are </w:t>
      </w:r>
      <w:r>
        <w:rPr>
          <w:spacing w:val="-1"/>
        </w:rPr>
        <w:t xml:space="preserve">expected </w:t>
      </w:r>
      <w:r>
        <w:t>to</w:t>
      </w:r>
      <w:r>
        <w:rPr>
          <w:spacing w:val="-1"/>
        </w:rPr>
        <w:t xml:space="preserve"> </w:t>
      </w:r>
      <w:r>
        <w:t>conduct</w:t>
      </w:r>
      <w:r>
        <w:rPr>
          <w:spacing w:val="-1"/>
        </w:rPr>
        <w:t xml:space="preserve"> empirical</w:t>
      </w:r>
      <w:r>
        <w:rPr>
          <w:spacing w:val="39"/>
        </w:rPr>
        <w:t xml:space="preserve"> </w:t>
      </w:r>
      <w:r>
        <w:t xml:space="preserve">research </w:t>
      </w:r>
      <w:r>
        <w:rPr>
          <w:spacing w:val="-1"/>
        </w:rPr>
        <w:t>(basic</w:t>
      </w:r>
      <w:r>
        <w:t xml:space="preserve"> or </w:t>
      </w:r>
      <w:r>
        <w:rPr>
          <w:spacing w:val="-1"/>
        </w:rPr>
        <w:t>applied)</w:t>
      </w:r>
      <w:r>
        <w:t xml:space="preserve"> using any</w:t>
      </w:r>
      <w:r>
        <w:rPr>
          <w:spacing w:val="-2"/>
        </w:rPr>
        <w:t xml:space="preserve"> </w:t>
      </w:r>
      <w:r>
        <w:rPr>
          <w:spacing w:val="-1"/>
        </w:rPr>
        <w:t>combination</w:t>
      </w:r>
      <w:r>
        <w:t xml:space="preserve"> of accepted research</w:t>
      </w:r>
      <w:r>
        <w:rPr>
          <w:spacing w:val="39"/>
        </w:rPr>
        <w:t xml:space="preserve"> </w:t>
      </w:r>
      <w:r>
        <w:rPr>
          <w:spacing w:val="-1"/>
        </w:rPr>
        <w:t>methodologies</w:t>
      </w:r>
      <w:r>
        <w:t xml:space="preserve"> and analyses (e.g., quantitative, qualitative, </w:t>
      </w:r>
      <w:r>
        <w:rPr>
          <w:spacing w:val="-1"/>
        </w:rPr>
        <w:t>mixed-method,</w:t>
      </w:r>
      <w:r>
        <w:t xml:space="preserve"> etc.).</w:t>
      </w:r>
      <w:r>
        <w:rPr>
          <w:spacing w:val="45"/>
        </w:rPr>
        <w:t xml:space="preserve"> </w:t>
      </w:r>
      <w:r>
        <w:rPr>
          <w:spacing w:val="-1"/>
        </w:rPr>
        <w:t>Non-empirical</w:t>
      </w:r>
      <w:r>
        <w:t xml:space="preserve"> scholarship (e.g., </w:t>
      </w:r>
      <w:r>
        <w:rPr>
          <w:spacing w:val="-1"/>
        </w:rPr>
        <w:t xml:space="preserve">conceptual </w:t>
      </w:r>
      <w:r>
        <w:t>pieces,</w:t>
      </w:r>
      <w:r>
        <w:rPr>
          <w:spacing w:val="-1"/>
        </w:rPr>
        <w:t xml:space="preserve"> </w:t>
      </w:r>
      <w:r>
        <w:t>extensive</w:t>
      </w:r>
      <w:r>
        <w:rPr>
          <w:spacing w:val="-1"/>
        </w:rPr>
        <w:t xml:space="preserve"> </w:t>
      </w:r>
      <w:r>
        <w:t>reviews</w:t>
      </w:r>
      <w:r>
        <w:rPr>
          <w:spacing w:val="-1"/>
        </w:rPr>
        <w:t xml:space="preserve"> </w:t>
      </w:r>
      <w:r>
        <w:t>of</w:t>
      </w:r>
      <w:r>
        <w:rPr>
          <w:spacing w:val="-1"/>
        </w:rPr>
        <w:t xml:space="preserve"> </w:t>
      </w:r>
      <w:r>
        <w:t>the</w:t>
      </w:r>
    </w:p>
    <w:p w:rsidR="00607756" w:rsidRDefault="00607756" w:rsidP="00607756">
      <w:pPr>
        <w:pStyle w:val="BodyText"/>
        <w:spacing w:before="56"/>
        <w:ind w:left="800" w:right="404"/>
      </w:pPr>
      <w:r>
        <w:t>literature, and descriptions</w:t>
      </w:r>
      <w:r>
        <w:rPr>
          <w:spacing w:val="-1"/>
        </w:rPr>
        <w:t xml:space="preserve"> </w:t>
      </w:r>
      <w:r>
        <w:t>of professional practice or</w:t>
      </w:r>
      <w:r>
        <w:rPr>
          <w:spacing w:val="-1"/>
        </w:rPr>
        <w:t xml:space="preserve"> teaching strategies) </w:t>
      </w:r>
      <w:r>
        <w:t>is</w:t>
      </w:r>
      <w:r>
        <w:rPr>
          <w:spacing w:val="31"/>
        </w:rPr>
        <w:t xml:space="preserve"> </w:t>
      </w:r>
      <w:r>
        <w:rPr>
          <w:spacing w:val="-1"/>
        </w:rPr>
        <w:t xml:space="preserve">valued, but should not be the exclusive focus </w:t>
      </w:r>
      <w:r>
        <w:t>of</w:t>
      </w:r>
      <w:r>
        <w:rPr>
          <w:spacing w:val="-1"/>
        </w:rPr>
        <w:t xml:space="preserve"> </w:t>
      </w:r>
      <w:r>
        <w:t>a</w:t>
      </w:r>
      <w:r>
        <w:rPr>
          <w:spacing w:val="-1"/>
        </w:rPr>
        <w:t xml:space="preserve"> </w:t>
      </w:r>
      <w:r>
        <w:t>candidate’s</w:t>
      </w:r>
      <w:r>
        <w:rPr>
          <w:spacing w:val="-1"/>
        </w:rPr>
        <w:t xml:space="preserve"> </w:t>
      </w:r>
      <w:r>
        <w:t>research</w:t>
      </w:r>
      <w:r>
        <w:rPr>
          <w:spacing w:val="-1"/>
        </w:rPr>
        <w:t xml:space="preserve"> </w:t>
      </w:r>
      <w:r>
        <w:t>agenda.</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pStyle w:val="Heading1"/>
        <w:ind w:left="440"/>
        <w:rPr>
          <w:b w:val="0"/>
          <w:bCs w:val="0"/>
          <w:u w:val="none"/>
        </w:rPr>
      </w:pPr>
      <w:r>
        <w:rPr>
          <w:spacing w:val="-1"/>
          <w:u w:val="none"/>
        </w:rPr>
        <w:t>B.</w:t>
      </w:r>
      <w:r>
        <w:rPr>
          <w:u w:val="none"/>
        </w:rPr>
        <w:t xml:space="preserve"> </w:t>
      </w:r>
      <w:r>
        <w:rPr>
          <w:spacing w:val="20"/>
          <w:u w:val="none"/>
        </w:rPr>
        <w:t xml:space="preserve"> </w:t>
      </w:r>
      <w:r>
        <w:rPr>
          <w:u w:val="none"/>
        </w:rPr>
        <w:t>Standards</w:t>
      </w:r>
    </w:p>
    <w:p w:rsidR="00607756" w:rsidRDefault="00607756" w:rsidP="00607756">
      <w:pPr>
        <w:spacing w:before="9"/>
        <w:rPr>
          <w:rFonts w:ascii="Times New Roman" w:eastAsia="Times New Roman" w:hAnsi="Times New Roman" w:cs="Times New Roman"/>
          <w:b/>
          <w:bCs/>
          <w:sz w:val="23"/>
          <w:szCs w:val="23"/>
        </w:rPr>
      </w:pPr>
    </w:p>
    <w:p w:rsidR="00607756" w:rsidRDefault="00607756" w:rsidP="00607756">
      <w:pPr>
        <w:pStyle w:val="BodyText"/>
        <w:ind w:left="800" w:right="404"/>
      </w:pPr>
      <w:r>
        <w:rPr>
          <w:u w:val="single" w:color="000000"/>
        </w:rPr>
        <w:t>Reappointment</w:t>
      </w:r>
      <w:r>
        <w:t xml:space="preserve">:  The candidate </w:t>
      </w:r>
      <w:r>
        <w:rPr>
          <w:spacing w:val="-1"/>
        </w:rPr>
        <w:t>must</w:t>
      </w:r>
      <w:r>
        <w:t xml:space="preserve"> provide </w:t>
      </w:r>
      <w:r>
        <w:rPr>
          <w:spacing w:val="-1"/>
        </w:rPr>
        <w:t xml:space="preserve">evidence </w:t>
      </w:r>
      <w:r>
        <w:t>that</w:t>
      </w:r>
      <w:r>
        <w:rPr>
          <w:spacing w:val="-1"/>
        </w:rPr>
        <w:t xml:space="preserve"> he/she </w:t>
      </w:r>
      <w:r>
        <w:t>has</w:t>
      </w:r>
      <w:r>
        <w:rPr>
          <w:spacing w:val="-1"/>
        </w:rPr>
        <w:t xml:space="preserve"> </w:t>
      </w:r>
      <w:r>
        <w:t>an</w:t>
      </w:r>
      <w:r>
        <w:rPr>
          <w:spacing w:val="-1"/>
        </w:rPr>
        <w:t xml:space="preserve"> active</w:t>
      </w:r>
      <w:r>
        <w:rPr>
          <w:spacing w:val="35"/>
        </w:rPr>
        <w:t xml:space="preserve"> </w:t>
      </w:r>
      <w:r>
        <w:t>research</w:t>
      </w:r>
      <w:r>
        <w:rPr>
          <w:spacing w:val="-1"/>
        </w:rPr>
        <w:t xml:space="preserve"> program, </w:t>
      </w:r>
      <w:r>
        <w:t>and</w:t>
      </w:r>
      <w:r>
        <w:rPr>
          <w:spacing w:val="-1"/>
        </w:rPr>
        <w:t xml:space="preserve"> </w:t>
      </w:r>
      <w:r>
        <w:t>that</w:t>
      </w:r>
      <w:r>
        <w:rPr>
          <w:spacing w:val="-1"/>
        </w:rPr>
        <w:t xml:space="preserve"> </w:t>
      </w:r>
      <w:r>
        <w:t>the</w:t>
      </w:r>
      <w:r>
        <w:rPr>
          <w:spacing w:val="-1"/>
        </w:rPr>
        <w:t xml:space="preserve"> candidate’s scholarly work is deemed of high</w:t>
      </w:r>
      <w:r>
        <w:rPr>
          <w:spacing w:val="42"/>
        </w:rPr>
        <w:t xml:space="preserve"> </w:t>
      </w:r>
      <w:r>
        <w:t>quality by peers in his/her profession.</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00" w:right="404"/>
      </w:pPr>
      <w:r>
        <w:rPr>
          <w:u w:val="single" w:color="000000"/>
        </w:rPr>
        <w:t>Tenure</w:t>
      </w:r>
      <w:r>
        <w:t>:</w:t>
      </w:r>
      <w:r>
        <w:rPr>
          <w:spacing w:val="59"/>
        </w:rPr>
        <w:t xml:space="preserve"> </w:t>
      </w:r>
      <w:r>
        <w:t>The</w:t>
      </w:r>
      <w:r>
        <w:rPr>
          <w:spacing w:val="-1"/>
        </w:rPr>
        <w:t xml:space="preserve"> </w:t>
      </w:r>
      <w:r>
        <w:t>candidate</w:t>
      </w:r>
      <w:r>
        <w:rPr>
          <w:spacing w:val="-1"/>
        </w:rPr>
        <w:t xml:space="preserve"> </w:t>
      </w:r>
      <w:r>
        <w:t>must</w:t>
      </w:r>
      <w:r>
        <w:rPr>
          <w:spacing w:val="-1"/>
        </w:rPr>
        <w:t xml:space="preserve"> </w:t>
      </w:r>
      <w:r>
        <w:t>provide</w:t>
      </w:r>
      <w:r>
        <w:rPr>
          <w:spacing w:val="-1"/>
        </w:rPr>
        <w:t xml:space="preserve"> evidence </w:t>
      </w:r>
      <w:r>
        <w:t>that</w:t>
      </w:r>
      <w:r>
        <w:rPr>
          <w:spacing w:val="-1"/>
        </w:rPr>
        <w:t xml:space="preserve"> </w:t>
      </w:r>
      <w:r>
        <w:t>his/her</w:t>
      </w:r>
      <w:r>
        <w:rPr>
          <w:spacing w:val="-1"/>
        </w:rPr>
        <w:t xml:space="preserve"> </w:t>
      </w:r>
      <w:r>
        <w:t>scholarly</w:t>
      </w:r>
      <w:r>
        <w:rPr>
          <w:spacing w:val="-1"/>
        </w:rPr>
        <w:t xml:space="preserve"> </w:t>
      </w:r>
      <w:r>
        <w:t>work</w:t>
      </w:r>
      <w:r>
        <w:rPr>
          <w:spacing w:val="-1"/>
        </w:rPr>
        <w:t xml:space="preserve"> </w:t>
      </w:r>
      <w:r>
        <w:t>is</w:t>
      </w:r>
      <w:r>
        <w:rPr>
          <w:spacing w:val="27"/>
        </w:rPr>
        <w:t xml:space="preserve"> </w:t>
      </w:r>
      <w:r>
        <w:rPr>
          <w:spacing w:val="-1"/>
        </w:rPr>
        <w:t>deemed</w:t>
      </w:r>
      <w:r>
        <w:t xml:space="preserve"> of high quality by external peers.</w:t>
      </w:r>
      <w:r>
        <w:rPr>
          <w:spacing w:val="59"/>
        </w:rPr>
        <w:t xml:space="preserve"> </w:t>
      </w:r>
      <w:r>
        <w:t>Evidence of a pattern of scholarship</w:t>
      </w:r>
      <w:r>
        <w:rPr>
          <w:spacing w:val="24"/>
        </w:rPr>
        <w:t xml:space="preserve"> </w:t>
      </w:r>
      <w:r>
        <w:t xml:space="preserve">and </w:t>
      </w:r>
      <w:r>
        <w:rPr>
          <w:spacing w:val="-1"/>
        </w:rPr>
        <w:t>demonstrated</w:t>
      </w:r>
      <w:r>
        <w:t xml:space="preserve"> potential for </w:t>
      </w:r>
      <w:r>
        <w:rPr>
          <w:spacing w:val="-1"/>
        </w:rPr>
        <w:t xml:space="preserve">continued meaningful </w:t>
      </w:r>
      <w:r>
        <w:t>clearly</w:t>
      </w:r>
      <w:r>
        <w:rPr>
          <w:spacing w:val="-1"/>
        </w:rPr>
        <w:t xml:space="preserve"> </w:t>
      </w:r>
      <w:r>
        <w:t>defined</w:t>
      </w:r>
      <w:r>
        <w:rPr>
          <w:spacing w:val="-1"/>
        </w:rPr>
        <w:t xml:space="preserve"> </w:t>
      </w:r>
      <w:r>
        <w:t>lines</w:t>
      </w:r>
      <w:r>
        <w:rPr>
          <w:spacing w:val="-1"/>
        </w:rPr>
        <w:t xml:space="preserve"> </w:t>
      </w:r>
      <w:r>
        <w:t>of</w:t>
      </w:r>
      <w:r>
        <w:rPr>
          <w:spacing w:val="51"/>
        </w:rPr>
        <w:t xml:space="preserve"> </w:t>
      </w:r>
      <w:r>
        <w:t>inquiry</w:t>
      </w:r>
      <w:r>
        <w:rPr>
          <w:spacing w:val="-1"/>
        </w:rPr>
        <w:t xml:space="preserve"> </w:t>
      </w:r>
      <w:r>
        <w:t>with</w:t>
      </w:r>
      <w:r>
        <w:rPr>
          <w:spacing w:val="-1"/>
        </w:rPr>
        <w:t xml:space="preserve"> </w:t>
      </w:r>
      <w:r>
        <w:t>an</w:t>
      </w:r>
      <w:r>
        <w:rPr>
          <w:spacing w:val="-1"/>
        </w:rPr>
        <w:t xml:space="preserve"> emerging </w:t>
      </w:r>
      <w:r>
        <w:t>nationally</w:t>
      </w:r>
      <w:r>
        <w:rPr>
          <w:spacing w:val="-1"/>
        </w:rPr>
        <w:t xml:space="preserve"> </w:t>
      </w:r>
      <w:r>
        <w:t>recognized research program</w:t>
      </w:r>
      <w:r>
        <w:rPr>
          <w:spacing w:val="-2"/>
        </w:rPr>
        <w:t xml:space="preserve"> </w:t>
      </w:r>
      <w:r>
        <w:t>is required.</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00" w:right="289"/>
      </w:pPr>
      <w:r>
        <w:rPr>
          <w:spacing w:val="-1"/>
          <w:u w:val="single" w:color="000000"/>
        </w:rPr>
        <w:t xml:space="preserve">Promotion </w:t>
      </w:r>
      <w:r>
        <w:rPr>
          <w:u w:val="single" w:color="000000"/>
        </w:rPr>
        <w:t>to</w:t>
      </w:r>
      <w:r>
        <w:rPr>
          <w:spacing w:val="-1"/>
          <w:u w:val="single" w:color="000000"/>
        </w:rPr>
        <w:t xml:space="preserve"> </w:t>
      </w:r>
      <w:r>
        <w:rPr>
          <w:u w:val="single" w:color="000000"/>
        </w:rPr>
        <w:t>Associate</w:t>
      </w:r>
      <w:r>
        <w:rPr>
          <w:spacing w:val="-1"/>
          <w:u w:val="single" w:color="000000"/>
        </w:rPr>
        <w:t xml:space="preserve"> </w:t>
      </w:r>
      <w:r>
        <w:rPr>
          <w:u w:val="single" w:color="000000"/>
        </w:rPr>
        <w:t>Professor</w:t>
      </w:r>
      <w:r>
        <w:t>:</w:t>
      </w:r>
      <w:r>
        <w:rPr>
          <w:spacing w:val="59"/>
        </w:rPr>
        <w:t xml:space="preserve"> </w:t>
      </w:r>
      <w:r>
        <w:t>The</w:t>
      </w:r>
      <w:r>
        <w:rPr>
          <w:spacing w:val="-1"/>
        </w:rPr>
        <w:t xml:space="preserve"> </w:t>
      </w:r>
      <w:r>
        <w:t>candidate</w:t>
      </w:r>
      <w:r>
        <w:rPr>
          <w:spacing w:val="-1"/>
        </w:rPr>
        <w:t xml:space="preserve"> must </w:t>
      </w:r>
      <w:r>
        <w:t>provide</w:t>
      </w:r>
      <w:r>
        <w:rPr>
          <w:spacing w:val="-1"/>
        </w:rPr>
        <w:t xml:space="preserve"> </w:t>
      </w:r>
      <w:r>
        <w:t>evidence</w:t>
      </w:r>
      <w:r>
        <w:rPr>
          <w:spacing w:val="-1"/>
        </w:rPr>
        <w:t xml:space="preserve"> </w:t>
      </w:r>
      <w:r>
        <w:t>that</w:t>
      </w:r>
      <w:r>
        <w:rPr>
          <w:spacing w:val="29"/>
        </w:rPr>
        <w:t xml:space="preserve"> </w:t>
      </w:r>
      <w:r>
        <w:t>his/her</w:t>
      </w:r>
      <w:r>
        <w:rPr>
          <w:spacing w:val="-1"/>
        </w:rPr>
        <w:t xml:space="preserve"> </w:t>
      </w:r>
      <w:r>
        <w:t>scholarly</w:t>
      </w:r>
      <w:r>
        <w:rPr>
          <w:spacing w:val="-1"/>
        </w:rPr>
        <w:t xml:space="preserve"> </w:t>
      </w:r>
      <w:r>
        <w:t>work</w:t>
      </w:r>
      <w:r>
        <w:rPr>
          <w:spacing w:val="-1"/>
        </w:rPr>
        <w:t xml:space="preserve"> </w:t>
      </w:r>
      <w:r>
        <w:t>is</w:t>
      </w:r>
      <w:r>
        <w:rPr>
          <w:spacing w:val="-1"/>
        </w:rPr>
        <w:t xml:space="preserve"> deemed </w:t>
      </w:r>
      <w:r>
        <w:t>of</w:t>
      </w:r>
      <w:r>
        <w:rPr>
          <w:spacing w:val="-1"/>
        </w:rPr>
        <w:t xml:space="preserve"> </w:t>
      </w:r>
      <w:r>
        <w:t>high quality by external</w:t>
      </w:r>
      <w:r>
        <w:rPr>
          <w:spacing w:val="-1"/>
        </w:rPr>
        <w:t xml:space="preserve"> peers.</w:t>
      </w:r>
      <w:r>
        <w:rPr>
          <w:spacing w:val="60"/>
        </w:rPr>
        <w:t xml:space="preserve"> </w:t>
      </w:r>
      <w:r>
        <w:rPr>
          <w:spacing w:val="-1"/>
        </w:rPr>
        <w:t>Evidence</w:t>
      </w:r>
      <w:r>
        <w:t xml:space="preserve"> of</w:t>
      </w:r>
      <w:r>
        <w:rPr>
          <w:spacing w:val="29"/>
        </w:rPr>
        <w:t xml:space="preserve"> </w:t>
      </w:r>
      <w:r>
        <w:t>sustained,</w:t>
      </w:r>
      <w:r>
        <w:rPr>
          <w:spacing w:val="-1"/>
        </w:rPr>
        <w:t xml:space="preserve"> </w:t>
      </w:r>
      <w:r>
        <w:t>significant</w:t>
      </w:r>
      <w:r>
        <w:rPr>
          <w:spacing w:val="-1"/>
        </w:rPr>
        <w:t xml:space="preserve"> involvement </w:t>
      </w:r>
      <w:r>
        <w:t>in</w:t>
      </w:r>
      <w:r>
        <w:rPr>
          <w:spacing w:val="-1"/>
        </w:rPr>
        <w:t xml:space="preserve"> systematic </w:t>
      </w:r>
      <w:r>
        <w:t>lines</w:t>
      </w:r>
      <w:r>
        <w:rPr>
          <w:spacing w:val="-1"/>
        </w:rPr>
        <w:t xml:space="preserve"> </w:t>
      </w:r>
      <w:r>
        <w:t>of</w:t>
      </w:r>
      <w:r>
        <w:rPr>
          <w:spacing w:val="-1"/>
        </w:rPr>
        <w:t xml:space="preserve"> </w:t>
      </w:r>
      <w:r>
        <w:t>scholarship</w:t>
      </w:r>
      <w:r>
        <w:rPr>
          <w:spacing w:val="-1"/>
        </w:rPr>
        <w:t xml:space="preserve"> </w:t>
      </w:r>
      <w:r>
        <w:t>and</w:t>
      </w:r>
      <w:r>
        <w:rPr>
          <w:spacing w:val="35"/>
        </w:rPr>
        <w:t xml:space="preserve"> </w:t>
      </w:r>
      <w:r>
        <w:rPr>
          <w:spacing w:val="-1"/>
        </w:rPr>
        <w:t>demonstrated</w:t>
      </w:r>
      <w:r>
        <w:t xml:space="preserve"> potential </w:t>
      </w:r>
      <w:r>
        <w:rPr>
          <w:spacing w:val="-1"/>
        </w:rPr>
        <w:t>for</w:t>
      </w:r>
      <w:r>
        <w:t xml:space="preserve"> continued</w:t>
      </w:r>
      <w:r>
        <w:rPr>
          <w:spacing w:val="1"/>
        </w:rPr>
        <w:t xml:space="preserve"> </w:t>
      </w:r>
      <w:r>
        <w:rPr>
          <w:spacing w:val="-1"/>
        </w:rPr>
        <w:t>meaningful</w:t>
      </w:r>
      <w:r>
        <w:t xml:space="preserve"> inquiry with an </w:t>
      </w:r>
      <w:r>
        <w:rPr>
          <w:spacing w:val="-1"/>
        </w:rPr>
        <w:t>emerging</w:t>
      </w:r>
      <w:r>
        <w:rPr>
          <w:spacing w:val="51"/>
        </w:rPr>
        <w:t xml:space="preserve"> </w:t>
      </w:r>
      <w:r>
        <w:t>nationally</w:t>
      </w:r>
      <w:r>
        <w:rPr>
          <w:spacing w:val="-2"/>
        </w:rPr>
        <w:t xml:space="preserve"> </w:t>
      </w:r>
      <w:r>
        <w:t>recognized</w:t>
      </w:r>
      <w:r>
        <w:rPr>
          <w:spacing w:val="-2"/>
        </w:rPr>
        <w:t xml:space="preserve"> </w:t>
      </w:r>
      <w:r>
        <w:t>research</w:t>
      </w:r>
      <w:r>
        <w:rPr>
          <w:spacing w:val="-1"/>
        </w:rPr>
        <w:t xml:space="preserve"> program is required.</w:t>
      </w:r>
    </w:p>
    <w:p w:rsidR="00607756" w:rsidRDefault="00607756" w:rsidP="00607756">
      <w:pPr>
        <w:rPr>
          <w:rFonts w:ascii="Times New Roman" w:eastAsia="Times New Roman" w:hAnsi="Times New Roman" w:cs="Times New Roman"/>
          <w:sz w:val="24"/>
          <w:szCs w:val="24"/>
        </w:rPr>
      </w:pPr>
    </w:p>
    <w:p w:rsidR="00607756" w:rsidRDefault="00383AE3" w:rsidP="00607756">
      <w:pPr>
        <w:pStyle w:val="BodyText"/>
        <w:ind w:left="800" w:right="289"/>
      </w:pPr>
      <w:r>
        <w:rPr>
          <w:noProof/>
        </w:rPr>
        <mc:AlternateContent>
          <mc:Choice Requires="wpg">
            <w:drawing>
              <wp:anchor distT="0" distB="0" distL="114300" distR="114300" simplePos="0" relativeHeight="251658240" behindDoc="1" locked="0" layoutInCell="1" allowOverlap="1">
                <wp:simplePos x="0" y="0"/>
                <wp:positionH relativeFrom="page">
                  <wp:posOffset>5219065</wp:posOffset>
                </wp:positionH>
                <wp:positionV relativeFrom="paragraph">
                  <wp:posOffset>509270</wp:posOffset>
                </wp:positionV>
                <wp:extent cx="38100" cy="762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8219" y="802"/>
                          <a:chExt cx="60" cy="12"/>
                        </a:xfrm>
                      </wpg:grpSpPr>
                      <wps:wsp>
                        <wps:cNvPr id="317" name="Freeform 263"/>
                        <wps:cNvSpPr>
                          <a:spLocks/>
                        </wps:cNvSpPr>
                        <wps:spPr bwMode="auto">
                          <a:xfrm>
                            <a:off x="8219" y="802"/>
                            <a:ext cx="60" cy="12"/>
                          </a:xfrm>
                          <a:custGeom>
                            <a:avLst/>
                            <a:gdLst>
                              <a:gd name="T0" fmla="+- 0 8219 8219"/>
                              <a:gd name="T1" fmla="*/ T0 w 60"/>
                              <a:gd name="T2" fmla="+- 0 808 802"/>
                              <a:gd name="T3" fmla="*/ 808 h 12"/>
                              <a:gd name="T4" fmla="+- 0 8279 8219"/>
                              <a:gd name="T5" fmla="*/ T4 w 60"/>
                              <a:gd name="T6" fmla="+- 0 808 802"/>
                              <a:gd name="T7" fmla="*/ 808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C5990" id="Group 316" o:spid="_x0000_s1026" style="position:absolute;margin-left:410.95pt;margin-top:40.1pt;width:3pt;height:.6pt;z-index:-251658240;mso-position-horizontal-relative:page" coordorigin="8219,802"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">
                <v:shape id="Freeform 263" o:spid="_x0000_s1027" style="position:absolute;left:8219;top:802;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" path="m,6r60,e" filled="f" strokeweight=".7pt">
                  <v:path arrowok="t" o:connecttype="custom" o:connectlocs="0,808;60,808" o:connectangles="0,0"/>
                </v:shape>
                <w10:wrap anchorx="page"/>
              </v:group>
            </w:pict>
          </mc:Fallback>
        </mc:AlternateContent>
      </w:r>
      <w:r w:rsidR="00607756">
        <w:rPr>
          <w:spacing w:val="-1"/>
          <w:u w:val="single" w:color="000000"/>
        </w:rPr>
        <w:t>Promotion</w:t>
      </w:r>
      <w:r w:rsidR="00607756">
        <w:rPr>
          <w:u w:val="single" w:color="000000"/>
        </w:rPr>
        <w:t xml:space="preserve"> to Professor</w:t>
      </w:r>
      <w:r w:rsidR="00607756">
        <w:t>:</w:t>
      </w:r>
      <w:r w:rsidR="00607756">
        <w:rPr>
          <w:spacing w:val="59"/>
        </w:rPr>
        <w:t xml:space="preserve"> </w:t>
      </w:r>
      <w:r w:rsidR="00607756">
        <w:t>The</w:t>
      </w:r>
      <w:r w:rsidR="00607756">
        <w:rPr>
          <w:spacing w:val="-1"/>
        </w:rPr>
        <w:t xml:space="preserve"> </w:t>
      </w:r>
      <w:r w:rsidR="00607756">
        <w:t>candidate</w:t>
      </w:r>
      <w:r w:rsidR="00607756">
        <w:rPr>
          <w:spacing w:val="-1"/>
        </w:rPr>
        <w:t xml:space="preserve"> must demonstrate </w:t>
      </w:r>
      <w:r w:rsidR="00607756">
        <w:t>an</w:t>
      </w:r>
      <w:r w:rsidR="00607756">
        <w:rPr>
          <w:spacing w:val="-1"/>
        </w:rPr>
        <w:t xml:space="preserve"> </w:t>
      </w:r>
      <w:r w:rsidR="00607756">
        <w:t>extended,</w:t>
      </w:r>
      <w:r w:rsidR="00607756">
        <w:rPr>
          <w:spacing w:val="-1"/>
        </w:rPr>
        <w:t xml:space="preserve"> </w:t>
      </w:r>
      <w:r w:rsidR="00607756">
        <w:t>record</w:t>
      </w:r>
      <w:r w:rsidR="00607756">
        <w:rPr>
          <w:spacing w:val="-1"/>
        </w:rPr>
        <w:t xml:space="preserve"> </w:t>
      </w:r>
      <w:r w:rsidR="00607756">
        <w:t>of</w:t>
      </w:r>
      <w:r w:rsidR="00607756">
        <w:rPr>
          <w:spacing w:val="39"/>
        </w:rPr>
        <w:t xml:space="preserve"> </w:t>
      </w:r>
      <w:r w:rsidR="00607756">
        <w:t>scholarship</w:t>
      </w:r>
      <w:r w:rsidR="00607756">
        <w:rPr>
          <w:spacing w:val="-1"/>
        </w:rPr>
        <w:t xml:space="preserve"> </w:t>
      </w:r>
      <w:r w:rsidR="00607756">
        <w:t>that</w:t>
      </w:r>
      <w:r w:rsidR="00607756">
        <w:rPr>
          <w:spacing w:val="-1"/>
        </w:rPr>
        <w:t xml:space="preserve"> demonstrates sustained achievement </w:t>
      </w:r>
      <w:r w:rsidR="00607756">
        <w:t>and</w:t>
      </w:r>
      <w:r w:rsidR="00607756">
        <w:rPr>
          <w:spacing w:val="-1"/>
        </w:rPr>
        <w:t xml:space="preserve"> leadership </w:t>
      </w:r>
      <w:r w:rsidR="00607756">
        <w:t>in</w:t>
      </w:r>
      <w:r w:rsidR="00607756">
        <w:rPr>
          <w:spacing w:val="-1"/>
        </w:rPr>
        <w:t xml:space="preserve"> </w:t>
      </w:r>
      <w:r w:rsidR="00607756">
        <w:t>the</w:t>
      </w:r>
      <w:r w:rsidR="00607756">
        <w:rPr>
          <w:spacing w:val="71"/>
        </w:rPr>
        <w:t xml:space="preserve"> </w:t>
      </w:r>
      <w:r w:rsidR="00607756">
        <w:rPr>
          <w:spacing w:val="-1"/>
        </w:rPr>
        <w:t>systematic</w:t>
      </w:r>
      <w:r w:rsidR="00607756">
        <w:t xml:space="preserve"> line(s) of inquiry</w:t>
      </w:r>
      <w:r w:rsidR="00607756">
        <w:rPr>
          <w:spacing w:val="-1"/>
        </w:rPr>
        <w:t xml:space="preserve"> </w:t>
      </w:r>
      <w:r w:rsidR="00607756">
        <w:t>within his/her profession.</w:t>
      </w:r>
      <w:r w:rsidR="00607756">
        <w:rPr>
          <w:spacing w:val="60"/>
        </w:rPr>
        <w:t xml:space="preserve"> </w:t>
      </w:r>
      <w:r w:rsidR="00607756">
        <w:t>The</w:t>
      </w:r>
      <w:r w:rsidR="00607756">
        <w:rPr>
          <w:spacing w:val="-1"/>
        </w:rPr>
        <w:t xml:space="preserve"> candidate</w:t>
      </w:r>
      <w:r w:rsidR="00607756">
        <w:rPr>
          <w:spacing w:val="-2"/>
        </w:rPr>
        <w:t xml:space="preserve"> </w:t>
      </w:r>
      <w:r w:rsidR="00607756">
        <w:rPr>
          <w:spacing w:val="-1"/>
        </w:rPr>
        <w:t>also</w:t>
      </w:r>
      <w:r w:rsidR="00607756">
        <w:rPr>
          <w:spacing w:val="-2"/>
        </w:rPr>
        <w:t xml:space="preserve"> </w:t>
      </w:r>
      <w:r w:rsidR="00607756">
        <w:rPr>
          <w:spacing w:val="-1"/>
        </w:rPr>
        <w:t>must</w:t>
      </w:r>
      <w:r w:rsidR="00607756">
        <w:rPr>
          <w:spacing w:val="20"/>
        </w:rPr>
        <w:t xml:space="preserve"> </w:t>
      </w:r>
      <w:r w:rsidR="00607756">
        <w:t>provide</w:t>
      </w:r>
      <w:r w:rsidR="00607756">
        <w:rPr>
          <w:spacing w:val="-1"/>
        </w:rPr>
        <w:t xml:space="preserve"> documentation </w:t>
      </w:r>
      <w:r w:rsidR="00607756">
        <w:t>of</w:t>
      </w:r>
      <w:r w:rsidR="00607756">
        <w:rPr>
          <w:spacing w:val="-1"/>
        </w:rPr>
        <w:t xml:space="preserve"> </w:t>
      </w:r>
      <w:r w:rsidR="00607756">
        <w:t>nationally</w:t>
      </w:r>
      <w:r w:rsidR="00607756">
        <w:rPr>
          <w:spacing w:val="-1"/>
        </w:rPr>
        <w:t xml:space="preserve"> </w:t>
      </w:r>
      <w:r w:rsidR="00607756">
        <w:t>and/or</w:t>
      </w:r>
      <w:r w:rsidR="00607756">
        <w:rPr>
          <w:spacing w:val="-2"/>
        </w:rPr>
        <w:t xml:space="preserve"> </w:t>
      </w:r>
      <w:r w:rsidR="00607756">
        <w:t>internationally</w:t>
      </w:r>
      <w:r w:rsidR="00607756">
        <w:rPr>
          <w:spacing w:val="-2"/>
        </w:rPr>
        <w:t xml:space="preserve"> </w:t>
      </w:r>
      <w:r w:rsidR="00607756">
        <w:t>recognized,</w:t>
      </w:r>
      <w:r w:rsidR="00607756">
        <w:rPr>
          <w:spacing w:val="22"/>
        </w:rPr>
        <w:t xml:space="preserve"> </w:t>
      </w:r>
      <w:r w:rsidR="00607756">
        <w:t>outstanding</w:t>
      </w:r>
      <w:r w:rsidR="00607756">
        <w:rPr>
          <w:spacing w:val="-1"/>
        </w:rPr>
        <w:t xml:space="preserve"> </w:t>
      </w:r>
      <w:r w:rsidR="00607756">
        <w:t>scholarly</w:t>
      </w:r>
      <w:r w:rsidR="00607756">
        <w:rPr>
          <w:spacing w:val="-1"/>
        </w:rPr>
        <w:t xml:space="preserve"> </w:t>
      </w:r>
      <w:r w:rsidR="00607756">
        <w:t>productivity</w:t>
      </w:r>
      <w:r w:rsidR="00607756">
        <w:rPr>
          <w:spacing w:val="-1"/>
        </w:rPr>
        <w:t xml:space="preserve"> with </w:t>
      </w:r>
      <w:r w:rsidR="00607756">
        <w:t>a</w:t>
      </w:r>
      <w:r w:rsidR="00607756">
        <w:rPr>
          <w:spacing w:val="-1"/>
        </w:rPr>
        <w:t xml:space="preserve"> </w:t>
      </w:r>
      <w:r w:rsidR="00607756">
        <w:t xml:space="preserve">clear impact in one or </w:t>
      </w:r>
      <w:r w:rsidR="00607756">
        <w:rPr>
          <w:spacing w:val="-1"/>
        </w:rPr>
        <w:t>more</w:t>
      </w:r>
      <w:r w:rsidR="00607756">
        <w:t xml:space="preserve"> of his/her</w:t>
      </w:r>
      <w:r w:rsidR="00607756">
        <w:rPr>
          <w:spacing w:val="24"/>
        </w:rPr>
        <w:t xml:space="preserve"> </w:t>
      </w:r>
      <w:r w:rsidR="00607756">
        <w:t xml:space="preserve">area of </w:t>
      </w:r>
      <w:r w:rsidR="00607756">
        <w:rPr>
          <w:spacing w:val="-1"/>
        </w:rPr>
        <w:t>expertise.</w:t>
      </w:r>
    </w:p>
    <w:p w:rsidR="00607756" w:rsidRDefault="00607756" w:rsidP="00607756">
      <w:pPr>
        <w:spacing w:before="10"/>
        <w:rPr>
          <w:rFonts w:ascii="Times New Roman" w:eastAsia="Times New Roman" w:hAnsi="Times New Roman" w:cs="Times New Roman"/>
          <w:sz w:val="23"/>
          <w:szCs w:val="23"/>
        </w:rPr>
      </w:pPr>
    </w:p>
    <w:p w:rsidR="00607756" w:rsidRDefault="00607756" w:rsidP="00607756">
      <w:pPr>
        <w:pStyle w:val="BodyText"/>
        <w:numPr>
          <w:ilvl w:val="0"/>
          <w:numId w:val="10"/>
        </w:numPr>
        <w:tabs>
          <w:tab w:val="left" w:pos="800"/>
        </w:tabs>
        <w:spacing w:line="235" w:lineRule="auto"/>
        <w:ind w:right="999"/>
      </w:pPr>
      <w:r>
        <w:rPr>
          <w:b/>
        </w:rPr>
        <w:t xml:space="preserve">Evaluation of </w:t>
      </w:r>
      <w:r>
        <w:rPr>
          <w:b/>
          <w:spacing w:val="-1"/>
        </w:rPr>
        <w:t>Research.</w:t>
      </w:r>
      <w:r>
        <w:rPr>
          <w:b/>
          <w:spacing w:val="59"/>
        </w:rPr>
        <w:t xml:space="preserve"> </w:t>
      </w:r>
      <w:r>
        <w:t xml:space="preserve">In </w:t>
      </w:r>
      <w:r>
        <w:rPr>
          <w:spacing w:val="-1"/>
        </w:rPr>
        <w:t>evaluating</w:t>
      </w:r>
      <w:r>
        <w:t xml:space="preserve"> the </w:t>
      </w:r>
      <w:r>
        <w:rPr>
          <w:spacing w:val="-1"/>
        </w:rPr>
        <w:t>research</w:t>
      </w:r>
      <w:r>
        <w:t xml:space="preserve"> of a candidate for</w:t>
      </w:r>
      <w:r>
        <w:rPr>
          <w:spacing w:val="45"/>
        </w:rPr>
        <w:t xml:space="preserve"> </w:t>
      </w:r>
      <w:r>
        <w:rPr>
          <w:spacing w:val="-1"/>
        </w:rPr>
        <w:t>reappointment,</w:t>
      </w:r>
      <w:r>
        <w:t xml:space="preserve"> tenure and </w:t>
      </w:r>
      <w:r>
        <w:rPr>
          <w:spacing w:val="-1"/>
        </w:rPr>
        <w:t xml:space="preserve">promotion, </w:t>
      </w:r>
      <w:r>
        <w:t>the</w:t>
      </w:r>
      <w:r>
        <w:rPr>
          <w:spacing w:val="-1"/>
        </w:rPr>
        <w:t xml:space="preserve"> Committee </w:t>
      </w:r>
      <w:r>
        <w:t>should</w:t>
      </w:r>
      <w:r>
        <w:rPr>
          <w:spacing w:val="-1"/>
        </w:rPr>
        <w:t xml:space="preserve"> </w:t>
      </w:r>
      <w:r>
        <w:t>consider</w:t>
      </w:r>
      <w:r>
        <w:rPr>
          <w:spacing w:val="-1"/>
        </w:rPr>
        <w:t xml:space="preserve"> </w:t>
      </w:r>
      <w:r>
        <w:t>the</w:t>
      </w:r>
      <w:r>
        <w:rPr>
          <w:spacing w:val="59"/>
        </w:rPr>
        <w:t xml:space="preserve"> </w:t>
      </w:r>
      <w:r>
        <w:t>following factors:</w:t>
      </w:r>
    </w:p>
    <w:p w:rsidR="00607756" w:rsidRDefault="00607756" w:rsidP="00607756">
      <w:pPr>
        <w:spacing w:before="9"/>
        <w:rPr>
          <w:rFonts w:ascii="Times New Roman" w:eastAsia="Times New Roman" w:hAnsi="Times New Roman" w:cs="Times New Roman"/>
          <w:sz w:val="23"/>
          <w:szCs w:val="23"/>
        </w:rPr>
      </w:pPr>
    </w:p>
    <w:p w:rsidR="00607756" w:rsidRDefault="00607756" w:rsidP="00607756">
      <w:pPr>
        <w:pStyle w:val="BodyText"/>
        <w:numPr>
          <w:ilvl w:val="1"/>
          <w:numId w:val="10"/>
        </w:numPr>
        <w:tabs>
          <w:tab w:val="left" w:pos="1880"/>
        </w:tabs>
        <w:ind w:right="150"/>
      </w:pPr>
      <w:r>
        <w:rPr>
          <w:rFonts w:cs="Times New Roman"/>
          <w:b/>
          <w:bCs/>
        </w:rPr>
        <w:t xml:space="preserve">Reputation.  </w:t>
      </w:r>
      <w:r>
        <w:t>A</w:t>
      </w:r>
      <w:r>
        <w:rPr>
          <w:spacing w:val="-1"/>
        </w:rPr>
        <w:t xml:space="preserve"> </w:t>
      </w:r>
      <w:r>
        <w:t>Faculty</w:t>
      </w:r>
      <w:r>
        <w:rPr>
          <w:spacing w:val="-1"/>
        </w:rPr>
        <w:t xml:space="preserve"> member's</w:t>
      </w:r>
      <w:r>
        <w:t xml:space="preserve"> reputation</w:t>
      </w:r>
      <w:r>
        <w:rPr>
          <w:spacing w:val="-1"/>
        </w:rPr>
        <w:t xml:space="preserve"> </w:t>
      </w:r>
      <w:r>
        <w:t>is</w:t>
      </w:r>
      <w:r>
        <w:rPr>
          <w:spacing w:val="-1"/>
        </w:rPr>
        <w:t xml:space="preserve"> </w:t>
      </w:r>
      <w:r>
        <w:t>a</w:t>
      </w:r>
      <w:r>
        <w:rPr>
          <w:spacing w:val="-1"/>
        </w:rPr>
        <w:t xml:space="preserve"> </w:t>
      </w:r>
      <w:r>
        <w:t>reflection</w:t>
      </w:r>
      <w:r>
        <w:rPr>
          <w:spacing w:val="-1"/>
        </w:rPr>
        <w:t xml:space="preserve"> </w:t>
      </w:r>
      <w:r>
        <w:t>of</w:t>
      </w:r>
      <w:r>
        <w:rPr>
          <w:spacing w:val="-1"/>
        </w:rPr>
        <w:t xml:space="preserve"> </w:t>
      </w:r>
      <w:r>
        <w:t>the</w:t>
      </w:r>
      <w:r>
        <w:rPr>
          <w:spacing w:val="25"/>
        </w:rPr>
        <w:t xml:space="preserve"> </w:t>
      </w:r>
      <w:r>
        <w:t>quality, extent, and creativity of</w:t>
      </w:r>
      <w:r>
        <w:rPr>
          <w:spacing w:val="-1"/>
        </w:rPr>
        <w:t xml:space="preserve"> his/her research output and is,</w:t>
      </w:r>
      <w:r>
        <w:rPr>
          <w:spacing w:val="24"/>
        </w:rPr>
        <w:t xml:space="preserve"> </w:t>
      </w:r>
      <w:r>
        <w:t>therefore,</w:t>
      </w:r>
      <w:r>
        <w:rPr>
          <w:spacing w:val="-1"/>
        </w:rPr>
        <w:t xml:space="preserve"> </w:t>
      </w:r>
      <w:r>
        <w:t>an</w:t>
      </w:r>
      <w:r>
        <w:rPr>
          <w:spacing w:val="-1"/>
        </w:rPr>
        <w:t xml:space="preserve"> </w:t>
      </w:r>
      <w:r>
        <w:t>issue</w:t>
      </w:r>
      <w:r>
        <w:rPr>
          <w:spacing w:val="-1"/>
        </w:rPr>
        <w:t xml:space="preserve"> </w:t>
      </w:r>
      <w:r>
        <w:t>that</w:t>
      </w:r>
      <w:r>
        <w:rPr>
          <w:spacing w:val="-1"/>
        </w:rPr>
        <w:t xml:space="preserve"> is carefully evaluated</w:t>
      </w:r>
      <w:r>
        <w:rPr>
          <w:spacing w:val="1"/>
        </w:rPr>
        <w:t xml:space="preserve"> </w:t>
      </w:r>
      <w:r>
        <w:t xml:space="preserve">for tenure and </w:t>
      </w:r>
      <w:r>
        <w:rPr>
          <w:spacing w:val="-1"/>
        </w:rPr>
        <w:t>promotion.</w:t>
      </w:r>
      <w:r>
        <w:rPr>
          <w:spacing w:val="23"/>
        </w:rPr>
        <w:t xml:space="preserve"> </w:t>
      </w:r>
      <w:r>
        <w:t>For</w:t>
      </w:r>
      <w:r>
        <w:rPr>
          <w:spacing w:val="-1"/>
        </w:rPr>
        <w:t xml:space="preserve"> </w:t>
      </w:r>
      <w:r>
        <w:t>tenure</w:t>
      </w:r>
      <w:r>
        <w:rPr>
          <w:spacing w:val="-1"/>
        </w:rPr>
        <w:t xml:space="preserve"> </w:t>
      </w:r>
      <w:r>
        <w:t>and</w:t>
      </w:r>
      <w:r>
        <w:rPr>
          <w:spacing w:val="-1"/>
        </w:rPr>
        <w:t xml:space="preserve"> promotion, </w:t>
      </w:r>
      <w:r>
        <w:t>a</w:t>
      </w:r>
      <w:r>
        <w:rPr>
          <w:spacing w:val="-1"/>
        </w:rPr>
        <w:t xml:space="preserve"> </w:t>
      </w:r>
      <w:r>
        <w:t>candidate</w:t>
      </w:r>
      <w:r>
        <w:rPr>
          <w:spacing w:val="-2"/>
        </w:rPr>
        <w:t xml:space="preserve"> </w:t>
      </w:r>
      <w:r>
        <w:rPr>
          <w:spacing w:val="-1"/>
        </w:rPr>
        <w:t xml:space="preserve">must </w:t>
      </w:r>
      <w:r>
        <w:t>provide</w:t>
      </w:r>
      <w:r>
        <w:rPr>
          <w:spacing w:val="-1"/>
        </w:rPr>
        <w:t xml:space="preserve"> </w:t>
      </w:r>
      <w:r>
        <w:t>evidence</w:t>
      </w:r>
      <w:r>
        <w:rPr>
          <w:spacing w:val="-1"/>
        </w:rPr>
        <w:t xml:space="preserve"> </w:t>
      </w:r>
      <w:r>
        <w:t>that</w:t>
      </w:r>
      <w:r>
        <w:rPr>
          <w:spacing w:val="21"/>
        </w:rPr>
        <w:t xml:space="preserve"> </w:t>
      </w:r>
      <w:r>
        <w:t xml:space="preserve">his/her work has provided an </w:t>
      </w:r>
      <w:r>
        <w:rPr>
          <w:spacing w:val="-1"/>
        </w:rPr>
        <w:t>impact</w:t>
      </w:r>
      <w:r>
        <w:rPr>
          <w:spacing w:val="-2"/>
        </w:rPr>
        <w:t xml:space="preserve"> </w:t>
      </w:r>
      <w:r>
        <w:t>on his/her discipline.  Reputation</w:t>
      </w:r>
      <w:r>
        <w:rPr>
          <w:spacing w:val="24"/>
        </w:rPr>
        <w:t xml:space="preserve"> </w:t>
      </w:r>
      <w:r>
        <w:t>is</w:t>
      </w:r>
      <w:r>
        <w:rPr>
          <w:spacing w:val="-1"/>
        </w:rPr>
        <w:t xml:space="preserve"> </w:t>
      </w:r>
      <w:r>
        <w:t>typically</w:t>
      </w:r>
      <w:r>
        <w:rPr>
          <w:spacing w:val="-1"/>
        </w:rPr>
        <w:t xml:space="preserve"> </w:t>
      </w:r>
      <w:r>
        <w:t>evaluated</w:t>
      </w:r>
      <w:r>
        <w:rPr>
          <w:spacing w:val="-1"/>
        </w:rPr>
        <w:t xml:space="preserve"> </w:t>
      </w:r>
      <w:r>
        <w:t>by</w:t>
      </w:r>
      <w:r>
        <w:rPr>
          <w:spacing w:val="-1"/>
        </w:rPr>
        <w:t xml:space="preserve"> </w:t>
      </w:r>
      <w:r>
        <w:t>letters</w:t>
      </w:r>
      <w:r>
        <w:rPr>
          <w:spacing w:val="-1"/>
        </w:rPr>
        <w:t xml:space="preserve"> </w:t>
      </w:r>
      <w:r>
        <w:t>from</w:t>
      </w:r>
      <w:r>
        <w:rPr>
          <w:spacing w:val="-3"/>
        </w:rPr>
        <w:t xml:space="preserve"> </w:t>
      </w:r>
      <w:r>
        <w:t>outside</w:t>
      </w:r>
      <w:r>
        <w:rPr>
          <w:spacing w:val="-1"/>
        </w:rPr>
        <w:t xml:space="preserve"> </w:t>
      </w:r>
      <w:r>
        <w:t>reviewers</w:t>
      </w:r>
      <w:r>
        <w:rPr>
          <w:spacing w:val="-1"/>
        </w:rPr>
        <w:t xml:space="preserve"> </w:t>
      </w:r>
      <w:r>
        <w:t>in</w:t>
      </w:r>
      <w:r>
        <w:rPr>
          <w:spacing w:val="-1"/>
        </w:rPr>
        <w:t xml:space="preserve"> </w:t>
      </w:r>
      <w:r>
        <w:t xml:space="preserve">the </w:t>
      </w:r>
      <w:r>
        <w:rPr>
          <w:spacing w:val="-1"/>
        </w:rPr>
        <w:t>candidate's</w:t>
      </w:r>
      <w:r>
        <w:t xml:space="preserve"> area of expertise, </w:t>
      </w:r>
      <w:r>
        <w:rPr>
          <w:spacing w:val="-1"/>
        </w:rPr>
        <w:t xml:space="preserve">invited </w:t>
      </w:r>
      <w:r>
        <w:t>colloquia,</w:t>
      </w:r>
      <w:r>
        <w:rPr>
          <w:spacing w:val="-1"/>
        </w:rPr>
        <w:t xml:space="preserve"> </w:t>
      </w:r>
      <w:r>
        <w:t>book</w:t>
      </w:r>
      <w:r>
        <w:rPr>
          <w:spacing w:val="-1"/>
        </w:rPr>
        <w:t xml:space="preserve"> </w:t>
      </w:r>
      <w:r>
        <w:t>chapters,</w:t>
      </w:r>
      <w:r>
        <w:rPr>
          <w:spacing w:val="-1"/>
        </w:rPr>
        <w:t xml:space="preserve"> </w:t>
      </w:r>
      <w:r>
        <w:t>invited</w:t>
      </w:r>
      <w:r>
        <w:rPr>
          <w:spacing w:val="31"/>
        </w:rPr>
        <w:t xml:space="preserve"> </w:t>
      </w:r>
      <w:r>
        <w:t xml:space="preserve">presentations, </w:t>
      </w:r>
      <w:r>
        <w:rPr>
          <w:spacing w:val="-1"/>
        </w:rPr>
        <w:t>monographs,</w:t>
      </w:r>
      <w:r>
        <w:t xml:space="preserve"> and editorships</w:t>
      </w:r>
      <w:r>
        <w:rPr>
          <w:spacing w:val="-1"/>
        </w:rPr>
        <w:t xml:space="preserve"> </w:t>
      </w:r>
      <w:r>
        <w:t>of</w:t>
      </w:r>
      <w:r>
        <w:rPr>
          <w:spacing w:val="-1"/>
        </w:rPr>
        <w:t xml:space="preserve"> </w:t>
      </w:r>
      <w:r>
        <w:t>journals</w:t>
      </w:r>
      <w:r>
        <w:rPr>
          <w:spacing w:val="-1"/>
        </w:rPr>
        <w:t xml:space="preserve"> </w:t>
      </w:r>
      <w:r>
        <w:t>and</w:t>
      </w:r>
      <w:r>
        <w:rPr>
          <w:spacing w:val="-1"/>
        </w:rPr>
        <w:t xml:space="preserve"> </w:t>
      </w:r>
      <w:r>
        <w:t>special</w:t>
      </w:r>
      <w:r>
        <w:rPr>
          <w:spacing w:val="20"/>
        </w:rPr>
        <w:t xml:space="preserve"> </w:t>
      </w:r>
      <w:r>
        <w:t>honors</w:t>
      </w:r>
      <w:r>
        <w:rPr>
          <w:spacing w:val="-1"/>
        </w:rPr>
        <w:t xml:space="preserve"> </w:t>
      </w:r>
      <w:r>
        <w:t>as</w:t>
      </w:r>
      <w:r>
        <w:rPr>
          <w:spacing w:val="-1"/>
        </w:rPr>
        <w:t xml:space="preserve"> </w:t>
      </w:r>
      <w:r>
        <w:t>pertains</w:t>
      </w:r>
      <w:r>
        <w:rPr>
          <w:spacing w:val="-1"/>
        </w:rPr>
        <w:t xml:space="preserve"> </w:t>
      </w:r>
      <w:r>
        <w:t>to</w:t>
      </w:r>
      <w:r>
        <w:rPr>
          <w:spacing w:val="-1"/>
        </w:rPr>
        <w:t xml:space="preserve"> </w:t>
      </w:r>
      <w:r>
        <w:t>the</w:t>
      </w:r>
      <w:r>
        <w:rPr>
          <w:spacing w:val="-1"/>
        </w:rPr>
        <w:t xml:space="preserve"> </w:t>
      </w:r>
      <w:r>
        <w:t>Faculty</w:t>
      </w:r>
      <w:r>
        <w:rPr>
          <w:spacing w:val="-1"/>
        </w:rPr>
        <w:t xml:space="preserve"> member’s </w:t>
      </w:r>
      <w:r>
        <w:t>research.</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10"/>
        </w:numPr>
        <w:tabs>
          <w:tab w:val="left" w:pos="1880"/>
        </w:tabs>
        <w:ind w:right="127"/>
      </w:pPr>
      <w:r>
        <w:rPr>
          <w:rFonts w:cs="Times New Roman"/>
          <w:b/>
          <w:bCs/>
        </w:rPr>
        <w:lastRenderedPageBreak/>
        <w:t xml:space="preserve">Dissemination of Research.  </w:t>
      </w:r>
      <w:r>
        <w:t>The quality and quantity of peer- reviewed</w:t>
      </w:r>
      <w:r>
        <w:rPr>
          <w:spacing w:val="-1"/>
        </w:rPr>
        <w:t xml:space="preserve"> </w:t>
      </w:r>
      <w:r>
        <w:t>journal</w:t>
      </w:r>
      <w:r>
        <w:rPr>
          <w:spacing w:val="-1"/>
        </w:rPr>
        <w:t xml:space="preserve"> </w:t>
      </w:r>
      <w:r>
        <w:t>articles,</w:t>
      </w:r>
      <w:r>
        <w:rPr>
          <w:spacing w:val="-1"/>
        </w:rPr>
        <w:t xml:space="preserve"> </w:t>
      </w:r>
      <w:r>
        <w:t>including</w:t>
      </w:r>
      <w:r>
        <w:rPr>
          <w:spacing w:val="-2"/>
        </w:rPr>
        <w:t xml:space="preserve"> </w:t>
      </w:r>
      <w:r>
        <w:rPr>
          <w:spacing w:val="-1"/>
        </w:rPr>
        <w:t xml:space="preserve">empirical </w:t>
      </w:r>
      <w:r>
        <w:t>articles,</w:t>
      </w:r>
      <w:r>
        <w:rPr>
          <w:spacing w:val="-1"/>
        </w:rPr>
        <w:t xml:space="preserve"> theoretical </w:t>
      </w:r>
      <w:r>
        <w:t>and</w:t>
      </w:r>
      <w:r>
        <w:rPr>
          <w:spacing w:val="33"/>
        </w:rPr>
        <w:t xml:space="preserve"> </w:t>
      </w:r>
      <w:r>
        <w:t>review</w:t>
      </w:r>
      <w:r>
        <w:rPr>
          <w:spacing w:val="-1"/>
        </w:rPr>
        <w:t xml:space="preserve"> </w:t>
      </w:r>
      <w:r>
        <w:t>articles,</w:t>
      </w:r>
      <w:r>
        <w:rPr>
          <w:spacing w:val="-1"/>
        </w:rPr>
        <w:t xml:space="preserve"> </w:t>
      </w:r>
      <w:r>
        <w:t>are</w:t>
      </w:r>
      <w:r>
        <w:rPr>
          <w:spacing w:val="-1"/>
        </w:rPr>
        <w:t xml:space="preserve"> important considerations in arriving</w:t>
      </w:r>
      <w:r>
        <w:t xml:space="preserve"> at</w:t>
      </w:r>
      <w:r>
        <w:rPr>
          <w:spacing w:val="-1"/>
        </w:rPr>
        <w:t xml:space="preserve"> </w:t>
      </w:r>
      <w:r>
        <w:t>a</w:t>
      </w:r>
      <w:r>
        <w:rPr>
          <w:spacing w:val="-1"/>
        </w:rPr>
        <w:t xml:space="preserve"> decision </w:t>
      </w:r>
      <w:r>
        <w:t>to</w:t>
      </w:r>
      <w:r>
        <w:rPr>
          <w:spacing w:val="39"/>
        </w:rPr>
        <w:t xml:space="preserve"> </w:t>
      </w:r>
      <w:r>
        <w:rPr>
          <w:spacing w:val="-1"/>
        </w:rPr>
        <w:t>recommend</w:t>
      </w:r>
      <w:r>
        <w:t xml:space="preserve"> </w:t>
      </w:r>
      <w:r>
        <w:rPr>
          <w:spacing w:val="-1"/>
        </w:rPr>
        <w:t>reappointment,</w:t>
      </w:r>
      <w:r>
        <w:t xml:space="preserve"> tenure </w:t>
      </w:r>
      <w:r>
        <w:rPr>
          <w:spacing w:val="-1"/>
        </w:rPr>
        <w:t>and/or</w:t>
      </w:r>
      <w:r>
        <w:t xml:space="preserve"> </w:t>
      </w:r>
      <w:r>
        <w:rPr>
          <w:spacing w:val="-1"/>
        </w:rPr>
        <w:t>promotion.</w:t>
      </w:r>
      <w:r>
        <w:t xml:space="preserve">  The expectation</w:t>
      </w:r>
      <w:r>
        <w:rPr>
          <w:spacing w:val="65"/>
        </w:rPr>
        <w:t xml:space="preserve"> </w:t>
      </w:r>
      <w:r>
        <w:t xml:space="preserve">in the </w:t>
      </w:r>
      <w:r>
        <w:rPr>
          <w:spacing w:val="-1"/>
        </w:rPr>
        <w:t>School</w:t>
      </w:r>
      <w:r>
        <w:t xml:space="preserve"> is </w:t>
      </w:r>
      <w:r>
        <w:rPr>
          <w:spacing w:val="-1"/>
        </w:rPr>
        <w:t>that</w:t>
      </w:r>
      <w:r>
        <w:t xml:space="preserve"> the </w:t>
      </w:r>
      <w:r>
        <w:rPr>
          <w:spacing w:val="-1"/>
        </w:rPr>
        <w:t>candidate’s</w:t>
      </w:r>
      <w:r>
        <w:rPr>
          <w:spacing w:val="-2"/>
        </w:rPr>
        <w:t xml:space="preserve"> </w:t>
      </w:r>
      <w:r>
        <w:t>record</w:t>
      </w:r>
      <w:r>
        <w:rPr>
          <w:spacing w:val="-1"/>
        </w:rPr>
        <w:t xml:space="preserve"> </w:t>
      </w:r>
      <w:r>
        <w:t>will</w:t>
      </w:r>
      <w:r>
        <w:rPr>
          <w:spacing w:val="-1"/>
        </w:rPr>
        <w:t xml:space="preserve"> include </w:t>
      </w:r>
      <w:r>
        <w:t>a</w:t>
      </w:r>
      <w:r>
        <w:rPr>
          <w:spacing w:val="-1"/>
        </w:rPr>
        <w:t xml:space="preserve"> significant</w:t>
      </w:r>
      <w:r>
        <w:rPr>
          <w:spacing w:val="63"/>
        </w:rPr>
        <w:t xml:space="preserve"> </w:t>
      </w:r>
      <w:r>
        <w:t>body</w:t>
      </w:r>
      <w:r>
        <w:rPr>
          <w:spacing w:val="-1"/>
        </w:rPr>
        <w:t xml:space="preserve"> </w:t>
      </w:r>
      <w:r>
        <w:t>of</w:t>
      </w:r>
      <w:r>
        <w:rPr>
          <w:spacing w:val="-1"/>
        </w:rPr>
        <w:t xml:space="preserve"> empirical </w:t>
      </w:r>
      <w:r>
        <w:t>research.</w:t>
      </w:r>
      <w:r>
        <w:rPr>
          <w:spacing w:val="59"/>
        </w:rPr>
        <w:t xml:space="preserve"> </w:t>
      </w:r>
      <w:r>
        <w:t>Candidates</w:t>
      </w:r>
      <w:r>
        <w:rPr>
          <w:spacing w:val="-1"/>
        </w:rPr>
        <w:t xml:space="preserve"> </w:t>
      </w:r>
      <w:r>
        <w:t>should</w:t>
      </w:r>
      <w:r>
        <w:rPr>
          <w:spacing w:val="-1"/>
        </w:rPr>
        <w:t xml:space="preserve"> </w:t>
      </w:r>
      <w:r>
        <w:t>describe</w:t>
      </w:r>
      <w:r>
        <w:rPr>
          <w:spacing w:val="-1"/>
        </w:rPr>
        <w:t xml:space="preserve"> </w:t>
      </w:r>
      <w:r>
        <w:t>their</w:t>
      </w:r>
      <w:r>
        <w:rPr>
          <w:spacing w:val="-1"/>
        </w:rPr>
        <w:t xml:space="preserve"> </w:t>
      </w:r>
      <w:r>
        <w:t>roles</w:t>
      </w:r>
      <w:r>
        <w:rPr>
          <w:spacing w:val="-1"/>
        </w:rPr>
        <w:t xml:space="preserve"> </w:t>
      </w:r>
      <w:r>
        <w:t>in</w:t>
      </w:r>
    </w:p>
    <w:p w:rsidR="00607756" w:rsidRDefault="00607756" w:rsidP="00607756">
      <w:pPr>
        <w:pStyle w:val="BodyText"/>
        <w:spacing w:before="56"/>
        <w:ind w:left="1880" w:right="289"/>
      </w:pPr>
      <w:r>
        <w:t>producing each contribution and explain</w:t>
      </w:r>
      <w:r>
        <w:rPr>
          <w:spacing w:val="-1"/>
        </w:rPr>
        <w:t xml:space="preserve"> </w:t>
      </w:r>
      <w:r>
        <w:t>how</w:t>
      </w:r>
      <w:r>
        <w:rPr>
          <w:spacing w:val="-1"/>
        </w:rPr>
        <w:t xml:space="preserve"> </w:t>
      </w:r>
      <w:r>
        <w:t>their</w:t>
      </w:r>
      <w:r>
        <w:rPr>
          <w:spacing w:val="-1"/>
        </w:rPr>
        <w:t xml:space="preserve"> </w:t>
      </w:r>
      <w:r>
        <w:t>work</w:t>
      </w:r>
      <w:r>
        <w:rPr>
          <w:spacing w:val="-1"/>
        </w:rPr>
        <w:t xml:space="preserve"> impacts </w:t>
      </w:r>
      <w:r>
        <w:t>the</w:t>
      </w:r>
      <w:r>
        <w:rPr>
          <w:spacing w:val="25"/>
        </w:rPr>
        <w:t xml:space="preserve"> </w:t>
      </w:r>
      <w:r>
        <w:t>field</w:t>
      </w:r>
      <w:r>
        <w:rPr>
          <w:spacing w:val="-1"/>
        </w:rPr>
        <w:t xml:space="preserve"> </w:t>
      </w:r>
      <w:r>
        <w:t>and/or</w:t>
      </w:r>
      <w:r>
        <w:rPr>
          <w:spacing w:val="-1"/>
        </w:rPr>
        <w:t xml:space="preserve"> </w:t>
      </w:r>
      <w:r>
        <w:t>builds</w:t>
      </w:r>
      <w:r>
        <w:rPr>
          <w:spacing w:val="-1"/>
        </w:rPr>
        <w:t xml:space="preserve"> their</w:t>
      </w:r>
      <w:r>
        <w:t xml:space="preserve"> lines of inquiry.</w:t>
      </w:r>
    </w:p>
    <w:p w:rsidR="00607756" w:rsidRDefault="00607756" w:rsidP="00607756">
      <w:pPr>
        <w:pStyle w:val="BodyText"/>
        <w:numPr>
          <w:ilvl w:val="2"/>
          <w:numId w:val="10"/>
        </w:numPr>
        <w:tabs>
          <w:tab w:val="left" w:pos="2240"/>
        </w:tabs>
      </w:pPr>
      <w:r>
        <w:rPr>
          <w:spacing w:val="-1"/>
        </w:rPr>
        <w:t xml:space="preserve">Only publications or “in </w:t>
      </w:r>
      <w:r>
        <w:t>press”</w:t>
      </w:r>
      <w:r>
        <w:rPr>
          <w:spacing w:val="-1"/>
        </w:rPr>
        <w:t xml:space="preserve"> material </w:t>
      </w:r>
      <w:r>
        <w:t>are</w:t>
      </w:r>
      <w:r>
        <w:rPr>
          <w:spacing w:val="-1"/>
        </w:rPr>
        <w:t xml:space="preserve"> </w:t>
      </w:r>
      <w:r>
        <w:t>counted</w:t>
      </w:r>
    </w:p>
    <w:p w:rsidR="00607756" w:rsidRDefault="00607756" w:rsidP="00607756">
      <w:pPr>
        <w:pStyle w:val="BodyText"/>
        <w:numPr>
          <w:ilvl w:val="2"/>
          <w:numId w:val="10"/>
        </w:numPr>
        <w:tabs>
          <w:tab w:val="left" w:pos="2240"/>
        </w:tabs>
        <w:ind w:right="450" w:hanging="381"/>
      </w:pPr>
      <w:r>
        <w:rPr>
          <w:spacing w:val="-1"/>
        </w:rPr>
        <w:t>Items</w:t>
      </w:r>
      <w:r>
        <w:t xml:space="preserve"> that are under review or in preparation </w:t>
      </w:r>
      <w:r>
        <w:rPr>
          <w:spacing w:val="-1"/>
        </w:rPr>
        <w:t>may</w:t>
      </w:r>
      <w:r>
        <w:t xml:space="preserve"> be considered</w:t>
      </w:r>
      <w:r>
        <w:rPr>
          <w:spacing w:val="25"/>
        </w:rPr>
        <w:t xml:space="preserve"> </w:t>
      </w:r>
      <w:r>
        <w:t>but given very little weight.</w:t>
      </w:r>
    </w:p>
    <w:p w:rsidR="00607756" w:rsidRDefault="00607756" w:rsidP="00607756">
      <w:pPr>
        <w:pStyle w:val="BodyText"/>
        <w:numPr>
          <w:ilvl w:val="2"/>
          <w:numId w:val="10"/>
        </w:numPr>
        <w:tabs>
          <w:tab w:val="left" w:pos="2240"/>
        </w:tabs>
      </w:pPr>
      <w:r>
        <w:t xml:space="preserve">Quality of </w:t>
      </w:r>
      <w:r>
        <w:rPr>
          <w:spacing w:val="-1"/>
        </w:rPr>
        <w:t>the</w:t>
      </w:r>
      <w:r>
        <w:t xml:space="preserve"> </w:t>
      </w:r>
      <w:r>
        <w:rPr>
          <w:spacing w:val="-1"/>
        </w:rPr>
        <w:t>publication</w:t>
      </w:r>
      <w:r>
        <w:t xml:space="preserve"> is evaluated by a variety of factors:</w:t>
      </w:r>
    </w:p>
    <w:p w:rsidR="00607756" w:rsidRDefault="00607756" w:rsidP="00607756">
      <w:pPr>
        <w:pStyle w:val="BodyText"/>
        <w:numPr>
          <w:ilvl w:val="3"/>
          <w:numId w:val="10"/>
        </w:numPr>
        <w:tabs>
          <w:tab w:val="left" w:pos="2960"/>
        </w:tabs>
        <w:ind w:right="225"/>
      </w:pPr>
      <w:r>
        <w:t>Candidates</w:t>
      </w:r>
      <w:r>
        <w:rPr>
          <w:spacing w:val="-1"/>
        </w:rPr>
        <w:t xml:space="preserve"> </w:t>
      </w:r>
      <w:r>
        <w:t>are</w:t>
      </w:r>
      <w:r>
        <w:rPr>
          <w:spacing w:val="-1"/>
        </w:rPr>
        <w:t xml:space="preserve"> </w:t>
      </w:r>
      <w:r>
        <w:t>advised</w:t>
      </w:r>
      <w:r>
        <w:rPr>
          <w:spacing w:val="-1"/>
        </w:rPr>
        <w:t xml:space="preserve"> </w:t>
      </w:r>
      <w:r>
        <w:t>to</w:t>
      </w:r>
      <w:r>
        <w:rPr>
          <w:spacing w:val="-1"/>
        </w:rPr>
        <w:t xml:space="preserve"> publish </w:t>
      </w:r>
      <w:r>
        <w:t>in</w:t>
      </w:r>
      <w:r>
        <w:rPr>
          <w:spacing w:val="-1"/>
        </w:rPr>
        <w:t xml:space="preserve"> </w:t>
      </w:r>
      <w:r>
        <w:t>journals</w:t>
      </w:r>
      <w:r>
        <w:rPr>
          <w:spacing w:val="-1"/>
        </w:rPr>
        <w:t xml:space="preserve"> </w:t>
      </w:r>
      <w:r>
        <w:t>associated</w:t>
      </w:r>
      <w:r>
        <w:rPr>
          <w:spacing w:val="26"/>
        </w:rPr>
        <w:t xml:space="preserve"> </w:t>
      </w:r>
      <w:r>
        <w:t xml:space="preserve">with national or </w:t>
      </w:r>
      <w:r>
        <w:rPr>
          <w:spacing w:val="-1"/>
        </w:rPr>
        <w:t>international</w:t>
      </w:r>
      <w:r>
        <w:t xml:space="preserve"> professional organizations,</w:t>
      </w:r>
      <w:r>
        <w:rPr>
          <w:spacing w:val="24"/>
        </w:rPr>
        <w:t xml:space="preserve"> </w:t>
      </w:r>
      <w:r>
        <w:t xml:space="preserve">journals known for </w:t>
      </w:r>
      <w:r>
        <w:rPr>
          <w:spacing w:val="-1"/>
        </w:rPr>
        <w:t>disseminating</w:t>
      </w:r>
      <w:r>
        <w:t xml:space="preserve"> high quality scholarship</w:t>
      </w:r>
      <w:r>
        <w:rPr>
          <w:spacing w:val="22"/>
        </w:rPr>
        <w:t xml:space="preserve"> </w:t>
      </w:r>
      <w:r>
        <w:rPr>
          <w:spacing w:val="-1"/>
        </w:rPr>
        <w:t>related</w:t>
      </w:r>
      <w:r>
        <w:t xml:space="preserve"> to </w:t>
      </w:r>
      <w:r>
        <w:rPr>
          <w:spacing w:val="-1"/>
        </w:rPr>
        <w:t>the</w:t>
      </w:r>
      <w:r>
        <w:t xml:space="preserve"> </w:t>
      </w:r>
      <w:r>
        <w:rPr>
          <w:spacing w:val="-1"/>
        </w:rPr>
        <w:t xml:space="preserve">candidate’s specific </w:t>
      </w:r>
      <w:r>
        <w:t>area</w:t>
      </w:r>
      <w:r>
        <w:rPr>
          <w:spacing w:val="-1"/>
        </w:rPr>
        <w:t xml:space="preserve"> </w:t>
      </w:r>
      <w:r>
        <w:t>of</w:t>
      </w:r>
      <w:r>
        <w:rPr>
          <w:spacing w:val="-1"/>
        </w:rPr>
        <w:t xml:space="preserve"> </w:t>
      </w:r>
      <w:r>
        <w:t>focus,</w:t>
      </w:r>
      <w:r>
        <w:rPr>
          <w:spacing w:val="-1"/>
        </w:rPr>
        <w:t xml:space="preserve"> </w:t>
      </w:r>
      <w:r>
        <w:t>or</w:t>
      </w:r>
      <w:r>
        <w:rPr>
          <w:spacing w:val="-1"/>
        </w:rPr>
        <w:t xml:space="preserve"> </w:t>
      </w:r>
      <w:r>
        <w:t>journals</w:t>
      </w:r>
      <w:r>
        <w:rPr>
          <w:spacing w:val="45"/>
        </w:rPr>
        <w:t xml:space="preserve"> </w:t>
      </w:r>
      <w:r>
        <w:t>having</w:t>
      </w:r>
      <w:r>
        <w:rPr>
          <w:spacing w:val="-1"/>
        </w:rPr>
        <w:t xml:space="preserve"> </w:t>
      </w:r>
      <w:r>
        <w:t>a</w:t>
      </w:r>
      <w:r>
        <w:rPr>
          <w:spacing w:val="-1"/>
        </w:rPr>
        <w:t xml:space="preserve"> </w:t>
      </w:r>
      <w:r>
        <w:t>high</w:t>
      </w:r>
      <w:r>
        <w:rPr>
          <w:spacing w:val="-1"/>
        </w:rPr>
        <w:t xml:space="preserve"> impact </w:t>
      </w:r>
      <w:r>
        <w:t>on</w:t>
      </w:r>
      <w:r>
        <w:rPr>
          <w:spacing w:val="-1"/>
        </w:rPr>
        <w:t xml:space="preserve"> </w:t>
      </w:r>
      <w:r>
        <w:t>research</w:t>
      </w:r>
      <w:r>
        <w:rPr>
          <w:spacing w:val="-1"/>
        </w:rPr>
        <w:t xml:space="preserve"> </w:t>
      </w:r>
      <w:r>
        <w:t>or</w:t>
      </w:r>
      <w:r>
        <w:rPr>
          <w:spacing w:val="-1"/>
        </w:rPr>
        <w:t xml:space="preserve"> </w:t>
      </w:r>
      <w:r>
        <w:t>practice</w:t>
      </w:r>
      <w:r>
        <w:rPr>
          <w:spacing w:val="-1"/>
        </w:rPr>
        <w:t xml:space="preserve"> </w:t>
      </w:r>
      <w:r>
        <w:t>within</w:t>
      </w:r>
      <w:r>
        <w:rPr>
          <w:spacing w:val="-1"/>
        </w:rPr>
        <w:t xml:space="preserve"> </w:t>
      </w:r>
      <w:r>
        <w:t>the</w:t>
      </w:r>
      <w:r>
        <w:rPr>
          <w:spacing w:val="24"/>
        </w:rPr>
        <w:t xml:space="preserve"> </w:t>
      </w:r>
      <w:r>
        <w:t>candidate’s</w:t>
      </w:r>
      <w:r>
        <w:rPr>
          <w:spacing w:val="-1"/>
        </w:rPr>
        <w:t xml:space="preserve"> </w:t>
      </w:r>
      <w:r>
        <w:t>field</w:t>
      </w:r>
      <w:r>
        <w:rPr>
          <w:spacing w:val="-1"/>
        </w:rPr>
        <w:t xml:space="preserve"> </w:t>
      </w:r>
      <w:r>
        <w:t>and</w:t>
      </w:r>
      <w:r>
        <w:rPr>
          <w:spacing w:val="-1"/>
        </w:rPr>
        <w:t xml:space="preserve"> </w:t>
      </w:r>
      <w:r>
        <w:t>should</w:t>
      </w:r>
      <w:r>
        <w:rPr>
          <w:spacing w:val="-1"/>
        </w:rPr>
        <w:t xml:space="preserve"> </w:t>
      </w:r>
      <w:r>
        <w:t xml:space="preserve">be justified in the candidate’s contextual </w:t>
      </w:r>
      <w:r>
        <w:rPr>
          <w:spacing w:val="-1"/>
        </w:rPr>
        <w:t>statement.</w:t>
      </w:r>
      <w:r>
        <w:t xml:space="preserve"> </w:t>
      </w:r>
      <w:r>
        <w:rPr>
          <w:spacing w:val="-1"/>
        </w:rPr>
        <w:t>When</w:t>
      </w:r>
      <w:r>
        <w:rPr>
          <w:spacing w:val="-2"/>
        </w:rPr>
        <w:t xml:space="preserve"> </w:t>
      </w:r>
      <w:r>
        <w:t>candidates choose journals</w:t>
      </w:r>
      <w:r>
        <w:rPr>
          <w:spacing w:val="21"/>
        </w:rPr>
        <w:t xml:space="preserve"> </w:t>
      </w:r>
      <w:r>
        <w:t>outside</w:t>
      </w:r>
      <w:r>
        <w:rPr>
          <w:spacing w:val="-1"/>
        </w:rPr>
        <w:t xml:space="preserve"> these parameters, </w:t>
      </w:r>
      <w:r>
        <w:t>it</w:t>
      </w:r>
      <w:r>
        <w:rPr>
          <w:spacing w:val="-1"/>
        </w:rPr>
        <w:t xml:space="preserve"> </w:t>
      </w:r>
      <w:r>
        <w:t>is</w:t>
      </w:r>
      <w:r>
        <w:rPr>
          <w:spacing w:val="-1"/>
        </w:rPr>
        <w:t xml:space="preserve"> imperative </w:t>
      </w:r>
      <w:r>
        <w:t>they</w:t>
      </w:r>
      <w:r>
        <w:rPr>
          <w:spacing w:val="-1"/>
        </w:rPr>
        <w:t xml:space="preserve"> provide</w:t>
      </w:r>
      <w:r>
        <w:rPr>
          <w:spacing w:val="51"/>
        </w:rPr>
        <w:t xml:space="preserve"> </w:t>
      </w:r>
      <w:r>
        <w:rPr>
          <w:spacing w:val="-1"/>
        </w:rPr>
        <w:t>further</w:t>
      </w:r>
      <w:r>
        <w:t xml:space="preserve"> </w:t>
      </w:r>
      <w:r>
        <w:rPr>
          <w:spacing w:val="-1"/>
        </w:rPr>
        <w:t>justification</w:t>
      </w:r>
      <w:r>
        <w:t xml:space="preserve"> </w:t>
      </w:r>
      <w:r>
        <w:rPr>
          <w:spacing w:val="-1"/>
        </w:rPr>
        <w:t>for</w:t>
      </w:r>
      <w:r>
        <w:t xml:space="preserve"> </w:t>
      </w:r>
      <w:r>
        <w:rPr>
          <w:spacing w:val="-1"/>
        </w:rPr>
        <w:t xml:space="preserve">doing </w:t>
      </w:r>
      <w:r>
        <w:t>so</w:t>
      </w:r>
      <w:r>
        <w:rPr>
          <w:spacing w:val="-1"/>
        </w:rPr>
        <w:t xml:space="preserve"> </w:t>
      </w:r>
      <w:r>
        <w:t>in</w:t>
      </w:r>
      <w:r>
        <w:rPr>
          <w:spacing w:val="-1"/>
        </w:rPr>
        <w:t xml:space="preserve"> </w:t>
      </w:r>
      <w:r>
        <w:t>the</w:t>
      </w:r>
      <w:r>
        <w:rPr>
          <w:spacing w:val="-1"/>
        </w:rPr>
        <w:t xml:space="preserve"> </w:t>
      </w:r>
      <w:r>
        <w:t>candidate’s</w:t>
      </w:r>
      <w:r>
        <w:rPr>
          <w:spacing w:val="41"/>
        </w:rPr>
        <w:t xml:space="preserve"> </w:t>
      </w:r>
      <w:r>
        <w:rPr>
          <w:spacing w:val="-1"/>
        </w:rPr>
        <w:t>contextual</w:t>
      </w:r>
      <w:r>
        <w:t xml:space="preserve"> </w:t>
      </w:r>
      <w:r>
        <w:rPr>
          <w:spacing w:val="-1"/>
        </w:rPr>
        <w:t>statement.</w:t>
      </w:r>
    </w:p>
    <w:p w:rsidR="00607756" w:rsidRDefault="00607756" w:rsidP="00607756">
      <w:pPr>
        <w:pStyle w:val="BodyText"/>
        <w:numPr>
          <w:ilvl w:val="3"/>
          <w:numId w:val="10"/>
        </w:numPr>
        <w:tabs>
          <w:tab w:val="left" w:pos="2960"/>
        </w:tabs>
        <w:ind w:right="157"/>
      </w:pPr>
      <w:r>
        <w:t>In</w:t>
      </w:r>
      <w:r>
        <w:rPr>
          <w:spacing w:val="-1"/>
        </w:rPr>
        <w:t xml:space="preserve"> </w:t>
      </w:r>
      <w:r>
        <w:t>addition</w:t>
      </w:r>
      <w:r>
        <w:rPr>
          <w:spacing w:val="-1"/>
        </w:rPr>
        <w:t xml:space="preserve"> </w:t>
      </w:r>
      <w:r>
        <w:t>to</w:t>
      </w:r>
      <w:r>
        <w:rPr>
          <w:spacing w:val="-1"/>
        </w:rPr>
        <w:t xml:space="preserve"> </w:t>
      </w:r>
      <w:r>
        <w:t>providing</w:t>
      </w:r>
      <w:r>
        <w:rPr>
          <w:spacing w:val="-1"/>
        </w:rPr>
        <w:t xml:space="preserve"> </w:t>
      </w:r>
      <w:r>
        <w:t>features</w:t>
      </w:r>
      <w:r>
        <w:rPr>
          <w:spacing w:val="-1"/>
        </w:rPr>
        <w:t xml:space="preserve"> </w:t>
      </w:r>
      <w:r>
        <w:t>such</w:t>
      </w:r>
      <w:r>
        <w:rPr>
          <w:spacing w:val="-1"/>
        </w:rPr>
        <w:t xml:space="preserve"> </w:t>
      </w:r>
      <w:r>
        <w:t>as</w:t>
      </w:r>
      <w:r>
        <w:rPr>
          <w:spacing w:val="-1"/>
        </w:rPr>
        <w:t xml:space="preserve"> </w:t>
      </w:r>
      <w:r>
        <w:t>the</w:t>
      </w:r>
      <w:r>
        <w:rPr>
          <w:spacing w:val="-1"/>
        </w:rPr>
        <w:t xml:space="preserve"> </w:t>
      </w:r>
      <w:r>
        <w:t>journal’s</w:t>
      </w:r>
      <w:r>
        <w:rPr>
          <w:spacing w:val="-1"/>
        </w:rPr>
        <w:t xml:space="preserve"> </w:t>
      </w:r>
      <w:r>
        <w:t>rate of</w:t>
      </w:r>
      <w:r>
        <w:rPr>
          <w:spacing w:val="-1"/>
        </w:rPr>
        <w:t xml:space="preserve"> </w:t>
      </w:r>
      <w:r>
        <w:t>acceptance</w:t>
      </w:r>
      <w:r>
        <w:rPr>
          <w:spacing w:val="-1"/>
        </w:rPr>
        <w:t xml:space="preserve"> </w:t>
      </w:r>
      <w:r>
        <w:t>and/or</w:t>
      </w:r>
      <w:r>
        <w:rPr>
          <w:spacing w:val="-1"/>
        </w:rPr>
        <w:t xml:space="preserve"> rankings, candidates </w:t>
      </w:r>
      <w:r>
        <w:t>for</w:t>
      </w:r>
      <w:r>
        <w:rPr>
          <w:spacing w:val="29"/>
        </w:rPr>
        <w:t xml:space="preserve"> </w:t>
      </w:r>
      <w:r>
        <w:rPr>
          <w:spacing w:val="-1"/>
        </w:rPr>
        <w:t>reappointment,</w:t>
      </w:r>
      <w:r>
        <w:t xml:space="preserve"> tenure, and </w:t>
      </w:r>
      <w:r>
        <w:rPr>
          <w:spacing w:val="-1"/>
        </w:rPr>
        <w:t>promotion</w:t>
      </w:r>
      <w:r>
        <w:t xml:space="preserve"> are advised to</w:t>
      </w:r>
      <w:r>
        <w:rPr>
          <w:spacing w:val="41"/>
        </w:rPr>
        <w:t xml:space="preserve"> </w:t>
      </w:r>
      <w:r>
        <w:t>describe</w:t>
      </w:r>
      <w:r>
        <w:rPr>
          <w:spacing w:val="-1"/>
        </w:rPr>
        <w:t xml:space="preserve"> </w:t>
      </w:r>
      <w:r>
        <w:t>the</w:t>
      </w:r>
      <w:r>
        <w:rPr>
          <w:spacing w:val="-1"/>
        </w:rPr>
        <w:t xml:space="preserve"> </w:t>
      </w:r>
      <w:r>
        <w:t>journal’s</w:t>
      </w:r>
      <w:r>
        <w:rPr>
          <w:spacing w:val="-1"/>
        </w:rPr>
        <w:t xml:space="preserve"> </w:t>
      </w:r>
      <w:r>
        <w:t>audience</w:t>
      </w:r>
      <w:r>
        <w:rPr>
          <w:spacing w:val="-2"/>
        </w:rPr>
        <w:t xml:space="preserve"> </w:t>
      </w:r>
      <w:r>
        <w:t>and</w:t>
      </w:r>
      <w:r>
        <w:rPr>
          <w:spacing w:val="-1"/>
        </w:rPr>
        <w:t xml:space="preserve"> </w:t>
      </w:r>
      <w:r>
        <w:t>why</w:t>
      </w:r>
      <w:r>
        <w:rPr>
          <w:spacing w:val="-1"/>
        </w:rPr>
        <w:t xml:space="preserve"> </w:t>
      </w:r>
      <w:r>
        <w:t>that</w:t>
      </w:r>
      <w:r>
        <w:rPr>
          <w:spacing w:val="-1"/>
        </w:rPr>
        <w:t xml:space="preserve"> audience </w:t>
      </w:r>
      <w:r>
        <w:t>is</w:t>
      </w:r>
      <w:r>
        <w:rPr>
          <w:spacing w:val="-1"/>
        </w:rPr>
        <w:t xml:space="preserve"> </w:t>
      </w:r>
      <w:r>
        <w:t>an</w:t>
      </w:r>
      <w:r>
        <w:rPr>
          <w:spacing w:val="26"/>
        </w:rPr>
        <w:t xml:space="preserve"> </w:t>
      </w:r>
      <w:r>
        <w:t>appropriate</w:t>
      </w:r>
      <w:r>
        <w:rPr>
          <w:spacing w:val="-1"/>
        </w:rPr>
        <w:t xml:space="preserve"> fit for </w:t>
      </w:r>
      <w:r>
        <w:t>the</w:t>
      </w:r>
      <w:r>
        <w:rPr>
          <w:spacing w:val="-1"/>
        </w:rPr>
        <w:t xml:space="preserve"> article’s</w:t>
      </w:r>
      <w:r>
        <w:t xml:space="preserve"> content, explain whether or</w:t>
      </w:r>
      <w:r>
        <w:rPr>
          <w:spacing w:val="30"/>
        </w:rPr>
        <w:t xml:space="preserve"> </w:t>
      </w:r>
      <w:r>
        <w:t xml:space="preserve">not the article was peer </w:t>
      </w:r>
      <w:r>
        <w:rPr>
          <w:spacing w:val="-1"/>
        </w:rPr>
        <w:t>reviewed,</w:t>
      </w:r>
      <w:r>
        <w:t xml:space="preserve"> including an explanation,</w:t>
      </w:r>
      <w:r>
        <w:rPr>
          <w:spacing w:val="28"/>
        </w:rPr>
        <w:t xml:space="preserve"> </w:t>
      </w:r>
      <w:r>
        <w:t>if</w:t>
      </w:r>
      <w:r>
        <w:rPr>
          <w:spacing w:val="-1"/>
        </w:rPr>
        <w:t xml:space="preserve"> </w:t>
      </w:r>
      <w:r>
        <w:t xml:space="preserve">the </w:t>
      </w:r>
      <w:r>
        <w:rPr>
          <w:spacing w:val="-1"/>
        </w:rPr>
        <w:t>journal</w:t>
      </w:r>
      <w:r>
        <w:t xml:space="preserve"> is not </w:t>
      </w:r>
      <w:r>
        <w:rPr>
          <w:spacing w:val="-1"/>
        </w:rPr>
        <w:t>refereed,</w:t>
      </w:r>
      <w:r>
        <w:t xml:space="preserve"> and </w:t>
      </w:r>
      <w:r>
        <w:rPr>
          <w:spacing w:val="-1"/>
        </w:rPr>
        <w:t>identify</w:t>
      </w:r>
      <w:r>
        <w:t xml:space="preserve"> the </w:t>
      </w:r>
      <w:r>
        <w:rPr>
          <w:spacing w:val="-1"/>
        </w:rPr>
        <w:t>journal’s</w:t>
      </w:r>
      <w:r>
        <w:rPr>
          <w:spacing w:val="47"/>
        </w:rPr>
        <w:t xml:space="preserve"> </w:t>
      </w:r>
      <w:r>
        <w:rPr>
          <w:spacing w:val="-1"/>
        </w:rPr>
        <w:t>association</w:t>
      </w:r>
      <w:r>
        <w:t xml:space="preserve"> with the </w:t>
      </w:r>
      <w:r>
        <w:rPr>
          <w:spacing w:val="-1"/>
        </w:rPr>
        <w:t>candidate’s</w:t>
      </w:r>
      <w:r>
        <w:t xml:space="preserve"> </w:t>
      </w:r>
      <w:r>
        <w:rPr>
          <w:spacing w:val="-1"/>
        </w:rPr>
        <w:t>specific</w:t>
      </w:r>
      <w:r>
        <w:t xml:space="preserve"> </w:t>
      </w:r>
      <w:r>
        <w:rPr>
          <w:spacing w:val="-1"/>
        </w:rPr>
        <w:t>area</w:t>
      </w:r>
      <w:r>
        <w:t xml:space="preserve"> of</w:t>
      </w:r>
      <w:r>
        <w:rPr>
          <w:spacing w:val="-1"/>
        </w:rPr>
        <w:t xml:space="preserve"> research</w:t>
      </w:r>
      <w:r>
        <w:t xml:space="preserve"> or</w:t>
      </w:r>
      <w:r>
        <w:rPr>
          <w:spacing w:val="67"/>
        </w:rPr>
        <w:t xml:space="preserve"> </w:t>
      </w:r>
      <w:r>
        <w:t>professional practice.</w:t>
      </w:r>
    </w:p>
    <w:p w:rsidR="00607756" w:rsidRDefault="00607756" w:rsidP="00607756">
      <w:pPr>
        <w:pStyle w:val="BodyText"/>
        <w:numPr>
          <w:ilvl w:val="3"/>
          <w:numId w:val="10"/>
        </w:numPr>
        <w:tabs>
          <w:tab w:val="left" w:pos="2960"/>
        </w:tabs>
        <w:ind w:right="294"/>
      </w:pPr>
      <w:r>
        <w:t>Candidates</w:t>
      </w:r>
      <w:r>
        <w:rPr>
          <w:spacing w:val="-1"/>
        </w:rPr>
        <w:t xml:space="preserve"> </w:t>
      </w:r>
      <w:r>
        <w:t>must</w:t>
      </w:r>
      <w:r>
        <w:rPr>
          <w:spacing w:val="-1"/>
        </w:rPr>
        <w:t xml:space="preserve"> demonstrate capacity </w:t>
      </w:r>
      <w:r>
        <w:t>to</w:t>
      </w:r>
      <w:r>
        <w:rPr>
          <w:spacing w:val="-1"/>
        </w:rPr>
        <w:t xml:space="preserve"> </w:t>
      </w:r>
      <w:r>
        <w:t>lead</w:t>
      </w:r>
      <w:r>
        <w:rPr>
          <w:spacing w:val="-1"/>
        </w:rPr>
        <w:t xml:space="preserve"> </w:t>
      </w:r>
      <w:r>
        <w:t>a</w:t>
      </w:r>
      <w:r>
        <w:rPr>
          <w:spacing w:val="-1"/>
        </w:rPr>
        <w:t xml:space="preserve"> </w:t>
      </w:r>
      <w:r>
        <w:t>project</w:t>
      </w:r>
      <w:r>
        <w:rPr>
          <w:spacing w:val="31"/>
        </w:rPr>
        <w:t xml:space="preserve"> </w:t>
      </w:r>
      <w:r>
        <w:t xml:space="preserve">through either sole or first authorship publication (e.g. co- </w:t>
      </w:r>
      <w:r>
        <w:rPr>
          <w:spacing w:val="-1"/>
        </w:rPr>
        <w:t xml:space="preserve">authorship with </w:t>
      </w:r>
      <w:r>
        <w:t>a</w:t>
      </w:r>
      <w:r>
        <w:rPr>
          <w:spacing w:val="-1"/>
        </w:rPr>
        <w:t xml:space="preserve"> student) or</w:t>
      </w:r>
      <w:r>
        <w:t xml:space="preserve"> last</w:t>
      </w:r>
      <w:r>
        <w:rPr>
          <w:spacing w:val="-1"/>
        </w:rPr>
        <w:t xml:space="preserve"> </w:t>
      </w:r>
      <w:r>
        <w:t>authorship</w:t>
      </w:r>
      <w:r>
        <w:rPr>
          <w:spacing w:val="-1"/>
        </w:rPr>
        <w:t xml:space="preserve"> </w:t>
      </w:r>
      <w:r>
        <w:t>if</w:t>
      </w:r>
      <w:r>
        <w:rPr>
          <w:spacing w:val="-1"/>
        </w:rPr>
        <w:t xml:space="preserve"> </w:t>
      </w:r>
      <w:r>
        <w:t>appropriate</w:t>
      </w:r>
      <w:r>
        <w:rPr>
          <w:spacing w:val="25"/>
        </w:rPr>
        <w:t xml:space="preserve"> </w:t>
      </w:r>
      <w:r>
        <w:t>to</w:t>
      </w:r>
      <w:r>
        <w:rPr>
          <w:spacing w:val="-1"/>
        </w:rPr>
        <w:t xml:space="preserve"> </w:t>
      </w:r>
      <w:r>
        <w:t>the</w:t>
      </w:r>
      <w:r>
        <w:rPr>
          <w:spacing w:val="-1"/>
        </w:rPr>
        <w:t xml:space="preserve"> </w:t>
      </w:r>
      <w:r>
        <w:t>field.</w:t>
      </w:r>
    </w:p>
    <w:p w:rsidR="00607756" w:rsidRDefault="00607756" w:rsidP="00607756">
      <w:pPr>
        <w:pStyle w:val="BodyText"/>
        <w:numPr>
          <w:ilvl w:val="3"/>
          <w:numId w:val="10"/>
        </w:numPr>
        <w:tabs>
          <w:tab w:val="left" w:pos="2960"/>
        </w:tabs>
        <w:ind w:right="117"/>
      </w:pPr>
      <w:r>
        <w:rPr>
          <w:spacing w:val="-1"/>
        </w:rPr>
        <w:t>Within</w:t>
      </w:r>
      <w:r>
        <w:t xml:space="preserve"> all </w:t>
      </w:r>
      <w:r>
        <w:rPr>
          <w:spacing w:val="-1"/>
        </w:rPr>
        <w:t>programs</w:t>
      </w:r>
      <w:r>
        <w:t xml:space="preserve"> in the </w:t>
      </w:r>
      <w:r>
        <w:rPr>
          <w:spacing w:val="-1"/>
        </w:rPr>
        <w:t>School,</w:t>
      </w:r>
      <w:r>
        <w:t xml:space="preserve"> co-authored publications</w:t>
      </w:r>
      <w:r>
        <w:rPr>
          <w:spacing w:val="31"/>
        </w:rPr>
        <w:t xml:space="preserve"> </w:t>
      </w:r>
      <w:r>
        <w:t>with colleagues and students are common, and collaboration</w:t>
      </w:r>
      <w:r>
        <w:rPr>
          <w:spacing w:val="-1"/>
        </w:rPr>
        <w:t xml:space="preserve"> </w:t>
      </w:r>
      <w:r>
        <w:t>is</w:t>
      </w:r>
      <w:r>
        <w:rPr>
          <w:spacing w:val="-1"/>
        </w:rPr>
        <w:t xml:space="preserve"> </w:t>
      </w:r>
      <w:r>
        <w:t>viewed</w:t>
      </w:r>
      <w:r>
        <w:rPr>
          <w:spacing w:val="-1"/>
        </w:rPr>
        <w:t xml:space="preserve"> </w:t>
      </w:r>
      <w:r>
        <w:t>as</w:t>
      </w:r>
      <w:r>
        <w:rPr>
          <w:spacing w:val="-1"/>
        </w:rPr>
        <w:t xml:space="preserve"> </w:t>
      </w:r>
      <w:r>
        <w:t>a</w:t>
      </w:r>
      <w:r>
        <w:rPr>
          <w:spacing w:val="-1"/>
        </w:rPr>
        <w:t xml:space="preserve"> </w:t>
      </w:r>
      <w:r>
        <w:t>strength.</w:t>
      </w:r>
    </w:p>
    <w:p w:rsidR="00607756" w:rsidRDefault="00607756" w:rsidP="00607756">
      <w:pPr>
        <w:pStyle w:val="BodyText"/>
        <w:numPr>
          <w:ilvl w:val="2"/>
          <w:numId w:val="10"/>
        </w:numPr>
        <w:tabs>
          <w:tab w:val="left" w:pos="2240"/>
        </w:tabs>
        <w:ind w:right="285" w:hanging="381"/>
      </w:pPr>
      <w:r>
        <w:rPr>
          <w:spacing w:val="-1"/>
        </w:rPr>
        <w:t xml:space="preserve">Presentations. </w:t>
      </w:r>
      <w:r>
        <w:t>Refereed</w:t>
      </w:r>
      <w:r>
        <w:rPr>
          <w:spacing w:val="-1"/>
        </w:rPr>
        <w:t xml:space="preserve"> presentations </w:t>
      </w:r>
      <w:r>
        <w:t>at</w:t>
      </w:r>
      <w:r>
        <w:rPr>
          <w:spacing w:val="-1"/>
        </w:rPr>
        <w:t xml:space="preserve"> the national </w:t>
      </w:r>
      <w:r>
        <w:t>or</w:t>
      </w:r>
      <w:r>
        <w:rPr>
          <w:spacing w:val="61"/>
        </w:rPr>
        <w:t xml:space="preserve"> </w:t>
      </w:r>
      <w:r>
        <w:t>international</w:t>
      </w:r>
      <w:r>
        <w:rPr>
          <w:spacing w:val="-1"/>
        </w:rPr>
        <w:t xml:space="preserve"> </w:t>
      </w:r>
      <w:r>
        <w:t>level</w:t>
      </w:r>
      <w:r>
        <w:rPr>
          <w:spacing w:val="-1"/>
        </w:rPr>
        <w:t xml:space="preserve"> </w:t>
      </w:r>
      <w:r>
        <w:t>are</w:t>
      </w:r>
      <w:r>
        <w:rPr>
          <w:spacing w:val="-1"/>
        </w:rPr>
        <w:t xml:space="preserve"> </w:t>
      </w:r>
      <w:r>
        <w:t>a</w:t>
      </w:r>
      <w:r>
        <w:rPr>
          <w:spacing w:val="-1"/>
        </w:rPr>
        <w:t xml:space="preserve"> </w:t>
      </w:r>
      <w:r>
        <w:t>contributing</w:t>
      </w:r>
      <w:r>
        <w:rPr>
          <w:spacing w:val="-1"/>
        </w:rPr>
        <w:t xml:space="preserve"> factor </w:t>
      </w:r>
      <w:r>
        <w:t>to</w:t>
      </w:r>
      <w:r>
        <w:rPr>
          <w:spacing w:val="-1"/>
        </w:rPr>
        <w:t xml:space="preserve"> </w:t>
      </w:r>
      <w:r>
        <w:t>the</w:t>
      </w:r>
      <w:r>
        <w:rPr>
          <w:spacing w:val="-1"/>
        </w:rPr>
        <w:t xml:space="preserve"> </w:t>
      </w:r>
      <w:r>
        <w:t>body</w:t>
      </w:r>
      <w:r>
        <w:rPr>
          <w:spacing w:val="-1"/>
        </w:rPr>
        <w:t xml:space="preserve"> </w:t>
      </w:r>
      <w:r>
        <w:t>of</w:t>
      </w:r>
      <w:r>
        <w:rPr>
          <w:spacing w:val="-1"/>
        </w:rPr>
        <w:t xml:space="preserve"> </w:t>
      </w:r>
      <w:r>
        <w:t>work</w:t>
      </w:r>
      <w:r>
        <w:rPr>
          <w:spacing w:val="-1"/>
        </w:rPr>
        <w:t xml:space="preserve"> </w:t>
      </w:r>
      <w:r>
        <w:t>in</w:t>
      </w:r>
      <w:r>
        <w:rPr>
          <w:spacing w:val="25"/>
        </w:rPr>
        <w:t xml:space="preserve"> </w:t>
      </w:r>
      <w:r>
        <w:t>the candidate’s line of inquiry.</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pStyle w:val="Heading1"/>
        <w:ind w:left="1519" w:right="621"/>
        <w:rPr>
          <w:b w:val="0"/>
          <w:bCs w:val="0"/>
          <w:u w:val="none"/>
        </w:rPr>
      </w:pPr>
      <w:r>
        <w:rPr>
          <w:spacing w:val="-1"/>
          <w:u w:val="none"/>
        </w:rPr>
        <w:t>3)</w:t>
      </w:r>
      <w:r>
        <w:rPr>
          <w:spacing w:val="59"/>
          <w:u w:val="none"/>
        </w:rPr>
        <w:t xml:space="preserve"> </w:t>
      </w:r>
      <w:r>
        <w:rPr>
          <w:spacing w:val="-1"/>
          <w:u w:val="none"/>
        </w:rPr>
        <w:t>Funding</w:t>
      </w:r>
    </w:p>
    <w:p w:rsidR="00607756" w:rsidRDefault="00607756" w:rsidP="00607756">
      <w:pPr>
        <w:spacing w:before="9"/>
        <w:rPr>
          <w:rFonts w:ascii="Times New Roman" w:eastAsia="Times New Roman" w:hAnsi="Times New Roman" w:cs="Times New Roman"/>
          <w:b/>
          <w:bCs/>
          <w:sz w:val="23"/>
          <w:szCs w:val="23"/>
        </w:rPr>
      </w:pPr>
    </w:p>
    <w:p w:rsidR="00607756" w:rsidRDefault="00607756" w:rsidP="00607756">
      <w:pPr>
        <w:pStyle w:val="BodyText"/>
        <w:ind w:left="1519" w:right="194"/>
      </w:pPr>
      <w:r>
        <w:t>Candidates</w:t>
      </w:r>
      <w:r>
        <w:rPr>
          <w:spacing w:val="-1"/>
        </w:rPr>
        <w:t xml:space="preserve"> for reappointment, </w:t>
      </w:r>
      <w:r>
        <w:t>tenure,</w:t>
      </w:r>
      <w:r>
        <w:rPr>
          <w:spacing w:val="-1"/>
        </w:rPr>
        <w:t xml:space="preserve"> </w:t>
      </w:r>
      <w:r>
        <w:t>and</w:t>
      </w:r>
      <w:r>
        <w:rPr>
          <w:spacing w:val="-1"/>
        </w:rPr>
        <w:t xml:space="preserve"> promotion </w:t>
      </w:r>
      <w:r>
        <w:t>are</w:t>
      </w:r>
      <w:r>
        <w:rPr>
          <w:spacing w:val="-1"/>
        </w:rPr>
        <w:t xml:space="preserve"> </w:t>
      </w:r>
      <w:r>
        <w:t>encouraged</w:t>
      </w:r>
      <w:r>
        <w:rPr>
          <w:spacing w:val="-1"/>
        </w:rPr>
        <w:t xml:space="preserve"> </w:t>
      </w:r>
      <w:r>
        <w:t>to</w:t>
      </w:r>
      <w:r>
        <w:rPr>
          <w:spacing w:val="41"/>
        </w:rPr>
        <w:t xml:space="preserve"> </w:t>
      </w:r>
      <w:r>
        <w:t>seek internal and external funding</w:t>
      </w:r>
      <w:r>
        <w:rPr>
          <w:spacing w:val="-1"/>
        </w:rPr>
        <w:t xml:space="preserve"> </w:t>
      </w:r>
      <w:r>
        <w:t>to</w:t>
      </w:r>
      <w:r>
        <w:rPr>
          <w:spacing w:val="-1"/>
        </w:rPr>
        <w:t xml:space="preserve"> </w:t>
      </w:r>
      <w:r>
        <w:t>support</w:t>
      </w:r>
      <w:r>
        <w:rPr>
          <w:spacing w:val="-1"/>
        </w:rPr>
        <w:t xml:space="preserve"> </w:t>
      </w:r>
      <w:r>
        <w:t>their</w:t>
      </w:r>
      <w:r>
        <w:rPr>
          <w:spacing w:val="-1"/>
        </w:rPr>
        <w:t xml:space="preserve"> </w:t>
      </w:r>
      <w:r>
        <w:t>lines</w:t>
      </w:r>
      <w:r>
        <w:rPr>
          <w:spacing w:val="-1"/>
        </w:rPr>
        <w:t xml:space="preserve"> </w:t>
      </w:r>
      <w:r>
        <w:t>of</w:t>
      </w:r>
      <w:r>
        <w:rPr>
          <w:spacing w:val="-1"/>
        </w:rPr>
        <w:t xml:space="preserve"> </w:t>
      </w:r>
      <w:r>
        <w:t>inquiry</w:t>
      </w:r>
      <w:r>
        <w:rPr>
          <w:spacing w:val="-1"/>
        </w:rPr>
        <w:t xml:space="preserve"> </w:t>
      </w:r>
      <w:r>
        <w:t xml:space="preserve">by </w:t>
      </w:r>
      <w:r>
        <w:rPr>
          <w:spacing w:val="-1"/>
        </w:rPr>
        <w:t xml:space="preserve">submitting </w:t>
      </w:r>
      <w:r>
        <w:t>applications</w:t>
      </w:r>
      <w:r>
        <w:rPr>
          <w:spacing w:val="-1"/>
        </w:rPr>
        <w:t xml:space="preserve"> </w:t>
      </w:r>
      <w:r>
        <w:t>to</w:t>
      </w:r>
      <w:r>
        <w:rPr>
          <w:spacing w:val="-1"/>
        </w:rPr>
        <w:t xml:space="preserve"> foundations </w:t>
      </w:r>
      <w:r>
        <w:t xml:space="preserve">or </w:t>
      </w:r>
      <w:r>
        <w:rPr>
          <w:spacing w:val="-1"/>
        </w:rPr>
        <w:t>grant-funding</w:t>
      </w:r>
      <w:r>
        <w:t xml:space="preserve"> sources.  Funding</w:t>
      </w:r>
      <w:r>
        <w:rPr>
          <w:spacing w:val="57"/>
        </w:rPr>
        <w:t xml:space="preserve"> </w:t>
      </w:r>
      <w:r>
        <w:rPr>
          <w:spacing w:val="-1"/>
        </w:rPr>
        <w:t>norms</w:t>
      </w:r>
      <w:r>
        <w:t xml:space="preserve"> of</w:t>
      </w:r>
      <w:r>
        <w:rPr>
          <w:spacing w:val="-1"/>
        </w:rPr>
        <w:t xml:space="preserve"> </w:t>
      </w:r>
      <w:r>
        <w:t>specific</w:t>
      </w:r>
      <w:r>
        <w:rPr>
          <w:spacing w:val="-1"/>
        </w:rPr>
        <w:t xml:space="preserve"> </w:t>
      </w:r>
      <w:r>
        <w:t>fields</w:t>
      </w:r>
      <w:r>
        <w:rPr>
          <w:spacing w:val="-1"/>
        </w:rPr>
        <w:t xml:space="preserve"> </w:t>
      </w:r>
      <w:r>
        <w:t>should</w:t>
      </w:r>
      <w:r>
        <w:rPr>
          <w:spacing w:val="-1"/>
        </w:rPr>
        <w:t xml:space="preserve"> </w:t>
      </w:r>
      <w:r>
        <w:t>be</w:t>
      </w:r>
      <w:r>
        <w:rPr>
          <w:spacing w:val="-1"/>
        </w:rPr>
        <w:t xml:space="preserve"> </w:t>
      </w:r>
      <w:r>
        <w:t>discussed</w:t>
      </w:r>
      <w:r>
        <w:rPr>
          <w:spacing w:val="-1"/>
        </w:rPr>
        <w:t xml:space="preserve"> </w:t>
      </w:r>
      <w:r>
        <w:t>in</w:t>
      </w:r>
      <w:r>
        <w:rPr>
          <w:spacing w:val="-1"/>
        </w:rPr>
        <w:t xml:space="preserve"> </w:t>
      </w:r>
      <w:r>
        <w:t>the</w:t>
      </w:r>
      <w:r>
        <w:rPr>
          <w:spacing w:val="-1"/>
        </w:rPr>
        <w:t xml:space="preserve"> </w:t>
      </w:r>
      <w:r>
        <w:t>candidate’s</w:t>
      </w:r>
      <w:r>
        <w:rPr>
          <w:spacing w:val="-1"/>
        </w:rPr>
        <w:t xml:space="preserve"> </w:t>
      </w:r>
      <w:r>
        <w:t>contextual</w:t>
      </w:r>
      <w:r>
        <w:rPr>
          <w:spacing w:val="23"/>
        </w:rPr>
        <w:t xml:space="preserve"> </w:t>
      </w:r>
      <w:r>
        <w:rPr>
          <w:spacing w:val="-1"/>
        </w:rPr>
        <w:lastRenderedPageBreak/>
        <w:t>statement.</w:t>
      </w:r>
      <w:r>
        <w:t xml:space="preserve"> External funding </w:t>
      </w:r>
      <w:r>
        <w:rPr>
          <w:spacing w:val="-1"/>
        </w:rPr>
        <w:t>may</w:t>
      </w:r>
      <w:r>
        <w:t xml:space="preserve"> be </w:t>
      </w:r>
      <w:r>
        <w:rPr>
          <w:spacing w:val="-1"/>
        </w:rPr>
        <w:t xml:space="preserve">difficult </w:t>
      </w:r>
      <w:r>
        <w:t>to</w:t>
      </w:r>
      <w:r>
        <w:rPr>
          <w:spacing w:val="-1"/>
        </w:rPr>
        <w:t xml:space="preserve"> </w:t>
      </w:r>
      <w:r>
        <w:t>secure</w:t>
      </w:r>
      <w:r>
        <w:rPr>
          <w:spacing w:val="-1"/>
        </w:rPr>
        <w:t xml:space="preserve"> </w:t>
      </w:r>
      <w:r>
        <w:t>by</w:t>
      </w:r>
      <w:r>
        <w:rPr>
          <w:spacing w:val="-1"/>
        </w:rPr>
        <w:t xml:space="preserve"> </w:t>
      </w:r>
      <w:r>
        <w:t>junior</w:t>
      </w:r>
      <w:r>
        <w:rPr>
          <w:spacing w:val="-1"/>
        </w:rPr>
        <w:t xml:space="preserve"> </w:t>
      </w:r>
      <w:r>
        <w:t>Faculty,</w:t>
      </w:r>
      <w:r>
        <w:rPr>
          <w:spacing w:val="35"/>
        </w:rPr>
        <w:t xml:space="preserve"> </w:t>
      </w:r>
      <w:r>
        <w:t>and applications for funding should</w:t>
      </w:r>
      <w:r>
        <w:rPr>
          <w:spacing w:val="-2"/>
        </w:rPr>
        <w:t xml:space="preserve"> </w:t>
      </w:r>
      <w:r>
        <w:t xml:space="preserve">not be the </w:t>
      </w:r>
      <w:r>
        <w:rPr>
          <w:spacing w:val="-1"/>
        </w:rPr>
        <w:t>primary</w:t>
      </w:r>
      <w:r>
        <w:t xml:space="preserve"> focus of a</w:t>
      </w:r>
      <w:r>
        <w:rPr>
          <w:spacing w:val="25"/>
        </w:rPr>
        <w:t xml:space="preserve"> </w:t>
      </w:r>
      <w:r>
        <w:t>candidate’s</w:t>
      </w:r>
      <w:r>
        <w:rPr>
          <w:spacing w:val="-1"/>
        </w:rPr>
        <w:t xml:space="preserve"> </w:t>
      </w:r>
      <w:r>
        <w:t>research</w:t>
      </w:r>
      <w:r>
        <w:rPr>
          <w:spacing w:val="-1"/>
        </w:rPr>
        <w:t xml:space="preserve"> </w:t>
      </w:r>
      <w:r>
        <w:t>agenda</w:t>
      </w:r>
      <w:r>
        <w:rPr>
          <w:spacing w:val="-1"/>
        </w:rPr>
        <w:t xml:space="preserve"> </w:t>
      </w:r>
      <w:r>
        <w:t>prior</w:t>
      </w:r>
      <w:r>
        <w:rPr>
          <w:spacing w:val="-1"/>
        </w:rPr>
        <w:t xml:space="preserve"> </w:t>
      </w:r>
      <w:r>
        <w:t>to tenure,</w:t>
      </w:r>
      <w:r>
        <w:rPr>
          <w:spacing w:val="-1"/>
        </w:rPr>
        <w:t xml:space="preserve"> </w:t>
      </w:r>
      <w:r>
        <w:t>but</w:t>
      </w:r>
      <w:r>
        <w:rPr>
          <w:spacing w:val="-1"/>
        </w:rPr>
        <w:t xml:space="preserve"> </w:t>
      </w:r>
      <w:r>
        <w:t>unsuccessful</w:t>
      </w:r>
      <w:r>
        <w:rPr>
          <w:spacing w:val="-1"/>
        </w:rPr>
        <w:t xml:space="preserve"> </w:t>
      </w:r>
      <w:r>
        <w:t>applications at</w:t>
      </w:r>
      <w:r>
        <w:rPr>
          <w:spacing w:val="-1"/>
        </w:rPr>
        <w:t xml:space="preserve"> this </w:t>
      </w:r>
      <w:r>
        <w:t>stage</w:t>
      </w:r>
      <w:r>
        <w:rPr>
          <w:spacing w:val="-1"/>
        </w:rPr>
        <w:t xml:space="preserve"> </w:t>
      </w:r>
      <w:r>
        <w:t>of</w:t>
      </w:r>
      <w:r>
        <w:rPr>
          <w:spacing w:val="-1"/>
        </w:rPr>
        <w:t xml:space="preserve"> </w:t>
      </w:r>
      <w:r>
        <w:t>a</w:t>
      </w:r>
      <w:r>
        <w:rPr>
          <w:spacing w:val="-1"/>
        </w:rPr>
        <w:t xml:space="preserve"> </w:t>
      </w:r>
      <w:r>
        <w:t>Faculty</w:t>
      </w:r>
      <w:r>
        <w:rPr>
          <w:spacing w:val="-1"/>
        </w:rPr>
        <w:t xml:space="preserve"> member’s career </w:t>
      </w:r>
      <w:r>
        <w:t>have</w:t>
      </w:r>
      <w:r>
        <w:rPr>
          <w:spacing w:val="-1"/>
        </w:rPr>
        <w:t xml:space="preserve"> </w:t>
      </w:r>
      <w:r>
        <w:t>value</w:t>
      </w:r>
      <w:r>
        <w:rPr>
          <w:spacing w:val="-1"/>
        </w:rPr>
        <w:t xml:space="preserve"> </w:t>
      </w:r>
      <w:r>
        <w:t>and</w:t>
      </w:r>
      <w:r>
        <w:rPr>
          <w:spacing w:val="-1"/>
        </w:rPr>
        <w:t xml:space="preserve"> </w:t>
      </w:r>
      <w:r>
        <w:t>are</w:t>
      </w:r>
      <w:r>
        <w:rPr>
          <w:spacing w:val="-1"/>
        </w:rPr>
        <w:t xml:space="preserve"> </w:t>
      </w:r>
      <w:r>
        <w:t>viewed</w:t>
      </w:r>
      <w:r>
        <w:rPr>
          <w:spacing w:val="-1"/>
        </w:rPr>
        <w:t xml:space="preserve"> </w:t>
      </w:r>
      <w:r>
        <w:t>as</w:t>
      </w:r>
      <w:r>
        <w:rPr>
          <w:spacing w:val="-1"/>
        </w:rPr>
        <w:t xml:space="preserve"> </w:t>
      </w:r>
      <w:r>
        <w:t>a</w:t>
      </w:r>
    </w:p>
    <w:p w:rsidR="00607756" w:rsidRDefault="00607756" w:rsidP="00607756">
      <w:pPr>
        <w:pStyle w:val="BodyText"/>
        <w:spacing w:before="56"/>
        <w:ind w:left="1560" w:right="298"/>
        <w:jc w:val="both"/>
      </w:pPr>
      <w:r>
        <w:t xml:space="preserve">foundation for subsequent </w:t>
      </w:r>
      <w:r>
        <w:rPr>
          <w:spacing w:val="-1"/>
        </w:rPr>
        <w:t>submissions.</w:t>
      </w:r>
      <w:r>
        <w:t xml:space="preserve"> External funding is valued </w:t>
      </w:r>
      <w:r>
        <w:rPr>
          <w:spacing w:val="-1"/>
        </w:rPr>
        <w:t>more</w:t>
      </w:r>
      <w:r>
        <w:rPr>
          <w:spacing w:val="25"/>
        </w:rPr>
        <w:t xml:space="preserve"> </w:t>
      </w:r>
      <w:r>
        <w:t xml:space="preserve">highly than internal funding. </w:t>
      </w:r>
      <w:r>
        <w:rPr>
          <w:spacing w:val="-1"/>
        </w:rPr>
        <w:t xml:space="preserve">External </w:t>
      </w:r>
      <w:r>
        <w:t>funding</w:t>
      </w:r>
      <w:r>
        <w:rPr>
          <w:spacing w:val="-1"/>
        </w:rPr>
        <w:t xml:space="preserve"> </w:t>
      </w:r>
      <w:r>
        <w:t>supporting</w:t>
      </w:r>
      <w:r>
        <w:rPr>
          <w:spacing w:val="-1"/>
        </w:rPr>
        <w:t xml:space="preserve"> </w:t>
      </w:r>
      <w:r>
        <w:t>the</w:t>
      </w:r>
      <w:r>
        <w:rPr>
          <w:spacing w:val="-1"/>
        </w:rPr>
        <w:t xml:space="preserve"> </w:t>
      </w:r>
      <w:r>
        <w:t>candidate’s</w:t>
      </w:r>
      <w:r>
        <w:rPr>
          <w:spacing w:val="25"/>
        </w:rPr>
        <w:t xml:space="preserve"> </w:t>
      </w:r>
      <w:r>
        <w:t>scholarly</w:t>
      </w:r>
      <w:r>
        <w:rPr>
          <w:spacing w:val="-1"/>
        </w:rPr>
        <w:t xml:space="preserve"> </w:t>
      </w:r>
      <w:r>
        <w:t>activities</w:t>
      </w:r>
      <w:r>
        <w:rPr>
          <w:spacing w:val="-1"/>
        </w:rPr>
        <w:t xml:space="preserve"> </w:t>
      </w:r>
      <w:r>
        <w:t>is</w:t>
      </w:r>
      <w:r>
        <w:rPr>
          <w:spacing w:val="-1"/>
        </w:rPr>
        <w:t xml:space="preserve"> expected </w:t>
      </w:r>
      <w:r>
        <w:t>for promotion to Professor.</w:t>
      </w:r>
    </w:p>
    <w:p w:rsidR="00607756" w:rsidRDefault="00607756" w:rsidP="00607756">
      <w:pPr>
        <w:rPr>
          <w:rFonts w:ascii="Times New Roman" w:eastAsia="Times New Roman" w:hAnsi="Times New Roman" w:cs="Times New Roman"/>
          <w:sz w:val="24"/>
          <w:szCs w:val="24"/>
        </w:rPr>
      </w:pPr>
    </w:p>
    <w:p w:rsidR="00607756" w:rsidRDefault="00607756" w:rsidP="00607756">
      <w:pPr>
        <w:pStyle w:val="Heading1"/>
        <w:ind w:left="840"/>
        <w:rPr>
          <w:b w:val="0"/>
          <w:bCs w:val="0"/>
          <w:u w:val="none"/>
        </w:rPr>
      </w:pPr>
      <w:r>
        <w:rPr>
          <w:b w:val="0"/>
          <w:spacing w:val="-1"/>
          <w:u w:val="none"/>
        </w:rPr>
        <w:t>E.</w:t>
      </w:r>
      <w:r>
        <w:rPr>
          <w:b w:val="0"/>
          <w:spacing w:val="59"/>
          <w:u w:val="none"/>
        </w:rPr>
        <w:t xml:space="preserve"> </w:t>
      </w:r>
      <w:r>
        <w:rPr>
          <w:u w:val="none"/>
        </w:rPr>
        <w:t>Professional activity</w:t>
      </w:r>
    </w:p>
    <w:p w:rsidR="00607756" w:rsidRDefault="00607756" w:rsidP="00607756">
      <w:pPr>
        <w:rPr>
          <w:rFonts w:ascii="Times New Roman" w:eastAsia="Times New Roman" w:hAnsi="Times New Roman" w:cs="Times New Roman"/>
          <w:b/>
          <w:bCs/>
          <w:sz w:val="24"/>
          <w:szCs w:val="24"/>
        </w:rPr>
      </w:pPr>
    </w:p>
    <w:p w:rsidR="00607756" w:rsidRDefault="00607756" w:rsidP="00607756">
      <w:pPr>
        <w:pStyle w:val="BodyText"/>
        <w:ind w:left="1559" w:right="194"/>
      </w:pPr>
      <w:r>
        <w:t>Faculty</w:t>
      </w:r>
      <w:r>
        <w:rPr>
          <w:spacing w:val="-1"/>
        </w:rPr>
        <w:t xml:space="preserve"> members </w:t>
      </w:r>
      <w:r>
        <w:t>are</w:t>
      </w:r>
      <w:r>
        <w:rPr>
          <w:spacing w:val="-1"/>
        </w:rPr>
        <w:t xml:space="preserve"> expected </w:t>
      </w:r>
      <w:r>
        <w:t>to</w:t>
      </w:r>
      <w:r>
        <w:rPr>
          <w:spacing w:val="-1"/>
        </w:rPr>
        <w:t xml:space="preserve"> </w:t>
      </w:r>
      <w:r>
        <w:t>be</w:t>
      </w:r>
      <w:r>
        <w:rPr>
          <w:spacing w:val="-1"/>
        </w:rPr>
        <w:t xml:space="preserve"> active participants </w:t>
      </w:r>
      <w:r>
        <w:t>in</w:t>
      </w:r>
      <w:r>
        <w:rPr>
          <w:spacing w:val="-1"/>
        </w:rPr>
        <w:t xml:space="preserve"> their</w:t>
      </w:r>
      <w:r>
        <w:rPr>
          <w:spacing w:val="59"/>
        </w:rPr>
        <w:t xml:space="preserve"> </w:t>
      </w:r>
      <w:r>
        <w:t xml:space="preserve">professional field.  Evidence of outside professional activity is necessary for tenure and </w:t>
      </w:r>
      <w:r>
        <w:rPr>
          <w:spacing w:val="-1"/>
        </w:rPr>
        <w:t>promotion.</w:t>
      </w:r>
      <w:r>
        <w:t xml:space="preserve">  </w:t>
      </w:r>
      <w:r>
        <w:rPr>
          <w:spacing w:val="-1"/>
        </w:rPr>
        <w:t>Examples</w:t>
      </w:r>
      <w:r>
        <w:t xml:space="preserve"> of</w:t>
      </w:r>
      <w:r>
        <w:rPr>
          <w:spacing w:val="-3"/>
        </w:rPr>
        <w:t xml:space="preserve"> </w:t>
      </w:r>
      <w:r>
        <w:t>such activity would be reviewing</w:t>
      </w:r>
      <w:r>
        <w:rPr>
          <w:spacing w:val="29"/>
        </w:rPr>
        <w:t xml:space="preserve"> </w:t>
      </w:r>
      <w:r>
        <w:t xml:space="preserve">for journals, attending professional </w:t>
      </w:r>
      <w:r>
        <w:rPr>
          <w:spacing w:val="-1"/>
        </w:rPr>
        <w:t>meetings</w:t>
      </w:r>
      <w:r>
        <w:t xml:space="preserve"> regularly, holding office in a</w:t>
      </w:r>
      <w:r>
        <w:rPr>
          <w:spacing w:val="26"/>
        </w:rPr>
        <w:t xml:space="preserve"> </w:t>
      </w:r>
      <w:r>
        <w:rPr>
          <w:spacing w:val="-1"/>
        </w:rPr>
        <w:t>professional organization, serving on</w:t>
      </w:r>
      <w:r>
        <w:rPr>
          <w:spacing w:val="1"/>
        </w:rPr>
        <w:t xml:space="preserve"> </w:t>
      </w:r>
      <w:r>
        <w:t xml:space="preserve">professional </w:t>
      </w:r>
      <w:r>
        <w:rPr>
          <w:spacing w:val="-1"/>
        </w:rPr>
        <w:t>committees,</w:t>
      </w:r>
      <w:r>
        <w:t xml:space="preserve"> etc.</w:t>
      </w:r>
    </w:p>
    <w:p w:rsidR="00607756" w:rsidRDefault="00607756" w:rsidP="00607756">
      <w:pPr>
        <w:spacing w:before="8"/>
        <w:rPr>
          <w:rFonts w:ascii="Times New Roman" w:eastAsia="Times New Roman" w:hAnsi="Times New Roman" w:cs="Times New Roman"/>
          <w:sz w:val="24"/>
          <w:szCs w:val="24"/>
        </w:rPr>
      </w:pPr>
    </w:p>
    <w:p w:rsidR="00607756" w:rsidRDefault="00607756" w:rsidP="00607756">
      <w:pPr>
        <w:pStyle w:val="Heading1"/>
        <w:ind w:left="119"/>
        <w:rPr>
          <w:rFonts w:ascii="Cambria" w:eastAsia="Cambria" w:hAnsi="Cambria" w:cs="Cambria"/>
          <w:b w:val="0"/>
          <w:bCs w:val="0"/>
          <w:u w:val="none"/>
        </w:rPr>
      </w:pPr>
      <w:r>
        <w:rPr>
          <w:rFonts w:ascii="Cambria"/>
          <w:u w:val="none"/>
        </w:rPr>
        <w:t>Teaching</w:t>
      </w:r>
    </w:p>
    <w:p w:rsidR="00607756" w:rsidRDefault="00607756" w:rsidP="00607756">
      <w:pPr>
        <w:spacing w:before="9"/>
        <w:rPr>
          <w:rFonts w:ascii="Cambria" w:eastAsia="Cambria" w:hAnsi="Cambria" w:cs="Cambria"/>
          <w:b/>
          <w:bCs/>
          <w:sz w:val="23"/>
          <w:szCs w:val="23"/>
        </w:rPr>
      </w:pPr>
    </w:p>
    <w:p w:rsidR="00607756" w:rsidRDefault="00607756" w:rsidP="00607756">
      <w:pPr>
        <w:pStyle w:val="BodyText"/>
        <w:numPr>
          <w:ilvl w:val="0"/>
          <w:numId w:val="12"/>
        </w:numPr>
        <w:tabs>
          <w:tab w:val="left" w:pos="840"/>
        </w:tabs>
        <w:ind w:right="505"/>
      </w:pPr>
      <w:r>
        <w:rPr>
          <w:b/>
        </w:rPr>
        <w:t xml:space="preserve">Basic Expectations. </w:t>
      </w:r>
      <w:r>
        <w:t xml:space="preserve">Faculty </w:t>
      </w:r>
      <w:r>
        <w:rPr>
          <w:spacing w:val="-1"/>
        </w:rPr>
        <w:t>members</w:t>
      </w:r>
      <w:r>
        <w:t xml:space="preserve"> are expected</w:t>
      </w:r>
      <w:r>
        <w:rPr>
          <w:spacing w:val="-2"/>
        </w:rPr>
        <w:t xml:space="preserve"> </w:t>
      </w:r>
      <w:r>
        <w:rPr>
          <w:spacing w:val="-1"/>
        </w:rPr>
        <w:t>to engage in effective</w:t>
      </w:r>
      <w:r>
        <w:rPr>
          <w:spacing w:val="28"/>
        </w:rPr>
        <w:t xml:space="preserve"> </w:t>
      </w:r>
      <w:r>
        <w:rPr>
          <w:spacing w:val="-1"/>
        </w:rPr>
        <w:t>teaching</w:t>
      </w:r>
      <w:r>
        <w:t xml:space="preserve"> and</w:t>
      </w:r>
      <w:r>
        <w:rPr>
          <w:spacing w:val="-1"/>
        </w:rPr>
        <w:t xml:space="preserve"> mentoring</w:t>
      </w:r>
      <w:r>
        <w:t xml:space="preserve"> </w:t>
      </w:r>
      <w:r>
        <w:rPr>
          <w:spacing w:val="-1"/>
        </w:rPr>
        <w:t xml:space="preserve">of </w:t>
      </w:r>
      <w:r>
        <w:t xml:space="preserve">students. Candidates for </w:t>
      </w:r>
      <w:r>
        <w:rPr>
          <w:spacing w:val="-1"/>
        </w:rPr>
        <w:t>reappointment,</w:t>
      </w:r>
      <w:r>
        <w:t xml:space="preserve"> tenure, and</w:t>
      </w:r>
      <w:r>
        <w:rPr>
          <w:spacing w:val="47"/>
        </w:rPr>
        <w:t xml:space="preserve"> </w:t>
      </w:r>
      <w:r>
        <w:rPr>
          <w:spacing w:val="-1"/>
        </w:rPr>
        <w:t>promotion</w:t>
      </w:r>
      <w:r>
        <w:t xml:space="preserve"> are expected to clearly </w:t>
      </w:r>
      <w:r>
        <w:rPr>
          <w:spacing w:val="-1"/>
        </w:rPr>
        <w:t xml:space="preserve">articulate </w:t>
      </w:r>
      <w:r>
        <w:t>their</w:t>
      </w:r>
      <w:r>
        <w:rPr>
          <w:spacing w:val="-1"/>
        </w:rPr>
        <w:t xml:space="preserve"> </w:t>
      </w:r>
      <w:r>
        <w:t>teaching</w:t>
      </w:r>
      <w:r>
        <w:rPr>
          <w:spacing w:val="-1"/>
        </w:rPr>
        <w:t xml:space="preserve"> philosophies and </w:t>
      </w:r>
      <w:r>
        <w:t>to</w:t>
      </w:r>
      <w:r>
        <w:rPr>
          <w:spacing w:val="55"/>
        </w:rPr>
        <w:t xml:space="preserve"> </w:t>
      </w:r>
      <w:r>
        <w:t>reflect</w:t>
      </w:r>
      <w:r>
        <w:rPr>
          <w:spacing w:val="-1"/>
        </w:rPr>
        <w:t xml:space="preserve"> </w:t>
      </w:r>
      <w:r>
        <w:t>on</w:t>
      </w:r>
      <w:r>
        <w:rPr>
          <w:spacing w:val="-1"/>
        </w:rPr>
        <w:t xml:space="preserve"> their teaching </w:t>
      </w:r>
      <w:r>
        <w:t>and</w:t>
      </w:r>
      <w:r>
        <w:rPr>
          <w:spacing w:val="-1"/>
        </w:rPr>
        <w:t xml:space="preserve"> mentoring</w:t>
      </w:r>
      <w:r>
        <w:t xml:space="preserve"> by identifying areas </w:t>
      </w:r>
      <w:r>
        <w:rPr>
          <w:spacing w:val="-1"/>
        </w:rPr>
        <w:t xml:space="preserve">of </w:t>
      </w:r>
      <w:r>
        <w:t xml:space="preserve">strength </w:t>
      </w:r>
      <w:r>
        <w:rPr>
          <w:spacing w:val="-1"/>
        </w:rPr>
        <w:t>and</w:t>
      </w:r>
      <w:r>
        <w:rPr>
          <w:spacing w:val="35"/>
        </w:rPr>
        <w:t xml:space="preserve"> </w:t>
      </w:r>
      <w:r>
        <w:rPr>
          <w:spacing w:val="-1"/>
        </w:rPr>
        <w:t xml:space="preserve">addressing areas of need based on </w:t>
      </w:r>
      <w:r>
        <w:t>feedback from</w:t>
      </w:r>
      <w:r>
        <w:rPr>
          <w:spacing w:val="-2"/>
        </w:rPr>
        <w:t xml:space="preserve"> </w:t>
      </w:r>
      <w:r>
        <w:t>students and peers.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Heading1"/>
        <w:numPr>
          <w:ilvl w:val="0"/>
          <w:numId w:val="12"/>
        </w:numPr>
        <w:tabs>
          <w:tab w:val="left" w:pos="820"/>
        </w:tabs>
        <w:ind w:left="819" w:hanging="339"/>
        <w:rPr>
          <w:b w:val="0"/>
          <w:bCs w:val="0"/>
          <w:u w:val="none"/>
        </w:rPr>
      </w:pPr>
      <w:r>
        <w:rPr>
          <w:spacing w:val="-1"/>
          <w:u w:val="none"/>
        </w:rPr>
        <w:t>Standards</w:t>
      </w:r>
    </w:p>
    <w:p w:rsidR="00607756" w:rsidRDefault="00607756" w:rsidP="00607756">
      <w:pPr>
        <w:rPr>
          <w:rFonts w:ascii="Times New Roman" w:eastAsia="Times New Roman" w:hAnsi="Times New Roman" w:cs="Times New Roman"/>
          <w:b/>
          <w:bCs/>
          <w:sz w:val="24"/>
          <w:szCs w:val="24"/>
        </w:rPr>
      </w:pPr>
    </w:p>
    <w:p w:rsidR="00607756" w:rsidRDefault="00607756" w:rsidP="00607756">
      <w:pPr>
        <w:pStyle w:val="BodyText"/>
        <w:ind w:left="840" w:right="412"/>
      </w:pPr>
      <w:r>
        <w:rPr>
          <w:u w:val="single" w:color="000000"/>
        </w:rPr>
        <w:t>Reappointment</w:t>
      </w:r>
      <w:r>
        <w:t xml:space="preserve">:  The candidate </w:t>
      </w:r>
      <w:r>
        <w:rPr>
          <w:spacing w:val="-1"/>
        </w:rPr>
        <w:t>must</w:t>
      </w:r>
      <w:r>
        <w:t xml:space="preserve"> provide evidence of ongoing progress</w:t>
      </w:r>
      <w:r>
        <w:rPr>
          <w:spacing w:val="22"/>
        </w:rPr>
        <w:t xml:space="preserve"> </w:t>
      </w:r>
      <w:r>
        <w:t xml:space="preserve">toward strong </w:t>
      </w:r>
      <w:r>
        <w:rPr>
          <w:spacing w:val="-1"/>
        </w:rPr>
        <w:t>performance</w:t>
      </w:r>
      <w:r>
        <w:t xml:space="preserve"> in classroom</w:t>
      </w:r>
      <w:r>
        <w:rPr>
          <w:spacing w:val="-2"/>
        </w:rPr>
        <w:t xml:space="preserve"> </w:t>
      </w:r>
      <w:r>
        <w:t>instruction and advising.</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39" w:right="182"/>
      </w:pPr>
      <w:r>
        <w:rPr>
          <w:u w:val="single" w:color="000000"/>
        </w:rPr>
        <w:t>Tenure</w:t>
      </w:r>
      <w:r>
        <w:t>:</w:t>
      </w:r>
      <w:r>
        <w:rPr>
          <w:spacing w:val="59"/>
        </w:rPr>
        <w:t xml:space="preserve"> </w:t>
      </w:r>
      <w:r>
        <w:t>The</w:t>
      </w:r>
      <w:r>
        <w:rPr>
          <w:spacing w:val="-1"/>
        </w:rPr>
        <w:t xml:space="preserve"> </w:t>
      </w:r>
      <w:r>
        <w:t>candidate</w:t>
      </w:r>
      <w:r>
        <w:rPr>
          <w:spacing w:val="-1"/>
        </w:rPr>
        <w:t xml:space="preserve"> </w:t>
      </w:r>
      <w:r>
        <w:t>must</w:t>
      </w:r>
      <w:r>
        <w:rPr>
          <w:spacing w:val="-1"/>
        </w:rPr>
        <w:t xml:space="preserve"> </w:t>
      </w:r>
      <w:r>
        <w:t>provide</w:t>
      </w:r>
      <w:r>
        <w:rPr>
          <w:spacing w:val="-1"/>
        </w:rPr>
        <w:t xml:space="preserve"> evidence</w:t>
      </w:r>
      <w:r>
        <w:t xml:space="preserve"> of a strong </w:t>
      </w:r>
      <w:r>
        <w:rPr>
          <w:spacing w:val="-1"/>
        </w:rPr>
        <w:t>performance</w:t>
      </w:r>
      <w:r>
        <w:t xml:space="preserve"> and</w:t>
      </w:r>
      <w:r>
        <w:rPr>
          <w:spacing w:val="33"/>
        </w:rPr>
        <w:t xml:space="preserve"> </w:t>
      </w:r>
      <w:r>
        <w:rPr>
          <w:spacing w:val="-1"/>
        </w:rPr>
        <w:t>commitment</w:t>
      </w:r>
      <w:r>
        <w:rPr>
          <w:spacing w:val="1"/>
        </w:rPr>
        <w:t xml:space="preserve"> </w:t>
      </w:r>
      <w:r>
        <w:t xml:space="preserve">to </w:t>
      </w:r>
      <w:r>
        <w:rPr>
          <w:spacing w:val="-1"/>
        </w:rPr>
        <w:t>continued</w:t>
      </w:r>
      <w:r>
        <w:t xml:space="preserve"> high quality </w:t>
      </w:r>
      <w:r>
        <w:rPr>
          <w:spacing w:val="-1"/>
        </w:rPr>
        <w:t>teaching</w:t>
      </w:r>
      <w:r>
        <w:t xml:space="preserve"> </w:t>
      </w:r>
      <w:r>
        <w:rPr>
          <w:spacing w:val="-1"/>
        </w:rPr>
        <w:t>and</w:t>
      </w:r>
      <w:r>
        <w:t xml:space="preserve"> </w:t>
      </w:r>
      <w:r>
        <w:rPr>
          <w:spacing w:val="-1"/>
        </w:rPr>
        <w:t>fulfillment</w:t>
      </w:r>
      <w:r>
        <w:t xml:space="preserve"> of </w:t>
      </w:r>
      <w:r>
        <w:rPr>
          <w:spacing w:val="-1"/>
        </w:rPr>
        <w:t>advising</w:t>
      </w:r>
      <w:r>
        <w:rPr>
          <w:spacing w:val="77"/>
        </w:rPr>
        <w:t xml:space="preserve"> </w:t>
      </w:r>
      <w:r>
        <w:t>responsibilities.</w:t>
      </w:r>
      <w:r>
        <w:rPr>
          <w:spacing w:val="60"/>
        </w:rPr>
        <w:t xml:space="preserve"> </w:t>
      </w:r>
      <w:r>
        <w:t>Evidence</w:t>
      </w:r>
      <w:r>
        <w:rPr>
          <w:spacing w:val="-1"/>
        </w:rPr>
        <w:t xml:space="preserve"> </w:t>
      </w:r>
      <w:r>
        <w:t xml:space="preserve">of </w:t>
      </w:r>
      <w:r>
        <w:rPr>
          <w:spacing w:val="-1"/>
        </w:rPr>
        <w:t>mentoring</w:t>
      </w:r>
      <w:r>
        <w:t xml:space="preserve"> students</w:t>
      </w:r>
      <w:r>
        <w:rPr>
          <w:spacing w:val="-2"/>
        </w:rPr>
        <w:t xml:space="preserve"> </w:t>
      </w:r>
      <w:r>
        <w:t>must</w:t>
      </w:r>
      <w:r>
        <w:rPr>
          <w:spacing w:val="-1"/>
        </w:rPr>
        <w:t xml:space="preserve"> </w:t>
      </w:r>
      <w:r>
        <w:t xml:space="preserve">be presented and </w:t>
      </w:r>
      <w:r>
        <w:rPr>
          <w:spacing w:val="-1"/>
        </w:rPr>
        <w:t>when</w:t>
      </w:r>
      <w:r>
        <w:rPr>
          <w:spacing w:val="29"/>
        </w:rPr>
        <w:t xml:space="preserve"> </w:t>
      </w:r>
      <w:r>
        <w:t xml:space="preserve">possible, </w:t>
      </w:r>
      <w:r>
        <w:rPr>
          <w:spacing w:val="-1"/>
        </w:rPr>
        <w:t>involvement</w:t>
      </w:r>
      <w:r>
        <w:t xml:space="preserve"> in </w:t>
      </w:r>
      <w:r>
        <w:rPr>
          <w:spacing w:val="-1"/>
        </w:rPr>
        <w:t>master’s</w:t>
      </w:r>
      <w:r>
        <w:t xml:space="preserve"> </w:t>
      </w:r>
      <w:r>
        <w:rPr>
          <w:spacing w:val="-1"/>
        </w:rPr>
        <w:t>level</w:t>
      </w:r>
      <w:r>
        <w:t xml:space="preserve"> </w:t>
      </w:r>
      <w:r>
        <w:rPr>
          <w:spacing w:val="-1"/>
        </w:rPr>
        <w:t>theses/project advisement</w:t>
      </w:r>
      <w:r>
        <w:t xml:space="preserve"> and/or doctoral</w:t>
      </w:r>
      <w:r>
        <w:rPr>
          <w:spacing w:val="65"/>
        </w:rPr>
        <w:t xml:space="preserve"> </w:t>
      </w:r>
      <w:r>
        <w:t>dissertations.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40" w:right="229"/>
      </w:pPr>
      <w:r>
        <w:rPr>
          <w:spacing w:val="-1"/>
          <w:u w:val="single" w:color="000000"/>
        </w:rPr>
        <w:t xml:space="preserve">Promotion </w:t>
      </w:r>
      <w:r>
        <w:rPr>
          <w:u w:val="single" w:color="000000"/>
        </w:rPr>
        <w:t>to</w:t>
      </w:r>
      <w:r>
        <w:rPr>
          <w:spacing w:val="-1"/>
          <w:u w:val="single" w:color="000000"/>
        </w:rPr>
        <w:t xml:space="preserve"> </w:t>
      </w:r>
      <w:r>
        <w:rPr>
          <w:u w:val="single" w:color="000000"/>
        </w:rPr>
        <w:t>Associate</w:t>
      </w:r>
      <w:r>
        <w:rPr>
          <w:spacing w:val="-1"/>
          <w:u w:val="single" w:color="000000"/>
        </w:rPr>
        <w:t xml:space="preserve"> </w:t>
      </w:r>
      <w:r>
        <w:rPr>
          <w:u w:val="single" w:color="000000"/>
        </w:rPr>
        <w:t>Professor</w:t>
      </w:r>
      <w:r>
        <w:t>:</w:t>
      </w:r>
      <w:r>
        <w:rPr>
          <w:spacing w:val="59"/>
        </w:rPr>
        <w:t xml:space="preserve"> </w:t>
      </w:r>
      <w:r>
        <w:t>The</w:t>
      </w:r>
      <w:r>
        <w:rPr>
          <w:spacing w:val="-1"/>
        </w:rPr>
        <w:t xml:space="preserve"> </w:t>
      </w:r>
      <w:r>
        <w:t>candidate</w:t>
      </w:r>
      <w:r>
        <w:rPr>
          <w:spacing w:val="-1"/>
        </w:rPr>
        <w:t xml:space="preserve"> must</w:t>
      </w:r>
      <w:r>
        <w:t xml:space="preserve"> provide evidence of a</w:t>
      </w:r>
      <w:r>
        <w:rPr>
          <w:spacing w:val="29"/>
        </w:rPr>
        <w:t xml:space="preserve"> </w:t>
      </w:r>
      <w:r>
        <w:t xml:space="preserve">strong </w:t>
      </w:r>
      <w:r>
        <w:rPr>
          <w:spacing w:val="-1"/>
        </w:rPr>
        <w:t>performance</w:t>
      </w:r>
      <w:r>
        <w:t xml:space="preserve"> in classroom</w:t>
      </w:r>
      <w:r>
        <w:rPr>
          <w:spacing w:val="-2"/>
        </w:rPr>
        <w:t xml:space="preserve"> </w:t>
      </w:r>
      <w:r>
        <w:t xml:space="preserve">instruction and </w:t>
      </w:r>
      <w:r>
        <w:rPr>
          <w:spacing w:val="-1"/>
        </w:rPr>
        <w:t>fulfillment</w:t>
      </w:r>
      <w:r>
        <w:t xml:space="preserve"> of advising</w:t>
      </w:r>
      <w:r>
        <w:rPr>
          <w:spacing w:val="37"/>
        </w:rPr>
        <w:t xml:space="preserve"> </w:t>
      </w:r>
      <w:r>
        <w:t>responsibilities.</w:t>
      </w:r>
      <w:r>
        <w:rPr>
          <w:spacing w:val="60"/>
        </w:rPr>
        <w:t xml:space="preserve"> </w:t>
      </w:r>
      <w:r>
        <w:t>Evidence</w:t>
      </w:r>
      <w:r>
        <w:rPr>
          <w:spacing w:val="-1"/>
        </w:rPr>
        <w:t xml:space="preserve"> </w:t>
      </w:r>
      <w:r>
        <w:t xml:space="preserve">of </w:t>
      </w:r>
      <w:r>
        <w:rPr>
          <w:spacing w:val="-1"/>
        </w:rPr>
        <w:t>mentoring</w:t>
      </w:r>
      <w:r>
        <w:t xml:space="preserve"> students</w:t>
      </w:r>
      <w:r>
        <w:rPr>
          <w:spacing w:val="-2"/>
        </w:rPr>
        <w:t xml:space="preserve"> </w:t>
      </w:r>
      <w:r>
        <w:t>must</w:t>
      </w:r>
      <w:r>
        <w:rPr>
          <w:spacing w:val="-1"/>
        </w:rPr>
        <w:t xml:space="preserve"> </w:t>
      </w:r>
      <w:r>
        <w:t xml:space="preserve">be presented and </w:t>
      </w:r>
      <w:r>
        <w:rPr>
          <w:spacing w:val="-1"/>
        </w:rPr>
        <w:t>when</w:t>
      </w:r>
      <w:r>
        <w:rPr>
          <w:spacing w:val="29"/>
        </w:rPr>
        <w:t xml:space="preserve"> </w:t>
      </w:r>
      <w:r>
        <w:t xml:space="preserve">possible, </w:t>
      </w:r>
      <w:r>
        <w:rPr>
          <w:spacing w:val="-1"/>
        </w:rPr>
        <w:t>involvement</w:t>
      </w:r>
      <w:r>
        <w:t xml:space="preserve"> in </w:t>
      </w:r>
      <w:r>
        <w:rPr>
          <w:spacing w:val="-1"/>
        </w:rPr>
        <w:t>master’s</w:t>
      </w:r>
      <w:r>
        <w:t xml:space="preserve"> </w:t>
      </w:r>
      <w:r>
        <w:rPr>
          <w:spacing w:val="-1"/>
        </w:rPr>
        <w:t>level</w:t>
      </w:r>
      <w:r>
        <w:t xml:space="preserve"> </w:t>
      </w:r>
      <w:r>
        <w:rPr>
          <w:spacing w:val="-1"/>
        </w:rPr>
        <w:t>theses/project advisement</w:t>
      </w:r>
      <w:r>
        <w:t xml:space="preserve"> and/or doctoral</w:t>
      </w:r>
      <w:r>
        <w:rPr>
          <w:spacing w:val="65"/>
        </w:rPr>
        <w:t xml:space="preserve"> </w:t>
      </w:r>
      <w:r>
        <w:t>dissertations.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40" w:right="229"/>
      </w:pPr>
      <w:r>
        <w:rPr>
          <w:spacing w:val="-1"/>
          <w:u w:val="single" w:color="000000"/>
        </w:rPr>
        <w:t>Promotion</w:t>
      </w:r>
      <w:r>
        <w:rPr>
          <w:u w:val="single" w:color="000000"/>
        </w:rPr>
        <w:t xml:space="preserve"> to Professor</w:t>
      </w:r>
      <w:r>
        <w:t>:</w:t>
      </w:r>
      <w:r>
        <w:rPr>
          <w:spacing w:val="59"/>
        </w:rPr>
        <w:t xml:space="preserve"> </w:t>
      </w:r>
      <w:r>
        <w:t xml:space="preserve">The candidate </w:t>
      </w:r>
      <w:r>
        <w:rPr>
          <w:spacing w:val="-1"/>
        </w:rPr>
        <w:t>must</w:t>
      </w:r>
      <w:r>
        <w:t xml:space="preserve"> provide evidence of a strong</w:t>
      </w:r>
      <w:r>
        <w:rPr>
          <w:spacing w:val="29"/>
        </w:rPr>
        <w:t xml:space="preserve"> </w:t>
      </w:r>
      <w:r>
        <w:rPr>
          <w:spacing w:val="-1"/>
        </w:rPr>
        <w:t>performance</w:t>
      </w:r>
      <w:r>
        <w:t xml:space="preserve"> and </w:t>
      </w:r>
      <w:r>
        <w:rPr>
          <w:spacing w:val="-1"/>
        </w:rPr>
        <w:t>commitment</w:t>
      </w:r>
      <w:r>
        <w:t xml:space="preserve"> to ongoing </w:t>
      </w:r>
      <w:r>
        <w:rPr>
          <w:spacing w:val="-1"/>
        </w:rPr>
        <w:t>improvement</w:t>
      </w:r>
      <w:r>
        <w:t xml:space="preserve"> in classroom</w:t>
      </w:r>
      <w:r>
        <w:rPr>
          <w:spacing w:val="-2"/>
        </w:rPr>
        <w:t xml:space="preserve"> </w:t>
      </w:r>
      <w:r>
        <w:t>instruction</w:t>
      </w:r>
      <w:r>
        <w:rPr>
          <w:spacing w:val="47"/>
        </w:rPr>
        <w:t xml:space="preserve"> </w:t>
      </w:r>
      <w:r>
        <w:t xml:space="preserve">and fulfillment of advising </w:t>
      </w:r>
      <w:r>
        <w:rPr>
          <w:spacing w:val="-1"/>
        </w:rPr>
        <w:t>responsibilities.</w:t>
      </w:r>
      <w:r>
        <w:t xml:space="preserve">  </w:t>
      </w:r>
      <w:r>
        <w:rPr>
          <w:spacing w:val="-1"/>
        </w:rPr>
        <w:t>Evidence</w:t>
      </w:r>
      <w:r>
        <w:t xml:space="preserve"> of </w:t>
      </w:r>
      <w:r>
        <w:rPr>
          <w:spacing w:val="-1"/>
        </w:rPr>
        <w:t>mentoring</w:t>
      </w:r>
      <w:r>
        <w:t xml:space="preserve"> </w:t>
      </w:r>
      <w:r>
        <w:rPr>
          <w:spacing w:val="-1"/>
        </w:rPr>
        <w:t>students</w:t>
      </w:r>
      <w:r>
        <w:t xml:space="preserve"> </w:t>
      </w:r>
      <w:r>
        <w:rPr>
          <w:spacing w:val="-1"/>
        </w:rPr>
        <w:t>must</w:t>
      </w:r>
      <w:r>
        <w:rPr>
          <w:spacing w:val="73"/>
        </w:rPr>
        <w:t xml:space="preserve"> </w:t>
      </w:r>
      <w:r>
        <w:t xml:space="preserve">be </w:t>
      </w:r>
      <w:r>
        <w:rPr>
          <w:spacing w:val="-1"/>
        </w:rPr>
        <w:t>presented</w:t>
      </w:r>
      <w:r>
        <w:rPr>
          <w:spacing w:val="-2"/>
        </w:rPr>
        <w:t xml:space="preserve"> </w:t>
      </w:r>
      <w:r>
        <w:t xml:space="preserve">and when possible, </w:t>
      </w:r>
      <w:r>
        <w:rPr>
          <w:spacing w:val="-1"/>
        </w:rPr>
        <w:t>involvement</w:t>
      </w:r>
      <w:r>
        <w:t xml:space="preserve"> in </w:t>
      </w:r>
      <w:r>
        <w:rPr>
          <w:spacing w:val="-1"/>
        </w:rPr>
        <w:t>master’s</w:t>
      </w:r>
      <w:r>
        <w:t xml:space="preserve"> </w:t>
      </w:r>
      <w:r>
        <w:rPr>
          <w:spacing w:val="-1"/>
        </w:rPr>
        <w:t>level</w:t>
      </w:r>
      <w:r>
        <w:t xml:space="preserve"> </w:t>
      </w:r>
      <w:r>
        <w:rPr>
          <w:spacing w:val="-1"/>
        </w:rPr>
        <w:t>theses/project</w:t>
      </w:r>
      <w:r>
        <w:rPr>
          <w:spacing w:val="67"/>
        </w:rPr>
        <w:t xml:space="preserve"> </w:t>
      </w:r>
      <w:r>
        <w:rPr>
          <w:spacing w:val="-1"/>
        </w:rPr>
        <w:t>advisement</w:t>
      </w:r>
      <w:r>
        <w:t xml:space="preserve"> and/or doctoral dissertations.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0"/>
          <w:numId w:val="14"/>
        </w:numPr>
        <w:tabs>
          <w:tab w:val="left" w:pos="774"/>
        </w:tabs>
        <w:spacing w:line="235" w:lineRule="auto"/>
        <w:ind w:right="971" w:firstLine="0"/>
        <w:jc w:val="both"/>
      </w:pPr>
      <w:r>
        <w:rPr>
          <w:b/>
        </w:rPr>
        <w:t>Evaluation of Teaching.</w:t>
      </w:r>
      <w:r>
        <w:rPr>
          <w:b/>
          <w:spacing w:val="59"/>
        </w:rPr>
        <w:t xml:space="preserve"> </w:t>
      </w:r>
      <w:r>
        <w:t>In</w:t>
      </w:r>
      <w:r>
        <w:rPr>
          <w:spacing w:val="-1"/>
        </w:rPr>
        <w:t xml:space="preserve"> </w:t>
      </w:r>
      <w:r>
        <w:t>evaluating</w:t>
      </w:r>
      <w:r>
        <w:rPr>
          <w:spacing w:val="-1"/>
        </w:rPr>
        <w:t xml:space="preserve"> </w:t>
      </w:r>
      <w:r>
        <w:t>the</w:t>
      </w:r>
      <w:r>
        <w:rPr>
          <w:spacing w:val="-1"/>
        </w:rPr>
        <w:t xml:space="preserve"> </w:t>
      </w:r>
      <w:r>
        <w:t>teaching</w:t>
      </w:r>
      <w:r>
        <w:rPr>
          <w:spacing w:val="-1"/>
        </w:rPr>
        <w:t xml:space="preserve"> </w:t>
      </w:r>
      <w:r>
        <w:t xml:space="preserve">record of a candidate </w:t>
      </w:r>
      <w:r>
        <w:lastRenderedPageBreak/>
        <w:t xml:space="preserve">for </w:t>
      </w:r>
      <w:r>
        <w:rPr>
          <w:spacing w:val="-1"/>
        </w:rPr>
        <w:t>reappointment,</w:t>
      </w:r>
      <w:r>
        <w:t xml:space="preserve"> tenure and </w:t>
      </w:r>
      <w:r>
        <w:rPr>
          <w:spacing w:val="-1"/>
        </w:rPr>
        <w:t>promotion,</w:t>
      </w:r>
      <w:r>
        <w:t xml:space="preserve"> </w:t>
      </w:r>
      <w:r>
        <w:rPr>
          <w:spacing w:val="-1"/>
        </w:rPr>
        <w:t>the</w:t>
      </w:r>
      <w:r>
        <w:t xml:space="preserve"> Committee </w:t>
      </w:r>
      <w:r>
        <w:rPr>
          <w:spacing w:val="-1"/>
        </w:rPr>
        <w:t>should</w:t>
      </w:r>
      <w:r>
        <w:t xml:space="preserve"> </w:t>
      </w:r>
      <w:r>
        <w:rPr>
          <w:spacing w:val="-1"/>
        </w:rPr>
        <w:t>consider</w:t>
      </w:r>
      <w:r>
        <w:t xml:space="preserve"> the</w:t>
      </w:r>
      <w:r>
        <w:rPr>
          <w:spacing w:val="59"/>
        </w:rPr>
        <w:t xml:space="preserve"> </w:t>
      </w:r>
      <w:r>
        <w:rPr>
          <w:spacing w:val="-1"/>
        </w:rPr>
        <w:t>following factors:</w:t>
      </w:r>
    </w:p>
    <w:p w:rsidR="00636EE3" w:rsidRDefault="00636EE3" w:rsidP="00607756">
      <w:pPr>
        <w:widowControl/>
        <w:spacing w:line="235" w:lineRule="auto"/>
      </w:pPr>
    </w:p>
    <w:p w:rsidR="00607756" w:rsidRDefault="00607756" w:rsidP="00607756">
      <w:pPr>
        <w:pStyle w:val="BodyText"/>
        <w:numPr>
          <w:ilvl w:val="1"/>
          <w:numId w:val="14"/>
        </w:numPr>
        <w:tabs>
          <w:tab w:val="left" w:pos="1160"/>
        </w:tabs>
        <w:spacing w:before="57" w:line="235" w:lineRule="auto"/>
        <w:ind w:right="563"/>
      </w:pPr>
      <w:r>
        <w:rPr>
          <w:rFonts w:cs="Times New Roman"/>
          <w:b/>
          <w:bCs/>
        </w:rPr>
        <w:t xml:space="preserve">Classroom instruction.  </w:t>
      </w:r>
      <w:r>
        <w:rPr>
          <w:spacing w:val="-1"/>
        </w:rPr>
        <w:t xml:space="preserve">Performance </w:t>
      </w:r>
      <w:r>
        <w:t>of</w:t>
      </w:r>
      <w:r>
        <w:rPr>
          <w:spacing w:val="-1"/>
        </w:rPr>
        <w:t xml:space="preserve"> </w:t>
      </w:r>
      <w:r>
        <w:t>the</w:t>
      </w:r>
      <w:r>
        <w:rPr>
          <w:spacing w:val="-1"/>
        </w:rPr>
        <w:t xml:space="preserve"> </w:t>
      </w:r>
      <w:r>
        <w:t>Faculty</w:t>
      </w:r>
      <w:r>
        <w:rPr>
          <w:spacing w:val="-1"/>
        </w:rPr>
        <w:t xml:space="preserve"> member </w:t>
      </w:r>
      <w:r>
        <w:t>in</w:t>
      </w:r>
      <w:r>
        <w:rPr>
          <w:spacing w:val="-1"/>
        </w:rPr>
        <w:t xml:space="preserve"> </w:t>
      </w:r>
      <w:r>
        <w:t>the</w:t>
      </w:r>
      <w:r>
        <w:rPr>
          <w:spacing w:val="27"/>
        </w:rPr>
        <w:t xml:space="preserve"> </w:t>
      </w:r>
      <w:r>
        <w:t>classroom</w:t>
      </w:r>
      <w:r>
        <w:rPr>
          <w:spacing w:val="-2"/>
        </w:rPr>
        <w:t xml:space="preserve"> </w:t>
      </w:r>
      <w:r>
        <w:t xml:space="preserve">is an </w:t>
      </w:r>
      <w:r>
        <w:rPr>
          <w:spacing w:val="-1"/>
        </w:rPr>
        <w:t>important</w:t>
      </w:r>
      <w:r>
        <w:t xml:space="preserve"> part of teaching evaluation and includes such</w:t>
      </w:r>
      <w:r>
        <w:rPr>
          <w:spacing w:val="27"/>
        </w:rPr>
        <w:t xml:space="preserve"> </w:t>
      </w:r>
      <w:r>
        <w:rPr>
          <w:spacing w:val="-1"/>
        </w:rPr>
        <w:t xml:space="preserve">characteristics as coherence, interest-level, </w:t>
      </w:r>
      <w:r>
        <w:t>organization,</w:t>
      </w:r>
      <w:r>
        <w:rPr>
          <w:spacing w:val="-1"/>
        </w:rPr>
        <w:t xml:space="preserve"> </w:t>
      </w:r>
      <w:r>
        <w:t>etc.</w:t>
      </w:r>
      <w:r>
        <w:rPr>
          <w:spacing w:val="59"/>
        </w:rPr>
        <w:t xml:space="preserve"> </w:t>
      </w:r>
      <w:r>
        <w:t>The</w:t>
      </w:r>
      <w:r>
        <w:rPr>
          <w:spacing w:val="-1"/>
        </w:rPr>
        <w:t xml:space="preserve"> </w:t>
      </w:r>
      <w:r>
        <w:t>quality</w:t>
      </w:r>
      <w:r>
        <w:rPr>
          <w:spacing w:val="21"/>
        </w:rPr>
        <w:t xml:space="preserve"> </w:t>
      </w:r>
      <w:r>
        <w:t>of</w:t>
      </w:r>
      <w:r>
        <w:rPr>
          <w:spacing w:val="-1"/>
        </w:rPr>
        <w:t xml:space="preserve"> </w:t>
      </w:r>
      <w:r>
        <w:t>course</w:t>
      </w:r>
      <w:r>
        <w:rPr>
          <w:spacing w:val="-1"/>
        </w:rPr>
        <w:t xml:space="preserve"> </w:t>
      </w:r>
      <w:r>
        <w:t>content</w:t>
      </w:r>
      <w:r>
        <w:rPr>
          <w:spacing w:val="-1"/>
        </w:rPr>
        <w:t xml:space="preserve"> </w:t>
      </w:r>
      <w:r>
        <w:t>is</w:t>
      </w:r>
      <w:r>
        <w:rPr>
          <w:spacing w:val="-1"/>
        </w:rPr>
        <w:t xml:space="preserve"> </w:t>
      </w:r>
      <w:r>
        <w:t>also</w:t>
      </w:r>
      <w:r>
        <w:rPr>
          <w:spacing w:val="-2"/>
        </w:rPr>
        <w:t xml:space="preserve"> </w:t>
      </w:r>
      <w:r>
        <w:t>critically</w:t>
      </w:r>
      <w:r>
        <w:rPr>
          <w:spacing w:val="-2"/>
        </w:rPr>
        <w:t xml:space="preserve"> </w:t>
      </w:r>
      <w:r>
        <w:rPr>
          <w:spacing w:val="-1"/>
        </w:rPr>
        <w:t>important.</w:t>
      </w:r>
      <w:r>
        <w:rPr>
          <w:spacing w:val="59"/>
        </w:rPr>
        <w:t xml:space="preserve"> </w:t>
      </w:r>
      <w:r>
        <w:rPr>
          <w:spacing w:val="-1"/>
        </w:rPr>
        <w:t>Although evidence of</w:t>
      </w:r>
      <w:r>
        <w:rPr>
          <w:spacing w:val="22"/>
        </w:rPr>
        <w:t xml:space="preserve"> </w:t>
      </w:r>
      <w:r>
        <w:t xml:space="preserve">effective teaching does not rely </w:t>
      </w:r>
      <w:r>
        <w:rPr>
          <w:spacing w:val="-1"/>
        </w:rPr>
        <w:t>exclusively on student evaluations of</w:t>
      </w:r>
      <w:r>
        <w:rPr>
          <w:spacing w:val="27"/>
        </w:rPr>
        <w:t xml:space="preserve"> </w:t>
      </w:r>
      <w:r>
        <w:t xml:space="preserve">instruction, these evaluations, </w:t>
      </w:r>
      <w:r>
        <w:rPr>
          <w:spacing w:val="-1"/>
        </w:rPr>
        <w:t xml:space="preserve">including </w:t>
      </w:r>
      <w:r>
        <w:t>the</w:t>
      </w:r>
      <w:r>
        <w:rPr>
          <w:spacing w:val="-1"/>
        </w:rPr>
        <w:t xml:space="preserve"> </w:t>
      </w:r>
      <w:r>
        <w:t>student’s</w:t>
      </w:r>
      <w:r>
        <w:rPr>
          <w:spacing w:val="-1"/>
        </w:rPr>
        <w:t xml:space="preserve"> </w:t>
      </w:r>
      <w:r>
        <w:t>written</w:t>
      </w:r>
      <w:r>
        <w:rPr>
          <w:spacing w:val="-1"/>
        </w:rPr>
        <w:t xml:space="preserve"> </w:t>
      </w:r>
      <w:r>
        <w:t>comments,</w:t>
      </w:r>
      <w:r>
        <w:rPr>
          <w:spacing w:val="27"/>
        </w:rPr>
        <w:t xml:space="preserve"> </w:t>
      </w:r>
      <w:r>
        <w:t xml:space="preserve">will be </w:t>
      </w:r>
      <w:r>
        <w:rPr>
          <w:spacing w:val="-1"/>
        </w:rPr>
        <w:t>included</w:t>
      </w:r>
      <w:r>
        <w:t xml:space="preserve"> as part </w:t>
      </w:r>
      <w:r>
        <w:rPr>
          <w:spacing w:val="-1"/>
        </w:rPr>
        <w:t xml:space="preserve">of </w:t>
      </w:r>
      <w:r>
        <w:t xml:space="preserve">the </w:t>
      </w:r>
      <w:r>
        <w:rPr>
          <w:spacing w:val="-1"/>
        </w:rPr>
        <w:t xml:space="preserve">review </w:t>
      </w:r>
      <w:r>
        <w:t>of</w:t>
      </w:r>
      <w:r>
        <w:rPr>
          <w:spacing w:val="-1"/>
        </w:rPr>
        <w:t xml:space="preserve"> </w:t>
      </w:r>
      <w:r>
        <w:t>teaching.</w:t>
      </w:r>
      <w:r>
        <w:rPr>
          <w:spacing w:val="-1"/>
        </w:rPr>
        <w:t xml:space="preserve"> Formal </w:t>
      </w:r>
      <w:r>
        <w:t>reviews</w:t>
      </w:r>
      <w:r>
        <w:rPr>
          <w:spacing w:val="-1"/>
        </w:rPr>
        <w:t xml:space="preserve"> </w:t>
      </w:r>
      <w:r>
        <w:t>of</w:t>
      </w:r>
      <w:r>
        <w:rPr>
          <w:spacing w:val="31"/>
        </w:rPr>
        <w:t xml:space="preserve"> </w:t>
      </w:r>
      <w:r>
        <w:rPr>
          <w:spacing w:val="-1"/>
        </w:rPr>
        <w:t xml:space="preserve">instruction by colleagues respected for </w:t>
      </w:r>
      <w:r>
        <w:t>their</w:t>
      </w:r>
      <w:r>
        <w:rPr>
          <w:spacing w:val="-1"/>
        </w:rPr>
        <w:t xml:space="preserve"> </w:t>
      </w:r>
      <w:r>
        <w:t>effective</w:t>
      </w:r>
      <w:r>
        <w:rPr>
          <w:spacing w:val="-1"/>
        </w:rPr>
        <w:t xml:space="preserve"> </w:t>
      </w:r>
      <w:r>
        <w:t>teaching</w:t>
      </w:r>
      <w:r>
        <w:rPr>
          <w:spacing w:val="-1"/>
        </w:rPr>
        <w:t xml:space="preserve"> </w:t>
      </w:r>
      <w:r>
        <w:t>also</w:t>
      </w:r>
      <w:r>
        <w:rPr>
          <w:spacing w:val="-1"/>
        </w:rPr>
        <w:t xml:space="preserve"> </w:t>
      </w:r>
      <w:r>
        <w:t>are</w:t>
      </w:r>
      <w:r>
        <w:rPr>
          <w:spacing w:val="27"/>
        </w:rPr>
        <w:t xml:space="preserve"> </w:t>
      </w:r>
      <w:r>
        <w:t xml:space="preserve">expected. </w:t>
      </w:r>
      <w:r>
        <w:rPr>
          <w:spacing w:val="-1"/>
        </w:rPr>
        <w:t>Candidates</w:t>
      </w:r>
      <w:r>
        <w:t xml:space="preserve"> are encouraged to</w:t>
      </w:r>
      <w:r>
        <w:rPr>
          <w:spacing w:val="-2"/>
        </w:rPr>
        <w:t xml:space="preserve"> </w:t>
      </w:r>
      <w:r>
        <w:rPr>
          <w:spacing w:val="-1"/>
        </w:rPr>
        <w:t>solicit at least one (1) peer review</w:t>
      </w:r>
      <w:r>
        <w:rPr>
          <w:spacing w:val="28"/>
        </w:rPr>
        <w:t xml:space="preserve"> </w:t>
      </w:r>
      <w:r>
        <w:t xml:space="preserve">per year. Syllabi and </w:t>
      </w:r>
      <w:r>
        <w:rPr>
          <w:spacing w:val="-1"/>
        </w:rPr>
        <w:t>other</w:t>
      </w:r>
      <w:r>
        <w:t xml:space="preserve"> artifacts </w:t>
      </w:r>
      <w:r>
        <w:rPr>
          <w:spacing w:val="-1"/>
        </w:rPr>
        <w:t xml:space="preserve">of </w:t>
      </w:r>
      <w:r>
        <w:t xml:space="preserve">teaching (e.g., </w:t>
      </w:r>
      <w:r>
        <w:rPr>
          <w:spacing w:val="-1"/>
        </w:rPr>
        <w:t>sample</w:t>
      </w:r>
      <w:r>
        <w:t xml:space="preserve"> </w:t>
      </w:r>
      <w:r>
        <w:rPr>
          <w:spacing w:val="-1"/>
        </w:rPr>
        <w:t>assignments</w:t>
      </w:r>
      <w:r>
        <w:rPr>
          <w:spacing w:val="29"/>
        </w:rPr>
        <w:t xml:space="preserve"> </w:t>
      </w:r>
      <w:r>
        <w:t xml:space="preserve">and </w:t>
      </w:r>
      <w:r>
        <w:rPr>
          <w:spacing w:val="-1"/>
        </w:rPr>
        <w:t>exams,</w:t>
      </w:r>
      <w:r>
        <w:t xml:space="preserve"> </w:t>
      </w:r>
      <w:r>
        <w:rPr>
          <w:spacing w:val="-1"/>
        </w:rPr>
        <w:t>classroom</w:t>
      </w:r>
      <w:r>
        <w:rPr>
          <w:spacing w:val="-2"/>
        </w:rPr>
        <w:t xml:space="preserve"> </w:t>
      </w:r>
      <w:r>
        <w:t>materials, and</w:t>
      </w:r>
      <w:r>
        <w:rPr>
          <w:spacing w:val="-4"/>
        </w:rPr>
        <w:t xml:space="preserve"> </w:t>
      </w:r>
      <w:r>
        <w:t>student</w:t>
      </w:r>
      <w:r>
        <w:rPr>
          <w:spacing w:val="-1"/>
        </w:rPr>
        <w:t xml:space="preserve"> </w:t>
      </w:r>
      <w:r>
        <w:t>projects)</w:t>
      </w:r>
      <w:r>
        <w:rPr>
          <w:spacing w:val="-1"/>
        </w:rPr>
        <w:t xml:space="preserve"> </w:t>
      </w:r>
      <w:r>
        <w:t>serve</w:t>
      </w:r>
      <w:r>
        <w:rPr>
          <w:spacing w:val="-1"/>
        </w:rPr>
        <w:t xml:space="preserve"> </w:t>
      </w:r>
      <w:r>
        <w:t>as</w:t>
      </w:r>
      <w:r>
        <w:rPr>
          <w:spacing w:val="-1"/>
        </w:rPr>
        <w:t xml:space="preserve"> </w:t>
      </w:r>
      <w:r>
        <w:t>further</w:t>
      </w:r>
      <w:r>
        <w:rPr>
          <w:spacing w:val="25"/>
        </w:rPr>
        <w:t xml:space="preserve"> </w:t>
      </w:r>
      <w:r>
        <w:t>evidence</w:t>
      </w:r>
      <w:r>
        <w:rPr>
          <w:spacing w:val="-1"/>
        </w:rPr>
        <w:t xml:space="preserve"> </w:t>
      </w:r>
      <w:r>
        <w:t>of</w:t>
      </w:r>
      <w:r>
        <w:rPr>
          <w:spacing w:val="-1"/>
        </w:rPr>
        <w:t xml:space="preserve"> </w:t>
      </w:r>
      <w:r>
        <w:t>a</w:t>
      </w:r>
      <w:r>
        <w:rPr>
          <w:spacing w:val="-1"/>
        </w:rPr>
        <w:t xml:space="preserve"> </w:t>
      </w:r>
      <w:r>
        <w:t>candidate’s</w:t>
      </w:r>
      <w:r>
        <w:rPr>
          <w:spacing w:val="-1"/>
        </w:rPr>
        <w:t xml:space="preserve"> teaching effectiveness.</w:t>
      </w:r>
    </w:p>
    <w:p w:rsidR="00607756" w:rsidRDefault="00607756" w:rsidP="00607756">
      <w:pPr>
        <w:spacing w:before="9"/>
        <w:rPr>
          <w:rFonts w:ascii="Times New Roman" w:eastAsia="Times New Roman" w:hAnsi="Times New Roman" w:cs="Times New Roman"/>
          <w:sz w:val="23"/>
          <w:szCs w:val="23"/>
        </w:rPr>
      </w:pPr>
    </w:p>
    <w:p w:rsidR="00607756" w:rsidRDefault="00607756" w:rsidP="00607756">
      <w:pPr>
        <w:pStyle w:val="BodyText"/>
        <w:numPr>
          <w:ilvl w:val="1"/>
          <w:numId w:val="14"/>
        </w:numPr>
        <w:tabs>
          <w:tab w:val="left" w:pos="1160"/>
        </w:tabs>
        <w:spacing w:line="235" w:lineRule="auto"/>
        <w:ind w:right="684"/>
      </w:pPr>
      <w:r>
        <w:rPr>
          <w:b/>
        </w:rPr>
        <w:t xml:space="preserve">Research </w:t>
      </w:r>
      <w:r>
        <w:rPr>
          <w:b/>
          <w:spacing w:val="-1"/>
        </w:rPr>
        <w:t>supervision.</w:t>
      </w:r>
      <w:r>
        <w:rPr>
          <w:b/>
          <w:spacing w:val="59"/>
        </w:rPr>
        <w:t xml:space="preserve"> </w:t>
      </w:r>
      <w:r>
        <w:t>The</w:t>
      </w:r>
      <w:r>
        <w:rPr>
          <w:spacing w:val="-1"/>
        </w:rPr>
        <w:t xml:space="preserve"> </w:t>
      </w:r>
      <w:r>
        <w:t>supervision</w:t>
      </w:r>
      <w:r>
        <w:rPr>
          <w:spacing w:val="-1"/>
        </w:rPr>
        <w:t xml:space="preserve"> </w:t>
      </w:r>
      <w:r>
        <w:t>of</w:t>
      </w:r>
      <w:r>
        <w:rPr>
          <w:spacing w:val="-1"/>
        </w:rPr>
        <w:t xml:space="preserve"> </w:t>
      </w:r>
      <w:r>
        <w:t>undergraduate</w:t>
      </w:r>
      <w:r>
        <w:rPr>
          <w:spacing w:val="-1"/>
        </w:rPr>
        <w:t xml:space="preserve"> </w:t>
      </w:r>
      <w:r>
        <w:t>and</w:t>
      </w:r>
      <w:r>
        <w:rPr>
          <w:spacing w:val="-1"/>
        </w:rPr>
        <w:t xml:space="preserve"> </w:t>
      </w:r>
      <w:r>
        <w:t>graduate</w:t>
      </w:r>
      <w:r>
        <w:rPr>
          <w:spacing w:val="22"/>
        </w:rPr>
        <w:t xml:space="preserve"> </w:t>
      </w:r>
      <w:r>
        <w:t>student</w:t>
      </w:r>
      <w:r>
        <w:rPr>
          <w:spacing w:val="-1"/>
        </w:rPr>
        <w:t xml:space="preserve"> </w:t>
      </w:r>
      <w:r>
        <w:t>research</w:t>
      </w:r>
      <w:r>
        <w:rPr>
          <w:spacing w:val="-1"/>
        </w:rPr>
        <w:t xml:space="preserve"> </w:t>
      </w:r>
      <w:r>
        <w:t>is</w:t>
      </w:r>
      <w:r>
        <w:rPr>
          <w:spacing w:val="-1"/>
        </w:rPr>
        <w:t xml:space="preserve"> </w:t>
      </w:r>
      <w:r>
        <w:t>an</w:t>
      </w:r>
      <w:r>
        <w:rPr>
          <w:spacing w:val="-1"/>
        </w:rPr>
        <w:t xml:space="preserve"> </w:t>
      </w:r>
      <w:r>
        <w:t xml:space="preserve">integral part of the workload of Faculty </w:t>
      </w:r>
      <w:r>
        <w:rPr>
          <w:spacing w:val="-1"/>
        </w:rPr>
        <w:t>members</w:t>
      </w:r>
      <w:r>
        <w:rPr>
          <w:spacing w:val="24"/>
        </w:rPr>
        <w:t xml:space="preserve"> </w:t>
      </w:r>
      <w:r>
        <w:t xml:space="preserve">(on the Kent </w:t>
      </w:r>
      <w:r>
        <w:rPr>
          <w:spacing w:val="-1"/>
        </w:rPr>
        <w:t>Campus)</w:t>
      </w:r>
      <w:r>
        <w:t xml:space="preserve"> and serves as an </w:t>
      </w:r>
      <w:r>
        <w:rPr>
          <w:spacing w:val="-1"/>
        </w:rPr>
        <w:t>important</w:t>
      </w:r>
      <w:r>
        <w:t xml:space="preserve"> role of the </w:t>
      </w:r>
      <w:r>
        <w:rPr>
          <w:spacing w:val="-1"/>
        </w:rPr>
        <w:t>Faculty</w:t>
      </w:r>
      <w:r>
        <w:t xml:space="preserve"> in</w:t>
      </w:r>
      <w:r>
        <w:rPr>
          <w:spacing w:val="37"/>
        </w:rPr>
        <w:t xml:space="preserve"> </w:t>
      </w:r>
      <w:r>
        <w:t xml:space="preserve">consideration for </w:t>
      </w:r>
      <w:r>
        <w:rPr>
          <w:spacing w:val="-1"/>
        </w:rPr>
        <w:t>promotion.</w:t>
      </w:r>
      <w:r>
        <w:t xml:space="preserve">  </w:t>
      </w:r>
      <w:r>
        <w:rPr>
          <w:spacing w:val="-1"/>
        </w:rPr>
        <w:t>When</w:t>
      </w:r>
      <w:r>
        <w:t xml:space="preserve"> students publish their work (i.e.,</w:t>
      </w:r>
      <w:r>
        <w:rPr>
          <w:spacing w:val="23"/>
        </w:rPr>
        <w:t xml:space="preserve"> </w:t>
      </w:r>
      <w:r>
        <w:t xml:space="preserve">thesis </w:t>
      </w:r>
      <w:r>
        <w:rPr>
          <w:spacing w:val="-1"/>
        </w:rPr>
        <w:t>or</w:t>
      </w:r>
      <w:r>
        <w:t xml:space="preserve"> </w:t>
      </w:r>
      <w:r>
        <w:rPr>
          <w:spacing w:val="-1"/>
        </w:rPr>
        <w:t>dissertation)</w:t>
      </w:r>
      <w:r>
        <w:t xml:space="preserve"> or pursue </w:t>
      </w:r>
      <w:r>
        <w:rPr>
          <w:spacing w:val="-1"/>
        </w:rPr>
        <w:t xml:space="preserve">their </w:t>
      </w:r>
      <w:r>
        <w:t>professional</w:t>
      </w:r>
      <w:r>
        <w:rPr>
          <w:spacing w:val="-1"/>
        </w:rPr>
        <w:t xml:space="preserve"> </w:t>
      </w:r>
      <w:r>
        <w:t>goals/</w:t>
      </w:r>
      <w:r>
        <w:rPr>
          <w:spacing w:val="-1"/>
        </w:rPr>
        <w:t xml:space="preserve"> </w:t>
      </w:r>
      <w:r>
        <w:t>aspirations,</w:t>
      </w:r>
      <w:r>
        <w:rPr>
          <w:spacing w:val="-1"/>
        </w:rPr>
        <w:t xml:space="preserve"> </w:t>
      </w:r>
      <w:r>
        <w:t>this</w:t>
      </w:r>
      <w:r>
        <w:rPr>
          <w:spacing w:val="27"/>
        </w:rPr>
        <w:t xml:space="preserve"> </w:t>
      </w:r>
      <w:r>
        <w:t xml:space="preserve">reflects on the Faculty </w:t>
      </w:r>
      <w:r>
        <w:rPr>
          <w:spacing w:val="-1"/>
        </w:rPr>
        <w:t>member</w:t>
      </w:r>
      <w:r>
        <w:t xml:space="preserve"> who </w:t>
      </w:r>
      <w:r>
        <w:rPr>
          <w:spacing w:val="-1"/>
        </w:rPr>
        <w:t>mentored</w:t>
      </w:r>
      <w:r>
        <w:t xml:space="preserve"> </w:t>
      </w:r>
      <w:r>
        <w:rPr>
          <w:spacing w:val="-1"/>
        </w:rPr>
        <w:t>them.</w:t>
      </w:r>
      <w:r>
        <w:t xml:space="preserve"> Faculty </w:t>
      </w:r>
      <w:r>
        <w:rPr>
          <w:spacing w:val="-1"/>
        </w:rPr>
        <w:t>members</w:t>
      </w:r>
      <w:r>
        <w:t xml:space="preserve"> in</w:t>
      </w:r>
      <w:r>
        <w:rPr>
          <w:spacing w:val="35"/>
        </w:rPr>
        <w:t xml:space="preserve"> </w:t>
      </w:r>
      <w:r>
        <w:t xml:space="preserve">doctoral granting </w:t>
      </w:r>
      <w:r>
        <w:rPr>
          <w:spacing w:val="-1"/>
        </w:rPr>
        <w:t>programs</w:t>
      </w:r>
      <w:r>
        <w:t xml:space="preserve"> are expected</w:t>
      </w:r>
      <w:r>
        <w:rPr>
          <w:spacing w:val="-2"/>
        </w:rPr>
        <w:t xml:space="preserve"> </w:t>
      </w:r>
      <w:r>
        <w:t>to</w:t>
      </w:r>
      <w:r>
        <w:rPr>
          <w:spacing w:val="-1"/>
        </w:rPr>
        <w:t xml:space="preserve"> </w:t>
      </w:r>
      <w:r>
        <w:t>supervise</w:t>
      </w:r>
      <w:r>
        <w:rPr>
          <w:spacing w:val="-1"/>
        </w:rPr>
        <w:t xml:space="preserve"> </w:t>
      </w:r>
      <w:r>
        <w:t>student</w:t>
      </w:r>
      <w:r>
        <w:rPr>
          <w:spacing w:val="-1"/>
        </w:rPr>
        <w:t xml:space="preserve"> </w:t>
      </w:r>
      <w:r>
        <w:t>research.</w:t>
      </w:r>
    </w:p>
    <w:p w:rsidR="00607756" w:rsidRDefault="00607756" w:rsidP="00607756">
      <w:pPr>
        <w:spacing w:before="9"/>
        <w:rPr>
          <w:rFonts w:ascii="Times New Roman" w:eastAsia="Times New Roman" w:hAnsi="Times New Roman" w:cs="Times New Roman"/>
          <w:sz w:val="23"/>
          <w:szCs w:val="23"/>
        </w:rPr>
      </w:pPr>
    </w:p>
    <w:p w:rsidR="00607756" w:rsidRDefault="00607756" w:rsidP="00607756">
      <w:pPr>
        <w:pStyle w:val="BodyText"/>
        <w:numPr>
          <w:ilvl w:val="1"/>
          <w:numId w:val="14"/>
        </w:numPr>
        <w:tabs>
          <w:tab w:val="left" w:pos="1080"/>
        </w:tabs>
        <w:spacing w:line="235" w:lineRule="auto"/>
        <w:ind w:right="225"/>
      </w:pPr>
      <w:r>
        <w:rPr>
          <w:rFonts w:cs="Times New Roman"/>
          <w:b/>
          <w:bCs/>
        </w:rPr>
        <w:t>Clinical</w:t>
      </w:r>
      <w:r>
        <w:rPr>
          <w:rFonts w:cs="Times New Roman"/>
          <w:b/>
          <w:bCs/>
          <w:spacing w:val="-1"/>
        </w:rPr>
        <w:t xml:space="preserve"> supervision </w:t>
      </w:r>
      <w:r>
        <w:rPr>
          <w:rFonts w:cs="Times New Roman"/>
          <w:b/>
          <w:bCs/>
        </w:rPr>
        <w:t>(if</w:t>
      </w:r>
      <w:r>
        <w:rPr>
          <w:rFonts w:cs="Times New Roman"/>
          <w:b/>
          <w:bCs/>
          <w:spacing w:val="-1"/>
        </w:rPr>
        <w:t xml:space="preserve"> </w:t>
      </w:r>
      <w:r>
        <w:rPr>
          <w:rFonts w:cs="Times New Roman"/>
          <w:b/>
          <w:bCs/>
        </w:rPr>
        <w:t>required).</w:t>
      </w:r>
      <w:r>
        <w:rPr>
          <w:rFonts w:cs="Times New Roman"/>
          <w:b/>
          <w:bCs/>
          <w:spacing w:val="58"/>
        </w:rPr>
        <w:t xml:space="preserve"> </w:t>
      </w:r>
      <w:r>
        <w:t>For</w:t>
      </w:r>
      <w:r>
        <w:rPr>
          <w:spacing w:val="-1"/>
        </w:rPr>
        <w:t xml:space="preserve"> some</w:t>
      </w:r>
      <w:r>
        <w:t xml:space="preserve"> Faculty</w:t>
      </w:r>
      <w:r>
        <w:rPr>
          <w:spacing w:val="-1"/>
        </w:rPr>
        <w:t xml:space="preserve"> members </w:t>
      </w:r>
      <w:r>
        <w:t>in</w:t>
      </w:r>
      <w:r>
        <w:rPr>
          <w:spacing w:val="-1"/>
        </w:rPr>
        <w:t xml:space="preserve"> </w:t>
      </w:r>
      <w:r>
        <w:t>the</w:t>
      </w:r>
      <w:r>
        <w:rPr>
          <w:spacing w:val="-1"/>
        </w:rPr>
        <w:t xml:space="preserve"> </w:t>
      </w:r>
      <w:r>
        <w:t>School,</w:t>
      </w:r>
      <w:r>
        <w:rPr>
          <w:spacing w:val="33"/>
        </w:rPr>
        <w:t xml:space="preserve"> </w:t>
      </w:r>
      <w:r>
        <w:t>the</w:t>
      </w:r>
      <w:r>
        <w:rPr>
          <w:spacing w:val="-1"/>
        </w:rPr>
        <w:t xml:space="preserve"> </w:t>
      </w:r>
      <w:r>
        <w:t>teaching</w:t>
      </w:r>
      <w:r>
        <w:rPr>
          <w:spacing w:val="-1"/>
        </w:rPr>
        <w:t xml:space="preserve"> </w:t>
      </w:r>
      <w:r>
        <w:t>of</w:t>
      </w:r>
      <w:r>
        <w:rPr>
          <w:spacing w:val="-1"/>
        </w:rPr>
        <w:t xml:space="preserve"> </w:t>
      </w:r>
      <w:r>
        <w:t>professional</w:t>
      </w:r>
      <w:r>
        <w:rPr>
          <w:spacing w:val="-1"/>
        </w:rPr>
        <w:t xml:space="preserve"> </w:t>
      </w:r>
      <w:r>
        <w:t>skills</w:t>
      </w:r>
      <w:r>
        <w:rPr>
          <w:spacing w:val="-1"/>
        </w:rPr>
        <w:t xml:space="preserve"> </w:t>
      </w:r>
      <w:r>
        <w:t>to</w:t>
      </w:r>
      <w:r>
        <w:rPr>
          <w:spacing w:val="-1"/>
        </w:rPr>
        <w:t xml:space="preserve"> clinical students </w:t>
      </w:r>
      <w:r>
        <w:t>is</w:t>
      </w:r>
      <w:r>
        <w:rPr>
          <w:spacing w:val="-1"/>
        </w:rPr>
        <w:t xml:space="preserve"> </w:t>
      </w:r>
      <w:r>
        <w:t>considered</w:t>
      </w:r>
      <w:r>
        <w:rPr>
          <w:spacing w:val="-1"/>
        </w:rPr>
        <w:t xml:space="preserve"> the</w:t>
      </w:r>
      <w:r>
        <w:rPr>
          <w:spacing w:val="27"/>
        </w:rPr>
        <w:t xml:space="preserve"> </w:t>
      </w:r>
      <w:r>
        <w:t xml:space="preserve">equivalent to </w:t>
      </w:r>
      <w:r>
        <w:rPr>
          <w:spacing w:val="-1"/>
        </w:rPr>
        <w:t>teaching</w:t>
      </w:r>
      <w:r>
        <w:t xml:space="preserve"> in a </w:t>
      </w:r>
      <w:r>
        <w:rPr>
          <w:spacing w:val="-1"/>
        </w:rPr>
        <w:t xml:space="preserve">traditional </w:t>
      </w:r>
      <w:r>
        <w:t>classroom</w:t>
      </w:r>
      <w:r>
        <w:rPr>
          <w:spacing w:val="-3"/>
        </w:rPr>
        <w:t xml:space="preserve"> </w:t>
      </w:r>
      <w:r>
        <w:t>setting;</w:t>
      </w:r>
      <w:r>
        <w:rPr>
          <w:spacing w:val="-1"/>
        </w:rPr>
        <w:t xml:space="preserve"> </w:t>
      </w:r>
      <w:r>
        <w:t>therefore,</w:t>
      </w:r>
      <w:r>
        <w:rPr>
          <w:spacing w:val="-1"/>
        </w:rPr>
        <w:t xml:space="preserve"> </w:t>
      </w:r>
      <w:r>
        <w:t>its</w:t>
      </w:r>
      <w:r>
        <w:rPr>
          <w:spacing w:val="25"/>
        </w:rPr>
        <w:t xml:space="preserve"> </w:t>
      </w:r>
      <w:r>
        <w:t xml:space="preserve">evaluation for </w:t>
      </w:r>
      <w:r>
        <w:rPr>
          <w:spacing w:val="-1"/>
        </w:rPr>
        <w:t>reappointment,</w:t>
      </w:r>
      <w:r>
        <w:t xml:space="preserve"> tenure, and </w:t>
      </w:r>
      <w:r>
        <w:rPr>
          <w:spacing w:val="-1"/>
        </w:rPr>
        <w:t>promotion</w:t>
      </w:r>
      <w:r>
        <w:t xml:space="preserve"> follows the </w:t>
      </w:r>
      <w:r>
        <w:rPr>
          <w:spacing w:val="-1"/>
        </w:rPr>
        <w:t>same</w:t>
      </w:r>
      <w:r>
        <w:rPr>
          <w:spacing w:val="43"/>
        </w:rPr>
        <w:t xml:space="preserve"> </w:t>
      </w:r>
      <w:r>
        <w:t>guidelines as described in “Classroom Instruction.”</w:t>
      </w:r>
    </w:p>
    <w:p w:rsidR="00607756" w:rsidRDefault="00607756" w:rsidP="00607756">
      <w:pPr>
        <w:spacing w:before="9"/>
        <w:rPr>
          <w:rFonts w:ascii="Times New Roman" w:eastAsia="Times New Roman" w:hAnsi="Times New Roman" w:cs="Times New Roman"/>
          <w:sz w:val="23"/>
          <w:szCs w:val="23"/>
        </w:rPr>
      </w:pPr>
    </w:p>
    <w:p w:rsidR="00607756" w:rsidRDefault="00607756" w:rsidP="00607756">
      <w:pPr>
        <w:pStyle w:val="BodyText"/>
        <w:numPr>
          <w:ilvl w:val="1"/>
          <w:numId w:val="14"/>
        </w:numPr>
        <w:tabs>
          <w:tab w:val="left" w:pos="1080"/>
        </w:tabs>
        <w:spacing w:line="235" w:lineRule="auto"/>
        <w:ind w:right="125"/>
      </w:pPr>
      <w:r>
        <w:rPr>
          <w:b/>
        </w:rPr>
        <w:t xml:space="preserve">Advising/mentoring. </w:t>
      </w:r>
      <w:r>
        <w:rPr>
          <w:b/>
          <w:spacing w:val="58"/>
        </w:rPr>
        <w:t xml:space="preserve"> </w:t>
      </w:r>
      <w:r>
        <w:t xml:space="preserve">Candidates </w:t>
      </w:r>
      <w:r>
        <w:rPr>
          <w:spacing w:val="-1"/>
        </w:rPr>
        <w:t>for</w:t>
      </w:r>
      <w:r>
        <w:t xml:space="preserve"> </w:t>
      </w:r>
      <w:r>
        <w:rPr>
          <w:spacing w:val="-1"/>
        </w:rPr>
        <w:t>reappointment,</w:t>
      </w:r>
      <w:r>
        <w:t xml:space="preserve"> tenure, and </w:t>
      </w:r>
      <w:r>
        <w:rPr>
          <w:spacing w:val="-1"/>
        </w:rPr>
        <w:t>promotion</w:t>
      </w:r>
      <w:r>
        <w:rPr>
          <w:spacing w:val="41"/>
        </w:rPr>
        <w:t xml:space="preserve"> </w:t>
      </w:r>
      <w:r>
        <w:t>are</w:t>
      </w:r>
      <w:r>
        <w:rPr>
          <w:spacing w:val="-1"/>
        </w:rPr>
        <w:t xml:space="preserve"> </w:t>
      </w:r>
      <w:r>
        <w:t>expected</w:t>
      </w:r>
      <w:r>
        <w:rPr>
          <w:spacing w:val="-1"/>
        </w:rPr>
        <w:t xml:space="preserve"> </w:t>
      </w:r>
      <w:r>
        <w:t>to</w:t>
      </w:r>
      <w:r>
        <w:rPr>
          <w:spacing w:val="-1"/>
        </w:rPr>
        <w:t xml:space="preserve"> </w:t>
      </w:r>
      <w:r>
        <w:t>be</w:t>
      </w:r>
      <w:r>
        <w:rPr>
          <w:spacing w:val="-1"/>
        </w:rPr>
        <w:t xml:space="preserve"> </w:t>
      </w:r>
      <w:r>
        <w:t>responsive</w:t>
      </w:r>
      <w:r>
        <w:rPr>
          <w:spacing w:val="-1"/>
        </w:rPr>
        <w:t xml:space="preserve"> </w:t>
      </w:r>
      <w:r>
        <w:t>to</w:t>
      </w:r>
      <w:r>
        <w:rPr>
          <w:spacing w:val="-1"/>
        </w:rPr>
        <w:t xml:space="preserve"> their</w:t>
      </w:r>
      <w:r>
        <w:t xml:space="preserve"> undergraduate and graduate students and</w:t>
      </w:r>
      <w:r>
        <w:rPr>
          <w:spacing w:val="24"/>
        </w:rPr>
        <w:t xml:space="preserve"> </w:t>
      </w:r>
      <w:r>
        <w:t>provide</w:t>
      </w:r>
      <w:r>
        <w:rPr>
          <w:spacing w:val="-1"/>
        </w:rPr>
        <w:t xml:space="preserve"> </w:t>
      </w:r>
      <w:r>
        <w:t>high</w:t>
      </w:r>
      <w:r>
        <w:rPr>
          <w:spacing w:val="-1"/>
        </w:rPr>
        <w:t xml:space="preserve"> </w:t>
      </w:r>
      <w:r>
        <w:t>quality</w:t>
      </w:r>
      <w:r>
        <w:rPr>
          <w:spacing w:val="-1"/>
        </w:rPr>
        <w:t xml:space="preserve"> </w:t>
      </w:r>
      <w:r>
        <w:t>and</w:t>
      </w:r>
      <w:r>
        <w:rPr>
          <w:spacing w:val="-1"/>
        </w:rPr>
        <w:t xml:space="preserve"> </w:t>
      </w:r>
      <w:r>
        <w:t>sustained</w:t>
      </w:r>
      <w:r>
        <w:rPr>
          <w:spacing w:val="-1"/>
        </w:rPr>
        <w:t xml:space="preserve"> mentorship through </w:t>
      </w:r>
      <w:r>
        <w:t>their</w:t>
      </w:r>
      <w:r>
        <w:rPr>
          <w:spacing w:val="-1"/>
        </w:rPr>
        <w:t xml:space="preserve"> </w:t>
      </w:r>
      <w:r>
        <w:t>duties</w:t>
      </w:r>
      <w:r>
        <w:rPr>
          <w:spacing w:val="-1"/>
        </w:rPr>
        <w:t xml:space="preserve"> </w:t>
      </w:r>
      <w:r>
        <w:t>as</w:t>
      </w:r>
      <w:r>
        <w:rPr>
          <w:spacing w:val="23"/>
        </w:rPr>
        <w:t xml:space="preserve"> </w:t>
      </w:r>
      <w:r>
        <w:rPr>
          <w:spacing w:val="-1"/>
        </w:rPr>
        <w:t>academic</w:t>
      </w:r>
      <w:r>
        <w:t xml:space="preserve"> advisors and </w:t>
      </w:r>
      <w:r>
        <w:rPr>
          <w:spacing w:val="-1"/>
        </w:rPr>
        <w:t>dissertation/thesis/project directors or committee</w:t>
      </w:r>
      <w:r>
        <w:rPr>
          <w:spacing w:val="83"/>
        </w:rPr>
        <w:t xml:space="preserve"> </w:t>
      </w:r>
      <w:r>
        <w:rPr>
          <w:spacing w:val="-1"/>
        </w:rPr>
        <w:t xml:space="preserve">members. </w:t>
      </w:r>
      <w:r>
        <w:t>Mentorship</w:t>
      </w:r>
      <w:r>
        <w:rPr>
          <w:spacing w:val="-1"/>
        </w:rPr>
        <w:t xml:space="preserve"> </w:t>
      </w:r>
      <w:r>
        <w:t>at</w:t>
      </w:r>
      <w:r>
        <w:rPr>
          <w:spacing w:val="-1"/>
        </w:rPr>
        <w:t xml:space="preserve"> </w:t>
      </w:r>
      <w:r>
        <w:t>the</w:t>
      </w:r>
      <w:r>
        <w:rPr>
          <w:spacing w:val="-1"/>
        </w:rPr>
        <w:t xml:space="preserve"> </w:t>
      </w:r>
      <w:r>
        <w:t>graduate level</w:t>
      </w:r>
      <w:r>
        <w:rPr>
          <w:spacing w:val="-1"/>
        </w:rPr>
        <w:t xml:space="preserve"> </w:t>
      </w:r>
      <w:r>
        <w:t>would</w:t>
      </w:r>
      <w:r>
        <w:rPr>
          <w:spacing w:val="-1"/>
        </w:rPr>
        <w:t xml:space="preserve"> </w:t>
      </w:r>
      <w:r>
        <w:t>include</w:t>
      </w:r>
      <w:r>
        <w:rPr>
          <w:spacing w:val="-1"/>
        </w:rPr>
        <w:t xml:space="preserve"> </w:t>
      </w:r>
      <w:r>
        <w:t>activities</w:t>
      </w:r>
      <w:r>
        <w:rPr>
          <w:spacing w:val="-1"/>
        </w:rPr>
        <w:t xml:space="preserve"> </w:t>
      </w:r>
      <w:r>
        <w:t>such</w:t>
      </w:r>
      <w:r>
        <w:rPr>
          <w:spacing w:val="-1"/>
        </w:rPr>
        <w:t xml:space="preserve"> </w:t>
      </w:r>
      <w:r>
        <w:t>as</w:t>
      </w:r>
      <w:r>
        <w:rPr>
          <w:spacing w:val="27"/>
        </w:rPr>
        <w:t xml:space="preserve"> </w:t>
      </w:r>
      <w:r>
        <w:t>publications, presentations, and career</w:t>
      </w:r>
      <w:r>
        <w:rPr>
          <w:spacing w:val="-2"/>
        </w:rPr>
        <w:t xml:space="preserve"> </w:t>
      </w:r>
      <w:r>
        <w:t xml:space="preserve">development for graduate students. Mentoring undergraduate students on </w:t>
      </w:r>
      <w:r>
        <w:rPr>
          <w:spacing w:val="-1"/>
        </w:rPr>
        <w:t>special</w:t>
      </w:r>
      <w:r>
        <w:t xml:space="preserve"> projects such as Honors College,</w:t>
      </w:r>
      <w:r>
        <w:rPr>
          <w:spacing w:val="26"/>
        </w:rPr>
        <w:t xml:space="preserve"> </w:t>
      </w:r>
      <w:r>
        <w:t xml:space="preserve">McNair Scholars Program, and other </w:t>
      </w:r>
      <w:r>
        <w:rPr>
          <w:spacing w:val="-1"/>
        </w:rPr>
        <w:t>programs</w:t>
      </w:r>
      <w:r>
        <w:t xml:space="preserve"> </w:t>
      </w:r>
      <w:r>
        <w:rPr>
          <w:spacing w:val="-1"/>
        </w:rPr>
        <w:t>promoting</w:t>
      </w:r>
      <w:r>
        <w:t xml:space="preserve"> undergraduate</w:t>
      </w:r>
      <w:r>
        <w:rPr>
          <w:spacing w:val="27"/>
        </w:rPr>
        <w:t xml:space="preserve"> </w:t>
      </w:r>
      <w:r>
        <w:t>student scholarship should also be considered.</w:t>
      </w:r>
    </w:p>
    <w:p w:rsidR="00607756" w:rsidRDefault="00607756" w:rsidP="00607756">
      <w:pPr>
        <w:spacing w:before="9"/>
        <w:rPr>
          <w:rFonts w:ascii="Times New Roman" w:eastAsia="Times New Roman" w:hAnsi="Times New Roman" w:cs="Times New Roman"/>
          <w:sz w:val="23"/>
          <w:szCs w:val="23"/>
        </w:rPr>
      </w:pPr>
    </w:p>
    <w:p w:rsidR="00607756" w:rsidRDefault="00607756" w:rsidP="00607756">
      <w:pPr>
        <w:pStyle w:val="BodyText"/>
        <w:numPr>
          <w:ilvl w:val="1"/>
          <w:numId w:val="14"/>
        </w:numPr>
        <w:tabs>
          <w:tab w:val="left" w:pos="1080"/>
        </w:tabs>
        <w:spacing w:line="235" w:lineRule="auto"/>
        <w:ind w:right="150"/>
      </w:pPr>
      <w:r>
        <w:rPr>
          <w:rFonts w:cs="Times New Roman"/>
          <w:b/>
          <w:bCs/>
        </w:rPr>
        <w:t>Innovative</w:t>
      </w:r>
      <w:r>
        <w:rPr>
          <w:rFonts w:cs="Times New Roman"/>
          <w:b/>
          <w:bCs/>
          <w:spacing w:val="-1"/>
        </w:rPr>
        <w:t xml:space="preserve"> </w:t>
      </w:r>
      <w:r>
        <w:rPr>
          <w:rFonts w:cs="Times New Roman"/>
          <w:b/>
          <w:bCs/>
        </w:rPr>
        <w:t>teaching</w:t>
      </w:r>
      <w:r>
        <w:rPr>
          <w:rFonts w:cs="Times New Roman"/>
          <w:b/>
          <w:bCs/>
          <w:spacing w:val="-1"/>
        </w:rPr>
        <w:t xml:space="preserve"> </w:t>
      </w:r>
      <w:r>
        <w:rPr>
          <w:rFonts w:cs="Times New Roman"/>
          <w:b/>
          <w:bCs/>
        </w:rPr>
        <w:t>activities.</w:t>
      </w:r>
      <w:r>
        <w:rPr>
          <w:rFonts w:cs="Times New Roman"/>
          <w:b/>
          <w:bCs/>
          <w:spacing w:val="59"/>
        </w:rPr>
        <w:t xml:space="preserve"> </w:t>
      </w:r>
      <w:r>
        <w:rPr>
          <w:spacing w:val="-1"/>
        </w:rPr>
        <w:t>Implementation</w:t>
      </w:r>
      <w:r>
        <w:t xml:space="preserve"> and </w:t>
      </w:r>
      <w:r>
        <w:rPr>
          <w:spacing w:val="-1"/>
        </w:rPr>
        <w:t>evaluation</w:t>
      </w:r>
      <w:r>
        <w:t xml:space="preserve"> of innovative</w:t>
      </w:r>
      <w:r>
        <w:rPr>
          <w:spacing w:val="39"/>
        </w:rPr>
        <w:t xml:space="preserve"> </w:t>
      </w:r>
      <w:r>
        <w:rPr>
          <w:spacing w:val="-1"/>
        </w:rPr>
        <w:t>teaching</w:t>
      </w:r>
      <w:r>
        <w:t xml:space="preserve"> strategies are </w:t>
      </w:r>
      <w:r>
        <w:rPr>
          <w:spacing w:val="-1"/>
        </w:rPr>
        <w:t>valued.</w:t>
      </w:r>
      <w:r>
        <w:t xml:space="preserve"> </w:t>
      </w:r>
      <w:r>
        <w:rPr>
          <w:spacing w:val="-1"/>
        </w:rPr>
        <w:t>Examples</w:t>
      </w:r>
      <w:r>
        <w:t xml:space="preserve"> </w:t>
      </w:r>
      <w:r>
        <w:rPr>
          <w:spacing w:val="-1"/>
        </w:rPr>
        <w:t>include</w:t>
      </w:r>
      <w:r>
        <w:t xml:space="preserve"> </w:t>
      </w:r>
      <w:r>
        <w:rPr>
          <w:spacing w:val="-1"/>
        </w:rPr>
        <w:t>new</w:t>
      </w:r>
      <w:r>
        <w:t xml:space="preserve"> course </w:t>
      </w:r>
      <w:r>
        <w:rPr>
          <w:spacing w:val="-1"/>
        </w:rPr>
        <w:t>development</w:t>
      </w:r>
      <w:r>
        <w:t xml:space="preserve"> or</w:t>
      </w:r>
      <w:r>
        <w:rPr>
          <w:spacing w:val="59"/>
        </w:rPr>
        <w:t xml:space="preserve"> </w:t>
      </w:r>
      <w:r>
        <w:t xml:space="preserve">the </w:t>
      </w:r>
      <w:r>
        <w:rPr>
          <w:spacing w:val="-1"/>
        </w:rPr>
        <w:t>inclusion</w:t>
      </w:r>
      <w:r>
        <w:t xml:space="preserve"> of</w:t>
      </w:r>
      <w:r>
        <w:rPr>
          <w:spacing w:val="-1"/>
        </w:rPr>
        <w:t xml:space="preserve"> service-learning</w:t>
      </w:r>
      <w:r>
        <w:t xml:space="preserve"> </w:t>
      </w:r>
      <w:r>
        <w:rPr>
          <w:spacing w:val="-1"/>
        </w:rPr>
        <w:t>activities,</w:t>
      </w:r>
      <w:r>
        <w:t xml:space="preserve"> student </w:t>
      </w:r>
      <w:r>
        <w:rPr>
          <w:spacing w:val="-1"/>
        </w:rPr>
        <w:t>mentoring</w:t>
      </w:r>
      <w:r>
        <w:t xml:space="preserve"> initiatives, and</w:t>
      </w:r>
      <w:r>
        <w:rPr>
          <w:spacing w:val="67"/>
        </w:rPr>
        <w:t xml:space="preserve"> </w:t>
      </w:r>
      <w:r>
        <w:t>web-based</w:t>
      </w:r>
      <w:r>
        <w:rPr>
          <w:spacing w:val="-1"/>
        </w:rPr>
        <w:t xml:space="preserve"> </w:t>
      </w:r>
      <w:r>
        <w:t>instruction</w:t>
      </w:r>
      <w:r>
        <w:rPr>
          <w:spacing w:val="-1"/>
        </w:rPr>
        <w:t xml:space="preserve"> </w:t>
      </w:r>
      <w:r>
        <w:t>(e.g.,</w:t>
      </w:r>
      <w:r>
        <w:rPr>
          <w:spacing w:val="-1"/>
        </w:rPr>
        <w:t xml:space="preserve"> </w:t>
      </w:r>
      <w:r>
        <w:t>online</w:t>
      </w:r>
      <w:r>
        <w:rPr>
          <w:spacing w:val="-1"/>
        </w:rPr>
        <w:t xml:space="preserve"> </w:t>
      </w:r>
      <w:r>
        <w:t>course</w:t>
      </w:r>
      <w:r>
        <w:rPr>
          <w:spacing w:val="-1"/>
        </w:rPr>
        <w:t xml:space="preserve"> development</w:t>
      </w:r>
      <w:r>
        <w:t xml:space="preserve"> or the inclusion of</w:t>
      </w:r>
      <w:r>
        <w:rPr>
          <w:spacing w:val="29"/>
        </w:rPr>
        <w:t xml:space="preserve"> </w:t>
      </w:r>
      <w:r>
        <w:t xml:space="preserve">podcasts, </w:t>
      </w:r>
      <w:r>
        <w:rPr>
          <w:spacing w:val="-1"/>
        </w:rPr>
        <w:t>blogs,</w:t>
      </w:r>
      <w:r>
        <w:t xml:space="preserve"> wikis, </w:t>
      </w:r>
      <w:r>
        <w:rPr>
          <w:spacing w:val="-1"/>
        </w:rPr>
        <w:t>online</w:t>
      </w:r>
      <w:r>
        <w:t xml:space="preserve"> </w:t>
      </w:r>
      <w:r>
        <w:rPr>
          <w:spacing w:val="-1"/>
        </w:rPr>
        <w:t>assignments,</w:t>
      </w:r>
      <w:r>
        <w:t xml:space="preserve"> discussions and </w:t>
      </w:r>
      <w:r>
        <w:rPr>
          <w:spacing w:val="-1"/>
        </w:rPr>
        <w:t>quizzes).</w:t>
      </w:r>
      <w:r>
        <w:rPr>
          <w:spacing w:val="43"/>
        </w:rPr>
        <w:t xml:space="preserve"> </w:t>
      </w:r>
      <w:r>
        <w:t xml:space="preserve">Evidence of </w:t>
      </w:r>
      <w:r>
        <w:rPr>
          <w:spacing w:val="-1"/>
        </w:rPr>
        <w:t>teaching</w:t>
      </w:r>
      <w:r>
        <w:t xml:space="preserve"> </w:t>
      </w:r>
      <w:r>
        <w:rPr>
          <w:spacing w:val="-1"/>
        </w:rPr>
        <w:t>scholarship</w:t>
      </w:r>
      <w:r>
        <w:t xml:space="preserve"> </w:t>
      </w:r>
      <w:r>
        <w:rPr>
          <w:spacing w:val="-1"/>
        </w:rPr>
        <w:t>(e.g..,</w:t>
      </w:r>
      <w:r>
        <w:t xml:space="preserve"> journal articles, presentations, and</w:t>
      </w:r>
      <w:r>
        <w:rPr>
          <w:spacing w:val="37"/>
        </w:rPr>
        <w:t xml:space="preserve"> </w:t>
      </w:r>
      <w:r>
        <w:t xml:space="preserve">other publications) has </w:t>
      </w:r>
      <w:r>
        <w:rPr>
          <w:spacing w:val="-1"/>
        </w:rPr>
        <w:t>value</w:t>
      </w:r>
      <w:r>
        <w:t xml:space="preserve"> and demonstrates the candidate’s </w:t>
      </w:r>
      <w:r>
        <w:rPr>
          <w:spacing w:val="-1"/>
        </w:rPr>
        <w:t>commitment</w:t>
      </w:r>
      <w:r>
        <w:t xml:space="preserve"> to</w:t>
      </w:r>
      <w:r>
        <w:rPr>
          <w:spacing w:val="25"/>
        </w:rPr>
        <w:t xml:space="preserve"> </w:t>
      </w:r>
      <w:r>
        <w:t xml:space="preserve">effective teaching and mentoring. </w:t>
      </w:r>
      <w:r>
        <w:rPr>
          <w:spacing w:val="-1"/>
        </w:rPr>
        <w:t>Involvement</w:t>
      </w:r>
      <w:r>
        <w:t xml:space="preserve"> in the University Teaching</w:t>
      </w:r>
      <w:r>
        <w:rPr>
          <w:spacing w:val="27"/>
        </w:rPr>
        <w:t xml:space="preserve"> </w:t>
      </w:r>
      <w:r>
        <w:t>Council,</w:t>
      </w:r>
      <w:r>
        <w:rPr>
          <w:spacing w:val="-1"/>
        </w:rPr>
        <w:t xml:space="preserve"> </w:t>
      </w:r>
      <w:r>
        <w:t>participation</w:t>
      </w:r>
      <w:r>
        <w:rPr>
          <w:spacing w:val="-1"/>
        </w:rPr>
        <w:t xml:space="preserve"> </w:t>
      </w:r>
      <w:r>
        <w:t>in</w:t>
      </w:r>
      <w:r>
        <w:rPr>
          <w:spacing w:val="-1"/>
        </w:rPr>
        <w:t xml:space="preserve"> </w:t>
      </w:r>
      <w:r>
        <w:t>the</w:t>
      </w:r>
      <w:r>
        <w:rPr>
          <w:spacing w:val="-1"/>
        </w:rPr>
        <w:t xml:space="preserve"> </w:t>
      </w:r>
      <w:r>
        <w:t>Faculty</w:t>
      </w:r>
      <w:r>
        <w:rPr>
          <w:spacing w:val="-1"/>
        </w:rPr>
        <w:t xml:space="preserve"> </w:t>
      </w:r>
      <w:r>
        <w:t>Professional</w:t>
      </w:r>
      <w:r>
        <w:rPr>
          <w:spacing w:val="-1"/>
        </w:rPr>
        <w:t xml:space="preserve"> Development </w:t>
      </w:r>
      <w:r>
        <w:t>Teaching</w:t>
      </w:r>
      <w:r>
        <w:rPr>
          <w:spacing w:val="20"/>
        </w:rPr>
        <w:t xml:space="preserve"> </w:t>
      </w:r>
      <w:r>
        <w:rPr>
          <w:spacing w:val="-1"/>
        </w:rPr>
        <w:lastRenderedPageBreak/>
        <w:t>Scholars’</w:t>
      </w:r>
      <w:r>
        <w:t xml:space="preserve"> </w:t>
      </w:r>
      <w:r>
        <w:rPr>
          <w:spacing w:val="-1"/>
        </w:rPr>
        <w:t>Program</w:t>
      </w:r>
      <w:r>
        <w:rPr>
          <w:spacing w:val="-2"/>
        </w:rPr>
        <w:t xml:space="preserve"> </w:t>
      </w:r>
      <w:r>
        <w:t xml:space="preserve">and Learning </w:t>
      </w:r>
      <w:r>
        <w:rPr>
          <w:spacing w:val="-1"/>
        </w:rPr>
        <w:t>Communities,</w:t>
      </w:r>
      <w:r>
        <w:t xml:space="preserve"> and the </w:t>
      </w:r>
      <w:r>
        <w:rPr>
          <w:spacing w:val="-1"/>
        </w:rPr>
        <w:t>recognition</w:t>
      </w:r>
      <w:r>
        <w:t xml:space="preserve"> of</w:t>
      </w:r>
      <w:r>
        <w:rPr>
          <w:spacing w:val="-1"/>
        </w:rPr>
        <w:t xml:space="preserve"> </w:t>
      </w:r>
      <w:r>
        <w:t>a</w:t>
      </w:r>
    </w:p>
    <w:p w:rsidR="00607756" w:rsidRDefault="00607756" w:rsidP="00607756">
      <w:pPr>
        <w:pStyle w:val="BodyText"/>
        <w:spacing w:before="60" w:line="272" w:lineRule="exact"/>
        <w:ind w:left="1180" w:right="160"/>
      </w:pPr>
      <w:r>
        <w:t>candidate’s</w:t>
      </w:r>
      <w:r>
        <w:rPr>
          <w:spacing w:val="-1"/>
        </w:rPr>
        <w:t xml:space="preserve"> </w:t>
      </w:r>
      <w:r>
        <w:t>teaching</w:t>
      </w:r>
      <w:r>
        <w:rPr>
          <w:spacing w:val="-1"/>
        </w:rPr>
        <w:t xml:space="preserve"> or mentoring through</w:t>
      </w:r>
      <w:r>
        <w:t xml:space="preserve"> University or </w:t>
      </w:r>
      <w:r>
        <w:rPr>
          <w:spacing w:val="-1"/>
        </w:rPr>
        <w:t>professional</w:t>
      </w:r>
      <w:r>
        <w:t xml:space="preserve"> </w:t>
      </w:r>
      <w:r>
        <w:rPr>
          <w:spacing w:val="-1"/>
        </w:rPr>
        <w:t>awards</w:t>
      </w:r>
      <w:r>
        <w:rPr>
          <w:spacing w:val="53"/>
        </w:rPr>
        <w:t xml:space="preserve"> </w:t>
      </w:r>
      <w:r>
        <w:t xml:space="preserve">provide additional evidence of the </w:t>
      </w:r>
      <w:r>
        <w:rPr>
          <w:spacing w:val="-1"/>
        </w:rPr>
        <w:t>candidate’s</w:t>
      </w:r>
      <w:r>
        <w:t xml:space="preserve"> teaching effectiveness.</w:t>
      </w:r>
    </w:p>
    <w:p w:rsidR="00607756" w:rsidRDefault="00607756" w:rsidP="00607756">
      <w:pPr>
        <w:spacing w:before="9"/>
        <w:rPr>
          <w:rFonts w:ascii="Times New Roman" w:eastAsia="Times New Roman" w:hAnsi="Times New Roman" w:cs="Times New Roman"/>
          <w:sz w:val="23"/>
          <w:szCs w:val="23"/>
        </w:rPr>
      </w:pPr>
    </w:p>
    <w:p w:rsidR="00607756" w:rsidRDefault="00607756" w:rsidP="00607756">
      <w:pPr>
        <w:pStyle w:val="BodyText"/>
        <w:ind w:left="1179" w:right="168" w:hanging="300"/>
      </w:pPr>
      <w:r>
        <w:rPr>
          <w:rFonts w:cs="Times New Roman"/>
          <w:b/>
          <w:bCs/>
          <w:spacing w:val="-1"/>
        </w:rPr>
        <w:t>6) Funding</w:t>
      </w:r>
      <w:r>
        <w:rPr>
          <w:spacing w:val="-1"/>
        </w:rPr>
        <w:t>.</w:t>
      </w:r>
      <w:r>
        <w:rPr>
          <w:spacing w:val="60"/>
        </w:rPr>
        <w:t xml:space="preserve"> </w:t>
      </w:r>
      <w:r>
        <w:t xml:space="preserve">Candidates for </w:t>
      </w:r>
      <w:r>
        <w:rPr>
          <w:spacing w:val="-1"/>
        </w:rPr>
        <w:t>reappointment,</w:t>
      </w:r>
      <w:r>
        <w:t xml:space="preserve"> tenure, and </w:t>
      </w:r>
      <w:r>
        <w:rPr>
          <w:spacing w:val="-1"/>
        </w:rPr>
        <w:t>promotion</w:t>
      </w:r>
      <w:r>
        <w:t xml:space="preserve"> are</w:t>
      </w:r>
      <w:r>
        <w:rPr>
          <w:spacing w:val="45"/>
        </w:rPr>
        <w:t xml:space="preserve"> </w:t>
      </w:r>
      <w:r>
        <w:t>encouraged</w:t>
      </w:r>
      <w:r>
        <w:rPr>
          <w:spacing w:val="-1"/>
        </w:rPr>
        <w:t xml:space="preserve"> </w:t>
      </w:r>
      <w:r>
        <w:t>to</w:t>
      </w:r>
      <w:r>
        <w:rPr>
          <w:spacing w:val="-1"/>
        </w:rPr>
        <w:t xml:space="preserve"> </w:t>
      </w:r>
      <w:r>
        <w:t>seek</w:t>
      </w:r>
      <w:r>
        <w:rPr>
          <w:spacing w:val="-1"/>
        </w:rPr>
        <w:t xml:space="preserve"> </w:t>
      </w:r>
      <w:r>
        <w:t>internal</w:t>
      </w:r>
      <w:r>
        <w:rPr>
          <w:spacing w:val="-1"/>
        </w:rPr>
        <w:t xml:space="preserve"> </w:t>
      </w:r>
      <w:r>
        <w:t>and</w:t>
      </w:r>
      <w:r>
        <w:rPr>
          <w:spacing w:val="-1"/>
        </w:rPr>
        <w:t xml:space="preserve"> external </w:t>
      </w:r>
      <w:r>
        <w:t>funding</w:t>
      </w:r>
      <w:r>
        <w:rPr>
          <w:spacing w:val="-2"/>
        </w:rPr>
        <w:t xml:space="preserve"> </w:t>
      </w:r>
      <w:r>
        <w:t>to</w:t>
      </w:r>
      <w:r>
        <w:rPr>
          <w:spacing w:val="-1"/>
        </w:rPr>
        <w:t xml:space="preserve"> </w:t>
      </w:r>
      <w:r>
        <w:t>support</w:t>
      </w:r>
      <w:r>
        <w:rPr>
          <w:spacing w:val="-1"/>
        </w:rPr>
        <w:t xml:space="preserve"> </w:t>
      </w:r>
      <w:r>
        <w:t>specific</w:t>
      </w:r>
      <w:r>
        <w:rPr>
          <w:spacing w:val="-1"/>
        </w:rPr>
        <w:t xml:space="preserve"> teaching</w:t>
      </w:r>
      <w:r>
        <w:rPr>
          <w:spacing w:val="21"/>
        </w:rPr>
        <w:t xml:space="preserve"> </w:t>
      </w:r>
      <w:r>
        <w:t>lines</w:t>
      </w:r>
      <w:r>
        <w:rPr>
          <w:spacing w:val="-1"/>
        </w:rPr>
        <w:t xml:space="preserve"> </w:t>
      </w:r>
      <w:r>
        <w:t>of</w:t>
      </w:r>
      <w:r>
        <w:rPr>
          <w:spacing w:val="-1"/>
        </w:rPr>
        <w:t xml:space="preserve"> inquiry </w:t>
      </w:r>
      <w:r>
        <w:t>by</w:t>
      </w:r>
      <w:r>
        <w:rPr>
          <w:spacing w:val="-1"/>
        </w:rPr>
        <w:t xml:space="preserve"> submitting </w:t>
      </w:r>
      <w:r>
        <w:t xml:space="preserve">applications to </w:t>
      </w:r>
      <w:r>
        <w:rPr>
          <w:spacing w:val="-1"/>
        </w:rPr>
        <w:t>foundations</w:t>
      </w:r>
      <w:r>
        <w:t xml:space="preserve"> </w:t>
      </w:r>
      <w:r>
        <w:rPr>
          <w:spacing w:val="-1"/>
        </w:rPr>
        <w:t>or</w:t>
      </w:r>
      <w:r>
        <w:t xml:space="preserve"> grant-funding</w:t>
      </w:r>
      <w:r>
        <w:rPr>
          <w:spacing w:val="45"/>
        </w:rPr>
        <w:t xml:space="preserve"> </w:t>
      </w:r>
      <w:r>
        <w:t xml:space="preserve">sources.  Funding </w:t>
      </w:r>
      <w:r>
        <w:rPr>
          <w:spacing w:val="-1"/>
        </w:rPr>
        <w:t>norms</w:t>
      </w:r>
      <w:r>
        <w:rPr>
          <w:spacing w:val="1"/>
        </w:rPr>
        <w:t xml:space="preserve"> </w:t>
      </w:r>
      <w:r>
        <w:t xml:space="preserve">of specific </w:t>
      </w:r>
      <w:r>
        <w:rPr>
          <w:spacing w:val="-1"/>
        </w:rPr>
        <w:t>fields should be discussed in the</w:t>
      </w:r>
      <w:r>
        <w:rPr>
          <w:spacing w:val="20"/>
        </w:rPr>
        <w:t xml:space="preserve"> </w:t>
      </w:r>
      <w:r>
        <w:t>candidate’s</w:t>
      </w:r>
      <w:r>
        <w:rPr>
          <w:spacing w:val="-1"/>
        </w:rPr>
        <w:t xml:space="preserve"> </w:t>
      </w:r>
      <w:r>
        <w:t>contextual</w:t>
      </w:r>
      <w:r>
        <w:rPr>
          <w:spacing w:val="-1"/>
        </w:rPr>
        <w:t xml:space="preserve"> statement. External</w:t>
      </w:r>
      <w:r>
        <w:t xml:space="preserve"> funding </w:t>
      </w:r>
      <w:r>
        <w:rPr>
          <w:spacing w:val="-1"/>
        </w:rPr>
        <w:t>may</w:t>
      </w:r>
      <w:r>
        <w:t xml:space="preserve"> be difficult to secure</w:t>
      </w:r>
      <w:r>
        <w:rPr>
          <w:spacing w:val="33"/>
        </w:rPr>
        <w:t xml:space="preserve"> </w:t>
      </w:r>
      <w:r>
        <w:t>by</w:t>
      </w:r>
      <w:r>
        <w:rPr>
          <w:spacing w:val="-1"/>
        </w:rPr>
        <w:t xml:space="preserve"> </w:t>
      </w:r>
      <w:r>
        <w:t>junior</w:t>
      </w:r>
      <w:r>
        <w:rPr>
          <w:spacing w:val="-1"/>
        </w:rPr>
        <w:t xml:space="preserve"> </w:t>
      </w:r>
      <w:r>
        <w:t>Faculty,</w:t>
      </w:r>
      <w:r>
        <w:rPr>
          <w:spacing w:val="-1"/>
        </w:rPr>
        <w:t xml:space="preserve"> </w:t>
      </w:r>
      <w:r>
        <w:t>so</w:t>
      </w:r>
      <w:r>
        <w:rPr>
          <w:spacing w:val="-1"/>
        </w:rPr>
        <w:t xml:space="preserve"> </w:t>
      </w:r>
      <w:r>
        <w:t>applications</w:t>
      </w:r>
      <w:r>
        <w:rPr>
          <w:spacing w:val="-1"/>
        </w:rPr>
        <w:t xml:space="preserve"> </w:t>
      </w:r>
      <w:r>
        <w:t>for</w:t>
      </w:r>
      <w:r>
        <w:rPr>
          <w:spacing w:val="-1"/>
        </w:rPr>
        <w:t xml:space="preserve"> </w:t>
      </w:r>
      <w:r>
        <w:t>funding</w:t>
      </w:r>
      <w:r>
        <w:rPr>
          <w:spacing w:val="-1"/>
        </w:rPr>
        <w:t xml:space="preserve"> </w:t>
      </w:r>
      <w:r>
        <w:t>should</w:t>
      </w:r>
      <w:r>
        <w:rPr>
          <w:spacing w:val="-1"/>
        </w:rPr>
        <w:t xml:space="preserve"> </w:t>
      </w:r>
      <w:r>
        <w:t>not</w:t>
      </w:r>
      <w:r>
        <w:rPr>
          <w:spacing w:val="-1"/>
        </w:rPr>
        <w:t xml:space="preserve"> </w:t>
      </w:r>
      <w:r>
        <w:t>be</w:t>
      </w:r>
      <w:r>
        <w:rPr>
          <w:spacing w:val="-1"/>
        </w:rPr>
        <w:t xml:space="preserve"> </w:t>
      </w:r>
      <w:r>
        <w:t>the</w:t>
      </w:r>
      <w:r>
        <w:rPr>
          <w:spacing w:val="-1"/>
        </w:rPr>
        <w:t xml:space="preserve"> primary </w:t>
      </w:r>
      <w:r>
        <w:t>focus</w:t>
      </w:r>
      <w:r>
        <w:rPr>
          <w:spacing w:val="25"/>
        </w:rPr>
        <w:t xml:space="preserve"> </w:t>
      </w:r>
      <w:r>
        <w:t xml:space="preserve">of a candidate’s </w:t>
      </w:r>
      <w:r>
        <w:rPr>
          <w:spacing w:val="-1"/>
        </w:rPr>
        <w:t>teaching</w:t>
      </w:r>
      <w:r>
        <w:rPr>
          <w:spacing w:val="-2"/>
        </w:rPr>
        <w:t xml:space="preserve"> </w:t>
      </w:r>
      <w:r>
        <w:t xml:space="preserve">agenda </w:t>
      </w:r>
      <w:r>
        <w:rPr>
          <w:spacing w:val="-1"/>
        </w:rPr>
        <w:t>prior</w:t>
      </w:r>
      <w:r>
        <w:t xml:space="preserve"> to</w:t>
      </w:r>
      <w:r>
        <w:rPr>
          <w:spacing w:val="-2"/>
        </w:rPr>
        <w:t xml:space="preserve"> </w:t>
      </w:r>
      <w:r>
        <w:t xml:space="preserve">tenure, </w:t>
      </w:r>
      <w:r>
        <w:rPr>
          <w:spacing w:val="-1"/>
        </w:rPr>
        <w:t>but</w:t>
      </w:r>
      <w:r>
        <w:t xml:space="preserve"> </w:t>
      </w:r>
      <w:r>
        <w:rPr>
          <w:spacing w:val="-1"/>
        </w:rPr>
        <w:t>unsuccessful</w:t>
      </w:r>
      <w:r>
        <w:t xml:space="preserve"> applications</w:t>
      </w:r>
      <w:r>
        <w:rPr>
          <w:spacing w:val="39"/>
        </w:rPr>
        <w:t xml:space="preserve"> </w:t>
      </w:r>
      <w:r>
        <w:t>at</w:t>
      </w:r>
      <w:r>
        <w:rPr>
          <w:spacing w:val="-1"/>
        </w:rPr>
        <w:t xml:space="preserve"> this </w:t>
      </w:r>
      <w:r>
        <w:t>stage</w:t>
      </w:r>
      <w:r>
        <w:rPr>
          <w:spacing w:val="-1"/>
        </w:rPr>
        <w:t xml:space="preserve"> </w:t>
      </w:r>
      <w:r>
        <w:t>in</w:t>
      </w:r>
      <w:r>
        <w:rPr>
          <w:spacing w:val="-1"/>
        </w:rPr>
        <w:t xml:space="preserve"> </w:t>
      </w:r>
      <w:r>
        <w:t>a</w:t>
      </w:r>
      <w:r>
        <w:rPr>
          <w:spacing w:val="-1"/>
        </w:rPr>
        <w:t xml:space="preserve"> </w:t>
      </w:r>
      <w:r>
        <w:t>Faculty</w:t>
      </w:r>
      <w:r>
        <w:rPr>
          <w:spacing w:val="-1"/>
        </w:rPr>
        <w:t xml:space="preserve"> member’s career </w:t>
      </w:r>
      <w:r>
        <w:t>have</w:t>
      </w:r>
      <w:r>
        <w:rPr>
          <w:spacing w:val="-1"/>
        </w:rPr>
        <w:t xml:space="preserve"> </w:t>
      </w:r>
      <w:r>
        <w:t>value</w:t>
      </w:r>
      <w:r>
        <w:rPr>
          <w:spacing w:val="-1"/>
        </w:rPr>
        <w:t xml:space="preserve"> </w:t>
      </w:r>
      <w:r>
        <w:t>and</w:t>
      </w:r>
      <w:r>
        <w:rPr>
          <w:spacing w:val="-1"/>
        </w:rPr>
        <w:t xml:space="preserve"> </w:t>
      </w:r>
      <w:r>
        <w:t>are</w:t>
      </w:r>
      <w:r>
        <w:rPr>
          <w:spacing w:val="-1"/>
        </w:rPr>
        <w:t xml:space="preserve"> </w:t>
      </w:r>
      <w:r>
        <w:t>viewed</w:t>
      </w:r>
      <w:r>
        <w:rPr>
          <w:spacing w:val="-1"/>
        </w:rPr>
        <w:t xml:space="preserve"> </w:t>
      </w:r>
      <w:r>
        <w:t>as</w:t>
      </w:r>
      <w:r>
        <w:rPr>
          <w:spacing w:val="-1"/>
        </w:rPr>
        <w:t xml:space="preserve"> </w:t>
      </w:r>
      <w:r>
        <w:t>a</w:t>
      </w:r>
      <w:r>
        <w:rPr>
          <w:spacing w:val="29"/>
        </w:rPr>
        <w:t xml:space="preserve"> </w:t>
      </w:r>
      <w:r>
        <w:t xml:space="preserve">foundation for subsequent </w:t>
      </w:r>
      <w:r>
        <w:rPr>
          <w:spacing w:val="-1"/>
        </w:rPr>
        <w:t>submissions.</w:t>
      </w:r>
    </w:p>
    <w:p w:rsidR="00607756" w:rsidRDefault="00607756" w:rsidP="00607756">
      <w:pPr>
        <w:spacing w:before="10"/>
        <w:rPr>
          <w:rFonts w:ascii="Times New Roman" w:eastAsia="Times New Roman" w:hAnsi="Times New Roman" w:cs="Times New Roman"/>
          <w:sz w:val="17"/>
          <w:szCs w:val="17"/>
        </w:rPr>
      </w:pPr>
    </w:p>
    <w:p w:rsidR="00607756" w:rsidRDefault="00607756" w:rsidP="00607756">
      <w:pPr>
        <w:pStyle w:val="Heading1"/>
        <w:spacing w:before="69"/>
        <w:ind w:left="100"/>
        <w:rPr>
          <w:b w:val="0"/>
          <w:bCs w:val="0"/>
          <w:u w:val="none"/>
        </w:rPr>
      </w:pPr>
      <w:r>
        <w:rPr>
          <w:u w:val="none"/>
        </w:rPr>
        <w:t>Service</w:t>
      </w:r>
    </w:p>
    <w:p w:rsidR="00607756" w:rsidRDefault="00607756" w:rsidP="00607756">
      <w:pPr>
        <w:spacing w:before="9"/>
        <w:rPr>
          <w:rFonts w:ascii="Times New Roman" w:eastAsia="Times New Roman" w:hAnsi="Times New Roman" w:cs="Times New Roman"/>
          <w:b/>
          <w:bCs/>
          <w:sz w:val="23"/>
          <w:szCs w:val="23"/>
        </w:rPr>
      </w:pPr>
    </w:p>
    <w:p w:rsidR="00607756" w:rsidRDefault="00607756" w:rsidP="00607756">
      <w:pPr>
        <w:pStyle w:val="BodyText"/>
        <w:ind w:right="160" w:hanging="360"/>
      </w:pPr>
      <w:r>
        <w:rPr>
          <w:spacing w:val="-1"/>
        </w:rPr>
        <w:t>A.</w:t>
      </w:r>
      <w:r>
        <w:t xml:space="preserve"> </w:t>
      </w:r>
      <w:r>
        <w:rPr>
          <w:spacing w:val="7"/>
        </w:rPr>
        <w:t xml:space="preserve"> </w:t>
      </w:r>
      <w:r>
        <w:rPr>
          <w:b/>
        </w:rPr>
        <w:t xml:space="preserve">Basic Expectations.  </w:t>
      </w:r>
      <w:r>
        <w:t xml:space="preserve">Faculty </w:t>
      </w:r>
      <w:r>
        <w:rPr>
          <w:spacing w:val="-1"/>
        </w:rPr>
        <w:t>members</w:t>
      </w:r>
      <w:r>
        <w:t xml:space="preserve"> are expected to </w:t>
      </w:r>
      <w:r>
        <w:rPr>
          <w:spacing w:val="-1"/>
        </w:rPr>
        <w:t>demonstrate</w:t>
      </w:r>
      <w:r>
        <w:t xml:space="preserve"> </w:t>
      </w:r>
      <w:r>
        <w:rPr>
          <w:spacing w:val="-1"/>
        </w:rPr>
        <w:t>sustained</w:t>
      </w:r>
      <w:r>
        <w:rPr>
          <w:spacing w:val="45"/>
        </w:rPr>
        <w:t xml:space="preserve"> </w:t>
      </w:r>
      <w:r>
        <w:rPr>
          <w:spacing w:val="-1"/>
        </w:rPr>
        <w:t xml:space="preserve">engagement </w:t>
      </w:r>
      <w:r>
        <w:t>and</w:t>
      </w:r>
      <w:r>
        <w:rPr>
          <w:spacing w:val="-1"/>
        </w:rPr>
        <w:t xml:space="preserve"> </w:t>
      </w:r>
      <w:r>
        <w:t>contributions</w:t>
      </w:r>
      <w:r>
        <w:rPr>
          <w:spacing w:val="-1"/>
        </w:rPr>
        <w:t xml:space="preserve"> </w:t>
      </w:r>
      <w:r>
        <w:t>to</w:t>
      </w:r>
      <w:r>
        <w:rPr>
          <w:spacing w:val="-1"/>
        </w:rPr>
        <w:t xml:space="preserve"> </w:t>
      </w:r>
      <w:r>
        <w:t>the</w:t>
      </w:r>
      <w:r>
        <w:rPr>
          <w:spacing w:val="-2"/>
        </w:rPr>
        <w:t xml:space="preserve"> </w:t>
      </w:r>
      <w:r>
        <w:t>University, the community, and their</w:t>
      </w:r>
      <w:r>
        <w:rPr>
          <w:spacing w:val="28"/>
        </w:rPr>
        <w:t xml:space="preserve"> </w:t>
      </w:r>
      <w:r>
        <w:t>discipline/profession.</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pStyle w:val="Heading1"/>
        <w:numPr>
          <w:ilvl w:val="0"/>
          <w:numId w:val="16"/>
        </w:numPr>
        <w:tabs>
          <w:tab w:val="left" w:pos="820"/>
        </w:tabs>
        <w:ind w:firstLine="20"/>
        <w:rPr>
          <w:b w:val="0"/>
          <w:bCs w:val="0"/>
          <w:u w:val="none"/>
        </w:rPr>
      </w:pPr>
      <w:r>
        <w:rPr>
          <w:u w:val="none"/>
        </w:rPr>
        <w:t>Standards</w:t>
      </w:r>
    </w:p>
    <w:p w:rsidR="00607756" w:rsidRDefault="00607756" w:rsidP="00607756">
      <w:pPr>
        <w:spacing w:before="9"/>
        <w:rPr>
          <w:rFonts w:ascii="Times New Roman" w:eastAsia="Times New Roman" w:hAnsi="Times New Roman" w:cs="Times New Roman"/>
          <w:b/>
          <w:bCs/>
          <w:sz w:val="23"/>
          <w:szCs w:val="23"/>
        </w:rPr>
      </w:pPr>
    </w:p>
    <w:p w:rsidR="00607756" w:rsidRDefault="00607756" w:rsidP="00607756">
      <w:pPr>
        <w:pStyle w:val="BodyText"/>
        <w:ind w:right="265"/>
      </w:pPr>
      <w:r>
        <w:rPr>
          <w:u w:val="single" w:color="000000"/>
        </w:rPr>
        <w:t>Reappointment</w:t>
      </w:r>
      <w:r>
        <w:t xml:space="preserve">:  The candidate </w:t>
      </w:r>
      <w:r>
        <w:rPr>
          <w:spacing w:val="-1"/>
        </w:rPr>
        <w:t>must</w:t>
      </w:r>
      <w:r>
        <w:t xml:space="preserve"> provide evidence of service on various</w:t>
      </w:r>
      <w:r>
        <w:rPr>
          <w:spacing w:val="22"/>
        </w:rPr>
        <w:t xml:space="preserve"> </w:t>
      </w:r>
      <w:r>
        <w:rPr>
          <w:spacing w:val="-1"/>
        </w:rPr>
        <w:t xml:space="preserve">Program, </w:t>
      </w:r>
      <w:r>
        <w:t>School,</w:t>
      </w:r>
      <w:r>
        <w:rPr>
          <w:spacing w:val="-1"/>
        </w:rPr>
        <w:t xml:space="preserve"> College, </w:t>
      </w:r>
      <w:r>
        <w:t>or</w:t>
      </w:r>
      <w:r>
        <w:rPr>
          <w:spacing w:val="-1"/>
        </w:rPr>
        <w:t xml:space="preserve"> </w:t>
      </w:r>
      <w:r>
        <w:t>University</w:t>
      </w:r>
      <w:r>
        <w:rPr>
          <w:spacing w:val="-1"/>
        </w:rPr>
        <w:t xml:space="preserve"> adhoc </w:t>
      </w:r>
      <w:r>
        <w:t>and</w:t>
      </w:r>
      <w:r>
        <w:rPr>
          <w:spacing w:val="-1"/>
        </w:rPr>
        <w:t xml:space="preserve"> </w:t>
      </w:r>
      <w:r>
        <w:t>standing</w:t>
      </w:r>
      <w:r>
        <w:rPr>
          <w:spacing w:val="-1"/>
        </w:rPr>
        <w:t xml:space="preserve"> committees</w:t>
      </w:r>
      <w:r>
        <w:rPr>
          <w:spacing w:val="49"/>
        </w:rPr>
        <w:t xml:space="preserve"> </w:t>
      </w:r>
      <w:r>
        <w:t>appropriate</w:t>
      </w:r>
      <w:r>
        <w:rPr>
          <w:spacing w:val="-1"/>
        </w:rPr>
        <w:t xml:space="preserve"> </w:t>
      </w:r>
      <w:r>
        <w:t>to</w:t>
      </w:r>
      <w:r>
        <w:rPr>
          <w:spacing w:val="-1"/>
        </w:rPr>
        <w:t xml:space="preserve"> </w:t>
      </w:r>
      <w:r>
        <w:t>years</w:t>
      </w:r>
      <w:r>
        <w:rPr>
          <w:spacing w:val="-1"/>
        </w:rPr>
        <w:t xml:space="preserve"> </w:t>
      </w:r>
      <w:r>
        <w:t>of</w:t>
      </w:r>
      <w:r>
        <w:rPr>
          <w:spacing w:val="-1"/>
        </w:rPr>
        <w:t xml:space="preserve"> appointment </w:t>
      </w:r>
      <w:r>
        <w:t>and faculty</w:t>
      </w:r>
      <w:r>
        <w:rPr>
          <w:spacing w:val="-1"/>
        </w:rPr>
        <w:t xml:space="preserve"> </w:t>
      </w:r>
      <w:r>
        <w:t>work</w:t>
      </w:r>
      <w:r>
        <w:rPr>
          <w:spacing w:val="-1"/>
        </w:rPr>
        <w:t xml:space="preserve"> </w:t>
      </w:r>
      <w:r>
        <w:t>load</w:t>
      </w:r>
      <w:r>
        <w:rPr>
          <w:spacing w:val="-1"/>
        </w:rPr>
        <w:t xml:space="preserve"> assignments.</w:t>
      </w:r>
      <w:r>
        <w:rPr>
          <w:spacing w:val="59"/>
        </w:rPr>
        <w:t xml:space="preserve"> </w:t>
      </w:r>
      <w:r>
        <w:t>Service</w:t>
      </w:r>
      <w:r>
        <w:rPr>
          <w:spacing w:val="39"/>
        </w:rPr>
        <w:t xml:space="preserve"> </w:t>
      </w:r>
      <w:r>
        <w:t xml:space="preserve">to the community </w:t>
      </w:r>
      <w:r>
        <w:rPr>
          <w:spacing w:val="-1"/>
        </w:rPr>
        <w:t>and/or</w:t>
      </w:r>
      <w:r>
        <w:t xml:space="preserve"> </w:t>
      </w:r>
      <w:r>
        <w:rPr>
          <w:spacing w:val="-1"/>
        </w:rPr>
        <w:t>his/her</w:t>
      </w:r>
      <w:r>
        <w:t xml:space="preserve"> </w:t>
      </w:r>
      <w:r>
        <w:rPr>
          <w:spacing w:val="-1"/>
        </w:rPr>
        <w:t>profession</w:t>
      </w:r>
      <w:r>
        <w:t xml:space="preserve"> also will </w:t>
      </w:r>
      <w:r>
        <w:rPr>
          <w:spacing w:val="-1"/>
        </w:rPr>
        <w:t>be</w:t>
      </w:r>
      <w:r>
        <w:t xml:space="preserve"> </w:t>
      </w:r>
      <w:r>
        <w:rPr>
          <w:spacing w:val="-1"/>
        </w:rPr>
        <w:t>considered.</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right="143"/>
      </w:pPr>
      <w:r>
        <w:rPr>
          <w:u w:val="single" w:color="000000"/>
        </w:rPr>
        <w:t>Tenure</w:t>
      </w:r>
      <w:r>
        <w:t>:</w:t>
      </w:r>
      <w:r>
        <w:rPr>
          <w:spacing w:val="59"/>
        </w:rPr>
        <w:t xml:space="preserve"> </w:t>
      </w:r>
      <w:r>
        <w:t>The</w:t>
      </w:r>
      <w:r>
        <w:rPr>
          <w:spacing w:val="-1"/>
        </w:rPr>
        <w:t xml:space="preserve"> </w:t>
      </w:r>
      <w:r>
        <w:t>candidate</w:t>
      </w:r>
      <w:r>
        <w:rPr>
          <w:spacing w:val="-1"/>
        </w:rPr>
        <w:t xml:space="preserve"> </w:t>
      </w:r>
      <w:r>
        <w:t>must</w:t>
      </w:r>
      <w:r>
        <w:rPr>
          <w:spacing w:val="-1"/>
        </w:rPr>
        <w:t xml:space="preserve"> </w:t>
      </w:r>
      <w:r>
        <w:t>provide</w:t>
      </w:r>
      <w:r>
        <w:rPr>
          <w:spacing w:val="-1"/>
        </w:rPr>
        <w:t xml:space="preserve"> evidence of involvement and continued</w:t>
      </w:r>
      <w:r>
        <w:rPr>
          <w:spacing w:val="28"/>
        </w:rPr>
        <w:t xml:space="preserve"> </w:t>
      </w:r>
      <w:r>
        <w:t>growth</w:t>
      </w:r>
      <w:r>
        <w:rPr>
          <w:spacing w:val="-1"/>
        </w:rPr>
        <w:t xml:space="preserve"> </w:t>
      </w:r>
      <w:r>
        <w:t>in</w:t>
      </w:r>
      <w:r>
        <w:rPr>
          <w:spacing w:val="-1"/>
        </w:rPr>
        <w:t xml:space="preserve"> </w:t>
      </w:r>
      <w:r>
        <w:t>service</w:t>
      </w:r>
      <w:r>
        <w:rPr>
          <w:spacing w:val="-1"/>
        </w:rPr>
        <w:t xml:space="preserve"> </w:t>
      </w:r>
      <w:r>
        <w:t>to</w:t>
      </w:r>
      <w:r>
        <w:rPr>
          <w:spacing w:val="-1"/>
        </w:rPr>
        <w:t xml:space="preserve"> </w:t>
      </w:r>
      <w:r>
        <w:t>the</w:t>
      </w:r>
      <w:r>
        <w:rPr>
          <w:spacing w:val="-1"/>
        </w:rPr>
        <w:t xml:space="preserve"> Program, </w:t>
      </w:r>
      <w:r>
        <w:t>School, College,</w:t>
      </w:r>
      <w:r>
        <w:rPr>
          <w:spacing w:val="-1"/>
        </w:rPr>
        <w:t xml:space="preserve"> </w:t>
      </w:r>
      <w:r>
        <w:t>or</w:t>
      </w:r>
      <w:r>
        <w:rPr>
          <w:spacing w:val="-1"/>
        </w:rPr>
        <w:t xml:space="preserve"> </w:t>
      </w:r>
      <w:r>
        <w:t>University</w:t>
      </w:r>
      <w:r>
        <w:rPr>
          <w:spacing w:val="-1"/>
        </w:rPr>
        <w:t xml:space="preserve"> </w:t>
      </w:r>
      <w:r>
        <w:t>through</w:t>
      </w:r>
      <w:r>
        <w:rPr>
          <w:spacing w:val="-1"/>
        </w:rPr>
        <w:t xml:space="preserve"> </w:t>
      </w:r>
      <w:r>
        <w:t>requisite</w:t>
      </w:r>
      <w:r>
        <w:rPr>
          <w:spacing w:val="27"/>
        </w:rPr>
        <w:t xml:space="preserve"> </w:t>
      </w:r>
      <w:r>
        <w:rPr>
          <w:spacing w:val="-1"/>
        </w:rPr>
        <w:t>membership</w:t>
      </w:r>
      <w:r>
        <w:t xml:space="preserve"> on adhoc </w:t>
      </w:r>
      <w:r>
        <w:rPr>
          <w:spacing w:val="-1"/>
        </w:rPr>
        <w:t>and/or</w:t>
      </w:r>
      <w:r>
        <w:t xml:space="preserve"> </w:t>
      </w:r>
      <w:r>
        <w:rPr>
          <w:spacing w:val="-1"/>
        </w:rPr>
        <w:t>standing committees.</w:t>
      </w:r>
      <w:r>
        <w:rPr>
          <w:spacing w:val="59"/>
        </w:rPr>
        <w:t xml:space="preserve"> </w:t>
      </w:r>
      <w:r>
        <w:t xml:space="preserve">Responsiveness to </w:t>
      </w:r>
      <w:r>
        <w:rPr>
          <w:spacing w:val="-1"/>
        </w:rPr>
        <w:t>the</w:t>
      </w:r>
      <w:r>
        <w:t xml:space="preserve"> needs</w:t>
      </w:r>
      <w:r>
        <w:rPr>
          <w:spacing w:val="59"/>
        </w:rPr>
        <w:t xml:space="preserve"> </w:t>
      </w:r>
      <w:r>
        <w:t>of the Program</w:t>
      </w:r>
      <w:r>
        <w:rPr>
          <w:spacing w:val="-2"/>
        </w:rPr>
        <w:t xml:space="preserve"> </w:t>
      </w:r>
      <w:r>
        <w:t xml:space="preserve">and the needs of the students </w:t>
      </w:r>
      <w:r>
        <w:rPr>
          <w:spacing w:val="-1"/>
        </w:rPr>
        <w:t>must</w:t>
      </w:r>
      <w:r>
        <w:t xml:space="preserve"> be </w:t>
      </w:r>
      <w:r>
        <w:rPr>
          <w:spacing w:val="-1"/>
        </w:rPr>
        <w:t>demonstrated.</w:t>
      </w:r>
      <w:r>
        <w:rPr>
          <w:spacing w:val="59"/>
        </w:rPr>
        <w:t xml:space="preserve"> </w:t>
      </w:r>
      <w:r>
        <w:t>Service to</w:t>
      </w:r>
      <w:r>
        <w:rPr>
          <w:spacing w:val="27"/>
        </w:rPr>
        <w:t xml:space="preserve"> </w:t>
      </w:r>
      <w:r>
        <w:t xml:space="preserve">the </w:t>
      </w:r>
      <w:r>
        <w:rPr>
          <w:spacing w:val="-1"/>
        </w:rPr>
        <w:t>community</w:t>
      </w:r>
      <w:r>
        <w:t xml:space="preserve"> and/or his/her </w:t>
      </w:r>
      <w:r>
        <w:rPr>
          <w:spacing w:val="-1"/>
        </w:rPr>
        <w:t>profession also will be considered.</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right="79"/>
      </w:pPr>
      <w:r>
        <w:rPr>
          <w:spacing w:val="-1"/>
          <w:u w:val="single" w:color="000000"/>
        </w:rPr>
        <w:t xml:space="preserve">Promotion </w:t>
      </w:r>
      <w:r>
        <w:rPr>
          <w:u w:val="single" w:color="000000"/>
        </w:rPr>
        <w:t>to</w:t>
      </w:r>
      <w:r>
        <w:rPr>
          <w:spacing w:val="-1"/>
          <w:u w:val="single" w:color="000000"/>
        </w:rPr>
        <w:t xml:space="preserve"> </w:t>
      </w:r>
      <w:r>
        <w:rPr>
          <w:u w:val="single" w:color="000000"/>
        </w:rPr>
        <w:t>Associate</w:t>
      </w:r>
      <w:r>
        <w:rPr>
          <w:spacing w:val="-1"/>
          <w:u w:val="single" w:color="000000"/>
        </w:rPr>
        <w:t xml:space="preserve"> </w:t>
      </w:r>
      <w:r>
        <w:rPr>
          <w:u w:val="single" w:color="000000"/>
        </w:rPr>
        <w:t>Professor</w:t>
      </w:r>
      <w:r>
        <w:t>:</w:t>
      </w:r>
      <w:r>
        <w:rPr>
          <w:spacing w:val="59"/>
        </w:rPr>
        <w:t xml:space="preserve"> </w:t>
      </w:r>
      <w:r>
        <w:t>The</w:t>
      </w:r>
      <w:r>
        <w:rPr>
          <w:spacing w:val="-1"/>
        </w:rPr>
        <w:t xml:space="preserve"> </w:t>
      </w:r>
      <w:r>
        <w:t>candidate</w:t>
      </w:r>
      <w:r>
        <w:rPr>
          <w:spacing w:val="-1"/>
        </w:rPr>
        <w:t xml:space="preserve"> must </w:t>
      </w:r>
      <w:r>
        <w:t>provide evidence of active</w:t>
      </w:r>
      <w:r>
        <w:rPr>
          <w:spacing w:val="29"/>
        </w:rPr>
        <w:t xml:space="preserve"> </w:t>
      </w:r>
      <w:r>
        <w:rPr>
          <w:spacing w:val="-1"/>
        </w:rPr>
        <w:t>involvement</w:t>
      </w:r>
      <w:r>
        <w:t xml:space="preserve"> and </w:t>
      </w:r>
      <w:r>
        <w:rPr>
          <w:spacing w:val="-1"/>
        </w:rPr>
        <w:t>emerging</w:t>
      </w:r>
      <w:r>
        <w:t xml:space="preserve"> leadership in service to the </w:t>
      </w:r>
      <w:r>
        <w:rPr>
          <w:spacing w:val="-1"/>
        </w:rPr>
        <w:t>Program,</w:t>
      </w:r>
      <w:r>
        <w:t xml:space="preserve"> School, College,</w:t>
      </w:r>
      <w:r>
        <w:rPr>
          <w:spacing w:val="43"/>
        </w:rPr>
        <w:t xml:space="preserve"> </w:t>
      </w:r>
      <w:r>
        <w:t xml:space="preserve">or </w:t>
      </w:r>
      <w:r>
        <w:rPr>
          <w:spacing w:val="-1"/>
        </w:rPr>
        <w:t>University</w:t>
      </w:r>
      <w:r>
        <w:t xml:space="preserve"> through requisite </w:t>
      </w:r>
      <w:r>
        <w:rPr>
          <w:spacing w:val="-1"/>
        </w:rPr>
        <w:t xml:space="preserve">membership </w:t>
      </w:r>
      <w:r>
        <w:t>on</w:t>
      </w:r>
      <w:r>
        <w:rPr>
          <w:spacing w:val="-1"/>
        </w:rPr>
        <w:t xml:space="preserve"> </w:t>
      </w:r>
      <w:r>
        <w:t>adhoc</w:t>
      </w:r>
      <w:r>
        <w:rPr>
          <w:spacing w:val="-1"/>
        </w:rPr>
        <w:t xml:space="preserve"> </w:t>
      </w:r>
      <w:r>
        <w:t>and/or</w:t>
      </w:r>
      <w:r>
        <w:rPr>
          <w:spacing w:val="-1"/>
        </w:rPr>
        <w:t xml:space="preserve"> </w:t>
      </w:r>
      <w:r>
        <w:t>standing</w:t>
      </w:r>
      <w:r>
        <w:rPr>
          <w:spacing w:val="-1"/>
        </w:rPr>
        <w:t xml:space="preserve"> committees.</w:t>
      </w:r>
      <w:r>
        <w:rPr>
          <w:spacing w:val="53"/>
        </w:rPr>
        <w:t xml:space="preserve"> </w:t>
      </w:r>
      <w:r>
        <w:t>Responsiveness to the needs</w:t>
      </w:r>
      <w:r>
        <w:rPr>
          <w:spacing w:val="-1"/>
        </w:rPr>
        <w:t xml:space="preserve"> </w:t>
      </w:r>
      <w:r>
        <w:t>of</w:t>
      </w:r>
      <w:r>
        <w:rPr>
          <w:spacing w:val="-1"/>
        </w:rPr>
        <w:t xml:space="preserve"> </w:t>
      </w:r>
      <w:r>
        <w:t>the</w:t>
      </w:r>
      <w:r>
        <w:rPr>
          <w:spacing w:val="-1"/>
        </w:rPr>
        <w:t xml:space="preserve"> </w:t>
      </w:r>
      <w:r>
        <w:t>Program</w:t>
      </w:r>
      <w:r>
        <w:rPr>
          <w:spacing w:val="-2"/>
        </w:rPr>
        <w:t xml:space="preserve"> </w:t>
      </w:r>
      <w:r>
        <w:t>and</w:t>
      </w:r>
      <w:r>
        <w:rPr>
          <w:spacing w:val="-1"/>
        </w:rPr>
        <w:t xml:space="preserve"> </w:t>
      </w:r>
      <w:r>
        <w:t>the</w:t>
      </w:r>
      <w:r>
        <w:rPr>
          <w:spacing w:val="-1"/>
        </w:rPr>
        <w:t xml:space="preserve"> </w:t>
      </w:r>
      <w:r>
        <w:t>needs</w:t>
      </w:r>
      <w:r>
        <w:rPr>
          <w:spacing w:val="-1"/>
        </w:rPr>
        <w:t xml:space="preserve"> </w:t>
      </w:r>
      <w:r>
        <w:t>of</w:t>
      </w:r>
      <w:r>
        <w:rPr>
          <w:spacing w:val="-1"/>
        </w:rPr>
        <w:t xml:space="preserve"> </w:t>
      </w:r>
      <w:r>
        <w:t>the</w:t>
      </w:r>
      <w:r>
        <w:rPr>
          <w:spacing w:val="-1"/>
        </w:rPr>
        <w:t xml:space="preserve"> </w:t>
      </w:r>
      <w:r>
        <w:t>students</w:t>
      </w:r>
      <w:r>
        <w:rPr>
          <w:spacing w:val="-1"/>
        </w:rPr>
        <w:t xml:space="preserve"> </w:t>
      </w:r>
      <w:r>
        <w:t>must</w:t>
      </w:r>
      <w:r>
        <w:rPr>
          <w:spacing w:val="-1"/>
        </w:rPr>
        <w:t xml:space="preserve"> </w:t>
      </w:r>
      <w:r>
        <w:t xml:space="preserve">be </w:t>
      </w:r>
      <w:r>
        <w:rPr>
          <w:spacing w:val="-1"/>
        </w:rPr>
        <w:t>demonstrated.</w:t>
      </w:r>
      <w:r>
        <w:rPr>
          <w:spacing w:val="59"/>
        </w:rPr>
        <w:t xml:space="preserve"> </w:t>
      </w:r>
      <w:r>
        <w:t>Service</w:t>
      </w:r>
      <w:r>
        <w:rPr>
          <w:spacing w:val="-1"/>
        </w:rPr>
        <w:t xml:space="preserve"> </w:t>
      </w:r>
      <w:r>
        <w:t>to</w:t>
      </w:r>
      <w:r>
        <w:rPr>
          <w:spacing w:val="-1"/>
        </w:rPr>
        <w:t xml:space="preserve"> </w:t>
      </w:r>
      <w:r>
        <w:t>the</w:t>
      </w:r>
      <w:r>
        <w:rPr>
          <w:spacing w:val="-1"/>
        </w:rPr>
        <w:t xml:space="preserve"> </w:t>
      </w:r>
      <w:r>
        <w:t>community</w:t>
      </w:r>
      <w:r>
        <w:rPr>
          <w:spacing w:val="-1"/>
        </w:rPr>
        <w:t xml:space="preserve"> and/or his/her profession </w:t>
      </w:r>
      <w:r>
        <w:t>also</w:t>
      </w:r>
      <w:r>
        <w:rPr>
          <w:spacing w:val="-1"/>
        </w:rPr>
        <w:t xml:space="preserve"> </w:t>
      </w:r>
      <w:r>
        <w:t>will</w:t>
      </w:r>
      <w:r>
        <w:rPr>
          <w:spacing w:val="-1"/>
        </w:rPr>
        <w:t xml:space="preserve"> be</w:t>
      </w:r>
      <w:r>
        <w:rPr>
          <w:spacing w:val="57"/>
        </w:rPr>
        <w:t xml:space="preserve"> </w:t>
      </w:r>
      <w:r>
        <w:t>considered.</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right="265"/>
      </w:pPr>
      <w:r>
        <w:rPr>
          <w:spacing w:val="-1"/>
          <w:u w:val="single" w:color="000000"/>
        </w:rPr>
        <w:t>Promotion</w:t>
      </w:r>
      <w:r>
        <w:rPr>
          <w:u w:val="single" w:color="000000"/>
        </w:rPr>
        <w:t xml:space="preserve"> to Professor</w:t>
      </w:r>
      <w:r>
        <w:t>:</w:t>
      </w:r>
      <w:r>
        <w:rPr>
          <w:spacing w:val="59"/>
        </w:rPr>
        <w:t xml:space="preserve"> </w:t>
      </w:r>
      <w:r>
        <w:t>The</w:t>
      </w:r>
      <w:r>
        <w:rPr>
          <w:spacing w:val="-1"/>
        </w:rPr>
        <w:t xml:space="preserve"> </w:t>
      </w:r>
      <w:r>
        <w:t>candidate</w:t>
      </w:r>
      <w:r>
        <w:rPr>
          <w:spacing w:val="-1"/>
        </w:rPr>
        <w:t xml:space="preserve"> must </w:t>
      </w:r>
      <w:r>
        <w:t>provide</w:t>
      </w:r>
      <w:r>
        <w:rPr>
          <w:spacing w:val="-1"/>
        </w:rPr>
        <w:t xml:space="preserve"> evidence</w:t>
      </w:r>
      <w:r>
        <w:t xml:space="preserve"> of </w:t>
      </w:r>
      <w:r>
        <w:rPr>
          <w:spacing w:val="-1"/>
        </w:rPr>
        <w:t>leadership</w:t>
      </w:r>
      <w:r>
        <w:t xml:space="preserve"> in</w:t>
      </w:r>
      <w:r>
        <w:rPr>
          <w:spacing w:val="47"/>
        </w:rPr>
        <w:t xml:space="preserve"> </w:t>
      </w:r>
      <w:r>
        <w:t xml:space="preserve">service to the </w:t>
      </w:r>
      <w:r>
        <w:rPr>
          <w:spacing w:val="-1"/>
        </w:rPr>
        <w:t>Program,</w:t>
      </w:r>
      <w:r>
        <w:t xml:space="preserve"> School, College,</w:t>
      </w:r>
      <w:r>
        <w:rPr>
          <w:spacing w:val="-1"/>
        </w:rPr>
        <w:t xml:space="preserve"> </w:t>
      </w:r>
      <w:r>
        <w:t>or University through requisite</w:t>
      </w:r>
      <w:r>
        <w:rPr>
          <w:spacing w:val="26"/>
        </w:rPr>
        <w:t xml:space="preserve"> </w:t>
      </w:r>
      <w:r>
        <w:rPr>
          <w:spacing w:val="-1"/>
        </w:rPr>
        <w:t>membership</w:t>
      </w:r>
      <w:r>
        <w:t xml:space="preserve"> on adhoc </w:t>
      </w:r>
      <w:r>
        <w:rPr>
          <w:spacing w:val="-1"/>
        </w:rPr>
        <w:t>and/or</w:t>
      </w:r>
      <w:r>
        <w:t xml:space="preserve"> </w:t>
      </w:r>
      <w:r>
        <w:rPr>
          <w:spacing w:val="-1"/>
        </w:rPr>
        <w:t>standing committees.</w:t>
      </w:r>
      <w:r>
        <w:rPr>
          <w:spacing w:val="59"/>
        </w:rPr>
        <w:t xml:space="preserve"> </w:t>
      </w:r>
      <w:r>
        <w:t xml:space="preserve">Responsiveness to </w:t>
      </w:r>
      <w:r>
        <w:rPr>
          <w:spacing w:val="-1"/>
        </w:rPr>
        <w:t>the</w:t>
      </w:r>
      <w:r>
        <w:t xml:space="preserve"> needs</w:t>
      </w:r>
      <w:r>
        <w:rPr>
          <w:spacing w:val="59"/>
        </w:rPr>
        <w:t xml:space="preserve"> </w:t>
      </w:r>
      <w:r>
        <w:t>of the Program</w:t>
      </w:r>
      <w:r>
        <w:rPr>
          <w:spacing w:val="-2"/>
        </w:rPr>
        <w:t xml:space="preserve"> </w:t>
      </w:r>
      <w:r>
        <w:t xml:space="preserve">and the needs of the students </w:t>
      </w:r>
      <w:r>
        <w:rPr>
          <w:spacing w:val="-1"/>
        </w:rPr>
        <w:t>must</w:t>
      </w:r>
      <w:r>
        <w:t xml:space="preserve"> be </w:t>
      </w:r>
      <w:r>
        <w:rPr>
          <w:spacing w:val="-1"/>
        </w:rPr>
        <w:t>demonstrated.</w:t>
      </w:r>
      <w:r>
        <w:rPr>
          <w:spacing w:val="59"/>
        </w:rPr>
        <w:t xml:space="preserve"> </w:t>
      </w:r>
      <w:r>
        <w:t>Service to</w:t>
      </w:r>
      <w:r>
        <w:rPr>
          <w:spacing w:val="27"/>
        </w:rPr>
        <w:t xml:space="preserve"> </w:t>
      </w:r>
      <w:r>
        <w:t xml:space="preserve">the </w:t>
      </w:r>
      <w:r>
        <w:rPr>
          <w:spacing w:val="-1"/>
        </w:rPr>
        <w:t>community</w:t>
      </w:r>
      <w:r>
        <w:t xml:space="preserve"> and/or his/her </w:t>
      </w:r>
      <w:r>
        <w:rPr>
          <w:spacing w:val="-1"/>
        </w:rPr>
        <w:t>profession also will be considered.</w:t>
      </w:r>
    </w:p>
    <w:p w:rsidR="00607756" w:rsidRDefault="00607756" w:rsidP="00607756">
      <w:pPr>
        <w:widowControl/>
      </w:pPr>
    </w:p>
    <w:p w:rsidR="002F0EBA" w:rsidRDefault="002F0EBA" w:rsidP="00607756">
      <w:pPr>
        <w:widowControl/>
        <w:sectPr w:rsidR="002F0EBA">
          <w:pgSz w:w="12240" w:h="15840"/>
          <w:pgMar w:top="1380" w:right="1680" w:bottom="960" w:left="1700" w:header="0" w:footer="769" w:gutter="0"/>
          <w:cols w:space="720"/>
        </w:sectPr>
      </w:pPr>
    </w:p>
    <w:p w:rsidR="00607756" w:rsidRDefault="00607756" w:rsidP="00607756">
      <w:pPr>
        <w:pStyle w:val="BodyText"/>
        <w:numPr>
          <w:ilvl w:val="0"/>
          <w:numId w:val="16"/>
        </w:numPr>
        <w:tabs>
          <w:tab w:val="left" w:pos="734"/>
        </w:tabs>
        <w:spacing w:before="56"/>
        <w:ind w:right="225" w:firstLine="0"/>
      </w:pPr>
      <w:r>
        <w:rPr>
          <w:b/>
        </w:rPr>
        <w:lastRenderedPageBreak/>
        <w:t>Evaluation of Service.</w:t>
      </w:r>
      <w:r>
        <w:rPr>
          <w:b/>
          <w:spacing w:val="59"/>
        </w:rPr>
        <w:t xml:space="preserve"> </w:t>
      </w:r>
      <w:r>
        <w:t xml:space="preserve">Candidates for </w:t>
      </w:r>
      <w:r>
        <w:rPr>
          <w:spacing w:val="-1"/>
        </w:rPr>
        <w:t>reappointment,</w:t>
      </w:r>
      <w:r>
        <w:t xml:space="preserve"> tenure, and </w:t>
      </w:r>
      <w:r>
        <w:rPr>
          <w:spacing w:val="-1"/>
        </w:rPr>
        <w:t>promotion</w:t>
      </w:r>
      <w:r>
        <w:t xml:space="preserve"> are</w:t>
      </w:r>
      <w:r>
        <w:rPr>
          <w:spacing w:val="39"/>
        </w:rPr>
        <w:t xml:space="preserve"> </w:t>
      </w:r>
      <w:r>
        <w:t>expected</w:t>
      </w:r>
      <w:r>
        <w:rPr>
          <w:spacing w:val="-1"/>
        </w:rPr>
        <w:t xml:space="preserve"> </w:t>
      </w:r>
      <w:r>
        <w:t>to</w:t>
      </w:r>
      <w:r>
        <w:rPr>
          <w:spacing w:val="-1"/>
        </w:rPr>
        <w:t xml:space="preserve"> </w:t>
      </w:r>
      <w:r>
        <w:t>be</w:t>
      </w:r>
      <w:r>
        <w:rPr>
          <w:spacing w:val="-1"/>
        </w:rPr>
        <w:t xml:space="preserve"> </w:t>
      </w:r>
      <w:r>
        <w:t>continually</w:t>
      </w:r>
      <w:r>
        <w:rPr>
          <w:spacing w:val="1"/>
        </w:rPr>
        <w:t xml:space="preserve"> </w:t>
      </w:r>
      <w:r>
        <w:t xml:space="preserve">involved in University </w:t>
      </w:r>
      <w:r>
        <w:rPr>
          <w:spacing w:val="-1"/>
        </w:rPr>
        <w:t xml:space="preserve">service </w:t>
      </w:r>
      <w:r>
        <w:t>throughout</w:t>
      </w:r>
      <w:r>
        <w:rPr>
          <w:spacing w:val="-1"/>
        </w:rPr>
        <w:t xml:space="preserve"> </w:t>
      </w:r>
      <w:r>
        <w:t>their</w:t>
      </w:r>
      <w:r>
        <w:rPr>
          <w:spacing w:val="-1"/>
        </w:rPr>
        <w:t xml:space="preserve"> time </w:t>
      </w:r>
      <w:r>
        <w:t>at</w:t>
      </w:r>
      <w:r>
        <w:rPr>
          <w:spacing w:val="-1"/>
        </w:rPr>
        <w:t xml:space="preserve"> </w:t>
      </w:r>
      <w:r>
        <w:t>the</w:t>
      </w:r>
      <w:r>
        <w:rPr>
          <w:spacing w:val="27"/>
        </w:rPr>
        <w:t xml:space="preserve"> </w:t>
      </w:r>
      <w:r w:rsidR="00184B89">
        <w:t>University</w:t>
      </w:r>
      <w:r w:rsidR="002C146E">
        <w:t xml:space="preserve"> (</w:t>
      </w:r>
      <w:r>
        <w:t xml:space="preserve">they may begin with </w:t>
      </w:r>
      <w:r>
        <w:rPr>
          <w:spacing w:val="-1"/>
        </w:rPr>
        <w:t xml:space="preserve">program-level </w:t>
      </w:r>
      <w:r>
        <w:t>service</w:t>
      </w:r>
      <w:r>
        <w:rPr>
          <w:spacing w:val="-1"/>
        </w:rPr>
        <w:t xml:space="preserve"> </w:t>
      </w:r>
      <w:r>
        <w:t>and</w:t>
      </w:r>
      <w:r>
        <w:rPr>
          <w:spacing w:val="-1"/>
        </w:rPr>
        <w:t xml:space="preserve"> </w:t>
      </w:r>
      <w:r>
        <w:t>progress</w:t>
      </w:r>
      <w:r>
        <w:rPr>
          <w:spacing w:val="-1"/>
        </w:rPr>
        <w:t xml:space="preserve"> </w:t>
      </w:r>
      <w:r>
        <w:t>by</w:t>
      </w:r>
      <w:r>
        <w:rPr>
          <w:spacing w:val="-1"/>
        </w:rPr>
        <w:t xml:space="preserve"> </w:t>
      </w:r>
      <w:r>
        <w:t>adding</w:t>
      </w:r>
      <w:r>
        <w:rPr>
          <w:spacing w:val="22"/>
        </w:rPr>
        <w:t xml:space="preserve"> </w:t>
      </w:r>
      <w:r>
        <w:t>service</w:t>
      </w:r>
      <w:r>
        <w:rPr>
          <w:spacing w:val="-1"/>
        </w:rPr>
        <w:t xml:space="preserve"> </w:t>
      </w:r>
      <w:r>
        <w:t>to</w:t>
      </w:r>
      <w:r>
        <w:rPr>
          <w:spacing w:val="-1"/>
        </w:rPr>
        <w:t xml:space="preserve"> </w:t>
      </w:r>
      <w:r>
        <w:t>the</w:t>
      </w:r>
      <w:r>
        <w:rPr>
          <w:spacing w:val="-1"/>
        </w:rPr>
        <w:t xml:space="preserve"> </w:t>
      </w:r>
      <w:r>
        <w:t>School,</w:t>
      </w:r>
      <w:r>
        <w:rPr>
          <w:spacing w:val="-1"/>
        </w:rPr>
        <w:t xml:space="preserve"> </w:t>
      </w:r>
      <w:r>
        <w:t>College,</w:t>
      </w:r>
      <w:r>
        <w:rPr>
          <w:spacing w:val="-1"/>
        </w:rPr>
        <w:t xml:space="preserve"> </w:t>
      </w:r>
      <w:r>
        <w:t>and/or</w:t>
      </w:r>
      <w:r>
        <w:rPr>
          <w:spacing w:val="-1"/>
        </w:rPr>
        <w:t xml:space="preserve"> </w:t>
      </w:r>
      <w:r>
        <w:t>University).</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16"/>
        </w:numPr>
        <w:tabs>
          <w:tab w:val="left" w:pos="1580"/>
        </w:tabs>
        <w:ind w:right="677" w:hanging="360"/>
      </w:pPr>
      <w:r>
        <w:t xml:space="preserve">University </w:t>
      </w:r>
      <w:r>
        <w:rPr>
          <w:spacing w:val="-1"/>
        </w:rPr>
        <w:t>service</w:t>
      </w:r>
      <w:r>
        <w:t xml:space="preserve"> </w:t>
      </w:r>
      <w:r>
        <w:rPr>
          <w:spacing w:val="-1"/>
        </w:rPr>
        <w:t>includes</w:t>
      </w:r>
      <w:r>
        <w:t xml:space="preserve"> but</w:t>
      </w:r>
      <w:r>
        <w:rPr>
          <w:spacing w:val="-1"/>
        </w:rPr>
        <w:t xml:space="preserve"> </w:t>
      </w:r>
      <w:r>
        <w:t>is</w:t>
      </w:r>
      <w:r>
        <w:rPr>
          <w:spacing w:val="-1"/>
        </w:rPr>
        <w:t xml:space="preserve"> not limited </w:t>
      </w:r>
      <w:r>
        <w:t>to</w:t>
      </w:r>
      <w:r>
        <w:rPr>
          <w:spacing w:val="-1"/>
        </w:rPr>
        <w:t xml:space="preserve"> active committee</w:t>
      </w:r>
      <w:r>
        <w:rPr>
          <w:spacing w:val="57"/>
        </w:rPr>
        <w:t xml:space="preserve"> </w:t>
      </w:r>
      <w:r>
        <w:rPr>
          <w:spacing w:val="-1"/>
        </w:rPr>
        <w:t>membership</w:t>
      </w:r>
      <w:r>
        <w:t xml:space="preserve"> and leadership, program</w:t>
      </w:r>
      <w:r>
        <w:rPr>
          <w:spacing w:val="-1"/>
        </w:rPr>
        <w:t xml:space="preserve"> </w:t>
      </w:r>
      <w:r>
        <w:t>development, accreditation and</w:t>
      </w:r>
      <w:r>
        <w:rPr>
          <w:spacing w:val="29"/>
        </w:rPr>
        <w:t xml:space="preserve"> </w:t>
      </w:r>
      <w:r>
        <w:t>certification</w:t>
      </w:r>
      <w:r>
        <w:rPr>
          <w:spacing w:val="-1"/>
        </w:rPr>
        <w:t xml:space="preserve"> </w:t>
      </w:r>
      <w:r>
        <w:t>reviews,</w:t>
      </w:r>
      <w:r>
        <w:rPr>
          <w:spacing w:val="-1"/>
        </w:rPr>
        <w:t xml:space="preserve"> </w:t>
      </w:r>
      <w:r>
        <w:t>and</w:t>
      </w:r>
      <w:r>
        <w:rPr>
          <w:spacing w:val="-2"/>
        </w:rPr>
        <w:t xml:space="preserve"> </w:t>
      </w:r>
      <w:r>
        <w:t>serving</w:t>
      </w:r>
      <w:r>
        <w:rPr>
          <w:spacing w:val="-1"/>
        </w:rPr>
        <w:t xml:space="preserve"> </w:t>
      </w:r>
      <w:r>
        <w:t>as an</w:t>
      </w:r>
      <w:r>
        <w:rPr>
          <w:spacing w:val="-1"/>
        </w:rPr>
        <w:t xml:space="preserve"> </w:t>
      </w:r>
      <w:r>
        <w:t>advisor</w:t>
      </w:r>
      <w:r>
        <w:rPr>
          <w:spacing w:val="-1"/>
        </w:rPr>
        <w:t xml:space="preserve"> </w:t>
      </w:r>
      <w:r>
        <w:t>to</w:t>
      </w:r>
      <w:r>
        <w:rPr>
          <w:spacing w:val="-1"/>
        </w:rPr>
        <w:t xml:space="preserve"> </w:t>
      </w:r>
      <w:r>
        <w:t>student</w:t>
      </w:r>
      <w:r>
        <w:rPr>
          <w:spacing w:val="-1"/>
        </w:rPr>
        <w:t xml:space="preserve"> </w:t>
      </w:r>
      <w:r>
        <w:t>groups.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16"/>
        </w:numPr>
        <w:tabs>
          <w:tab w:val="left" w:pos="1520"/>
        </w:tabs>
        <w:ind w:right="124" w:hanging="360"/>
      </w:pPr>
      <w:r>
        <w:t>Community service includes but is</w:t>
      </w:r>
      <w:r>
        <w:rPr>
          <w:spacing w:val="59"/>
        </w:rPr>
        <w:t xml:space="preserve"> </w:t>
      </w:r>
      <w:r>
        <w:t>not</w:t>
      </w:r>
      <w:r>
        <w:rPr>
          <w:spacing w:val="-1"/>
        </w:rPr>
        <w:t xml:space="preserve"> limited </w:t>
      </w:r>
      <w:r>
        <w:t>to</w:t>
      </w:r>
      <w:r>
        <w:rPr>
          <w:spacing w:val="-1"/>
        </w:rPr>
        <w:t xml:space="preserve"> </w:t>
      </w:r>
      <w:r>
        <w:t>developing</w:t>
      </w:r>
      <w:r>
        <w:rPr>
          <w:spacing w:val="-1"/>
        </w:rPr>
        <w:t xml:space="preserve"> </w:t>
      </w:r>
      <w:r>
        <w:t>and</w:t>
      </w:r>
      <w:r>
        <w:rPr>
          <w:spacing w:val="-1"/>
        </w:rPr>
        <w:t xml:space="preserve"> </w:t>
      </w:r>
      <w:r>
        <w:t>fostering</w:t>
      </w:r>
      <w:r>
        <w:rPr>
          <w:spacing w:val="25"/>
        </w:rPr>
        <w:t xml:space="preserve"> </w:t>
      </w:r>
      <w:r>
        <w:t xml:space="preserve">partnerships with community </w:t>
      </w:r>
      <w:r>
        <w:rPr>
          <w:spacing w:val="-1"/>
        </w:rPr>
        <w:t>agencies,</w:t>
      </w:r>
      <w:r>
        <w:t xml:space="preserve"> enhancing opportunities for field</w:t>
      </w:r>
      <w:r>
        <w:rPr>
          <w:spacing w:val="27"/>
        </w:rPr>
        <w:t xml:space="preserve"> </w:t>
      </w:r>
      <w:r>
        <w:t>experiences</w:t>
      </w:r>
      <w:r>
        <w:rPr>
          <w:spacing w:val="-1"/>
        </w:rPr>
        <w:t xml:space="preserve"> </w:t>
      </w:r>
      <w:r>
        <w:t>and/or</w:t>
      </w:r>
      <w:r>
        <w:rPr>
          <w:spacing w:val="-1"/>
        </w:rPr>
        <w:t xml:space="preserve"> service-learning </w:t>
      </w:r>
      <w:r>
        <w:t>for</w:t>
      </w:r>
      <w:r>
        <w:rPr>
          <w:spacing w:val="-1"/>
        </w:rPr>
        <w:t xml:space="preserve"> </w:t>
      </w:r>
      <w:r>
        <w:t>students,</w:t>
      </w:r>
      <w:r>
        <w:rPr>
          <w:spacing w:val="-1"/>
        </w:rPr>
        <w:t xml:space="preserve"> </w:t>
      </w:r>
      <w:r>
        <w:t>serving</w:t>
      </w:r>
      <w:r>
        <w:rPr>
          <w:spacing w:val="-1"/>
        </w:rPr>
        <w:t xml:space="preserve"> </w:t>
      </w:r>
      <w:r>
        <w:t>on</w:t>
      </w:r>
      <w:r>
        <w:rPr>
          <w:spacing w:val="-1"/>
        </w:rPr>
        <w:t xml:space="preserve"> community</w:t>
      </w:r>
      <w:r>
        <w:rPr>
          <w:spacing w:val="43"/>
        </w:rPr>
        <w:t xml:space="preserve"> </w:t>
      </w:r>
      <w:r>
        <w:t xml:space="preserve">agency boards, translating and presenting research to </w:t>
      </w:r>
      <w:r>
        <w:rPr>
          <w:spacing w:val="-1"/>
        </w:rPr>
        <w:t>community</w:t>
      </w:r>
      <w:r>
        <w:rPr>
          <w:spacing w:val="27"/>
        </w:rPr>
        <w:t xml:space="preserve"> </w:t>
      </w:r>
      <w:r>
        <w:t>audiences, and serving as a volunteer</w:t>
      </w:r>
      <w:r>
        <w:rPr>
          <w:spacing w:val="-2"/>
        </w:rPr>
        <w:t xml:space="preserve"> </w:t>
      </w:r>
      <w:r>
        <w:t>for</w:t>
      </w:r>
      <w:r>
        <w:rPr>
          <w:spacing w:val="-1"/>
        </w:rPr>
        <w:t xml:space="preserve"> </w:t>
      </w:r>
      <w:r>
        <w:t>agencies</w:t>
      </w:r>
      <w:r>
        <w:rPr>
          <w:spacing w:val="-2"/>
        </w:rPr>
        <w:t xml:space="preserve"> </w:t>
      </w:r>
      <w:r>
        <w:rPr>
          <w:spacing w:val="-1"/>
        </w:rPr>
        <w:t xml:space="preserve">addressing </w:t>
      </w:r>
      <w:r>
        <w:t>community</w:t>
      </w:r>
      <w:r>
        <w:rPr>
          <w:spacing w:val="29"/>
        </w:rPr>
        <w:t xml:space="preserve"> </w:t>
      </w:r>
      <w:r>
        <w:t>needs.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16"/>
        </w:numPr>
        <w:tabs>
          <w:tab w:val="left" w:pos="1520"/>
        </w:tabs>
        <w:ind w:right="304" w:hanging="360"/>
      </w:pPr>
      <w:r>
        <w:t>Service</w:t>
      </w:r>
      <w:r>
        <w:rPr>
          <w:spacing w:val="-1"/>
        </w:rPr>
        <w:t xml:space="preserve"> </w:t>
      </w:r>
      <w:r>
        <w:t>to</w:t>
      </w:r>
      <w:r>
        <w:rPr>
          <w:spacing w:val="-1"/>
        </w:rPr>
        <w:t xml:space="preserve"> </w:t>
      </w:r>
      <w:r>
        <w:t>the</w:t>
      </w:r>
      <w:r>
        <w:rPr>
          <w:spacing w:val="-1"/>
        </w:rPr>
        <w:t xml:space="preserve"> </w:t>
      </w:r>
      <w:r>
        <w:t>profession</w:t>
      </w:r>
      <w:r>
        <w:rPr>
          <w:spacing w:val="-2"/>
        </w:rPr>
        <w:t xml:space="preserve"> </w:t>
      </w:r>
      <w:r>
        <w:t>includes</w:t>
      </w:r>
      <w:r>
        <w:rPr>
          <w:spacing w:val="-1"/>
        </w:rPr>
        <w:t xml:space="preserve"> </w:t>
      </w:r>
      <w:r>
        <w:t>but</w:t>
      </w:r>
      <w:r>
        <w:rPr>
          <w:spacing w:val="-1"/>
        </w:rPr>
        <w:t xml:space="preserve"> </w:t>
      </w:r>
      <w:r>
        <w:t>is</w:t>
      </w:r>
      <w:r>
        <w:rPr>
          <w:spacing w:val="-1"/>
        </w:rPr>
        <w:t xml:space="preserve"> </w:t>
      </w:r>
      <w:r>
        <w:t>not</w:t>
      </w:r>
      <w:r>
        <w:rPr>
          <w:spacing w:val="-1"/>
        </w:rPr>
        <w:t xml:space="preserve"> limited </w:t>
      </w:r>
      <w:r>
        <w:t>to</w:t>
      </w:r>
      <w:r>
        <w:rPr>
          <w:spacing w:val="-1"/>
        </w:rPr>
        <w:t xml:space="preserve"> membership </w:t>
      </w:r>
      <w:r>
        <w:t>and</w:t>
      </w:r>
      <w:r>
        <w:rPr>
          <w:spacing w:val="27"/>
        </w:rPr>
        <w:t xml:space="preserve"> </w:t>
      </w:r>
      <w:r>
        <w:t>leadership</w:t>
      </w:r>
      <w:r>
        <w:rPr>
          <w:spacing w:val="-1"/>
        </w:rPr>
        <w:t xml:space="preserve"> </w:t>
      </w:r>
      <w:r>
        <w:t>in</w:t>
      </w:r>
      <w:r>
        <w:rPr>
          <w:spacing w:val="-1"/>
        </w:rPr>
        <w:t xml:space="preserve"> </w:t>
      </w:r>
      <w:r>
        <w:t>national-</w:t>
      </w:r>
      <w:r>
        <w:rPr>
          <w:spacing w:val="-1"/>
        </w:rPr>
        <w:t xml:space="preserve"> </w:t>
      </w:r>
      <w:r>
        <w:t>and</w:t>
      </w:r>
      <w:r>
        <w:rPr>
          <w:spacing w:val="-1"/>
        </w:rPr>
        <w:t xml:space="preserve"> state-level</w:t>
      </w:r>
      <w:r>
        <w:t xml:space="preserve"> professional organizations, serving</w:t>
      </w:r>
      <w:r>
        <w:rPr>
          <w:spacing w:val="20"/>
        </w:rPr>
        <w:t xml:space="preserve"> </w:t>
      </w:r>
      <w:r>
        <w:t xml:space="preserve">as a reviewer for conferences, </w:t>
      </w:r>
      <w:r>
        <w:rPr>
          <w:spacing w:val="-1"/>
        </w:rPr>
        <w:t>journals, books and funding agencies, and</w:t>
      </w:r>
      <w:r>
        <w:rPr>
          <w:spacing w:val="28"/>
        </w:rPr>
        <w:t xml:space="preserve"> </w:t>
      </w:r>
      <w:r>
        <w:t xml:space="preserve">serving on a journal’s editorial </w:t>
      </w:r>
      <w:r>
        <w:rPr>
          <w:spacing w:val="-1"/>
        </w:rPr>
        <w:t>board or as journal editor.</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16"/>
        </w:numPr>
        <w:tabs>
          <w:tab w:val="left" w:pos="1520"/>
        </w:tabs>
        <w:ind w:right="884" w:hanging="360"/>
      </w:pPr>
      <w:r>
        <w:t xml:space="preserve">Funding.  Candidates for </w:t>
      </w:r>
      <w:r>
        <w:rPr>
          <w:spacing w:val="-1"/>
        </w:rPr>
        <w:t>reappointment,</w:t>
      </w:r>
      <w:r>
        <w:t xml:space="preserve"> tenure, and </w:t>
      </w:r>
      <w:r>
        <w:rPr>
          <w:spacing w:val="-1"/>
        </w:rPr>
        <w:t>promotion</w:t>
      </w:r>
      <w:r>
        <w:t xml:space="preserve"> are</w:t>
      </w:r>
      <w:r>
        <w:rPr>
          <w:spacing w:val="39"/>
        </w:rPr>
        <w:t xml:space="preserve"> </w:t>
      </w:r>
      <w:r>
        <w:t>encouraged</w:t>
      </w:r>
      <w:r>
        <w:rPr>
          <w:spacing w:val="-1"/>
        </w:rPr>
        <w:t xml:space="preserve"> </w:t>
      </w:r>
      <w:r>
        <w:t>to</w:t>
      </w:r>
      <w:r>
        <w:rPr>
          <w:spacing w:val="-1"/>
        </w:rPr>
        <w:t xml:space="preserve"> </w:t>
      </w:r>
      <w:r>
        <w:t>seek</w:t>
      </w:r>
      <w:r>
        <w:rPr>
          <w:spacing w:val="-1"/>
        </w:rPr>
        <w:t xml:space="preserve"> </w:t>
      </w:r>
      <w:r>
        <w:t>funding</w:t>
      </w:r>
      <w:r>
        <w:rPr>
          <w:spacing w:val="-1"/>
        </w:rPr>
        <w:t xml:space="preserve"> </w:t>
      </w:r>
      <w:r>
        <w:t>to</w:t>
      </w:r>
      <w:r>
        <w:rPr>
          <w:spacing w:val="-1"/>
        </w:rPr>
        <w:t xml:space="preserve"> </w:t>
      </w:r>
      <w:r>
        <w:t>support</w:t>
      </w:r>
      <w:r>
        <w:rPr>
          <w:spacing w:val="-1"/>
        </w:rPr>
        <w:t xml:space="preserve"> </w:t>
      </w:r>
      <w:r>
        <w:t>their</w:t>
      </w:r>
      <w:r>
        <w:rPr>
          <w:spacing w:val="-1"/>
        </w:rPr>
        <w:t xml:space="preserve"> activities</w:t>
      </w:r>
      <w:r>
        <w:t xml:space="preserve"> involving</w:t>
      </w:r>
      <w:r>
        <w:rPr>
          <w:spacing w:val="27"/>
        </w:rPr>
        <w:t xml:space="preserve"> </w:t>
      </w:r>
      <w:r>
        <w:t xml:space="preserve">community service, </w:t>
      </w:r>
      <w:r>
        <w:rPr>
          <w:spacing w:val="-1"/>
        </w:rPr>
        <w:t xml:space="preserve">organizations, and </w:t>
      </w:r>
      <w:r>
        <w:t>agencies.</w:t>
      </w:r>
    </w:p>
    <w:p w:rsidR="00607756" w:rsidRDefault="00607756" w:rsidP="0076536E">
      <w:pPr>
        <w:pStyle w:val="Heading1"/>
        <w:spacing w:before="39"/>
        <w:ind w:left="1633" w:right="1633"/>
        <w:rPr>
          <w:b w:val="0"/>
          <w:bCs w:val="0"/>
          <w:u w:val="none"/>
        </w:rPr>
      </w:pPr>
    </w:p>
    <w:p w:rsidR="00607756" w:rsidRDefault="00607756" w:rsidP="001C5158">
      <w:pPr>
        <w:pStyle w:val="Heading1"/>
        <w:ind w:left="0" w:right="1634"/>
        <w:jc w:val="center"/>
        <w:rPr>
          <w:b w:val="0"/>
          <w:bCs w:val="0"/>
          <w:u w:val="none"/>
        </w:rPr>
      </w:pPr>
      <w:bookmarkStart w:id="4" w:name="_TOC_250009"/>
      <w:r>
        <w:rPr>
          <w:spacing w:val="-1"/>
          <w:u w:val="none"/>
        </w:rPr>
        <w:t>APPOINTMENT AND REVIEW</w:t>
      </w:r>
      <w:r>
        <w:rPr>
          <w:u w:val="none"/>
        </w:rPr>
        <w:t xml:space="preserve"> </w:t>
      </w:r>
      <w:r>
        <w:rPr>
          <w:spacing w:val="-1"/>
          <w:u w:val="none"/>
        </w:rPr>
        <w:t>OF NTT</w:t>
      </w:r>
      <w:r>
        <w:rPr>
          <w:u w:val="none"/>
        </w:rPr>
        <w:t xml:space="preserve"> </w:t>
      </w:r>
      <w:r>
        <w:rPr>
          <w:spacing w:val="-1"/>
          <w:u w:val="none"/>
        </w:rPr>
        <w:t>FACULTY</w:t>
      </w:r>
      <w:bookmarkEnd w:id="4"/>
    </w:p>
    <w:p w:rsidR="00607756" w:rsidRDefault="00607756" w:rsidP="00607756">
      <w:pPr>
        <w:spacing w:before="4"/>
        <w:rPr>
          <w:rFonts w:ascii="Times New Roman" w:eastAsia="Times New Roman" w:hAnsi="Times New Roman" w:cs="Times New Roman"/>
          <w:b/>
          <w:bCs/>
          <w:sz w:val="23"/>
          <w:szCs w:val="23"/>
        </w:rPr>
      </w:pPr>
    </w:p>
    <w:p w:rsidR="00607756" w:rsidRDefault="00607756" w:rsidP="00607756">
      <w:pPr>
        <w:numPr>
          <w:ilvl w:val="0"/>
          <w:numId w:val="18"/>
        </w:numPr>
        <w:tabs>
          <w:tab w:val="left" w:pos="840"/>
        </w:tabs>
        <w:rPr>
          <w:rFonts w:ascii="Times New Roman" w:eastAsia="Times New Roman" w:hAnsi="Times New Roman" w:cs="Times New Roman"/>
        </w:rPr>
      </w:pPr>
      <w:r>
        <w:rPr>
          <w:rFonts w:ascii="Times New Roman"/>
          <w:b/>
          <w:u w:val="thick" w:color="000000"/>
        </w:rPr>
        <w:t>Renewal</w:t>
      </w:r>
      <w:r>
        <w:rPr>
          <w:rFonts w:ascii="Times New Roman"/>
          <w:b/>
          <w:spacing w:val="-12"/>
          <w:u w:val="thick" w:color="000000"/>
        </w:rPr>
        <w:t xml:space="preserve"> </w:t>
      </w:r>
      <w:r>
        <w:rPr>
          <w:rFonts w:ascii="Times New Roman"/>
          <w:b/>
          <w:u w:val="thick" w:color="000000"/>
        </w:rPr>
        <w:t>of</w:t>
      </w:r>
      <w:r>
        <w:rPr>
          <w:rFonts w:ascii="Times New Roman"/>
          <w:b/>
          <w:spacing w:val="-13"/>
          <w:u w:val="thick" w:color="000000"/>
        </w:rPr>
        <w:t xml:space="preserve"> </w:t>
      </w:r>
      <w:r>
        <w:rPr>
          <w:rFonts w:ascii="Times New Roman"/>
          <w:b/>
          <w:u w:val="thick" w:color="000000"/>
        </w:rPr>
        <w:t>Appointment</w:t>
      </w:r>
    </w:p>
    <w:p w:rsidR="00607756" w:rsidRDefault="00607756" w:rsidP="00607756">
      <w:pPr>
        <w:spacing w:before="7"/>
        <w:rPr>
          <w:rFonts w:ascii="Times New Roman" w:eastAsia="Times New Roman" w:hAnsi="Times New Roman" w:cs="Times New Roman"/>
          <w:b/>
          <w:bCs/>
          <w:sz w:val="15"/>
          <w:szCs w:val="15"/>
        </w:rPr>
      </w:pPr>
    </w:p>
    <w:p w:rsidR="00607756" w:rsidRPr="005E4716" w:rsidRDefault="00607756" w:rsidP="00607756">
      <w:pPr>
        <w:spacing w:before="71"/>
        <w:ind w:left="119" w:right="248"/>
        <w:rPr>
          <w:rFonts w:ascii="Times New Roman" w:eastAsia="Times New Roman" w:hAnsi="Times New Roman" w:cs="Times New Roman"/>
        </w:rPr>
      </w:pPr>
      <w:r>
        <w:rPr>
          <w:rFonts w:ascii="Times New Roman"/>
          <w:spacing w:val="-1"/>
        </w:rPr>
        <w:t>Appointments</w:t>
      </w:r>
      <w:r>
        <w:rPr>
          <w:rFonts w:ascii="Times New Roman"/>
          <w:spacing w:val="-8"/>
        </w:rPr>
        <w:t xml:space="preserve"> </w:t>
      </w:r>
      <w:r>
        <w:rPr>
          <w:rFonts w:ascii="Times New Roman"/>
        </w:rPr>
        <w:t>for</w:t>
      </w:r>
      <w:r>
        <w:rPr>
          <w:rFonts w:ascii="Times New Roman"/>
          <w:spacing w:val="-7"/>
        </w:rPr>
        <w:t xml:space="preserve"> </w:t>
      </w:r>
      <w:r w:rsidR="00636EE3">
        <w:rPr>
          <w:rFonts w:ascii="Times New Roman"/>
          <w:spacing w:val="-7"/>
        </w:rPr>
        <w:t>FT</w:t>
      </w:r>
      <w:r>
        <w:rPr>
          <w:rFonts w:ascii="Times New Roman"/>
        </w:rPr>
        <w:t>NTT</w:t>
      </w:r>
      <w:r>
        <w:rPr>
          <w:rFonts w:ascii="Times New Roman"/>
          <w:spacing w:val="-7"/>
        </w:rPr>
        <w:t xml:space="preserve"> </w:t>
      </w:r>
      <w:r>
        <w:rPr>
          <w:rFonts w:ascii="Times New Roman"/>
          <w:spacing w:val="-1"/>
        </w:rPr>
        <w:t>faculty</w:t>
      </w:r>
      <w:r>
        <w:rPr>
          <w:rFonts w:ascii="Times New Roman"/>
          <w:spacing w:val="-5"/>
        </w:rPr>
        <w:t xml:space="preserve"> </w:t>
      </w:r>
      <w:r>
        <w:rPr>
          <w:rFonts w:ascii="Times New Roman"/>
        </w:rPr>
        <w:t>are</w:t>
      </w:r>
      <w:r>
        <w:rPr>
          <w:rFonts w:ascii="Times New Roman"/>
          <w:spacing w:val="-7"/>
        </w:rPr>
        <w:t xml:space="preserve"> </w:t>
      </w:r>
      <w:r>
        <w:rPr>
          <w:rFonts w:ascii="Times New Roman"/>
          <w:spacing w:val="-1"/>
        </w:rPr>
        <w:t>governed</w:t>
      </w:r>
      <w:r>
        <w:rPr>
          <w:rFonts w:ascii="Times New Roman"/>
          <w:spacing w:val="-7"/>
        </w:rPr>
        <w:t xml:space="preserve"> </w:t>
      </w:r>
      <w:r>
        <w:rPr>
          <w:rFonts w:ascii="Times New Roman"/>
          <w:spacing w:val="-1"/>
        </w:rPr>
        <w:t>by</w:t>
      </w:r>
      <w:r>
        <w:rPr>
          <w:rFonts w:ascii="Times New Roman"/>
          <w:spacing w:val="-6"/>
        </w:rPr>
        <w:t xml:space="preserve"> </w:t>
      </w:r>
      <w:r>
        <w:rPr>
          <w:rFonts w:ascii="Times New Roman"/>
          <w:spacing w:val="-1"/>
        </w:rPr>
        <w:t>the</w:t>
      </w:r>
      <w:r>
        <w:rPr>
          <w:rFonts w:ascii="Times New Roman"/>
          <w:spacing w:val="-7"/>
        </w:rPr>
        <w:t xml:space="preserve"> </w:t>
      </w:r>
      <w:r>
        <w:rPr>
          <w:rFonts w:ascii="Times New Roman"/>
        </w:rPr>
        <w:t>applicable</w:t>
      </w:r>
      <w:r>
        <w:rPr>
          <w:rFonts w:ascii="Times New Roman"/>
          <w:spacing w:val="-7"/>
        </w:rPr>
        <w:t xml:space="preserve"> </w:t>
      </w:r>
      <w:r>
        <w:rPr>
          <w:rFonts w:ascii="Times New Roman"/>
          <w:i/>
        </w:rPr>
        <w:t>Collective</w:t>
      </w:r>
      <w:r>
        <w:rPr>
          <w:rFonts w:ascii="Times New Roman"/>
          <w:i/>
          <w:spacing w:val="-7"/>
        </w:rPr>
        <w:t xml:space="preserve"> </w:t>
      </w:r>
      <w:r>
        <w:rPr>
          <w:rFonts w:ascii="Times New Roman"/>
          <w:i/>
        </w:rPr>
        <w:t>Bargaining</w:t>
      </w:r>
      <w:r>
        <w:rPr>
          <w:rFonts w:ascii="Times New Roman"/>
          <w:i/>
          <w:spacing w:val="-7"/>
        </w:rPr>
        <w:t xml:space="preserve"> </w:t>
      </w:r>
      <w:r>
        <w:rPr>
          <w:rFonts w:ascii="Times New Roman"/>
          <w:i/>
        </w:rPr>
        <w:t>Agreement</w:t>
      </w:r>
      <w:r>
        <w:rPr>
          <w:rFonts w:ascii="Times New Roman"/>
          <w:i/>
          <w:spacing w:val="49"/>
          <w:w w:val="99"/>
        </w:rPr>
        <w:t xml:space="preserve"> </w:t>
      </w:r>
      <w:r>
        <w:rPr>
          <w:rFonts w:ascii="Times New Roman"/>
        </w:rPr>
        <w:t>and</w:t>
      </w:r>
      <w:r>
        <w:rPr>
          <w:rFonts w:ascii="Times New Roman"/>
          <w:spacing w:val="-5"/>
        </w:rPr>
        <w:t xml:space="preserve"> </w:t>
      </w:r>
      <w:r>
        <w:rPr>
          <w:rFonts w:ascii="Times New Roman"/>
        </w:rPr>
        <w:t>are</w:t>
      </w:r>
      <w:r>
        <w:rPr>
          <w:rFonts w:ascii="Times New Roman"/>
          <w:spacing w:val="-4"/>
        </w:rPr>
        <w:t xml:space="preserve"> </w:t>
      </w:r>
      <w:r>
        <w:rPr>
          <w:rFonts w:ascii="Times New Roman"/>
          <w:spacing w:val="-1"/>
        </w:rPr>
        <w:t>made</w:t>
      </w:r>
      <w:r>
        <w:rPr>
          <w:rFonts w:ascii="Times New Roman"/>
          <w:spacing w:val="-4"/>
        </w:rPr>
        <w:t xml:space="preserve"> </w:t>
      </w:r>
      <w:r>
        <w:rPr>
          <w:rFonts w:ascii="Times New Roman"/>
        </w:rPr>
        <w:t>annually.</w:t>
      </w:r>
      <w:r>
        <w:rPr>
          <w:rFonts w:ascii="Times New Roman"/>
          <w:spacing w:val="45"/>
        </w:rPr>
        <w:t xml:space="preserve"> </w:t>
      </w:r>
      <w:r w:rsidR="00636EE3">
        <w:rPr>
          <w:rFonts w:ascii="Times New Roman"/>
          <w:spacing w:val="45"/>
        </w:rPr>
        <w:t>FT</w:t>
      </w:r>
      <w:r>
        <w:rPr>
          <w:rFonts w:ascii="Times New Roman"/>
          <w:spacing w:val="-1"/>
        </w:rPr>
        <w:t>NTT</w:t>
      </w:r>
      <w:r>
        <w:rPr>
          <w:rFonts w:ascii="Times New Roman"/>
          <w:spacing w:val="-5"/>
        </w:rPr>
        <w:t xml:space="preserve"> </w:t>
      </w:r>
      <w:r>
        <w:rPr>
          <w:rFonts w:ascii="Times New Roman"/>
        </w:rPr>
        <w:t>faculty</w:t>
      </w:r>
      <w:r>
        <w:rPr>
          <w:rFonts w:ascii="Times New Roman"/>
          <w:spacing w:val="-2"/>
        </w:rPr>
        <w:t xml:space="preserve"> </w:t>
      </w:r>
      <w:r>
        <w:rPr>
          <w:rFonts w:ascii="Times New Roman"/>
          <w:spacing w:val="-1"/>
        </w:rPr>
        <w:t>members</w:t>
      </w:r>
      <w:r>
        <w:rPr>
          <w:rFonts w:ascii="Times New Roman"/>
          <w:spacing w:val="-5"/>
        </w:rPr>
        <w:t xml:space="preserve"> </w:t>
      </w:r>
      <w:r>
        <w:rPr>
          <w:rFonts w:ascii="Times New Roman"/>
        </w:rPr>
        <w:t>are</w:t>
      </w:r>
      <w:r>
        <w:rPr>
          <w:rFonts w:ascii="Times New Roman"/>
          <w:spacing w:val="-5"/>
        </w:rPr>
        <w:t xml:space="preserve"> </w:t>
      </w:r>
      <w:r>
        <w:rPr>
          <w:rFonts w:ascii="Times New Roman"/>
        </w:rPr>
        <w:t>appointed</w:t>
      </w:r>
      <w:r>
        <w:rPr>
          <w:rFonts w:ascii="Times New Roman"/>
          <w:spacing w:val="-5"/>
        </w:rPr>
        <w:t xml:space="preserve"> </w:t>
      </w:r>
      <w:r>
        <w:rPr>
          <w:rFonts w:ascii="Times New Roman"/>
          <w:spacing w:val="-1"/>
        </w:rPr>
        <w:t>in</w:t>
      </w:r>
      <w:r>
        <w:rPr>
          <w:rFonts w:ascii="Times New Roman"/>
          <w:spacing w:val="-5"/>
        </w:rPr>
        <w:t xml:space="preserve"> </w:t>
      </w:r>
      <w:r>
        <w:rPr>
          <w:rFonts w:ascii="Times New Roman"/>
          <w:spacing w:val="-1"/>
        </w:rPr>
        <w:t>one</w:t>
      </w:r>
      <w:r>
        <w:rPr>
          <w:rFonts w:ascii="Times New Roman"/>
          <w:spacing w:val="-5"/>
        </w:rPr>
        <w:t xml:space="preserve"> </w:t>
      </w:r>
      <w:r>
        <w:rPr>
          <w:rFonts w:ascii="Times New Roman"/>
        </w:rPr>
        <w:t>of</w:t>
      </w:r>
      <w:r>
        <w:rPr>
          <w:rFonts w:ascii="Times New Roman"/>
          <w:spacing w:val="-5"/>
        </w:rPr>
        <w:t xml:space="preserve"> </w:t>
      </w:r>
      <w:r>
        <w:rPr>
          <w:rFonts w:ascii="Times New Roman"/>
        </w:rPr>
        <w:t>the</w:t>
      </w:r>
      <w:r>
        <w:rPr>
          <w:rFonts w:ascii="Times New Roman"/>
          <w:spacing w:val="-5"/>
        </w:rPr>
        <w:t xml:space="preserve"> </w:t>
      </w:r>
      <w:r>
        <w:rPr>
          <w:rFonts w:ascii="Times New Roman"/>
          <w:spacing w:val="-1"/>
        </w:rPr>
        <w:t>following</w:t>
      </w:r>
      <w:r>
        <w:rPr>
          <w:rFonts w:ascii="Times New Roman"/>
          <w:spacing w:val="-5"/>
        </w:rPr>
        <w:t xml:space="preserve"> </w:t>
      </w:r>
      <w:r>
        <w:rPr>
          <w:rFonts w:ascii="Times New Roman"/>
        </w:rPr>
        <w:t>tracks:</w:t>
      </w:r>
      <w:r>
        <w:rPr>
          <w:rFonts w:ascii="Times New Roman"/>
          <w:spacing w:val="37"/>
          <w:w w:val="99"/>
        </w:rPr>
        <w:t xml:space="preserve"> </w:t>
      </w:r>
      <w:r>
        <w:rPr>
          <w:rFonts w:ascii="Times New Roman"/>
        </w:rPr>
        <w:t>Instructional,</w:t>
      </w:r>
      <w:r>
        <w:rPr>
          <w:rFonts w:ascii="Times New Roman"/>
          <w:spacing w:val="-8"/>
        </w:rPr>
        <w:t xml:space="preserve"> </w:t>
      </w:r>
      <w:r>
        <w:rPr>
          <w:rFonts w:ascii="Times New Roman"/>
        </w:rPr>
        <w:t>Clinical,</w:t>
      </w:r>
      <w:r>
        <w:rPr>
          <w:rFonts w:ascii="Times New Roman"/>
          <w:spacing w:val="-7"/>
        </w:rPr>
        <w:t xml:space="preserve"> </w:t>
      </w:r>
      <w:r>
        <w:rPr>
          <w:rFonts w:ascii="Times New Roman"/>
        </w:rPr>
        <w:t>Practitioner</w:t>
      </w:r>
      <w:r>
        <w:rPr>
          <w:rFonts w:ascii="Times New Roman"/>
          <w:spacing w:val="-7"/>
        </w:rPr>
        <w:t xml:space="preserve"> </w:t>
      </w:r>
      <w:r>
        <w:rPr>
          <w:rFonts w:ascii="Times New Roman"/>
        </w:rPr>
        <w:t>and</w:t>
      </w:r>
      <w:r>
        <w:rPr>
          <w:rFonts w:ascii="Times New Roman"/>
          <w:spacing w:val="-7"/>
        </w:rPr>
        <w:t xml:space="preserve"> </w:t>
      </w:r>
      <w:r>
        <w:rPr>
          <w:rFonts w:ascii="Times New Roman"/>
          <w:spacing w:val="-1"/>
        </w:rPr>
        <w:t>Research.</w:t>
      </w:r>
      <w:r>
        <w:rPr>
          <w:rFonts w:ascii="Times New Roman"/>
          <w:spacing w:val="41"/>
        </w:rPr>
        <w:t xml:space="preserve"> </w:t>
      </w:r>
      <w:r>
        <w:rPr>
          <w:rFonts w:ascii="Times New Roman"/>
        </w:rPr>
        <w:t>Renewal</w:t>
      </w:r>
      <w:r>
        <w:rPr>
          <w:rFonts w:ascii="Times New Roman"/>
          <w:spacing w:val="-7"/>
        </w:rPr>
        <w:t xml:space="preserve"> </w:t>
      </w:r>
      <w:r>
        <w:rPr>
          <w:rFonts w:ascii="Times New Roman"/>
        </w:rPr>
        <w:t>of</w:t>
      </w:r>
      <w:r>
        <w:rPr>
          <w:rFonts w:ascii="Times New Roman"/>
          <w:spacing w:val="-7"/>
        </w:rPr>
        <w:t xml:space="preserve"> </w:t>
      </w:r>
      <w:r>
        <w:rPr>
          <w:rFonts w:ascii="Times New Roman"/>
        </w:rPr>
        <w:t>appointment</w:t>
      </w:r>
      <w:r>
        <w:rPr>
          <w:rFonts w:ascii="Times New Roman"/>
          <w:spacing w:val="-8"/>
        </w:rPr>
        <w:t xml:space="preserve"> </w:t>
      </w:r>
      <w:r>
        <w:rPr>
          <w:rFonts w:ascii="Times New Roman"/>
        </w:rPr>
        <w:t>is</w:t>
      </w:r>
      <w:r>
        <w:rPr>
          <w:rFonts w:ascii="Times New Roman"/>
          <w:spacing w:val="-7"/>
        </w:rPr>
        <w:t xml:space="preserve"> </w:t>
      </w:r>
      <w:r>
        <w:rPr>
          <w:rFonts w:ascii="Times New Roman"/>
        </w:rPr>
        <w:t>contingent</w:t>
      </w:r>
      <w:r>
        <w:rPr>
          <w:rFonts w:ascii="Times New Roman"/>
          <w:spacing w:val="-7"/>
        </w:rPr>
        <w:t xml:space="preserve"> </w:t>
      </w:r>
      <w:r>
        <w:rPr>
          <w:rFonts w:ascii="Times New Roman"/>
        </w:rPr>
        <w:t>upon</w:t>
      </w:r>
      <w:r>
        <w:rPr>
          <w:rFonts w:ascii="Times New Roman"/>
          <w:spacing w:val="28"/>
          <w:w w:val="99"/>
        </w:rPr>
        <w:t xml:space="preserve"> </w:t>
      </w:r>
      <w:r>
        <w:rPr>
          <w:rFonts w:ascii="Times New Roman"/>
        </w:rPr>
        <w:t>programmatic</w:t>
      </w:r>
      <w:r>
        <w:rPr>
          <w:rFonts w:ascii="Times New Roman"/>
          <w:spacing w:val="-10"/>
        </w:rPr>
        <w:t xml:space="preserve"> </w:t>
      </w:r>
      <w:r>
        <w:rPr>
          <w:rFonts w:ascii="Times New Roman"/>
        </w:rPr>
        <w:t>need,</w:t>
      </w:r>
      <w:r>
        <w:rPr>
          <w:rFonts w:ascii="Times New Roman"/>
          <w:spacing w:val="-9"/>
        </w:rPr>
        <w:t xml:space="preserve"> </w:t>
      </w:r>
      <w:r>
        <w:rPr>
          <w:rFonts w:ascii="Times New Roman"/>
        </w:rPr>
        <w:t>satisfactory</w:t>
      </w:r>
      <w:r>
        <w:rPr>
          <w:rFonts w:ascii="Times New Roman"/>
          <w:spacing w:val="-7"/>
        </w:rPr>
        <w:t xml:space="preserve"> </w:t>
      </w:r>
      <w:r>
        <w:rPr>
          <w:rFonts w:ascii="Times New Roman"/>
          <w:spacing w:val="-1"/>
        </w:rPr>
        <w:t>performance</w:t>
      </w:r>
      <w:r>
        <w:rPr>
          <w:rFonts w:ascii="Times New Roman"/>
          <w:spacing w:val="-10"/>
        </w:rPr>
        <w:t xml:space="preserve"> </w:t>
      </w:r>
      <w:r>
        <w:rPr>
          <w:rFonts w:ascii="Times New Roman"/>
        </w:rPr>
        <w:t>of</w:t>
      </w:r>
      <w:r>
        <w:rPr>
          <w:rFonts w:ascii="Times New Roman"/>
          <w:spacing w:val="-10"/>
        </w:rPr>
        <w:t xml:space="preserve"> </w:t>
      </w:r>
      <w:r>
        <w:rPr>
          <w:rFonts w:ascii="Times New Roman"/>
          <w:spacing w:val="-1"/>
        </w:rPr>
        <w:t>previously</w:t>
      </w:r>
      <w:r>
        <w:rPr>
          <w:rFonts w:ascii="Times New Roman"/>
          <w:spacing w:val="-7"/>
        </w:rPr>
        <w:t xml:space="preserve"> </w:t>
      </w:r>
      <w:r>
        <w:rPr>
          <w:rFonts w:ascii="Times New Roman"/>
        </w:rPr>
        <w:t>assigned</w:t>
      </w:r>
      <w:r>
        <w:rPr>
          <w:rFonts w:ascii="Times New Roman"/>
          <w:spacing w:val="-9"/>
        </w:rPr>
        <w:t xml:space="preserve"> </w:t>
      </w:r>
      <w:r>
        <w:rPr>
          <w:rFonts w:ascii="Times New Roman"/>
        </w:rPr>
        <w:t>responsibilities,</w:t>
      </w:r>
      <w:r>
        <w:rPr>
          <w:rFonts w:ascii="Times New Roman"/>
          <w:spacing w:val="-10"/>
        </w:rPr>
        <w:t xml:space="preserve"> </w:t>
      </w:r>
      <w:r>
        <w:rPr>
          <w:rFonts w:ascii="Times New Roman"/>
        </w:rPr>
        <w:t>and</w:t>
      </w:r>
      <w:r>
        <w:rPr>
          <w:rFonts w:ascii="Times New Roman"/>
          <w:spacing w:val="38"/>
          <w:w w:val="99"/>
        </w:rPr>
        <w:t xml:space="preserve"> </w:t>
      </w:r>
      <w:r>
        <w:rPr>
          <w:rFonts w:ascii="Times New Roman"/>
        </w:rPr>
        <w:t>budgeted</w:t>
      </w:r>
      <w:r>
        <w:rPr>
          <w:rFonts w:ascii="Times New Roman"/>
          <w:spacing w:val="-7"/>
        </w:rPr>
        <w:t xml:space="preserve"> </w:t>
      </w:r>
      <w:r>
        <w:rPr>
          <w:rFonts w:ascii="Times New Roman"/>
        </w:rPr>
        <w:t>resources</w:t>
      </w:r>
      <w:r>
        <w:rPr>
          <w:rFonts w:ascii="Times New Roman"/>
          <w:spacing w:val="-7"/>
        </w:rPr>
        <w:t xml:space="preserve"> </w:t>
      </w:r>
      <w:r>
        <w:rPr>
          <w:rFonts w:ascii="Times New Roman"/>
        </w:rPr>
        <w:t>to</w:t>
      </w:r>
      <w:r>
        <w:rPr>
          <w:rFonts w:ascii="Times New Roman"/>
          <w:spacing w:val="-7"/>
        </w:rPr>
        <w:t xml:space="preserve"> </w:t>
      </w:r>
      <w:r>
        <w:rPr>
          <w:rFonts w:ascii="Times New Roman"/>
        </w:rPr>
        <w:t>support</w:t>
      </w:r>
      <w:r>
        <w:rPr>
          <w:rFonts w:ascii="Times New Roman"/>
          <w:spacing w:val="-7"/>
        </w:rPr>
        <w:t xml:space="preserve"> </w:t>
      </w:r>
      <w:r>
        <w:rPr>
          <w:rFonts w:ascii="Times New Roman"/>
        </w:rPr>
        <w:t>the</w:t>
      </w:r>
      <w:r>
        <w:rPr>
          <w:rFonts w:ascii="Times New Roman"/>
          <w:spacing w:val="-7"/>
        </w:rPr>
        <w:t xml:space="preserve"> </w:t>
      </w:r>
      <w:r>
        <w:rPr>
          <w:rFonts w:ascii="Times New Roman"/>
          <w:spacing w:val="-1"/>
        </w:rPr>
        <w:t>position</w:t>
      </w:r>
      <w:r w:rsidRPr="005E4716">
        <w:rPr>
          <w:rFonts w:ascii="Times New Roman"/>
          <w:spacing w:val="-1"/>
        </w:rPr>
        <w:t>.</w:t>
      </w:r>
      <w:r w:rsidR="00636EE3" w:rsidRPr="005E4716">
        <w:rPr>
          <w:rFonts w:ascii="Times New Roman"/>
          <w:spacing w:val="-1"/>
        </w:rPr>
        <w:t xml:space="preserve"> In the first three (3) years of employment an FTNTT will be give notice as early as</w:t>
      </w:r>
      <w:r w:rsidR="009756F6" w:rsidRPr="005E4716">
        <w:rPr>
          <w:rFonts w:ascii="Times New Roman"/>
          <w:spacing w:val="-1"/>
        </w:rPr>
        <w:t xml:space="preserve"> possible if the Univer</w:t>
      </w:r>
      <w:r w:rsidR="00636EE3" w:rsidRPr="005E4716">
        <w:rPr>
          <w:rFonts w:ascii="Times New Roman"/>
          <w:spacing w:val="-1"/>
        </w:rPr>
        <w:t>s</w:t>
      </w:r>
      <w:r w:rsidR="009756F6" w:rsidRPr="005E4716">
        <w:rPr>
          <w:rFonts w:ascii="Times New Roman"/>
          <w:spacing w:val="-1"/>
        </w:rPr>
        <w:t>ity does not anticipa</w:t>
      </w:r>
      <w:r w:rsidR="00636EE3" w:rsidRPr="005E4716">
        <w:rPr>
          <w:rFonts w:ascii="Times New Roman"/>
          <w:spacing w:val="-1"/>
        </w:rPr>
        <w:t xml:space="preserve">te a 4th year of </w:t>
      </w:r>
      <w:r w:rsidR="009756F6" w:rsidRPr="005E4716">
        <w:rPr>
          <w:rFonts w:ascii="Times New Roman"/>
          <w:spacing w:val="-1"/>
        </w:rPr>
        <w:t>employment.  The FTNTT will sim</w:t>
      </w:r>
      <w:r w:rsidR="00636EE3" w:rsidRPr="005E4716">
        <w:rPr>
          <w:rFonts w:ascii="Times New Roman"/>
          <w:spacing w:val="-1"/>
        </w:rPr>
        <w:t>u</w:t>
      </w:r>
      <w:r w:rsidR="009756F6" w:rsidRPr="005E4716">
        <w:rPr>
          <w:rFonts w:ascii="Times New Roman"/>
          <w:spacing w:val="-1"/>
        </w:rPr>
        <w:t>l</w:t>
      </w:r>
      <w:r w:rsidR="00636EE3" w:rsidRPr="005E4716">
        <w:rPr>
          <w:rFonts w:ascii="Times New Roman"/>
          <w:spacing w:val="-1"/>
        </w:rPr>
        <w:t>ta</w:t>
      </w:r>
      <w:r w:rsidR="009756F6" w:rsidRPr="005E4716">
        <w:rPr>
          <w:rFonts w:ascii="Times New Roman"/>
          <w:spacing w:val="-1"/>
        </w:rPr>
        <w:t>neously be given notic</w:t>
      </w:r>
      <w:r w:rsidR="00636EE3" w:rsidRPr="005E4716">
        <w:rPr>
          <w:rFonts w:ascii="Times New Roman"/>
          <w:spacing w:val="-1"/>
        </w:rPr>
        <w:t>e that there is no need to stand for review</w:t>
      </w:r>
    </w:p>
    <w:p w:rsidR="00607756" w:rsidRDefault="00607756" w:rsidP="00607756">
      <w:pPr>
        <w:rPr>
          <w:rFonts w:ascii="Times New Roman" w:eastAsia="Times New Roman" w:hAnsi="Times New Roman" w:cs="Times New Roman"/>
        </w:rPr>
      </w:pPr>
    </w:p>
    <w:p w:rsidR="00607756" w:rsidRDefault="00607756" w:rsidP="00607756">
      <w:pPr>
        <w:numPr>
          <w:ilvl w:val="0"/>
          <w:numId w:val="18"/>
        </w:numPr>
        <w:tabs>
          <w:tab w:val="left" w:pos="840"/>
        </w:tabs>
        <w:ind w:left="839"/>
        <w:rPr>
          <w:rFonts w:ascii="Times New Roman" w:eastAsia="Times New Roman" w:hAnsi="Times New Roman" w:cs="Times New Roman"/>
        </w:rPr>
      </w:pPr>
      <w:r>
        <w:rPr>
          <w:rFonts w:ascii="Times New Roman"/>
          <w:b/>
          <w:u w:val="thick" w:color="000000"/>
        </w:rPr>
        <w:t>Full</w:t>
      </w:r>
      <w:r>
        <w:rPr>
          <w:rFonts w:ascii="Times New Roman"/>
          <w:b/>
          <w:spacing w:val="-13"/>
          <w:u w:val="thick" w:color="000000"/>
        </w:rPr>
        <w:t xml:space="preserve"> </w:t>
      </w:r>
      <w:r>
        <w:rPr>
          <w:rFonts w:ascii="Times New Roman"/>
          <w:b/>
          <w:u w:val="thick" w:color="000000"/>
        </w:rPr>
        <w:t>Performance</w:t>
      </w:r>
      <w:r>
        <w:rPr>
          <w:rFonts w:ascii="Times New Roman"/>
          <w:b/>
          <w:spacing w:val="-12"/>
          <w:u w:val="thick" w:color="000000"/>
        </w:rPr>
        <w:t xml:space="preserve"> </w:t>
      </w:r>
      <w:r>
        <w:rPr>
          <w:rFonts w:ascii="Times New Roman"/>
          <w:b/>
          <w:u w:val="thick" w:color="000000"/>
        </w:rPr>
        <w:t>Reviews</w:t>
      </w:r>
    </w:p>
    <w:p w:rsidR="00607756" w:rsidRDefault="00607756" w:rsidP="00607756">
      <w:pPr>
        <w:spacing w:before="8"/>
        <w:rPr>
          <w:rFonts w:ascii="Times New Roman" w:eastAsia="Times New Roman" w:hAnsi="Times New Roman" w:cs="Times New Roman"/>
          <w:b/>
          <w:bCs/>
          <w:sz w:val="15"/>
          <w:szCs w:val="15"/>
        </w:rPr>
      </w:pPr>
    </w:p>
    <w:p w:rsidR="00607756" w:rsidRDefault="00607756" w:rsidP="00607756">
      <w:pPr>
        <w:spacing w:before="71"/>
        <w:ind w:left="120" w:right="115"/>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rPr>
        <w:t>Full</w:t>
      </w:r>
      <w:r>
        <w:rPr>
          <w:rFonts w:ascii="Times New Roman" w:eastAsia="Times New Roman" w:hAnsi="Times New Roman" w:cs="Times New Roman"/>
          <w:spacing w:val="17"/>
        </w:rPr>
        <w:t xml:space="preserve"> </w:t>
      </w:r>
      <w:r>
        <w:rPr>
          <w:rFonts w:ascii="Times New Roman" w:eastAsia="Times New Roman" w:hAnsi="Times New Roman" w:cs="Times New Roman"/>
        </w:rPr>
        <w:t>Performance</w:t>
      </w:r>
      <w:r>
        <w:rPr>
          <w:rFonts w:ascii="Times New Roman" w:eastAsia="Times New Roman" w:hAnsi="Times New Roman" w:cs="Times New Roman"/>
          <w:spacing w:val="17"/>
        </w:rPr>
        <w:t xml:space="preserve"> </w:t>
      </w:r>
      <w:r>
        <w:rPr>
          <w:rFonts w:ascii="Times New Roman" w:eastAsia="Times New Roman" w:hAnsi="Times New Roman" w:cs="Times New Roman"/>
        </w:rPr>
        <w:t>Reviews</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Pr>
          <w:rFonts w:ascii="Times New Roman" w:eastAsia="Times New Roman" w:hAnsi="Times New Roman" w:cs="Times New Roman"/>
          <w:spacing w:val="17"/>
        </w:rPr>
        <w:t xml:space="preserve"> </w:t>
      </w:r>
      <w:r w:rsidR="009756F6">
        <w:rPr>
          <w:rFonts w:ascii="Times New Roman" w:eastAsia="Times New Roman" w:hAnsi="Times New Roman" w:cs="Times New Roman"/>
          <w:spacing w:val="17"/>
        </w:rPr>
        <w:t>FT</w:t>
      </w:r>
      <w:r>
        <w:rPr>
          <w:rFonts w:ascii="Times New Roman" w:eastAsia="Times New Roman" w:hAnsi="Times New Roman" w:cs="Times New Roman"/>
        </w:rPr>
        <w:t>NTT</w:t>
      </w:r>
      <w:r>
        <w:rPr>
          <w:rFonts w:ascii="Times New Roman" w:eastAsia="Times New Roman" w:hAnsi="Times New Roman" w:cs="Times New Roman"/>
          <w:spacing w:val="19"/>
        </w:rPr>
        <w:t xml:space="preserve"> </w:t>
      </w:r>
      <w:r>
        <w:rPr>
          <w:rFonts w:ascii="Times New Roman" w:eastAsia="Times New Roman" w:hAnsi="Times New Roman" w:cs="Times New Roman"/>
        </w:rPr>
        <w:t>faculty</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members</w:t>
      </w:r>
      <w:r>
        <w:rPr>
          <w:rFonts w:ascii="Times New Roman" w:eastAsia="Times New Roman" w:hAnsi="Times New Roman" w:cs="Times New Roman"/>
          <w:spacing w:val="17"/>
        </w:rPr>
        <w:t xml:space="preserve"> </w:t>
      </w:r>
      <w:r>
        <w:rPr>
          <w:rFonts w:ascii="Times New Roman" w:eastAsia="Times New Roman" w:hAnsi="Times New Roman" w:cs="Times New Roman"/>
        </w:rPr>
        <w:t>who</w:t>
      </w:r>
      <w:r>
        <w:rPr>
          <w:rFonts w:ascii="Times New Roman" w:eastAsia="Times New Roman" w:hAnsi="Times New Roman" w:cs="Times New Roman"/>
          <w:spacing w:val="17"/>
        </w:rPr>
        <w:t xml:space="preserve"> </w:t>
      </w:r>
      <w:r>
        <w:rPr>
          <w:rFonts w:ascii="Times New Roman" w:eastAsia="Times New Roman" w:hAnsi="Times New Roman" w:cs="Times New Roman"/>
        </w:rPr>
        <w:t>are</w:t>
      </w:r>
      <w:r>
        <w:rPr>
          <w:rFonts w:ascii="Times New Roman" w:eastAsia="Times New Roman" w:hAnsi="Times New Roman" w:cs="Times New Roman"/>
          <w:spacing w:val="16"/>
        </w:rPr>
        <w:t xml:space="preserve"> </w:t>
      </w:r>
      <w:r>
        <w:rPr>
          <w:rFonts w:ascii="Times New Roman" w:eastAsia="Times New Roman" w:hAnsi="Times New Roman" w:cs="Times New Roman"/>
        </w:rPr>
        <w:t>in</w:t>
      </w:r>
      <w:r>
        <w:rPr>
          <w:rFonts w:ascii="Times New Roman" w:eastAsia="Times New Roman" w:hAnsi="Times New Roman" w:cs="Times New Roman"/>
          <w:spacing w:val="17"/>
        </w:rPr>
        <w:t xml:space="preserve"> </w:t>
      </w:r>
      <w:r>
        <w:rPr>
          <w:rFonts w:ascii="Times New Roman" w:eastAsia="Times New Roman" w:hAnsi="Times New Roman" w:cs="Times New Roman"/>
        </w:rPr>
        <w:t>their</w:t>
      </w:r>
      <w:r>
        <w:rPr>
          <w:rFonts w:ascii="Times New Roman" w:eastAsia="Times New Roman" w:hAnsi="Times New Roman" w:cs="Times New Roman"/>
          <w:spacing w:val="17"/>
        </w:rPr>
        <w:t xml:space="preserve"> </w:t>
      </w:r>
      <w:r>
        <w:rPr>
          <w:rFonts w:ascii="Times New Roman" w:eastAsia="Times New Roman" w:hAnsi="Times New Roman" w:cs="Times New Roman"/>
        </w:rPr>
        <w:t>third</w:t>
      </w:r>
      <w:r>
        <w:rPr>
          <w:rFonts w:ascii="Times New Roman" w:eastAsia="Times New Roman" w:hAnsi="Times New Roman" w:cs="Times New Roman"/>
          <w:spacing w:val="16"/>
        </w:rPr>
        <w:t xml:space="preserve"> </w:t>
      </w:r>
      <w:r>
        <w:rPr>
          <w:rFonts w:ascii="Times New Roman" w:eastAsia="Times New Roman" w:hAnsi="Times New Roman" w:cs="Times New Roman"/>
        </w:rPr>
        <w:t>or</w:t>
      </w:r>
      <w:r>
        <w:rPr>
          <w:rFonts w:ascii="Times New Roman" w:eastAsia="Times New Roman" w:hAnsi="Times New Roman" w:cs="Times New Roman"/>
          <w:spacing w:val="17"/>
        </w:rPr>
        <w:t xml:space="preserve"> </w:t>
      </w:r>
      <w:r>
        <w:rPr>
          <w:rFonts w:ascii="Times New Roman" w:eastAsia="Times New Roman" w:hAnsi="Times New Roman" w:cs="Times New Roman"/>
        </w:rPr>
        <w:t>sixth</w:t>
      </w:r>
      <w:r>
        <w:rPr>
          <w:rFonts w:ascii="Times New Roman" w:eastAsia="Times New Roman" w:hAnsi="Times New Roman" w:cs="Times New Roman"/>
          <w:spacing w:val="16"/>
        </w:rPr>
        <w:t xml:space="preserve"> </w:t>
      </w:r>
      <w:r>
        <w:rPr>
          <w:rFonts w:ascii="Times New Roman" w:eastAsia="Times New Roman" w:hAnsi="Times New Roman" w:cs="Times New Roman"/>
        </w:rPr>
        <w:t>year</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Pr>
          <w:rFonts w:ascii="Times New Roman" w:eastAsia="Times New Roman" w:hAnsi="Times New Roman" w:cs="Times New Roman"/>
          <w:spacing w:val="27"/>
          <w:w w:val="99"/>
        </w:rPr>
        <w:t xml:space="preserve"> </w:t>
      </w:r>
      <w:r>
        <w:rPr>
          <w:rFonts w:ascii="Times New Roman" w:eastAsia="Times New Roman" w:hAnsi="Times New Roman" w:cs="Times New Roman"/>
        </w:rPr>
        <w:t xml:space="preserve">consecutive </w:t>
      </w:r>
      <w:r>
        <w:rPr>
          <w:rFonts w:ascii="Times New Roman" w:eastAsia="Times New Roman" w:hAnsi="Times New Roman" w:cs="Times New Roman"/>
          <w:spacing w:val="-1"/>
        </w:rPr>
        <w:t>employment</w:t>
      </w:r>
      <w:r>
        <w:rPr>
          <w:rFonts w:ascii="Times New Roman" w:eastAsia="Times New Roman" w:hAnsi="Times New Roman" w:cs="Times New Roman"/>
          <w:spacing w:val="1"/>
        </w:rPr>
        <w:t xml:space="preserve"> </w:t>
      </w:r>
      <w:r>
        <w:rPr>
          <w:rFonts w:ascii="Times New Roman" w:eastAsia="Times New Roman" w:hAnsi="Times New Roman" w:cs="Times New Roman"/>
        </w:rPr>
        <w:t>are</w:t>
      </w:r>
      <w:r>
        <w:rPr>
          <w:rFonts w:ascii="Times New Roman" w:eastAsia="Times New Roman" w:hAnsi="Times New Roman" w:cs="Times New Roman"/>
          <w:spacing w:val="1"/>
        </w:rPr>
        <w:t xml:space="preserve"> </w:t>
      </w:r>
      <w:r>
        <w:rPr>
          <w:rFonts w:ascii="Times New Roman" w:eastAsia="Times New Roman" w:hAnsi="Times New Roman" w:cs="Times New Roman"/>
        </w:rPr>
        <w:t>governed</w:t>
      </w:r>
      <w:r>
        <w:rPr>
          <w:rFonts w:ascii="Times New Roman" w:eastAsia="Times New Roman" w:hAnsi="Times New Roman" w:cs="Times New Roman"/>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applicable</w:t>
      </w:r>
      <w:r>
        <w:rPr>
          <w:rFonts w:ascii="Times New Roman" w:eastAsia="Times New Roman" w:hAnsi="Times New Roman" w:cs="Times New Roman"/>
          <w:spacing w:val="1"/>
        </w:rPr>
        <w:t xml:space="preserve"> </w:t>
      </w:r>
      <w:r>
        <w:rPr>
          <w:rFonts w:ascii="Times New Roman" w:eastAsia="Times New Roman" w:hAnsi="Times New Roman" w:cs="Times New Roman"/>
          <w:i/>
        </w:rPr>
        <w:t>Collective</w:t>
      </w:r>
      <w:r>
        <w:rPr>
          <w:rFonts w:ascii="Times New Roman" w:eastAsia="Times New Roman" w:hAnsi="Times New Roman" w:cs="Times New Roman"/>
          <w:i/>
          <w:spacing w:val="2"/>
        </w:rPr>
        <w:t xml:space="preserve"> </w:t>
      </w:r>
      <w:r>
        <w:rPr>
          <w:rFonts w:ascii="Times New Roman" w:eastAsia="Times New Roman" w:hAnsi="Times New Roman" w:cs="Times New Roman"/>
          <w:i/>
        </w:rPr>
        <w:t xml:space="preserve">Bargaining </w:t>
      </w:r>
      <w:r>
        <w:rPr>
          <w:rFonts w:ascii="Times New Roman" w:eastAsia="Times New Roman" w:hAnsi="Times New Roman" w:cs="Times New Roman"/>
          <w:i/>
          <w:spacing w:val="-1"/>
        </w:rPr>
        <w:t>Agreement</w:t>
      </w:r>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rPr>
        <w:t>Each</w:t>
      </w:r>
      <w:r>
        <w:rPr>
          <w:rFonts w:ascii="Times New Roman" w:eastAsia="Times New Roman" w:hAnsi="Times New Roman" w:cs="Times New Roman"/>
          <w:spacing w:val="31"/>
          <w:w w:val="99"/>
        </w:rPr>
        <w:t xml:space="preserve"> </w:t>
      </w:r>
      <w:r>
        <w:rPr>
          <w:rFonts w:ascii="Times New Roman" w:eastAsia="Times New Roman" w:hAnsi="Times New Roman" w:cs="Times New Roman"/>
          <w:spacing w:val="-1"/>
        </w:rPr>
        <w:t>academic</w:t>
      </w:r>
      <w:r>
        <w:rPr>
          <w:rFonts w:ascii="Times New Roman" w:eastAsia="Times New Roman" w:hAnsi="Times New Roman" w:cs="Times New Roman"/>
          <w:spacing w:val="14"/>
        </w:rPr>
        <w:t xml:space="preserve"> </w:t>
      </w:r>
      <w:r>
        <w:rPr>
          <w:rFonts w:ascii="Times New Roman" w:eastAsia="Times New Roman" w:hAnsi="Times New Roman" w:cs="Times New Roman"/>
        </w:rPr>
        <w:t>year,</w:t>
      </w:r>
      <w:r>
        <w:rPr>
          <w:rFonts w:ascii="Times New Roman" w:eastAsia="Times New Roman" w:hAnsi="Times New Roman" w:cs="Times New Roman"/>
          <w:spacing w:val="15"/>
        </w:rPr>
        <w:t xml:space="preserve"> </w:t>
      </w:r>
      <w:r>
        <w:rPr>
          <w:rFonts w:ascii="Times New Roman" w:eastAsia="Times New Roman" w:hAnsi="Times New Roman" w:cs="Times New Roman"/>
        </w:rPr>
        <w:t>guidelines</w:t>
      </w:r>
      <w:r>
        <w:rPr>
          <w:rFonts w:ascii="Times New Roman" w:eastAsia="Times New Roman" w:hAnsi="Times New Roman" w:cs="Times New Roman"/>
          <w:spacing w:val="15"/>
        </w:rPr>
        <w:t xml:space="preserve"> </w:t>
      </w:r>
      <w:r>
        <w:rPr>
          <w:rFonts w:ascii="Times New Roman" w:eastAsia="Times New Roman" w:hAnsi="Times New Roman" w:cs="Times New Roman"/>
        </w:rPr>
        <w:t>for</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Full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Performance</w:t>
      </w:r>
      <w:r>
        <w:rPr>
          <w:rFonts w:ascii="Times New Roman" w:eastAsia="Times New Roman" w:hAnsi="Times New Roman" w:cs="Times New Roman"/>
          <w:spacing w:val="15"/>
        </w:rPr>
        <w:t xml:space="preserve"> </w:t>
      </w:r>
      <w:r>
        <w:rPr>
          <w:rFonts w:ascii="Times New Roman" w:eastAsia="Times New Roman" w:hAnsi="Times New Roman" w:cs="Times New Roman"/>
        </w:rPr>
        <w:t>Reviews</w:t>
      </w:r>
      <w:r>
        <w:rPr>
          <w:rFonts w:ascii="Times New Roman" w:eastAsia="Times New Roman" w:hAnsi="Times New Roman" w:cs="Times New Roman"/>
          <w:spacing w:val="16"/>
        </w:rPr>
        <w:t xml:space="preserve"> </w:t>
      </w:r>
      <w:r>
        <w:rPr>
          <w:rFonts w:ascii="Times New Roman" w:eastAsia="Times New Roman" w:hAnsi="Times New Roman" w:cs="Times New Roman"/>
        </w:rPr>
        <w:t>for</w:t>
      </w:r>
      <w:r>
        <w:rPr>
          <w:rFonts w:ascii="Times New Roman" w:eastAsia="Times New Roman" w:hAnsi="Times New Roman" w:cs="Times New Roman"/>
          <w:spacing w:val="15"/>
        </w:rPr>
        <w:t xml:space="preserve"> </w:t>
      </w:r>
      <w:r w:rsidR="009756F6">
        <w:rPr>
          <w:rFonts w:ascii="Times New Roman" w:eastAsia="Times New Roman" w:hAnsi="Times New Roman" w:cs="Times New Roman"/>
          <w:spacing w:val="15"/>
        </w:rPr>
        <w:t>F</w:t>
      </w:r>
      <w:r w:rsidR="00A611F3">
        <w:rPr>
          <w:rFonts w:ascii="Times New Roman" w:eastAsia="Times New Roman" w:hAnsi="Times New Roman" w:cs="Times New Roman"/>
          <w:spacing w:val="15"/>
        </w:rPr>
        <w:t>T</w:t>
      </w:r>
      <w:r>
        <w:rPr>
          <w:rFonts w:ascii="Times New Roman" w:eastAsia="Times New Roman" w:hAnsi="Times New Roman" w:cs="Times New Roman"/>
        </w:rPr>
        <w:t>NTT</w:t>
      </w:r>
      <w:r>
        <w:rPr>
          <w:rFonts w:ascii="Times New Roman" w:eastAsia="Times New Roman" w:hAnsi="Times New Roman" w:cs="Times New Roman"/>
          <w:spacing w:val="14"/>
        </w:rPr>
        <w:t xml:space="preserve"> </w:t>
      </w:r>
      <w:r>
        <w:rPr>
          <w:rFonts w:ascii="Times New Roman" w:eastAsia="Times New Roman" w:hAnsi="Times New Roman" w:cs="Times New Roman"/>
        </w:rPr>
        <w:t>faculty</w:t>
      </w:r>
      <w:r>
        <w:rPr>
          <w:rFonts w:ascii="Times New Roman" w:eastAsia="Times New Roman" w:hAnsi="Times New Roman" w:cs="Times New Roman"/>
          <w:spacing w:val="17"/>
        </w:rPr>
        <w:t xml:space="preserve"> </w:t>
      </w:r>
      <w:r>
        <w:rPr>
          <w:rFonts w:ascii="Times New Roman" w:eastAsia="Times New Roman" w:hAnsi="Times New Roman" w:cs="Times New Roman"/>
        </w:rPr>
        <w:t>are</w:t>
      </w:r>
      <w:r>
        <w:rPr>
          <w:rFonts w:ascii="Times New Roman" w:eastAsia="Times New Roman" w:hAnsi="Times New Roman" w:cs="Times New Roman"/>
          <w:spacing w:val="15"/>
        </w:rPr>
        <w:t xml:space="preserve"> </w:t>
      </w:r>
      <w:r>
        <w:rPr>
          <w:rFonts w:ascii="Times New Roman" w:eastAsia="Times New Roman" w:hAnsi="Times New Roman" w:cs="Times New Roman"/>
        </w:rPr>
        <w:t>distributed</w:t>
      </w:r>
      <w:r>
        <w:rPr>
          <w:rFonts w:ascii="Times New Roman" w:eastAsia="Times New Roman" w:hAnsi="Times New Roman" w:cs="Times New Roman"/>
          <w:spacing w:val="14"/>
        </w:rPr>
        <w:t xml:space="preserve"> </w:t>
      </w:r>
      <w:r>
        <w:rPr>
          <w:rFonts w:ascii="Times New Roman" w:eastAsia="Times New Roman" w:hAnsi="Times New Roman" w:cs="Times New Roman"/>
        </w:rPr>
        <w:t>by</w:t>
      </w:r>
      <w:r>
        <w:rPr>
          <w:rFonts w:ascii="Times New Roman" w:eastAsia="Times New Roman" w:hAnsi="Times New Roman" w:cs="Times New Roman"/>
          <w:spacing w:val="34"/>
          <w:w w:val="99"/>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rPr>
        <w:t>Office</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rPr>
        <w:t>Provost.</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rPr>
        <w:t>Full</w:t>
      </w:r>
      <w:r>
        <w:rPr>
          <w:rFonts w:ascii="Times New Roman" w:eastAsia="Times New Roman" w:hAnsi="Times New Roman" w:cs="Times New Roman"/>
          <w:spacing w:val="21"/>
        </w:rPr>
        <w:t xml:space="preserve"> </w:t>
      </w:r>
      <w:r>
        <w:rPr>
          <w:rFonts w:ascii="Times New Roman" w:eastAsia="Times New Roman" w:hAnsi="Times New Roman" w:cs="Times New Roman"/>
        </w:rPr>
        <w:t>Performance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Review</w:t>
      </w:r>
      <w:r>
        <w:rPr>
          <w:rFonts w:ascii="Times New Roman" w:eastAsia="Times New Roman" w:hAnsi="Times New Roman" w:cs="Times New Roman"/>
          <w:spacing w:val="21"/>
        </w:rPr>
        <w:t xml:space="preserve"> </w:t>
      </w:r>
      <w:r>
        <w:rPr>
          <w:rFonts w:ascii="Times New Roman" w:eastAsia="Times New Roman" w:hAnsi="Times New Roman" w:cs="Times New Roman"/>
        </w:rPr>
        <w:t>concludes</w:t>
      </w:r>
      <w:r>
        <w:rPr>
          <w:rFonts w:ascii="Times New Roman" w:eastAsia="Times New Roman" w:hAnsi="Times New Roman" w:cs="Times New Roman"/>
          <w:spacing w:val="21"/>
        </w:rPr>
        <w:t xml:space="preserve"> </w:t>
      </w:r>
      <w:r>
        <w:rPr>
          <w:rFonts w:ascii="Times New Roman" w:eastAsia="Times New Roman" w:hAnsi="Times New Roman" w:cs="Times New Roman"/>
        </w:rPr>
        <w:t>with</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College’s</w:t>
      </w:r>
      <w:r>
        <w:rPr>
          <w:rFonts w:ascii="Times New Roman" w:eastAsia="Times New Roman" w:hAnsi="Times New Roman" w:cs="Times New Roman"/>
          <w:spacing w:val="21"/>
        </w:rPr>
        <w:t xml:space="preserve"> </w:t>
      </w:r>
      <w:r>
        <w:rPr>
          <w:rFonts w:ascii="Times New Roman" w:eastAsia="Times New Roman" w:hAnsi="Times New Roman" w:cs="Times New Roman"/>
        </w:rPr>
        <w:t>level</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spacing w:val="25"/>
          <w:w w:val="99"/>
        </w:rPr>
        <w:t xml:space="preserve"> </w:t>
      </w:r>
      <w:r>
        <w:rPr>
          <w:rFonts w:ascii="Times New Roman" w:eastAsia="Times New Roman" w:hAnsi="Times New Roman" w:cs="Times New Roman"/>
        </w:rPr>
        <w:t>review</w:t>
      </w:r>
      <w:r>
        <w:rPr>
          <w:rFonts w:ascii="Times New Roman" w:eastAsia="Times New Roman" w:hAnsi="Times New Roman" w:cs="Times New Roman"/>
          <w:spacing w:val="50"/>
        </w:rPr>
        <w:t xml:space="preserve"> </w:t>
      </w:r>
      <w:r>
        <w:rPr>
          <w:rFonts w:ascii="Times New Roman" w:eastAsia="Times New Roman" w:hAnsi="Times New Roman" w:cs="Times New Roman"/>
        </w:rPr>
        <w:t>and</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determination.</w:t>
      </w:r>
      <w:r>
        <w:rPr>
          <w:rFonts w:ascii="Times New Roman" w:eastAsia="Times New Roman" w:hAnsi="Times New Roman" w:cs="Times New Roman"/>
          <w:spacing w:val="44"/>
        </w:rPr>
        <w:t xml:space="preserve"> </w:t>
      </w:r>
      <w:r>
        <w:rPr>
          <w:rFonts w:ascii="Times New Roman" w:eastAsia="Times New Roman" w:hAnsi="Times New Roman" w:cs="Times New Roman"/>
        </w:rPr>
        <w:t>The</w:t>
      </w:r>
      <w:r>
        <w:rPr>
          <w:rFonts w:ascii="Times New Roman" w:eastAsia="Times New Roman" w:hAnsi="Times New Roman" w:cs="Times New Roman"/>
          <w:spacing w:val="50"/>
        </w:rPr>
        <w:t xml:space="preserve"> </w:t>
      </w:r>
      <w:r>
        <w:rPr>
          <w:rFonts w:ascii="Times New Roman" w:eastAsia="Times New Roman" w:hAnsi="Times New Roman" w:cs="Times New Roman"/>
        </w:rPr>
        <w:t>period</w:t>
      </w:r>
      <w:r>
        <w:rPr>
          <w:rFonts w:ascii="Times New Roman" w:eastAsia="Times New Roman" w:hAnsi="Times New Roman" w:cs="Times New Roman"/>
          <w:spacing w:val="49"/>
        </w:rPr>
        <w:t xml:space="preserve"> </w:t>
      </w:r>
      <w:r>
        <w:rPr>
          <w:rFonts w:ascii="Times New Roman" w:eastAsia="Times New Roman" w:hAnsi="Times New Roman" w:cs="Times New Roman"/>
        </w:rPr>
        <w:t>of</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performance</w:t>
      </w:r>
      <w:r>
        <w:rPr>
          <w:rFonts w:ascii="Times New Roman" w:eastAsia="Times New Roman" w:hAnsi="Times New Roman" w:cs="Times New Roman"/>
          <w:spacing w:val="49"/>
        </w:rPr>
        <w:t xml:space="preserve"> </w:t>
      </w:r>
      <w:r>
        <w:rPr>
          <w:rFonts w:ascii="Times New Roman" w:eastAsia="Times New Roman" w:hAnsi="Times New Roman" w:cs="Times New Roman"/>
        </w:rPr>
        <w:t>to</w:t>
      </w:r>
      <w:r>
        <w:rPr>
          <w:rFonts w:ascii="Times New Roman" w:eastAsia="Times New Roman" w:hAnsi="Times New Roman" w:cs="Times New Roman"/>
          <w:spacing w:val="50"/>
        </w:rPr>
        <w:t xml:space="preserve"> </w:t>
      </w:r>
      <w:r>
        <w:rPr>
          <w:rFonts w:ascii="Times New Roman" w:eastAsia="Times New Roman" w:hAnsi="Times New Roman" w:cs="Times New Roman"/>
        </w:rPr>
        <w:t>be</w:t>
      </w:r>
      <w:r>
        <w:rPr>
          <w:rFonts w:ascii="Times New Roman" w:eastAsia="Times New Roman" w:hAnsi="Times New Roman" w:cs="Times New Roman"/>
          <w:spacing w:val="51"/>
        </w:rPr>
        <w:t xml:space="preserve"> </w:t>
      </w:r>
      <w:r>
        <w:rPr>
          <w:rFonts w:ascii="Times New Roman" w:eastAsia="Times New Roman" w:hAnsi="Times New Roman" w:cs="Times New Roman"/>
        </w:rPr>
        <w:t>reviewed</w:t>
      </w:r>
      <w:r>
        <w:rPr>
          <w:rFonts w:ascii="Times New Roman" w:eastAsia="Times New Roman" w:hAnsi="Times New Roman" w:cs="Times New Roman"/>
          <w:spacing w:val="49"/>
        </w:rPr>
        <w:t xml:space="preserve"> </w:t>
      </w:r>
      <w:r>
        <w:rPr>
          <w:rFonts w:ascii="Times New Roman" w:eastAsia="Times New Roman" w:hAnsi="Times New Roman" w:cs="Times New Roman"/>
        </w:rPr>
        <w:t>is</w:t>
      </w:r>
      <w:r>
        <w:rPr>
          <w:rFonts w:ascii="Times New Roman" w:eastAsia="Times New Roman" w:hAnsi="Times New Roman" w:cs="Times New Roman"/>
          <w:spacing w:val="51"/>
        </w:rPr>
        <w:t xml:space="preserve"> </w:t>
      </w:r>
      <w:r>
        <w:rPr>
          <w:rFonts w:ascii="Times New Roman" w:eastAsia="Times New Roman" w:hAnsi="Times New Roman" w:cs="Times New Roman"/>
        </w:rPr>
        <w:t>the</w:t>
      </w:r>
      <w:r>
        <w:rPr>
          <w:rFonts w:ascii="Times New Roman" w:eastAsia="Times New Roman" w:hAnsi="Times New Roman" w:cs="Times New Roman"/>
          <w:spacing w:val="50"/>
        </w:rPr>
        <w:t xml:space="preserve"> </w:t>
      </w:r>
      <w:r>
        <w:rPr>
          <w:rFonts w:ascii="Times New Roman" w:eastAsia="Times New Roman" w:hAnsi="Times New Roman" w:cs="Times New Roman"/>
        </w:rPr>
        <w:t>three</w:t>
      </w:r>
      <w:r>
        <w:rPr>
          <w:rFonts w:ascii="Times New Roman" w:eastAsia="Times New Roman" w:hAnsi="Times New Roman" w:cs="Times New Roman"/>
          <w:spacing w:val="49"/>
        </w:rPr>
        <w:t xml:space="preserve"> </w:t>
      </w:r>
      <w:r>
        <w:rPr>
          <w:rFonts w:ascii="Times New Roman" w:eastAsia="Times New Roman" w:hAnsi="Times New Roman" w:cs="Times New Roman"/>
        </w:rPr>
        <w:t>(3)</w:t>
      </w:r>
      <w:r>
        <w:rPr>
          <w:rFonts w:ascii="Times New Roman" w:eastAsia="Times New Roman" w:hAnsi="Times New Roman" w:cs="Times New Roman"/>
          <w:spacing w:val="51"/>
        </w:rPr>
        <w:t xml:space="preserve"> </w:t>
      </w:r>
      <w:r>
        <w:rPr>
          <w:rFonts w:ascii="Times New Roman" w:eastAsia="Times New Roman" w:hAnsi="Times New Roman" w:cs="Times New Roman"/>
        </w:rPr>
        <w:t>full</w:t>
      </w:r>
      <w:r>
        <w:rPr>
          <w:rFonts w:ascii="Times New Roman" w:eastAsia="Times New Roman" w:hAnsi="Times New Roman" w:cs="Times New Roman"/>
          <w:spacing w:val="46"/>
          <w:w w:val="99"/>
        </w:rPr>
        <w:t xml:space="preserve"> </w:t>
      </w:r>
      <w:r>
        <w:rPr>
          <w:rFonts w:ascii="Times New Roman" w:eastAsia="Times New Roman" w:hAnsi="Times New Roman" w:cs="Times New Roman"/>
        </w:rPr>
        <w:t>academic</w:t>
      </w:r>
      <w:r>
        <w:rPr>
          <w:rFonts w:ascii="Times New Roman" w:eastAsia="Times New Roman" w:hAnsi="Times New Roman" w:cs="Times New Roman"/>
          <w:spacing w:val="44"/>
        </w:rPr>
        <w:t xml:space="preserve"> </w:t>
      </w:r>
      <w:r>
        <w:rPr>
          <w:rFonts w:ascii="Times New Roman" w:eastAsia="Times New Roman" w:hAnsi="Times New Roman" w:cs="Times New Roman"/>
        </w:rPr>
        <w:t>years</w:t>
      </w:r>
      <w:r>
        <w:rPr>
          <w:rFonts w:ascii="Times New Roman" w:eastAsia="Times New Roman" w:hAnsi="Times New Roman" w:cs="Times New Roman"/>
          <w:spacing w:val="45"/>
        </w:rPr>
        <w:t xml:space="preserve"> </w:t>
      </w:r>
      <w:r>
        <w:rPr>
          <w:rFonts w:ascii="Times New Roman" w:eastAsia="Times New Roman" w:hAnsi="Times New Roman" w:cs="Times New Roman"/>
        </w:rPr>
        <w:t>of</w:t>
      </w:r>
      <w:r>
        <w:rPr>
          <w:rFonts w:ascii="Times New Roman" w:eastAsia="Times New Roman" w:hAnsi="Times New Roman" w:cs="Times New Roman"/>
          <w:spacing w:val="45"/>
        </w:rPr>
        <w:t xml:space="preserve"> </w:t>
      </w:r>
      <w:r>
        <w:rPr>
          <w:rFonts w:ascii="Times New Roman" w:eastAsia="Times New Roman" w:hAnsi="Times New Roman" w:cs="Times New Roman"/>
        </w:rPr>
        <w:t>consecutive</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appointments</w:t>
      </w:r>
      <w:r>
        <w:rPr>
          <w:rFonts w:ascii="Times New Roman" w:eastAsia="Times New Roman" w:hAnsi="Times New Roman" w:cs="Times New Roman"/>
          <w:spacing w:val="44"/>
        </w:rPr>
        <w:t xml:space="preserve"> </w:t>
      </w:r>
      <w:r>
        <w:rPr>
          <w:rFonts w:ascii="Times New Roman" w:eastAsia="Times New Roman" w:hAnsi="Times New Roman" w:cs="Times New Roman"/>
        </w:rPr>
        <w:t>including</w:t>
      </w:r>
      <w:r>
        <w:rPr>
          <w:rFonts w:ascii="Times New Roman" w:eastAsia="Times New Roman" w:hAnsi="Times New Roman" w:cs="Times New Roman"/>
          <w:spacing w:val="44"/>
        </w:rPr>
        <w:t xml:space="preserve"> </w:t>
      </w:r>
      <w:r>
        <w:rPr>
          <w:rFonts w:ascii="Times New Roman" w:eastAsia="Times New Roman" w:hAnsi="Times New Roman" w:cs="Times New Roman"/>
        </w:rPr>
        <w:t>that</w:t>
      </w:r>
      <w:r>
        <w:rPr>
          <w:rFonts w:ascii="Times New Roman" w:eastAsia="Times New Roman" w:hAnsi="Times New Roman" w:cs="Times New Roman"/>
          <w:spacing w:val="46"/>
        </w:rPr>
        <w:t xml:space="preserve"> </w:t>
      </w:r>
      <w:r>
        <w:rPr>
          <w:rFonts w:ascii="Times New Roman" w:eastAsia="Times New Roman" w:hAnsi="Times New Roman" w:cs="Times New Roman"/>
        </w:rPr>
        <w:t>portion</w:t>
      </w:r>
      <w:r>
        <w:rPr>
          <w:rFonts w:ascii="Times New Roman" w:eastAsia="Times New Roman" w:hAnsi="Times New Roman" w:cs="Times New Roman"/>
          <w:spacing w:val="46"/>
        </w:rPr>
        <w:t xml:space="preserve"> </w:t>
      </w:r>
      <w:r>
        <w:rPr>
          <w:rFonts w:ascii="Times New Roman" w:eastAsia="Times New Roman" w:hAnsi="Times New Roman" w:cs="Times New Roman"/>
        </w:rPr>
        <w:t>of</w:t>
      </w:r>
      <w:r>
        <w:rPr>
          <w:rFonts w:ascii="Times New Roman" w:eastAsia="Times New Roman" w:hAnsi="Times New Roman" w:cs="Times New Roman"/>
          <w:spacing w:val="44"/>
        </w:rPr>
        <w:t xml:space="preserve"> </w:t>
      </w:r>
      <w:r>
        <w:rPr>
          <w:rFonts w:ascii="Times New Roman" w:eastAsia="Times New Roman" w:hAnsi="Times New Roman" w:cs="Times New Roman"/>
        </w:rPr>
        <w:t>the</w:t>
      </w:r>
      <w:r>
        <w:rPr>
          <w:rFonts w:ascii="Times New Roman" w:eastAsia="Times New Roman" w:hAnsi="Times New Roman" w:cs="Times New Roman"/>
          <w:spacing w:val="45"/>
        </w:rPr>
        <w:t xml:space="preserve"> </w:t>
      </w:r>
      <w:r>
        <w:rPr>
          <w:rFonts w:ascii="Times New Roman" w:eastAsia="Times New Roman" w:hAnsi="Times New Roman" w:cs="Times New Roman"/>
        </w:rPr>
        <w:t>third</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appointment</w:t>
      </w:r>
      <w:r>
        <w:rPr>
          <w:rFonts w:ascii="Times New Roman" w:eastAsia="Times New Roman" w:hAnsi="Times New Roman" w:cs="Times New Roman"/>
          <w:spacing w:val="44"/>
          <w:w w:val="99"/>
        </w:rPr>
        <w:t xml:space="preserve"> </w:t>
      </w:r>
      <w:r>
        <w:rPr>
          <w:rFonts w:ascii="Times New Roman" w:eastAsia="Times New Roman" w:hAnsi="Times New Roman" w:cs="Times New Roman"/>
        </w:rPr>
        <w:t>which</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4"/>
        </w:rPr>
        <w:t xml:space="preserve"> </w:t>
      </w:r>
      <w:r>
        <w:rPr>
          <w:rFonts w:ascii="Times New Roman" w:eastAsia="Times New Roman" w:hAnsi="Times New Roman" w:cs="Times New Roman"/>
        </w:rPr>
        <w:t>subject</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evaluation</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assessment</w:t>
      </w:r>
      <w:r>
        <w:rPr>
          <w:rFonts w:ascii="Times New Roman" w:eastAsia="Times New Roman" w:hAnsi="Times New Roman" w:cs="Times New Roman"/>
          <w:spacing w:val="-4"/>
        </w:rPr>
        <w:t xml:space="preserve"> </w:t>
      </w:r>
      <w:r>
        <w:rPr>
          <w:rFonts w:ascii="Times New Roman" w:eastAsia="Times New Roman" w:hAnsi="Times New Roman" w:cs="Times New Roman"/>
        </w:rPr>
        <w:t>at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
        </w:rPr>
        <w:t xml:space="preserve"> </w:t>
      </w:r>
      <w:r>
        <w:rPr>
          <w:rFonts w:ascii="Times New Roman" w:eastAsia="Times New Roman" w:hAnsi="Times New Roman" w:cs="Times New Roman"/>
        </w:rPr>
        <w:t>time</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review.</w:t>
      </w:r>
      <w:r>
        <w:rPr>
          <w:rFonts w:ascii="Times New Roman" w:eastAsia="Times New Roman" w:hAnsi="Times New Roman" w:cs="Times New Roman"/>
          <w:spacing w:val="47"/>
        </w:rPr>
        <w:t xml:space="preserve"> </w:t>
      </w:r>
      <w:r>
        <w:rPr>
          <w:rFonts w:ascii="Times New Roman" w:eastAsia="Times New Roman" w:hAnsi="Times New Roman" w:cs="Times New Roman"/>
        </w:rPr>
        <w:t>Each</w:t>
      </w:r>
      <w:r>
        <w:rPr>
          <w:rFonts w:ascii="Times New Roman" w:eastAsia="Times New Roman" w:hAnsi="Times New Roman" w:cs="Times New Roman"/>
          <w:spacing w:val="-4"/>
        </w:rPr>
        <w:t xml:space="preserve"> </w:t>
      </w:r>
      <w:r w:rsidR="009756F6">
        <w:rPr>
          <w:rFonts w:ascii="Times New Roman" w:eastAsia="Times New Roman" w:hAnsi="Times New Roman" w:cs="Times New Roman"/>
          <w:spacing w:val="-4"/>
        </w:rPr>
        <w:t>FT</w:t>
      </w:r>
      <w:r>
        <w:rPr>
          <w:rFonts w:ascii="Times New Roman" w:eastAsia="Times New Roman" w:hAnsi="Times New Roman" w:cs="Times New Roman"/>
        </w:rPr>
        <w:t>NTT</w:t>
      </w:r>
      <w:r>
        <w:rPr>
          <w:rFonts w:ascii="Times New Roman" w:eastAsia="Times New Roman" w:hAnsi="Times New Roman" w:cs="Times New Roman"/>
          <w:spacing w:val="-4"/>
        </w:rPr>
        <w:t xml:space="preserve"> </w:t>
      </w:r>
      <w:r>
        <w:rPr>
          <w:rFonts w:ascii="Times New Roman" w:eastAsia="Times New Roman" w:hAnsi="Times New Roman" w:cs="Times New Roman"/>
        </w:rPr>
        <w:t>candidate</w:t>
      </w:r>
      <w:r>
        <w:rPr>
          <w:rFonts w:ascii="Times New Roman" w:eastAsia="Times New Roman" w:hAnsi="Times New Roman" w:cs="Times New Roman"/>
          <w:spacing w:val="-5"/>
        </w:rPr>
        <w:t xml:space="preserve"> </w:t>
      </w:r>
      <w:r>
        <w:rPr>
          <w:rFonts w:ascii="Times New Roman" w:eastAsia="Times New Roman" w:hAnsi="Times New Roman" w:cs="Times New Roman"/>
        </w:rPr>
        <w:t>who</w:t>
      </w:r>
      <w:r>
        <w:rPr>
          <w:rFonts w:ascii="Times New Roman" w:eastAsia="Times New Roman" w:hAnsi="Times New Roman" w:cs="Times New Roman"/>
          <w:spacing w:val="21"/>
          <w:w w:val="99"/>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complete</w:t>
      </w:r>
      <w:r>
        <w:rPr>
          <w:rFonts w:ascii="Times New Roman" w:eastAsia="Times New Roman" w:hAnsi="Times New Roman" w:cs="Times New Roman"/>
          <w:spacing w:val="21"/>
        </w:rPr>
        <w:t xml:space="preserve"> </w:t>
      </w:r>
      <w:r>
        <w:rPr>
          <w:rFonts w:ascii="Times New Roman" w:eastAsia="Times New Roman" w:hAnsi="Times New Roman" w:cs="Times New Roman"/>
        </w:rPr>
        <w:t>a</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Full</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Performance</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Review</w:t>
      </w:r>
      <w:r>
        <w:rPr>
          <w:rFonts w:ascii="Times New Roman" w:eastAsia="Times New Roman" w:hAnsi="Times New Roman" w:cs="Times New Roman"/>
          <w:spacing w:val="22"/>
        </w:rPr>
        <w:t xml:space="preserve"> </w:t>
      </w:r>
      <w:r>
        <w:rPr>
          <w:rFonts w:ascii="Times New Roman" w:eastAsia="Times New Roman" w:hAnsi="Times New Roman" w:cs="Times New Roman"/>
        </w:rPr>
        <w:t>will</w:t>
      </w:r>
      <w:r>
        <w:rPr>
          <w:rFonts w:ascii="Times New Roman" w:eastAsia="Times New Roman" w:hAnsi="Times New Roman" w:cs="Times New Roman"/>
          <w:spacing w:val="21"/>
        </w:rPr>
        <w:t xml:space="preserve"> </w:t>
      </w:r>
      <w:r>
        <w:rPr>
          <w:rFonts w:ascii="Times New Roman" w:eastAsia="Times New Roman" w:hAnsi="Times New Roman" w:cs="Times New Roman"/>
        </w:rPr>
        <w:t>submit</w:t>
      </w:r>
      <w:r>
        <w:rPr>
          <w:rFonts w:ascii="Times New Roman" w:eastAsia="Times New Roman" w:hAnsi="Times New Roman" w:cs="Times New Roman"/>
          <w:spacing w:val="21"/>
        </w:rPr>
        <w:t xml:space="preserve"> </w:t>
      </w:r>
      <w:r>
        <w:rPr>
          <w:rFonts w:ascii="Times New Roman" w:eastAsia="Times New Roman" w:hAnsi="Times New Roman" w:cs="Times New Roman"/>
        </w:rPr>
        <w:t>a</w:t>
      </w:r>
      <w:r>
        <w:rPr>
          <w:rFonts w:ascii="Times New Roman" w:eastAsia="Times New Roman" w:hAnsi="Times New Roman" w:cs="Times New Roman"/>
          <w:spacing w:val="21"/>
        </w:rPr>
        <w:t xml:space="preserve"> </w:t>
      </w:r>
      <w:r>
        <w:rPr>
          <w:rFonts w:ascii="Times New Roman" w:eastAsia="Times New Roman" w:hAnsi="Times New Roman" w:cs="Times New Roman"/>
        </w:rPr>
        <w:t>dossier</w:t>
      </w:r>
      <w:r>
        <w:rPr>
          <w:rFonts w:ascii="Times New Roman" w:eastAsia="Times New Roman" w:hAnsi="Times New Roman" w:cs="Times New Roman"/>
          <w:spacing w:val="22"/>
        </w:rPr>
        <w:t xml:space="preserve"> </w:t>
      </w:r>
      <w:r>
        <w:rPr>
          <w:rFonts w:ascii="Times New Roman" w:eastAsia="Times New Roman" w:hAnsi="Times New Roman" w:cs="Times New Roman"/>
        </w:rPr>
        <w:t>as</w:t>
      </w:r>
      <w:r>
        <w:rPr>
          <w:rFonts w:ascii="Times New Roman" w:eastAsia="Times New Roman" w:hAnsi="Times New Roman" w:cs="Times New Roman"/>
          <w:spacing w:val="21"/>
        </w:rPr>
        <w:t xml:space="preserve"> </w:t>
      </w:r>
      <w:r>
        <w:rPr>
          <w:rFonts w:ascii="Times New Roman" w:eastAsia="Times New Roman" w:hAnsi="Times New Roman" w:cs="Times New Roman"/>
        </w:rPr>
        <w:t>described</w:t>
      </w:r>
      <w:r>
        <w:rPr>
          <w:rFonts w:ascii="Times New Roman" w:eastAsia="Times New Roman" w:hAnsi="Times New Roman" w:cs="Times New Roman"/>
          <w:spacing w:val="23"/>
        </w:rPr>
        <w:t xml:space="preserve"> </w:t>
      </w:r>
      <w:r>
        <w:rPr>
          <w:rFonts w:ascii="Times New Roman" w:eastAsia="Times New Roman" w:hAnsi="Times New Roman" w:cs="Times New Roman"/>
        </w:rPr>
        <w:t>in</w:t>
      </w:r>
      <w:r>
        <w:rPr>
          <w:rFonts w:ascii="Times New Roman" w:eastAsia="Times New Roman" w:hAnsi="Times New Roman" w:cs="Times New Roman"/>
          <w:spacing w:val="22"/>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i/>
          <w:spacing w:val="-1"/>
        </w:rPr>
        <w:t>Collective</w:t>
      </w:r>
      <w:r>
        <w:rPr>
          <w:rFonts w:ascii="Times New Roman" w:eastAsia="Times New Roman" w:hAnsi="Times New Roman" w:cs="Times New Roman"/>
          <w:i/>
          <w:spacing w:val="43"/>
          <w:w w:val="99"/>
        </w:rPr>
        <w:t xml:space="preserve"> </w:t>
      </w:r>
      <w:r>
        <w:rPr>
          <w:rFonts w:ascii="Times New Roman" w:eastAsia="Times New Roman" w:hAnsi="Times New Roman" w:cs="Times New Roman"/>
          <w:i/>
        </w:rPr>
        <w:t>Bargaining</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Agreement</w:t>
      </w:r>
      <w:r w:rsidR="005700D6">
        <w:rPr>
          <w:rFonts w:ascii="Times New Roman" w:eastAsia="Times New Roman" w:hAnsi="Times New Roman" w:cs="Times New Roman"/>
          <w:i/>
          <w:spacing w:val="-1"/>
        </w:rPr>
        <w:t xml:space="preserve"> (CBA)</w:t>
      </w:r>
      <w:r>
        <w:rPr>
          <w:rFonts w:ascii="Times New Roman" w:eastAsia="Times New Roman" w:hAnsi="Times New Roman" w:cs="Times New Roman"/>
          <w:spacing w:val="-1"/>
        </w:rPr>
        <w:t>.</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rPr>
        <w:t>file</w:t>
      </w:r>
      <w:r>
        <w:rPr>
          <w:rFonts w:ascii="Times New Roman" w:eastAsia="Times New Roman" w:hAnsi="Times New Roman" w:cs="Times New Roman"/>
          <w:spacing w:val="10"/>
        </w:rPr>
        <w:t xml:space="preserve"> </w:t>
      </w:r>
      <w:r>
        <w:rPr>
          <w:rFonts w:ascii="Times New Roman" w:eastAsia="Times New Roman" w:hAnsi="Times New Roman" w:cs="Times New Roman"/>
        </w:rPr>
        <w:t>should</w:t>
      </w:r>
      <w:r>
        <w:rPr>
          <w:rFonts w:ascii="Times New Roman" w:eastAsia="Times New Roman" w:hAnsi="Times New Roman" w:cs="Times New Roman"/>
          <w:spacing w:val="10"/>
        </w:rPr>
        <w:t xml:space="preserve"> </w:t>
      </w:r>
      <w:r>
        <w:rPr>
          <w:rFonts w:ascii="Times New Roman" w:eastAsia="Times New Roman" w:hAnsi="Times New Roman" w:cs="Times New Roman"/>
        </w:rPr>
        <w:t>contain</w:t>
      </w:r>
      <w:r>
        <w:rPr>
          <w:rFonts w:ascii="Times New Roman" w:eastAsia="Times New Roman" w:hAnsi="Times New Roman" w:cs="Times New Roman"/>
          <w:spacing w:val="9"/>
        </w:rPr>
        <w:t xml:space="preserve"> </w:t>
      </w:r>
      <w:r>
        <w:rPr>
          <w:rFonts w:ascii="Times New Roman" w:eastAsia="Times New Roman" w:hAnsi="Times New Roman" w:cs="Times New Roman"/>
        </w:rPr>
        <w:t>at</w:t>
      </w:r>
      <w:r>
        <w:rPr>
          <w:rFonts w:ascii="Times New Roman" w:eastAsia="Times New Roman" w:hAnsi="Times New Roman" w:cs="Times New Roman"/>
          <w:spacing w:val="10"/>
        </w:rPr>
        <w:t xml:space="preserve"> </w:t>
      </w:r>
      <w:r>
        <w:rPr>
          <w:rFonts w:ascii="Times New Roman" w:eastAsia="Times New Roman" w:hAnsi="Times New Roman" w:cs="Times New Roman"/>
        </w:rPr>
        <w:t>least</w:t>
      </w:r>
      <w:r>
        <w:rPr>
          <w:rFonts w:ascii="Times New Roman" w:eastAsia="Times New Roman" w:hAnsi="Times New Roman" w:cs="Times New Roman"/>
          <w:spacing w:val="9"/>
        </w:rPr>
        <w:t xml:space="preserve"> </w:t>
      </w:r>
      <w:r>
        <w:rPr>
          <w:rFonts w:ascii="Times New Roman" w:eastAsia="Times New Roman" w:hAnsi="Times New Roman" w:cs="Times New Roman"/>
        </w:rPr>
        <w:t>an</w:t>
      </w:r>
      <w:r>
        <w:rPr>
          <w:rFonts w:ascii="Times New Roman" w:eastAsia="Times New Roman" w:hAnsi="Times New Roman" w:cs="Times New Roman"/>
          <w:spacing w:val="11"/>
        </w:rPr>
        <w:t xml:space="preserve"> </w:t>
      </w:r>
      <w:r>
        <w:rPr>
          <w:rFonts w:ascii="Times New Roman" w:eastAsia="Times New Roman" w:hAnsi="Times New Roman" w:cs="Times New Roman"/>
        </w:rPr>
        <w:t>updated</w:t>
      </w:r>
      <w:r>
        <w:rPr>
          <w:rFonts w:ascii="Times New Roman" w:eastAsia="Times New Roman" w:hAnsi="Times New Roman" w:cs="Times New Roman"/>
          <w:spacing w:val="10"/>
        </w:rPr>
        <w:t xml:space="preserve"> </w:t>
      </w:r>
      <w:r>
        <w:rPr>
          <w:rFonts w:ascii="Times New Roman" w:eastAsia="Times New Roman" w:hAnsi="Times New Roman" w:cs="Times New Roman"/>
        </w:rPr>
        <w:t>curriculum</w:t>
      </w:r>
      <w:r>
        <w:rPr>
          <w:rFonts w:ascii="Times New Roman" w:eastAsia="Times New Roman" w:hAnsi="Times New Roman" w:cs="Times New Roman"/>
          <w:spacing w:val="8"/>
        </w:rPr>
        <w:t xml:space="preserve"> </w:t>
      </w:r>
      <w:r>
        <w:rPr>
          <w:rFonts w:ascii="Times New Roman" w:eastAsia="Times New Roman" w:hAnsi="Times New Roman" w:cs="Times New Roman"/>
        </w:rPr>
        <w:t>vita,</w:t>
      </w:r>
      <w:r>
        <w:rPr>
          <w:rFonts w:ascii="Times New Roman" w:eastAsia="Times New Roman" w:hAnsi="Times New Roman" w:cs="Times New Roman"/>
          <w:spacing w:val="10"/>
        </w:rPr>
        <w:t xml:space="preserve"> </w:t>
      </w:r>
      <w:r w:rsidR="005700D6">
        <w:rPr>
          <w:rFonts w:ascii="Times New Roman" w:eastAsia="Times New Roman" w:hAnsi="Times New Roman" w:cs="Times New Roman"/>
        </w:rPr>
        <w:t>self</w:t>
      </w:r>
      <w:r w:rsidR="005700D6">
        <w:rPr>
          <w:rFonts w:ascii="Times New Roman" w:eastAsia="Times New Roman" w:hAnsi="Times New Roman" w:cs="Times New Roman"/>
          <w:spacing w:val="20"/>
          <w:w w:val="99"/>
        </w:rPr>
        <w:t>-</w:t>
      </w:r>
      <w:r>
        <w:rPr>
          <w:rFonts w:ascii="Times New Roman" w:eastAsia="Times New Roman" w:hAnsi="Times New Roman" w:cs="Times New Roman"/>
        </w:rPr>
        <w:t>evaluation</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performance,</w:t>
      </w:r>
      <w:r>
        <w:rPr>
          <w:rFonts w:ascii="Times New Roman" w:eastAsia="Times New Roman" w:hAnsi="Times New Roman" w:cs="Times New Roman"/>
          <w:spacing w:val="7"/>
        </w:rPr>
        <w:t xml:space="preserve"> </w:t>
      </w:r>
      <w:r w:rsidR="005700D6">
        <w:rPr>
          <w:rFonts w:ascii="Times New Roman" w:eastAsia="Times New Roman" w:hAnsi="Times New Roman" w:cs="Times New Roman"/>
          <w:spacing w:val="7"/>
        </w:rPr>
        <w:t xml:space="preserve">peer reviews, teaching evaluations, </w:t>
      </w:r>
      <w:r>
        <w:rPr>
          <w:rFonts w:ascii="Times New Roman" w:eastAsia="Times New Roman" w:hAnsi="Times New Roman" w:cs="Times New Roman"/>
        </w:rPr>
        <w:t>and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supporting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lastRenderedPageBreak/>
        <w:t>documents.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Additional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7"/>
        </w:rPr>
        <w:t xml:space="preserve"> </w:t>
      </w:r>
      <w:r>
        <w:rPr>
          <w:rFonts w:ascii="Times New Roman" w:eastAsia="Times New Roman" w:hAnsi="Times New Roman" w:cs="Times New Roman"/>
        </w:rPr>
        <w:t>about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dossier</w:t>
      </w:r>
      <w:r>
        <w:rPr>
          <w:rFonts w:ascii="Times New Roman" w:eastAsia="Times New Roman" w:hAnsi="Times New Roman" w:cs="Times New Roman"/>
          <w:spacing w:val="97"/>
          <w:w w:val="99"/>
        </w:rPr>
        <w:t xml:space="preserve"> </w:t>
      </w:r>
      <w:r>
        <w:rPr>
          <w:rFonts w:ascii="Times New Roman" w:eastAsia="Times New Roman" w:hAnsi="Times New Roman" w:cs="Times New Roman"/>
        </w:rPr>
        <w:t>for</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rPr>
        <w:t>Full</w:t>
      </w:r>
      <w:r>
        <w:rPr>
          <w:rFonts w:ascii="Times New Roman" w:eastAsia="Times New Roman" w:hAnsi="Times New Roman" w:cs="Times New Roman"/>
          <w:spacing w:val="-7"/>
        </w:rPr>
        <w:t xml:space="preserve"> </w:t>
      </w:r>
      <w:r>
        <w:rPr>
          <w:rFonts w:ascii="Times New Roman" w:eastAsia="Times New Roman" w:hAnsi="Times New Roman" w:cs="Times New Roman"/>
        </w:rPr>
        <w:t>Performance</w:t>
      </w:r>
      <w:r>
        <w:rPr>
          <w:rFonts w:ascii="Times New Roman" w:eastAsia="Times New Roman" w:hAnsi="Times New Roman" w:cs="Times New Roman"/>
          <w:spacing w:val="-6"/>
        </w:rPr>
        <w:t xml:space="preserve"> </w:t>
      </w:r>
      <w:r>
        <w:rPr>
          <w:rFonts w:ascii="Times New Roman" w:eastAsia="Times New Roman" w:hAnsi="Times New Roman" w:cs="Times New Roman"/>
        </w:rPr>
        <w:t>Review</w:t>
      </w:r>
      <w:r>
        <w:rPr>
          <w:rFonts w:ascii="Times New Roman" w:eastAsia="Times New Roman" w:hAnsi="Times New Roman" w:cs="Times New Roman"/>
          <w:spacing w:val="-6"/>
        </w:rPr>
        <w:t xml:space="preserve"> </w:t>
      </w:r>
      <w:r>
        <w:rPr>
          <w:rFonts w:ascii="Times New Roman" w:eastAsia="Times New Roman" w:hAnsi="Times New Roman" w:cs="Times New Roman"/>
        </w:rPr>
        <w:t>is</w:t>
      </w:r>
      <w:r>
        <w:rPr>
          <w:rFonts w:ascii="Times New Roman" w:eastAsia="Times New Roman" w:hAnsi="Times New Roman" w:cs="Times New Roman"/>
          <w:spacing w:val="-7"/>
        </w:rPr>
        <w:t xml:space="preserve"> </w:t>
      </w:r>
      <w:r>
        <w:rPr>
          <w:rFonts w:ascii="Times New Roman" w:eastAsia="Times New Roman" w:hAnsi="Times New Roman" w:cs="Times New Roman"/>
        </w:rPr>
        <w:t>included</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applicable</w:t>
      </w:r>
      <w:r>
        <w:rPr>
          <w:rFonts w:ascii="Times New Roman" w:eastAsia="Times New Roman" w:hAnsi="Times New Roman" w:cs="Times New Roman"/>
          <w:spacing w:val="-8"/>
        </w:rPr>
        <w:t xml:space="preserve"> </w:t>
      </w:r>
      <w:r>
        <w:rPr>
          <w:rFonts w:ascii="Times New Roman" w:eastAsia="Times New Roman" w:hAnsi="Times New Roman" w:cs="Times New Roman"/>
          <w:i/>
        </w:rPr>
        <w:t>Collective</w:t>
      </w:r>
      <w:r>
        <w:rPr>
          <w:rFonts w:ascii="Times New Roman" w:eastAsia="Times New Roman" w:hAnsi="Times New Roman" w:cs="Times New Roman"/>
          <w:i/>
          <w:spacing w:val="-7"/>
        </w:rPr>
        <w:t xml:space="preserve"> </w:t>
      </w:r>
      <w:r>
        <w:rPr>
          <w:rFonts w:ascii="Times New Roman" w:eastAsia="Times New Roman" w:hAnsi="Times New Roman" w:cs="Times New Roman"/>
          <w:i/>
        </w:rPr>
        <w:t>Bargaining</w:t>
      </w:r>
      <w:r>
        <w:rPr>
          <w:rFonts w:ascii="Times New Roman" w:eastAsia="Times New Roman" w:hAnsi="Times New Roman" w:cs="Times New Roman"/>
          <w:i/>
          <w:spacing w:val="-6"/>
        </w:rPr>
        <w:t xml:space="preserve"> </w:t>
      </w:r>
      <w:r>
        <w:rPr>
          <w:rFonts w:ascii="Times New Roman" w:eastAsia="Times New Roman" w:hAnsi="Times New Roman" w:cs="Times New Roman"/>
          <w:i/>
          <w:spacing w:val="-1"/>
        </w:rPr>
        <w:t>Agreement</w:t>
      </w:r>
      <w:r w:rsidR="005700D6">
        <w:rPr>
          <w:rFonts w:ascii="Times New Roman" w:eastAsia="Times New Roman" w:hAnsi="Times New Roman" w:cs="Times New Roman"/>
          <w:i/>
          <w:spacing w:val="-1"/>
        </w:rPr>
        <w:t xml:space="preserve"> </w:t>
      </w:r>
      <w:r w:rsidR="005700D6" w:rsidRPr="005700D6">
        <w:rPr>
          <w:rFonts w:ascii="Times New Roman" w:eastAsia="Times New Roman" w:hAnsi="Times New Roman" w:cs="Times New Roman"/>
          <w:i/>
          <w:spacing w:val="-1"/>
        </w:rPr>
        <w:t>(CBA).</w:t>
      </w:r>
    </w:p>
    <w:p w:rsidR="00607756" w:rsidRDefault="00607756" w:rsidP="00607756">
      <w:pPr>
        <w:rPr>
          <w:rFonts w:ascii="Times New Roman" w:eastAsia="Times New Roman" w:hAnsi="Times New Roman" w:cs="Times New Roman"/>
        </w:rPr>
      </w:pPr>
    </w:p>
    <w:p w:rsidR="00607756" w:rsidRDefault="009756F6" w:rsidP="00607756">
      <w:pPr>
        <w:ind w:left="120" w:right="229"/>
        <w:rPr>
          <w:rFonts w:ascii="Times New Roman" w:eastAsia="Times New Roman" w:hAnsi="Times New Roman" w:cs="Times New Roman"/>
        </w:rPr>
      </w:pPr>
      <w:r>
        <w:rPr>
          <w:rFonts w:ascii="Times New Roman" w:eastAsia="Times New Roman" w:hAnsi="Times New Roman" w:cs="Times New Roman"/>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are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reviewed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by</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College’s</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RTP</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Committee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on</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specific</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criteria</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outlined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in</w:t>
      </w:r>
      <w:r w:rsidR="00607756">
        <w:rPr>
          <w:rFonts w:ascii="Times New Roman" w:eastAsia="Times New Roman" w:hAnsi="Times New Roman" w:cs="Times New Roman"/>
          <w:spacing w:val="22"/>
          <w:w w:val="99"/>
        </w:rPr>
        <w:t xml:space="preserve"> </w:t>
      </w:r>
      <w:r w:rsidR="00607756">
        <w:rPr>
          <w:rFonts w:ascii="Times New Roman" w:eastAsia="Times New Roman" w:hAnsi="Times New Roman" w:cs="Times New Roman"/>
        </w:rPr>
        <w:t>their</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letter</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appointment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as</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described</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below,</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including</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consideration</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track</w:t>
      </w:r>
      <w:r w:rsidR="00607756">
        <w:rPr>
          <w:rFonts w:ascii="Times New Roman" w:eastAsia="Times New Roman" w:hAnsi="Times New Roman" w:cs="Times New Roman"/>
          <w:spacing w:val="29"/>
          <w:w w:val="99"/>
        </w:rPr>
        <w:t xml:space="preserve"> </w:t>
      </w:r>
      <w:r w:rsidR="00607756">
        <w:rPr>
          <w:rFonts w:ascii="Times New Roman" w:eastAsia="Times New Roman" w:hAnsi="Times New Roman" w:cs="Times New Roman"/>
        </w:rPr>
        <w:t>(Instructional,</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Clinical,</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Practitioner</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or</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Research)</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8"/>
        </w:rPr>
        <w:t xml:space="preserve"> </w:t>
      </w:r>
      <w:r w:rsidR="00607756">
        <w:rPr>
          <w:rFonts w:ascii="Times New Roman" w:eastAsia="Times New Roman" w:hAnsi="Times New Roman" w:cs="Times New Roman"/>
        </w:rPr>
        <w:t>which</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Pr>
          <w:rFonts w:ascii="Times New Roman" w:eastAsia="Times New Roman" w:hAnsi="Times New Roman" w:cs="Times New Roman"/>
          <w:spacing w:val="-6"/>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spacing w:val="-1"/>
        </w:rPr>
        <w:t>member</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is</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assigned.</w:t>
      </w:r>
      <w:r w:rsidR="00607756">
        <w:rPr>
          <w:rFonts w:ascii="Times New Roman" w:eastAsia="Times New Roman" w:hAnsi="Times New Roman" w:cs="Times New Roman"/>
          <w:spacing w:val="25"/>
          <w:w w:val="99"/>
        </w:rPr>
        <w:t xml:space="preserve"> </w:t>
      </w:r>
      <w:r w:rsidR="00607756">
        <w:rPr>
          <w:rFonts w:ascii="Times New Roman" w:eastAsia="Times New Roman" w:hAnsi="Times New Roman" w:cs="Times New Roman"/>
        </w:rPr>
        <w:t>An</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inherent</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part</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review</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process</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is</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provide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feedback</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Pr>
          <w:rFonts w:ascii="Times New Roman" w:eastAsia="Times New Roman" w:hAnsi="Times New Roman" w:cs="Times New Roman"/>
          <w:spacing w:val="-6"/>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member</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based</w:t>
      </w:r>
      <w:r w:rsidR="00607756">
        <w:rPr>
          <w:rFonts w:ascii="Times New Roman" w:eastAsia="Times New Roman" w:hAnsi="Times New Roman" w:cs="Times New Roman"/>
          <w:spacing w:val="22"/>
          <w:w w:val="99"/>
        </w:rPr>
        <w:t xml:space="preserve"> </w:t>
      </w:r>
      <w:r w:rsidR="00607756">
        <w:rPr>
          <w:rFonts w:ascii="Times New Roman" w:eastAsia="Times New Roman" w:hAnsi="Times New Roman" w:cs="Times New Roman"/>
        </w:rPr>
        <w:t>on</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clear</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consistent</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performance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criteria.</w:t>
      </w:r>
      <w:r w:rsidR="00607756">
        <w:rPr>
          <w:rFonts w:ascii="Times New Roman" w:eastAsia="Times New Roman" w:hAnsi="Times New Roman" w:cs="Times New Roman"/>
          <w:spacing w:val="42"/>
        </w:rPr>
        <w:t xml:space="preserve"> </w:t>
      </w:r>
      <w:r w:rsidR="00607756">
        <w:rPr>
          <w:rFonts w:ascii="Times New Roman" w:eastAsia="Times New Roman" w:hAnsi="Times New Roman" w:cs="Times New Roman"/>
        </w:rPr>
        <w:t>Renewals</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appointment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salaries</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for</w:t>
      </w:r>
      <w:r w:rsidR="00607756">
        <w:rPr>
          <w:rFonts w:ascii="Times New Roman" w:eastAsia="Times New Roman" w:hAnsi="Times New Roman" w:cs="Times New Roman"/>
          <w:spacing w:val="-6"/>
        </w:rPr>
        <w:t xml:space="preserve"> </w:t>
      </w:r>
      <w:r>
        <w:rPr>
          <w:rFonts w:ascii="Times New Roman" w:eastAsia="Times New Roman" w:hAnsi="Times New Roman" w:cs="Times New Roman"/>
          <w:spacing w:val="-6"/>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28"/>
          <w:w w:val="99"/>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should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be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tied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within</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parameters</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established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in</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applicable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CBA.</w:t>
      </w:r>
      <w:r w:rsidR="00607756">
        <w:rPr>
          <w:rFonts w:ascii="Times New Roman" w:eastAsia="Times New Roman" w:hAnsi="Times New Roman" w:cs="Times New Roman"/>
          <w:spacing w:val="30"/>
          <w:w w:val="99"/>
        </w:rPr>
        <w:t xml:space="preserve"> </w:t>
      </w:r>
      <w:r w:rsidR="00607756">
        <w:rPr>
          <w:rFonts w:ascii="Times New Roman" w:eastAsia="Times New Roman" w:hAnsi="Times New Roman" w:cs="Times New Roman"/>
        </w:rPr>
        <w:t>Rubrics</w:t>
      </w:r>
      <w:r w:rsidR="00607756">
        <w:rPr>
          <w:rFonts w:ascii="Times New Roman" w:eastAsia="Times New Roman" w:hAnsi="Times New Roman" w:cs="Times New Roman"/>
          <w:spacing w:val="-8"/>
        </w:rPr>
        <w:t xml:space="preserve"> </w:t>
      </w:r>
      <w:r w:rsidR="00607756">
        <w:rPr>
          <w:rFonts w:ascii="Times New Roman" w:eastAsia="Times New Roman" w:hAnsi="Times New Roman" w:cs="Times New Roman"/>
        </w:rPr>
        <w:t>for</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assessment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teaching</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spacing w:val="-1"/>
        </w:rPr>
        <w:t>recruitment</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and/or</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retention,</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research,</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etc.</w:t>
      </w:r>
      <w:r w:rsidR="00607756">
        <w:rPr>
          <w:rFonts w:ascii="Times New Roman" w:eastAsia="Times New Roman" w:hAnsi="Times New Roman" w:cs="Times New Roman"/>
          <w:spacing w:val="44"/>
          <w:w w:val="99"/>
        </w:rPr>
        <w:t xml:space="preserve"> </w:t>
      </w:r>
      <w:r w:rsidR="00607756">
        <w:rPr>
          <w:rFonts w:ascii="Times New Roman" w:eastAsia="Times New Roman" w:hAnsi="Times New Roman" w:cs="Times New Roman"/>
        </w:rPr>
        <w:t>will</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be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developed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shared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with</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candidate,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used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evaluate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rPr>
        <w:t>Student</w:t>
      </w:r>
      <w:r w:rsidR="00607756">
        <w:rPr>
          <w:rFonts w:ascii="Times New Roman" w:eastAsia="Times New Roman" w:hAnsi="Times New Roman" w:cs="Times New Roman"/>
          <w:spacing w:val="47"/>
          <w:w w:val="99"/>
        </w:rPr>
        <w:t xml:space="preserve"> </w:t>
      </w:r>
      <w:r w:rsidR="00607756">
        <w:rPr>
          <w:rFonts w:ascii="Times New Roman" w:eastAsia="Times New Roman" w:hAnsi="Times New Roman" w:cs="Times New Roman"/>
        </w:rPr>
        <w:t>assessment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teaching</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mentoring</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may</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also</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be</w:t>
      </w:r>
      <w:r w:rsidR="00607756">
        <w:rPr>
          <w:rFonts w:ascii="Times New Roman" w:eastAsia="Times New Roman" w:hAnsi="Times New Roman" w:cs="Times New Roman"/>
          <w:spacing w:val="-8"/>
        </w:rPr>
        <w:t xml:space="preserve"> </w:t>
      </w:r>
      <w:r w:rsidR="00607756">
        <w:rPr>
          <w:rFonts w:ascii="Times New Roman" w:eastAsia="Times New Roman" w:hAnsi="Times New Roman" w:cs="Times New Roman"/>
        </w:rPr>
        <w:t>used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assess</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performance,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as</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necessary.</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rPr>
        <w:t>In</w:t>
      </w:r>
      <w:r w:rsidR="00607756">
        <w:rPr>
          <w:rFonts w:ascii="Times New Roman" w:eastAsia="Times New Roman" w:hAnsi="Times New Roman" w:cs="Times New Roman"/>
          <w:spacing w:val="22"/>
          <w:w w:val="99"/>
        </w:rPr>
        <w:t xml:space="preserve"> </w:t>
      </w:r>
      <w:r w:rsidR="00607756">
        <w:rPr>
          <w:rFonts w:ascii="Times New Roman" w:eastAsia="Times New Roman" w:hAnsi="Times New Roman" w:cs="Times New Roman"/>
        </w:rPr>
        <w:t>consultation</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with</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Director,</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each</w:t>
      </w:r>
      <w:r w:rsidR="00607756">
        <w:rPr>
          <w:rFonts w:ascii="Times New Roman" w:eastAsia="Times New Roman" w:hAnsi="Times New Roman" w:cs="Times New Roman"/>
          <w:spacing w:val="-6"/>
        </w:rPr>
        <w:t xml:space="preserve"> </w:t>
      </w:r>
      <w:r>
        <w:rPr>
          <w:rFonts w:ascii="Times New Roman" w:eastAsia="Times New Roman" w:hAnsi="Times New Roman" w:cs="Times New Roman"/>
          <w:spacing w:val="-6"/>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member</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will</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identify</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one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member</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each</w:t>
      </w:r>
      <w:r w:rsidR="00607756">
        <w:rPr>
          <w:rFonts w:ascii="Times New Roman" w:eastAsia="Times New Roman" w:hAnsi="Times New Roman" w:cs="Times New Roman"/>
          <w:spacing w:val="27"/>
          <w:w w:val="99"/>
        </w:rPr>
        <w:t xml:space="preserve"> </w:t>
      </w:r>
      <w:r w:rsidR="00607756">
        <w:rPr>
          <w:rFonts w:ascii="Times New Roman" w:eastAsia="Times New Roman" w:hAnsi="Times New Roman" w:cs="Times New Roman"/>
        </w:rPr>
        <w:t>year</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visit</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a</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class</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evaluate</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his/her</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 xml:space="preserve">teaching. </w:t>
      </w:r>
      <w:r w:rsidR="00607756">
        <w:rPr>
          <w:rFonts w:ascii="Times New Roman" w:eastAsia="Times New Roman" w:hAnsi="Times New Roman" w:cs="Times New Roman"/>
          <w:spacing w:val="42"/>
        </w:rPr>
        <w:t xml:space="preserve"> </w:t>
      </w:r>
      <w:r w:rsidR="00607756">
        <w:rPr>
          <w:rFonts w:ascii="Times New Roman" w:eastAsia="Times New Roman" w:hAnsi="Times New Roman" w:cs="Times New Roman"/>
        </w:rPr>
        <w:t>A</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written</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report</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is</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spacing w:val="-1"/>
        </w:rPr>
        <w:t>submitted</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Director</w:t>
      </w:r>
      <w:r w:rsidR="00607756">
        <w:rPr>
          <w:rFonts w:ascii="Times New Roman" w:eastAsia="Times New Roman" w:hAnsi="Times New Roman" w:cs="Times New Roman"/>
          <w:spacing w:val="28"/>
          <w:w w:val="99"/>
        </w:rPr>
        <w:t xml:space="preserve"> </w:t>
      </w:r>
      <w:r w:rsidR="00607756">
        <w:rPr>
          <w:rFonts w:ascii="Times New Roman" w:eastAsia="Times New Roman" w:hAnsi="Times New Roman" w:cs="Times New Roman"/>
        </w:rPr>
        <w:t>for</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placement</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in</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member's</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review</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file.</w:t>
      </w:r>
    </w:p>
    <w:p w:rsidR="00607756" w:rsidRDefault="00607756" w:rsidP="00607756">
      <w:pPr>
        <w:spacing w:before="10"/>
        <w:rPr>
          <w:rFonts w:ascii="Times New Roman" w:eastAsia="Times New Roman" w:hAnsi="Times New Roman" w:cs="Times New Roman"/>
          <w:sz w:val="23"/>
          <w:szCs w:val="23"/>
        </w:rPr>
      </w:pPr>
    </w:p>
    <w:p w:rsidR="00607756" w:rsidRDefault="00607756" w:rsidP="00607756">
      <w:pPr>
        <w:pStyle w:val="BodyText"/>
        <w:ind w:left="839" w:right="182"/>
      </w:pPr>
      <w:r>
        <w:t>The</w:t>
      </w:r>
      <w:r>
        <w:rPr>
          <w:spacing w:val="-1"/>
        </w:rPr>
        <w:t xml:space="preserve"> </w:t>
      </w:r>
      <w:r>
        <w:t>overall</w:t>
      </w:r>
      <w:r>
        <w:rPr>
          <w:spacing w:val="-1"/>
        </w:rPr>
        <w:t xml:space="preserve"> </w:t>
      </w:r>
      <w:r>
        <w:t>evaluation</w:t>
      </w:r>
      <w:r>
        <w:rPr>
          <w:spacing w:val="-1"/>
        </w:rPr>
        <w:t xml:space="preserve"> </w:t>
      </w:r>
      <w:r>
        <w:t>during</w:t>
      </w:r>
      <w:r>
        <w:rPr>
          <w:spacing w:val="-1"/>
        </w:rPr>
        <w:t xml:space="preserve"> </w:t>
      </w:r>
      <w:r>
        <w:t>the</w:t>
      </w:r>
      <w:r>
        <w:rPr>
          <w:spacing w:val="-1"/>
        </w:rPr>
        <w:t xml:space="preserve"> </w:t>
      </w:r>
      <w:r>
        <w:t>full</w:t>
      </w:r>
      <w:r>
        <w:rPr>
          <w:spacing w:val="-1"/>
        </w:rPr>
        <w:t xml:space="preserve"> performance </w:t>
      </w:r>
      <w:r>
        <w:t>review</w:t>
      </w:r>
      <w:r>
        <w:rPr>
          <w:spacing w:val="-1"/>
        </w:rPr>
        <w:t xml:space="preserve"> </w:t>
      </w:r>
      <w:r>
        <w:t>shall</w:t>
      </w:r>
      <w:r>
        <w:rPr>
          <w:spacing w:val="-1"/>
        </w:rPr>
        <w:t xml:space="preserve"> </w:t>
      </w:r>
      <w:r>
        <w:t>include</w:t>
      </w:r>
      <w:r>
        <w:rPr>
          <w:spacing w:val="29"/>
        </w:rPr>
        <w:t xml:space="preserve"> </w:t>
      </w:r>
      <w:r>
        <w:t xml:space="preserve">consideration of the faculty </w:t>
      </w:r>
      <w:r>
        <w:rPr>
          <w:spacing w:val="-1"/>
        </w:rPr>
        <w:t>member’s</w:t>
      </w:r>
      <w:r>
        <w:t xml:space="preserve"> </w:t>
      </w:r>
      <w:r>
        <w:rPr>
          <w:spacing w:val="-1"/>
        </w:rPr>
        <w:t xml:space="preserve">professional </w:t>
      </w:r>
      <w:r>
        <w:t>behavior</w:t>
      </w:r>
      <w:r>
        <w:rPr>
          <w:spacing w:val="-1"/>
        </w:rPr>
        <w:t xml:space="preserve"> </w:t>
      </w:r>
      <w:r>
        <w:t>as</w:t>
      </w:r>
      <w:r>
        <w:rPr>
          <w:spacing w:val="-1"/>
        </w:rPr>
        <w:t xml:space="preserve"> </w:t>
      </w:r>
      <w:r>
        <w:t>recognized</w:t>
      </w:r>
      <w:r>
        <w:rPr>
          <w:spacing w:val="-1"/>
        </w:rPr>
        <w:t xml:space="preserve"> </w:t>
      </w:r>
      <w:r>
        <w:t>by</w:t>
      </w:r>
      <w:r>
        <w:rPr>
          <w:spacing w:val="-1"/>
        </w:rPr>
        <w:t xml:space="preserve"> </w:t>
      </w:r>
      <w:r>
        <w:t>the</w:t>
      </w:r>
      <w:r>
        <w:rPr>
          <w:spacing w:val="31"/>
        </w:rPr>
        <w:t xml:space="preserve"> </w:t>
      </w:r>
      <w:r>
        <w:t xml:space="preserve">University </w:t>
      </w:r>
      <w:r>
        <w:rPr>
          <w:spacing w:val="-1"/>
        </w:rPr>
        <w:t>community.</w:t>
      </w:r>
      <w:r>
        <w:t xml:space="preserve">  A sound ethical </w:t>
      </w:r>
      <w:r>
        <w:rPr>
          <w:spacing w:val="-1"/>
        </w:rPr>
        <w:t>approach to all aspects of teaching,</w:t>
      </w:r>
      <w:r>
        <w:rPr>
          <w:spacing w:val="30"/>
        </w:rPr>
        <w:t xml:space="preserve"> </w:t>
      </w:r>
      <w:r>
        <w:t xml:space="preserve">research, </w:t>
      </w:r>
      <w:r>
        <w:rPr>
          <w:spacing w:val="-1"/>
        </w:rPr>
        <w:t>publication,</w:t>
      </w:r>
      <w:r>
        <w:t xml:space="preserve"> </w:t>
      </w:r>
      <w:r>
        <w:rPr>
          <w:spacing w:val="-1"/>
        </w:rPr>
        <w:t>and</w:t>
      </w:r>
      <w:r>
        <w:t xml:space="preserve"> the </w:t>
      </w:r>
      <w:r>
        <w:rPr>
          <w:spacing w:val="-1"/>
        </w:rPr>
        <w:t>academic</w:t>
      </w:r>
      <w:r>
        <w:t xml:space="preserve"> profession is expected of all who seek</w:t>
      </w:r>
      <w:r>
        <w:rPr>
          <w:spacing w:val="31"/>
        </w:rPr>
        <w:t xml:space="preserve"> </w:t>
      </w:r>
      <w:r>
        <w:t xml:space="preserve">renewal of </w:t>
      </w:r>
      <w:r>
        <w:rPr>
          <w:spacing w:val="-1"/>
        </w:rPr>
        <w:t>appointment</w:t>
      </w:r>
      <w:r>
        <w:t xml:space="preserve"> in the </w:t>
      </w:r>
      <w:r>
        <w:rPr>
          <w:spacing w:val="-1"/>
        </w:rPr>
        <w:t xml:space="preserve">School. </w:t>
      </w:r>
      <w:r>
        <w:t>Recommendation</w:t>
      </w:r>
      <w:r>
        <w:rPr>
          <w:spacing w:val="-1"/>
        </w:rPr>
        <w:t xml:space="preserve"> </w:t>
      </w:r>
      <w:r>
        <w:t>for</w:t>
      </w:r>
      <w:r>
        <w:rPr>
          <w:spacing w:val="-1"/>
        </w:rPr>
        <w:t xml:space="preserve"> </w:t>
      </w:r>
      <w:r>
        <w:t>a</w:t>
      </w:r>
      <w:r>
        <w:rPr>
          <w:spacing w:val="-1"/>
        </w:rPr>
        <w:t xml:space="preserve"> </w:t>
      </w:r>
      <w:r>
        <w:t>successful</w:t>
      </w:r>
      <w:r>
        <w:rPr>
          <w:spacing w:val="-1"/>
        </w:rPr>
        <w:t xml:space="preserve"> </w:t>
      </w:r>
      <w:r>
        <w:t>full</w:t>
      </w:r>
      <w:r>
        <w:rPr>
          <w:spacing w:val="29"/>
        </w:rPr>
        <w:t xml:space="preserve"> </w:t>
      </w:r>
      <w:r>
        <w:rPr>
          <w:spacing w:val="-1"/>
        </w:rPr>
        <w:t>performance</w:t>
      </w:r>
      <w:r>
        <w:t xml:space="preserve"> review shall be based on the following criteria:</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39" w:right="182"/>
      </w:pPr>
      <w:r>
        <w:rPr>
          <w:spacing w:val="-1"/>
        </w:rPr>
        <w:t>Performance:</w:t>
      </w:r>
      <w:r>
        <w:t xml:space="preserve"> To be assessed on the</w:t>
      </w:r>
      <w:r>
        <w:rPr>
          <w:spacing w:val="-2"/>
        </w:rPr>
        <w:t xml:space="preserve"> </w:t>
      </w:r>
      <w:r>
        <w:rPr>
          <w:spacing w:val="-1"/>
        </w:rPr>
        <w:t xml:space="preserve">performance </w:t>
      </w:r>
      <w:r>
        <w:t>of</w:t>
      </w:r>
      <w:r>
        <w:rPr>
          <w:spacing w:val="-1"/>
        </w:rPr>
        <w:t xml:space="preserve"> </w:t>
      </w:r>
      <w:r>
        <w:t>assigned</w:t>
      </w:r>
      <w:r>
        <w:rPr>
          <w:spacing w:val="-1"/>
        </w:rPr>
        <w:t xml:space="preserve"> </w:t>
      </w:r>
      <w:r>
        <w:t>duties</w:t>
      </w:r>
      <w:r>
        <w:rPr>
          <w:spacing w:val="-1"/>
        </w:rPr>
        <w:t xml:space="preserve"> </w:t>
      </w:r>
      <w:r>
        <w:t>and</w:t>
      </w:r>
      <w:r>
        <w:rPr>
          <w:spacing w:val="41"/>
        </w:rPr>
        <w:t xml:space="preserve"> </w:t>
      </w:r>
      <w:r>
        <w:t xml:space="preserve">responsibilities associated </w:t>
      </w:r>
      <w:r>
        <w:rPr>
          <w:spacing w:val="-1"/>
        </w:rPr>
        <w:t xml:space="preserve">with </w:t>
      </w:r>
      <w:r>
        <w:t>the</w:t>
      </w:r>
      <w:r>
        <w:rPr>
          <w:spacing w:val="-1"/>
        </w:rPr>
        <w:t xml:space="preserve"> </w:t>
      </w:r>
      <w:r>
        <w:t>assigned</w:t>
      </w:r>
      <w:r>
        <w:rPr>
          <w:spacing w:val="-1"/>
        </w:rPr>
        <w:t xml:space="preserve"> </w:t>
      </w:r>
      <w:r>
        <w:t>track</w:t>
      </w:r>
      <w:r>
        <w:rPr>
          <w:spacing w:val="-1"/>
        </w:rPr>
        <w:t xml:space="preserve"> </w:t>
      </w:r>
      <w:r>
        <w:t>of</w:t>
      </w:r>
      <w:r>
        <w:rPr>
          <w:spacing w:val="-1"/>
        </w:rPr>
        <w:t xml:space="preserve"> </w:t>
      </w:r>
      <w:r>
        <w:t>the candidate (Instructional,</w:t>
      </w:r>
      <w:r>
        <w:rPr>
          <w:spacing w:val="23"/>
        </w:rPr>
        <w:t xml:space="preserve"> </w:t>
      </w:r>
      <w:r>
        <w:rPr>
          <w:spacing w:val="-1"/>
        </w:rPr>
        <w:t xml:space="preserve">Clinical, Practitioner </w:t>
      </w:r>
      <w:r>
        <w:t>or</w:t>
      </w:r>
      <w:r>
        <w:rPr>
          <w:spacing w:val="-1"/>
        </w:rPr>
        <w:t xml:space="preserve"> Research).</w:t>
      </w:r>
    </w:p>
    <w:p w:rsidR="00607756" w:rsidRDefault="00607756" w:rsidP="00607756">
      <w:pPr>
        <w:widowControl/>
      </w:pPr>
    </w:p>
    <w:p w:rsidR="00607756" w:rsidRDefault="00607756" w:rsidP="00607756">
      <w:pPr>
        <w:pStyle w:val="BodyText"/>
        <w:spacing w:before="56"/>
        <w:ind w:left="840" w:right="139"/>
      </w:pPr>
      <w:r>
        <w:t xml:space="preserve">Professional </w:t>
      </w:r>
      <w:r>
        <w:rPr>
          <w:spacing w:val="-1"/>
        </w:rPr>
        <w:t>Development:</w:t>
      </w:r>
      <w:r>
        <w:t xml:space="preserve"> To be assessed as</w:t>
      </w:r>
      <w:r>
        <w:rPr>
          <w:spacing w:val="-1"/>
        </w:rPr>
        <w:t xml:space="preserve"> </w:t>
      </w:r>
      <w:r>
        <w:t xml:space="preserve">it </w:t>
      </w:r>
      <w:r>
        <w:rPr>
          <w:spacing w:val="-1"/>
        </w:rPr>
        <w:t>relates</w:t>
      </w:r>
      <w:r>
        <w:t xml:space="preserve"> to </w:t>
      </w:r>
      <w:r>
        <w:rPr>
          <w:spacing w:val="-1"/>
        </w:rPr>
        <w:t>the</w:t>
      </w:r>
      <w:r>
        <w:t xml:space="preserve"> </w:t>
      </w:r>
      <w:r>
        <w:rPr>
          <w:spacing w:val="-1"/>
        </w:rPr>
        <w:t>assigned</w:t>
      </w:r>
      <w:r>
        <w:t xml:space="preserve"> </w:t>
      </w:r>
      <w:r>
        <w:rPr>
          <w:spacing w:val="-1"/>
        </w:rPr>
        <w:t>track</w:t>
      </w:r>
      <w:r>
        <w:t xml:space="preserve"> of</w:t>
      </w:r>
      <w:r>
        <w:rPr>
          <w:spacing w:val="-1"/>
        </w:rPr>
        <w:t xml:space="preserve"> </w:t>
      </w:r>
      <w:r>
        <w:t>the</w:t>
      </w:r>
      <w:r>
        <w:rPr>
          <w:spacing w:val="55"/>
        </w:rPr>
        <w:t xml:space="preserve"> </w:t>
      </w:r>
      <w:r>
        <w:t>candidate.</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39" w:right="182"/>
      </w:pPr>
      <w:r>
        <w:t>University</w:t>
      </w:r>
      <w:r>
        <w:rPr>
          <w:spacing w:val="-1"/>
        </w:rPr>
        <w:t xml:space="preserve"> Citizenship: </w:t>
      </w:r>
      <w:r>
        <w:t>To</w:t>
      </w:r>
      <w:r>
        <w:rPr>
          <w:spacing w:val="-1"/>
        </w:rPr>
        <w:t xml:space="preserve"> </w:t>
      </w:r>
      <w:r>
        <w:t>be</w:t>
      </w:r>
      <w:r>
        <w:rPr>
          <w:spacing w:val="-1"/>
        </w:rPr>
        <w:t xml:space="preserve"> assessed </w:t>
      </w:r>
      <w:r>
        <w:t>as</w:t>
      </w:r>
      <w:r>
        <w:rPr>
          <w:spacing w:val="-1"/>
        </w:rPr>
        <w:t xml:space="preserve"> it relates to the assigned track of the</w:t>
      </w:r>
      <w:r>
        <w:rPr>
          <w:spacing w:val="48"/>
        </w:rPr>
        <w:t xml:space="preserve"> </w:t>
      </w:r>
      <w:r>
        <w:t>candidate.</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ind w:left="839" w:right="194"/>
      </w:pPr>
      <w:r>
        <w:t xml:space="preserve">Evidence of </w:t>
      </w:r>
      <w:r>
        <w:rPr>
          <w:spacing w:val="-1"/>
        </w:rPr>
        <w:t>significant</w:t>
      </w:r>
      <w:r>
        <w:t xml:space="preserve"> </w:t>
      </w:r>
      <w:r>
        <w:rPr>
          <w:spacing w:val="-1"/>
        </w:rPr>
        <w:t>accomplishments</w:t>
      </w:r>
      <w:r>
        <w:rPr>
          <w:spacing w:val="-2"/>
        </w:rPr>
        <w:t xml:space="preserve"> </w:t>
      </w:r>
      <w:r>
        <w:t>in</w:t>
      </w:r>
      <w:r>
        <w:rPr>
          <w:spacing w:val="-1"/>
        </w:rPr>
        <w:t xml:space="preserve"> </w:t>
      </w:r>
      <w:r>
        <w:t>both</w:t>
      </w:r>
      <w:r>
        <w:rPr>
          <w:spacing w:val="-1"/>
        </w:rPr>
        <w:t xml:space="preserve"> Performance</w:t>
      </w:r>
      <w:r>
        <w:rPr>
          <w:spacing w:val="1"/>
        </w:rPr>
        <w:t xml:space="preserve"> </w:t>
      </w:r>
      <w:r>
        <w:t>and</w:t>
      </w:r>
      <w:r>
        <w:rPr>
          <w:spacing w:val="-1"/>
        </w:rPr>
        <w:t xml:space="preserve"> </w:t>
      </w:r>
      <w:r>
        <w:t>Professional</w:t>
      </w:r>
      <w:r>
        <w:rPr>
          <w:spacing w:val="63"/>
        </w:rPr>
        <w:t xml:space="preserve"> </w:t>
      </w:r>
      <w:r>
        <w:rPr>
          <w:spacing w:val="-1"/>
        </w:rPr>
        <w:t>Development</w:t>
      </w:r>
      <w:r>
        <w:t xml:space="preserve"> is required. </w:t>
      </w:r>
      <w:r>
        <w:rPr>
          <w:spacing w:val="-1"/>
        </w:rPr>
        <w:t>Accomplishments</w:t>
      </w:r>
      <w:r>
        <w:t xml:space="preserve"> and/or</w:t>
      </w:r>
      <w:r>
        <w:rPr>
          <w:spacing w:val="-1"/>
        </w:rPr>
        <w:t xml:space="preserve"> </w:t>
      </w:r>
      <w:r>
        <w:t>contributions</w:t>
      </w:r>
      <w:r>
        <w:rPr>
          <w:spacing w:val="-1"/>
        </w:rPr>
        <w:t xml:space="preserve"> </w:t>
      </w:r>
      <w:r>
        <w:t>in</w:t>
      </w:r>
      <w:r>
        <w:rPr>
          <w:spacing w:val="-1"/>
        </w:rPr>
        <w:t xml:space="preserve"> </w:t>
      </w:r>
      <w:r>
        <w:t>the</w:t>
      </w:r>
      <w:r>
        <w:rPr>
          <w:spacing w:val="-1"/>
        </w:rPr>
        <w:t xml:space="preserve"> </w:t>
      </w:r>
      <w:r>
        <w:t>area</w:t>
      </w:r>
      <w:r>
        <w:rPr>
          <w:spacing w:val="-1"/>
        </w:rPr>
        <w:t xml:space="preserve"> </w:t>
      </w:r>
      <w:r>
        <w:t>of</w:t>
      </w:r>
      <w:r>
        <w:rPr>
          <w:spacing w:val="41"/>
        </w:rPr>
        <w:t xml:space="preserve"> </w:t>
      </w:r>
      <w:r>
        <w:t>University</w:t>
      </w:r>
      <w:r>
        <w:rPr>
          <w:spacing w:val="-1"/>
        </w:rPr>
        <w:t xml:space="preserve"> Citizenship </w:t>
      </w:r>
      <w:r>
        <w:t>are</w:t>
      </w:r>
      <w:r>
        <w:rPr>
          <w:spacing w:val="-1"/>
        </w:rPr>
        <w:t xml:space="preserve"> neither required nor </w:t>
      </w:r>
      <w:r>
        <w:t>expected,</w:t>
      </w:r>
      <w:r>
        <w:rPr>
          <w:spacing w:val="-1"/>
        </w:rPr>
        <w:t xml:space="preserve"> but </w:t>
      </w:r>
      <w:r>
        <w:t>will,</w:t>
      </w:r>
      <w:r>
        <w:rPr>
          <w:spacing w:val="-1"/>
        </w:rPr>
        <w:t xml:space="preserve"> </w:t>
      </w:r>
      <w:r>
        <w:t>when</w:t>
      </w:r>
      <w:r>
        <w:rPr>
          <w:spacing w:val="-1"/>
        </w:rPr>
        <w:t xml:space="preserve"> </w:t>
      </w:r>
      <w:r>
        <w:t>they</w:t>
      </w:r>
      <w:r>
        <w:rPr>
          <w:spacing w:val="47"/>
        </w:rPr>
        <w:t xml:space="preserve"> </w:t>
      </w:r>
      <w:r>
        <w:t>exist,</w:t>
      </w:r>
      <w:r>
        <w:rPr>
          <w:spacing w:val="-1"/>
        </w:rPr>
        <w:t xml:space="preserve"> contribute </w:t>
      </w:r>
      <w:r>
        <w:t>to</w:t>
      </w:r>
      <w:r>
        <w:rPr>
          <w:spacing w:val="-1"/>
        </w:rPr>
        <w:t xml:space="preserve"> </w:t>
      </w:r>
      <w:r>
        <w:t>the</w:t>
      </w:r>
      <w:r>
        <w:rPr>
          <w:spacing w:val="-1"/>
        </w:rPr>
        <w:t xml:space="preserve"> </w:t>
      </w:r>
      <w:r w:rsidR="009756F6">
        <w:rPr>
          <w:spacing w:val="-1"/>
        </w:rPr>
        <w:t>FT</w:t>
      </w:r>
      <w:r>
        <w:t>NTT</w:t>
      </w:r>
      <w:r>
        <w:rPr>
          <w:spacing w:val="-1"/>
        </w:rPr>
        <w:t xml:space="preserve"> faculty</w:t>
      </w:r>
      <w:r>
        <w:rPr>
          <w:spacing w:val="1"/>
        </w:rPr>
        <w:t xml:space="preserve"> </w:t>
      </w:r>
      <w:r>
        <w:rPr>
          <w:spacing w:val="-1"/>
        </w:rPr>
        <w:t>member’s</w:t>
      </w:r>
      <w:r>
        <w:t xml:space="preserve"> overall record of </w:t>
      </w:r>
      <w:r>
        <w:rPr>
          <w:spacing w:val="-1"/>
        </w:rPr>
        <w:t>accomplishments.</w:t>
      </w:r>
    </w:p>
    <w:p w:rsidR="00607756" w:rsidRDefault="00607756" w:rsidP="00607756">
      <w:pPr>
        <w:spacing w:before="2"/>
        <w:rPr>
          <w:rFonts w:ascii="Times New Roman" w:eastAsia="Times New Roman" w:hAnsi="Times New Roman" w:cs="Times New Roman"/>
          <w:sz w:val="24"/>
          <w:szCs w:val="24"/>
        </w:rPr>
      </w:pPr>
    </w:p>
    <w:p w:rsidR="00607756" w:rsidRDefault="00607756" w:rsidP="00607756">
      <w:pPr>
        <w:numPr>
          <w:ilvl w:val="0"/>
          <w:numId w:val="18"/>
        </w:numPr>
        <w:tabs>
          <w:tab w:val="left" w:pos="840"/>
        </w:tabs>
        <w:rPr>
          <w:rFonts w:ascii="Times New Roman" w:eastAsia="Times New Roman" w:hAnsi="Times New Roman" w:cs="Times New Roman"/>
        </w:rPr>
      </w:pPr>
      <w:r>
        <w:rPr>
          <w:rFonts w:ascii="Times New Roman" w:eastAsia="Times New Roman" w:hAnsi="Times New Roman" w:cs="Times New Roman"/>
          <w:b/>
          <w:bCs/>
          <w:u w:val="thick" w:color="000000"/>
        </w:rPr>
        <w:t>“Simplified”</w:t>
      </w:r>
      <w:r>
        <w:rPr>
          <w:rFonts w:ascii="Times New Roman" w:eastAsia="Times New Roman" w:hAnsi="Times New Roman" w:cs="Times New Roman"/>
          <w:b/>
          <w:bCs/>
          <w:spacing w:val="-17"/>
          <w:u w:val="thick" w:color="000000"/>
        </w:rPr>
        <w:t xml:space="preserve"> </w:t>
      </w:r>
      <w:r>
        <w:rPr>
          <w:rFonts w:ascii="Times New Roman" w:eastAsia="Times New Roman" w:hAnsi="Times New Roman" w:cs="Times New Roman"/>
          <w:b/>
          <w:bCs/>
          <w:u w:val="thick" w:color="000000"/>
        </w:rPr>
        <w:t>Performance</w:t>
      </w:r>
      <w:r>
        <w:rPr>
          <w:rFonts w:ascii="Times New Roman" w:eastAsia="Times New Roman" w:hAnsi="Times New Roman" w:cs="Times New Roman"/>
          <w:b/>
          <w:bCs/>
          <w:spacing w:val="-16"/>
          <w:u w:val="thick" w:color="000000"/>
        </w:rPr>
        <w:t xml:space="preserve"> </w:t>
      </w:r>
      <w:r>
        <w:rPr>
          <w:rFonts w:ascii="Times New Roman" w:eastAsia="Times New Roman" w:hAnsi="Times New Roman" w:cs="Times New Roman"/>
          <w:b/>
          <w:bCs/>
          <w:u w:val="thick" w:color="000000"/>
        </w:rPr>
        <w:t>Reviews</w:t>
      </w:r>
    </w:p>
    <w:p w:rsidR="00607756" w:rsidRDefault="00607756" w:rsidP="00607756">
      <w:pPr>
        <w:spacing w:before="7"/>
        <w:rPr>
          <w:rFonts w:ascii="Times New Roman" w:eastAsia="Times New Roman" w:hAnsi="Times New Roman" w:cs="Times New Roman"/>
          <w:b/>
          <w:bCs/>
          <w:sz w:val="15"/>
          <w:szCs w:val="15"/>
        </w:rPr>
      </w:pPr>
    </w:p>
    <w:p w:rsidR="00436CD2" w:rsidRDefault="009756F6" w:rsidP="00607756">
      <w:pPr>
        <w:spacing w:before="73" w:line="235" w:lineRule="auto"/>
        <w:ind w:left="119" w:right="116"/>
        <w:jc w:val="both"/>
        <w:rPr>
          <w:rFonts w:ascii="Times New Roman" w:eastAsia="Times New Roman" w:hAnsi="Times New Roman" w:cs="Times New Roman"/>
        </w:rPr>
      </w:pPr>
      <w:r>
        <w:rPr>
          <w:rFonts w:ascii="Times New Roman" w:eastAsia="Times New Roman" w:hAnsi="Times New Roman" w:cs="Times New Roman"/>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2"/>
        </w:rPr>
        <w:t xml:space="preserve"> </w:t>
      </w:r>
      <w:r w:rsidR="00607756">
        <w:rPr>
          <w:rFonts w:ascii="Times New Roman" w:eastAsia="Times New Roman" w:hAnsi="Times New Roman" w:cs="Times New Roman"/>
          <w:spacing w:val="-1"/>
        </w:rPr>
        <w:t>members</w:t>
      </w:r>
      <w:r w:rsidR="00607756">
        <w:rPr>
          <w:rFonts w:ascii="Times New Roman" w:eastAsia="Times New Roman" w:hAnsi="Times New Roman" w:cs="Times New Roman"/>
          <w:spacing w:val="-2"/>
        </w:rPr>
        <w:t xml:space="preserve"> </w:t>
      </w:r>
      <w:r w:rsidR="00607756">
        <w:rPr>
          <w:rFonts w:ascii="Times New Roman" w:eastAsia="Times New Roman" w:hAnsi="Times New Roman" w:cs="Times New Roman"/>
        </w:rPr>
        <w:t>who</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are</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in</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their</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ninth</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year</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consecutive</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spacing w:val="-1"/>
        </w:rPr>
        <w:t>employment</w:t>
      </w:r>
      <w:r w:rsidR="00607756">
        <w:rPr>
          <w:rFonts w:ascii="Times New Roman" w:eastAsia="Times New Roman" w:hAnsi="Times New Roman" w:cs="Times New Roman"/>
          <w:spacing w:val="-2"/>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any</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subsequent</w:t>
      </w:r>
      <w:r w:rsidR="00607756">
        <w:rPr>
          <w:rFonts w:ascii="Times New Roman" w:eastAsia="Times New Roman" w:hAnsi="Times New Roman" w:cs="Times New Roman"/>
          <w:spacing w:val="29"/>
          <w:w w:val="99"/>
        </w:rPr>
        <w:t xml:space="preserve"> </w:t>
      </w:r>
      <w:r w:rsidR="00607756">
        <w:rPr>
          <w:rFonts w:ascii="Times New Roman" w:eastAsia="Times New Roman" w:hAnsi="Times New Roman" w:cs="Times New Roman"/>
        </w:rPr>
        <w:t>third</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rPr>
        <w:t>year</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rPr>
        <w:t>consecutive</w:t>
      </w:r>
      <w:r w:rsidR="00607756">
        <w:rPr>
          <w:rFonts w:ascii="Times New Roman" w:eastAsia="Times New Roman" w:hAnsi="Times New Roman" w:cs="Times New Roman"/>
          <w:spacing w:val="13"/>
        </w:rPr>
        <w:t xml:space="preserve"> </w:t>
      </w:r>
      <w:r w:rsidR="00607756">
        <w:rPr>
          <w:rFonts w:ascii="Times New Roman" w:eastAsia="Times New Roman" w:hAnsi="Times New Roman" w:cs="Times New Roman"/>
          <w:spacing w:val="-1"/>
        </w:rPr>
        <w:t>employment</w:t>
      </w:r>
      <w:r w:rsidR="00607756">
        <w:rPr>
          <w:rFonts w:ascii="Times New Roman" w:eastAsia="Times New Roman" w:hAnsi="Times New Roman" w:cs="Times New Roman"/>
          <w:spacing w:val="13"/>
        </w:rPr>
        <w:t xml:space="preserve"> </w:t>
      </w:r>
      <w:r w:rsidR="00607756">
        <w:rPr>
          <w:rFonts w:ascii="Times New Roman" w:eastAsia="Times New Roman" w:hAnsi="Times New Roman" w:cs="Times New Roman"/>
        </w:rPr>
        <w:t>thereafter</w:t>
      </w:r>
      <w:r w:rsidR="00607756">
        <w:rPr>
          <w:rFonts w:ascii="Times New Roman" w:eastAsia="Times New Roman" w:hAnsi="Times New Roman" w:cs="Times New Roman"/>
          <w:spacing w:val="13"/>
        </w:rPr>
        <w:t xml:space="preserve"> </w:t>
      </w:r>
      <w:r w:rsidR="00607756">
        <w:rPr>
          <w:rFonts w:ascii="Times New Roman" w:eastAsia="Times New Roman" w:hAnsi="Times New Roman" w:cs="Times New Roman"/>
        </w:rPr>
        <w:t>(e.g.,</w:t>
      </w:r>
      <w:r w:rsidR="00607756">
        <w:rPr>
          <w:rFonts w:ascii="Times New Roman" w:eastAsia="Times New Roman" w:hAnsi="Times New Roman" w:cs="Times New Roman"/>
          <w:spacing w:val="13"/>
        </w:rPr>
        <w:t xml:space="preserve"> </w:t>
      </w:r>
      <w:r w:rsidR="00607756">
        <w:rPr>
          <w:rFonts w:ascii="Times New Roman" w:eastAsia="Times New Roman" w:hAnsi="Times New Roman" w:cs="Times New Roman"/>
          <w:spacing w:val="-1"/>
        </w:rPr>
        <w:t>12</w:t>
      </w:r>
      <w:r w:rsidR="00607756">
        <w:rPr>
          <w:rFonts w:ascii="Times New Roman" w:eastAsia="Times New Roman" w:hAnsi="Times New Roman" w:cs="Times New Roman"/>
          <w:spacing w:val="-1"/>
          <w:position w:val="10"/>
          <w:sz w:val="14"/>
          <w:szCs w:val="14"/>
        </w:rPr>
        <w:t>th</w:t>
      </w:r>
      <w:r w:rsidR="00607756">
        <w:rPr>
          <w:rFonts w:ascii="Times New Roman" w:eastAsia="Times New Roman" w:hAnsi="Times New Roman" w:cs="Times New Roman"/>
          <w:spacing w:val="-1"/>
        </w:rPr>
        <w:t>,</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spacing w:val="-1"/>
        </w:rPr>
        <w:t>15</w:t>
      </w:r>
      <w:r w:rsidR="00607756">
        <w:rPr>
          <w:rFonts w:ascii="Times New Roman" w:eastAsia="Times New Roman" w:hAnsi="Times New Roman" w:cs="Times New Roman"/>
          <w:spacing w:val="-1"/>
          <w:position w:val="10"/>
          <w:sz w:val="14"/>
          <w:szCs w:val="14"/>
        </w:rPr>
        <w:t>th</w:t>
      </w:r>
      <w:r w:rsidR="00607756">
        <w:rPr>
          <w:rFonts w:ascii="Times New Roman" w:eastAsia="Times New Roman" w:hAnsi="Times New Roman" w:cs="Times New Roman"/>
          <w:spacing w:val="-1"/>
        </w:rPr>
        <w:t>,</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spacing w:val="-1"/>
        </w:rPr>
        <w:t>18</w:t>
      </w:r>
      <w:r w:rsidR="00607756">
        <w:rPr>
          <w:rFonts w:ascii="Times New Roman" w:eastAsia="Times New Roman" w:hAnsi="Times New Roman" w:cs="Times New Roman"/>
          <w:spacing w:val="-1"/>
          <w:position w:val="10"/>
          <w:sz w:val="14"/>
          <w:szCs w:val="14"/>
        </w:rPr>
        <w:t>th</w:t>
      </w:r>
      <w:r w:rsidR="00607756">
        <w:rPr>
          <w:rFonts w:ascii="Times New Roman" w:eastAsia="Times New Roman" w:hAnsi="Times New Roman" w:cs="Times New Roman"/>
          <w:spacing w:val="-1"/>
        </w:rPr>
        <w:t>,</w:t>
      </w:r>
      <w:r w:rsidR="00607756">
        <w:rPr>
          <w:rFonts w:ascii="Times New Roman" w:eastAsia="Times New Roman" w:hAnsi="Times New Roman" w:cs="Times New Roman"/>
          <w:spacing w:val="13"/>
        </w:rPr>
        <w:t xml:space="preserve"> </w:t>
      </w:r>
      <w:r w:rsidR="00607756">
        <w:rPr>
          <w:rFonts w:ascii="Times New Roman" w:eastAsia="Times New Roman" w:hAnsi="Times New Roman" w:cs="Times New Roman"/>
          <w:i/>
        </w:rPr>
        <w:t>et</w:t>
      </w:r>
      <w:r>
        <w:rPr>
          <w:rFonts w:ascii="Times New Roman" w:eastAsia="Times New Roman" w:hAnsi="Times New Roman" w:cs="Times New Roman"/>
          <w:i/>
        </w:rPr>
        <w:t>c</w:t>
      </w:r>
      <w:r w:rsidR="00607756">
        <w:rPr>
          <w:rFonts w:ascii="Times New Roman" w:eastAsia="Times New Roman" w:hAnsi="Times New Roman" w:cs="Times New Roman"/>
          <w:i/>
        </w:rPr>
        <w:t>.</w:t>
      </w:r>
      <w:r w:rsidR="00607756">
        <w:rPr>
          <w:rFonts w:ascii="Times New Roman" w:eastAsia="Times New Roman" w:hAnsi="Times New Roman" w:cs="Times New Roman"/>
        </w:rPr>
        <w:t>)</w:t>
      </w:r>
      <w:r w:rsidR="00607756">
        <w:rPr>
          <w:rFonts w:ascii="Times New Roman" w:eastAsia="Times New Roman" w:hAnsi="Times New Roman" w:cs="Times New Roman"/>
          <w:spacing w:val="11"/>
        </w:rPr>
        <w:t xml:space="preserve"> </w:t>
      </w:r>
      <w:r w:rsidR="00607756">
        <w:rPr>
          <w:rFonts w:ascii="Times New Roman" w:eastAsia="Times New Roman" w:hAnsi="Times New Roman" w:cs="Times New Roman"/>
          <w:spacing w:val="-1"/>
        </w:rPr>
        <w:t>must</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spacing w:val="-1"/>
        </w:rPr>
        <w:t>successfully</w:t>
      </w:r>
      <w:r w:rsidR="00607756">
        <w:rPr>
          <w:rFonts w:ascii="Times New Roman" w:eastAsia="Times New Roman" w:hAnsi="Times New Roman" w:cs="Times New Roman"/>
          <w:spacing w:val="42"/>
          <w:w w:val="99"/>
        </w:rPr>
        <w:t xml:space="preserve"> </w:t>
      </w:r>
      <w:r w:rsidR="00607756">
        <w:rPr>
          <w:rFonts w:ascii="Times New Roman" w:eastAsia="Times New Roman" w:hAnsi="Times New Roman" w:cs="Times New Roman"/>
          <w:spacing w:val="-1"/>
        </w:rPr>
        <w:t xml:space="preserve">complete </w:t>
      </w:r>
      <w:r w:rsidR="00607756">
        <w:rPr>
          <w:rFonts w:ascii="Times New Roman" w:eastAsia="Times New Roman" w:hAnsi="Times New Roman" w:cs="Times New Roman"/>
        </w:rPr>
        <w:t>a</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spacing w:val="-1"/>
        </w:rPr>
        <w:t>“simplified”</w:t>
      </w:r>
      <w:r w:rsidR="00607756">
        <w:rPr>
          <w:rFonts w:ascii="Times New Roman" w:eastAsia="Times New Roman" w:hAnsi="Times New Roman" w:cs="Times New Roman"/>
        </w:rPr>
        <w:t xml:space="preserve"> performance</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review as described</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 xml:space="preserve">in the applicable </w:t>
      </w:r>
      <w:r w:rsidR="00607756">
        <w:rPr>
          <w:rFonts w:ascii="Times New Roman" w:eastAsia="Times New Roman" w:hAnsi="Times New Roman" w:cs="Times New Roman"/>
          <w:i/>
        </w:rPr>
        <w:t>Collective</w:t>
      </w:r>
      <w:r w:rsidR="00607756">
        <w:rPr>
          <w:rFonts w:ascii="Times New Roman" w:eastAsia="Times New Roman" w:hAnsi="Times New Roman" w:cs="Times New Roman"/>
          <w:i/>
          <w:spacing w:val="-1"/>
        </w:rPr>
        <w:t xml:space="preserve"> </w:t>
      </w:r>
      <w:r w:rsidR="00607756">
        <w:rPr>
          <w:rFonts w:ascii="Times New Roman" w:eastAsia="Times New Roman" w:hAnsi="Times New Roman" w:cs="Times New Roman"/>
          <w:i/>
        </w:rPr>
        <w:t>Bargaining</w:t>
      </w:r>
      <w:r w:rsidR="00607756">
        <w:rPr>
          <w:rFonts w:ascii="Times New Roman" w:eastAsia="Times New Roman" w:hAnsi="Times New Roman" w:cs="Times New Roman"/>
          <w:i/>
          <w:spacing w:val="42"/>
          <w:w w:val="99"/>
        </w:rPr>
        <w:t xml:space="preserve"> </w:t>
      </w:r>
      <w:r w:rsidR="00607756">
        <w:rPr>
          <w:rFonts w:ascii="Times New Roman" w:eastAsia="Times New Roman" w:hAnsi="Times New Roman" w:cs="Times New Roman"/>
          <w:i/>
        </w:rPr>
        <w:t>Agreement.</w:t>
      </w:r>
      <w:r w:rsidR="00607756">
        <w:rPr>
          <w:rFonts w:ascii="Times New Roman" w:eastAsia="Times New Roman" w:hAnsi="Times New Roman" w:cs="Times New Roman"/>
          <w:i/>
          <w:spacing w:val="34"/>
        </w:rPr>
        <w:t xml:space="preserve"> </w:t>
      </w:r>
      <w:r w:rsidR="00607756">
        <w:rPr>
          <w:rFonts w:ascii="Times New Roman" w:eastAsia="Times New Roman" w:hAnsi="Times New Roman" w:cs="Times New Roman"/>
        </w:rPr>
        <w:t>Each</w:t>
      </w:r>
      <w:r w:rsidR="00607756">
        <w:rPr>
          <w:rFonts w:ascii="Times New Roman" w:eastAsia="Times New Roman" w:hAnsi="Times New Roman" w:cs="Times New Roman"/>
          <w:spacing w:val="17"/>
        </w:rPr>
        <w:t xml:space="preserve"> </w:t>
      </w:r>
      <w:r w:rsidR="00607756">
        <w:rPr>
          <w:rFonts w:ascii="Times New Roman" w:eastAsia="Times New Roman" w:hAnsi="Times New Roman" w:cs="Times New Roman"/>
        </w:rPr>
        <w:t>academic</w:t>
      </w:r>
      <w:r w:rsidR="00607756">
        <w:rPr>
          <w:rFonts w:ascii="Times New Roman" w:eastAsia="Times New Roman" w:hAnsi="Times New Roman" w:cs="Times New Roman"/>
          <w:spacing w:val="17"/>
        </w:rPr>
        <w:t xml:space="preserve"> </w:t>
      </w:r>
      <w:r w:rsidR="00607756">
        <w:rPr>
          <w:rFonts w:ascii="Times New Roman" w:eastAsia="Times New Roman" w:hAnsi="Times New Roman" w:cs="Times New Roman"/>
        </w:rPr>
        <w:t>year,</w:t>
      </w:r>
      <w:r w:rsidR="00607756">
        <w:rPr>
          <w:rFonts w:ascii="Times New Roman" w:eastAsia="Times New Roman" w:hAnsi="Times New Roman" w:cs="Times New Roman"/>
          <w:spacing w:val="17"/>
        </w:rPr>
        <w:t xml:space="preserve"> </w:t>
      </w:r>
      <w:r w:rsidR="00607756">
        <w:rPr>
          <w:rFonts w:ascii="Times New Roman" w:eastAsia="Times New Roman" w:hAnsi="Times New Roman" w:cs="Times New Roman"/>
        </w:rPr>
        <w:t>guidelines</w:t>
      </w:r>
      <w:r w:rsidR="00607756">
        <w:rPr>
          <w:rFonts w:ascii="Times New Roman" w:eastAsia="Times New Roman" w:hAnsi="Times New Roman" w:cs="Times New Roman"/>
          <w:spacing w:val="18"/>
        </w:rPr>
        <w:t xml:space="preserve"> </w:t>
      </w:r>
      <w:r w:rsidR="00607756">
        <w:rPr>
          <w:rFonts w:ascii="Times New Roman" w:eastAsia="Times New Roman" w:hAnsi="Times New Roman" w:cs="Times New Roman"/>
        </w:rPr>
        <w:t>for</w:t>
      </w:r>
      <w:r w:rsidR="00607756">
        <w:rPr>
          <w:rFonts w:ascii="Times New Roman" w:eastAsia="Times New Roman" w:hAnsi="Times New Roman" w:cs="Times New Roman"/>
          <w:spacing w:val="17"/>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17"/>
        </w:rPr>
        <w:t xml:space="preserve"> </w:t>
      </w:r>
      <w:r w:rsidR="00607756">
        <w:rPr>
          <w:rFonts w:ascii="Times New Roman" w:eastAsia="Times New Roman" w:hAnsi="Times New Roman" w:cs="Times New Roman"/>
          <w:spacing w:val="-1"/>
        </w:rPr>
        <w:t>“simplified”</w:t>
      </w:r>
      <w:r w:rsidR="00607756">
        <w:rPr>
          <w:rFonts w:ascii="Times New Roman" w:eastAsia="Times New Roman" w:hAnsi="Times New Roman" w:cs="Times New Roman"/>
          <w:spacing w:val="17"/>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spacing w:val="17"/>
        </w:rPr>
        <w:t xml:space="preserve"> </w:t>
      </w:r>
      <w:r w:rsidR="00607756">
        <w:rPr>
          <w:rFonts w:ascii="Times New Roman" w:eastAsia="Times New Roman" w:hAnsi="Times New Roman" w:cs="Times New Roman"/>
        </w:rPr>
        <w:t>reviews</w:t>
      </w:r>
      <w:r w:rsidR="00607756">
        <w:rPr>
          <w:rFonts w:ascii="Times New Roman" w:eastAsia="Times New Roman" w:hAnsi="Times New Roman" w:cs="Times New Roman"/>
          <w:spacing w:val="17"/>
        </w:rPr>
        <w:t xml:space="preserve"> </w:t>
      </w:r>
      <w:r w:rsidR="00607756">
        <w:rPr>
          <w:rFonts w:ascii="Times New Roman" w:eastAsia="Times New Roman" w:hAnsi="Times New Roman" w:cs="Times New Roman"/>
        </w:rPr>
        <w:t>for</w:t>
      </w:r>
      <w:r w:rsidR="00607756">
        <w:rPr>
          <w:rFonts w:ascii="Times New Roman" w:eastAsia="Times New Roman" w:hAnsi="Times New Roman" w:cs="Times New Roman"/>
          <w:spacing w:val="18"/>
        </w:rPr>
        <w:t xml:space="preserve"> </w:t>
      </w:r>
      <w:r>
        <w:rPr>
          <w:rFonts w:ascii="Times New Roman" w:eastAsia="Times New Roman" w:hAnsi="Times New Roman" w:cs="Times New Roman"/>
          <w:spacing w:val="18"/>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44"/>
          <w:w w:val="99"/>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are</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distributed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by</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Office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Provost.</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“simplified”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review</w:t>
      </w:r>
      <w:r w:rsidR="00607756">
        <w:rPr>
          <w:rFonts w:ascii="Times New Roman" w:eastAsia="Times New Roman" w:hAnsi="Times New Roman" w:cs="Times New Roman"/>
          <w:spacing w:val="49"/>
          <w:w w:val="99"/>
        </w:rPr>
        <w:t xml:space="preserve"> </w:t>
      </w:r>
      <w:r w:rsidR="00607756">
        <w:rPr>
          <w:rFonts w:ascii="Times New Roman" w:eastAsia="Times New Roman" w:hAnsi="Times New Roman" w:cs="Times New Roman"/>
        </w:rPr>
        <w:t>concludes</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with</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 xml:space="preserve">the </w:t>
      </w:r>
      <w:r w:rsidR="00607756">
        <w:rPr>
          <w:rFonts w:ascii="Times New Roman" w:eastAsia="Times New Roman" w:hAnsi="Times New Roman" w:cs="Times New Roman"/>
          <w:spacing w:val="-1"/>
        </w:rPr>
        <w:t xml:space="preserve">College’s </w:t>
      </w:r>
      <w:r w:rsidR="00607756">
        <w:rPr>
          <w:rFonts w:ascii="Times New Roman" w:eastAsia="Times New Roman" w:hAnsi="Times New Roman" w:cs="Times New Roman"/>
        </w:rPr>
        <w:t>level</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2"/>
        </w:rPr>
        <w:t xml:space="preserve"> </w:t>
      </w:r>
      <w:r w:rsidR="00607756">
        <w:rPr>
          <w:rFonts w:ascii="Times New Roman" w:eastAsia="Times New Roman" w:hAnsi="Times New Roman" w:cs="Times New Roman"/>
          <w:spacing w:val="-1"/>
        </w:rPr>
        <w:t xml:space="preserve">review </w:t>
      </w:r>
      <w:r w:rsidR="00607756">
        <w:rPr>
          <w:rFonts w:ascii="Times New Roman" w:eastAsia="Times New Roman" w:hAnsi="Times New Roman" w:cs="Times New Roman"/>
        </w:rPr>
        <w:t>and</w:t>
      </w:r>
      <w:r w:rsidR="00607756">
        <w:rPr>
          <w:rFonts w:ascii="Times New Roman" w:eastAsia="Times New Roman" w:hAnsi="Times New Roman" w:cs="Times New Roman"/>
          <w:spacing w:val="-2"/>
        </w:rPr>
        <w:t xml:space="preserve"> </w:t>
      </w:r>
      <w:r w:rsidR="00607756">
        <w:rPr>
          <w:rFonts w:ascii="Times New Roman" w:eastAsia="Times New Roman" w:hAnsi="Times New Roman" w:cs="Times New Roman"/>
        </w:rPr>
        <w:t>determination.</w:t>
      </w:r>
      <w:r w:rsidR="00607756">
        <w:rPr>
          <w:rFonts w:ascii="Times New Roman" w:eastAsia="Times New Roman" w:hAnsi="Times New Roman" w:cs="Times New Roman"/>
          <w:spacing w:val="53"/>
        </w:rPr>
        <w:t xml:space="preserve"> </w:t>
      </w:r>
      <w:r w:rsidR="00607756">
        <w:rPr>
          <w:rFonts w:ascii="Times New Roman" w:eastAsia="Times New Roman" w:hAnsi="Times New Roman" w:cs="Times New Roman"/>
          <w:spacing w:val="-1"/>
        </w:rPr>
        <w:t>The</w:t>
      </w:r>
      <w:r w:rsidR="00607756">
        <w:rPr>
          <w:rFonts w:ascii="Times New Roman" w:eastAsia="Times New Roman" w:hAnsi="Times New Roman" w:cs="Times New Roman"/>
        </w:rPr>
        <w:t xml:space="preserve"> period</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rPr>
        <w:t xml:space="preserve"> to</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be</w:t>
      </w:r>
      <w:r w:rsidR="00607756">
        <w:rPr>
          <w:rFonts w:ascii="Times New Roman" w:eastAsia="Times New Roman" w:hAnsi="Times New Roman" w:cs="Times New Roman"/>
          <w:spacing w:val="47"/>
          <w:w w:val="99"/>
        </w:rPr>
        <w:t xml:space="preserve"> </w:t>
      </w:r>
      <w:r w:rsidR="00607756">
        <w:rPr>
          <w:rFonts w:ascii="Times New Roman" w:eastAsia="Times New Roman" w:hAnsi="Times New Roman" w:cs="Times New Roman"/>
        </w:rPr>
        <w:t>reviewed</w:t>
      </w:r>
      <w:r w:rsidR="00607756">
        <w:rPr>
          <w:rFonts w:ascii="Times New Roman" w:eastAsia="Times New Roman" w:hAnsi="Times New Roman" w:cs="Times New Roman"/>
          <w:spacing w:val="9"/>
        </w:rPr>
        <w:t xml:space="preserve"> </w:t>
      </w:r>
      <w:r w:rsidR="00607756">
        <w:rPr>
          <w:rFonts w:ascii="Times New Roman" w:eastAsia="Times New Roman" w:hAnsi="Times New Roman" w:cs="Times New Roman"/>
        </w:rPr>
        <w:t>is</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three</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(3)</w:t>
      </w:r>
      <w:r w:rsidR="00607756">
        <w:rPr>
          <w:rFonts w:ascii="Times New Roman" w:eastAsia="Times New Roman" w:hAnsi="Times New Roman" w:cs="Times New Roman"/>
          <w:spacing w:val="9"/>
        </w:rPr>
        <w:t xml:space="preserve"> </w:t>
      </w:r>
      <w:r w:rsidR="00607756">
        <w:rPr>
          <w:rFonts w:ascii="Times New Roman" w:eastAsia="Times New Roman" w:hAnsi="Times New Roman" w:cs="Times New Roman"/>
        </w:rPr>
        <w:t>full</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spacing w:val="-1"/>
        </w:rPr>
        <w:t>academic</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rPr>
        <w:t>years</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spacing w:val="-1"/>
        </w:rPr>
        <w:t>consecutive</w:t>
      </w:r>
      <w:r w:rsidR="00607756">
        <w:rPr>
          <w:rFonts w:ascii="Times New Roman" w:eastAsia="Times New Roman" w:hAnsi="Times New Roman" w:cs="Times New Roman"/>
          <w:spacing w:val="9"/>
        </w:rPr>
        <w:t xml:space="preserve"> </w:t>
      </w:r>
      <w:r w:rsidR="00607756">
        <w:rPr>
          <w:rFonts w:ascii="Times New Roman" w:eastAsia="Times New Roman" w:hAnsi="Times New Roman" w:cs="Times New Roman"/>
          <w:spacing w:val="-1"/>
        </w:rPr>
        <w:t>appointments</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including</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spacing w:val="-1"/>
        </w:rPr>
        <w:t>that</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spacing w:val="-1"/>
        </w:rPr>
        <w:t>portion</w:t>
      </w:r>
      <w:r w:rsidR="00607756">
        <w:rPr>
          <w:rFonts w:ascii="Times New Roman" w:eastAsia="Times New Roman" w:hAnsi="Times New Roman" w:cs="Times New Roman"/>
          <w:spacing w:val="75"/>
          <w:w w:val="99"/>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third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appointment</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which</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is</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subject</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evaluation</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assessment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at</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time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review.</w:t>
      </w:r>
      <w:r w:rsidR="00607756">
        <w:rPr>
          <w:rFonts w:ascii="Times New Roman" w:eastAsia="Times New Roman" w:hAnsi="Times New Roman" w:cs="Times New Roman"/>
          <w:spacing w:val="20"/>
          <w:w w:val="99"/>
        </w:rPr>
        <w:t xml:space="preserve"> </w:t>
      </w:r>
      <w:r>
        <w:rPr>
          <w:rFonts w:ascii="Times New Roman" w:eastAsia="Times New Roman" w:hAnsi="Times New Roman" w:cs="Times New Roman"/>
          <w:spacing w:val="20"/>
          <w:w w:val="99"/>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who</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must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complete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“simplified”</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review</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will</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submit</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documentation</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as</w:t>
      </w:r>
      <w:r w:rsidR="00607756">
        <w:rPr>
          <w:rFonts w:ascii="Times New Roman" w:eastAsia="Times New Roman" w:hAnsi="Times New Roman" w:cs="Times New Roman"/>
          <w:spacing w:val="71"/>
          <w:w w:val="99"/>
        </w:rPr>
        <w:t xml:space="preserve"> </w:t>
      </w:r>
      <w:r w:rsidR="00607756">
        <w:rPr>
          <w:rFonts w:ascii="Times New Roman" w:eastAsia="Times New Roman" w:hAnsi="Times New Roman" w:cs="Times New Roman"/>
        </w:rPr>
        <w:t>described</w:t>
      </w:r>
      <w:r w:rsidR="00607756">
        <w:rPr>
          <w:rFonts w:ascii="Times New Roman" w:eastAsia="Times New Roman" w:hAnsi="Times New Roman" w:cs="Times New Roman"/>
          <w:spacing w:val="-9"/>
        </w:rPr>
        <w:t xml:space="preserve"> </w:t>
      </w:r>
      <w:r w:rsidR="00607756">
        <w:rPr>
          <w:rFonts w:ascii="Times New Roman" w:eastAsia="Times New Roman" w:hAnsi="Times New Roman" w:cs="Times New Roman"/>
        </w:rPr>
        <w:t>in</w:t>
      </w:r>
      <w:r w:rsidR="00607756">
        <w:rPr>
          <w:rFonts w:ascii="Times New Roman" w:eastAsia="Times New Roman" w:hAnsi="Times New Roman" w:cs="Times New Roman"/>
          <w:spacing w:val="-8"/>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9"/>
        </w:rPr>
        <w:t xml:space="preserve"> </w:t>
      </w:r>
      <w:r w:rsidR="00607756">
        <w:rPr>
          <w:rFonts w:ascii="Times New Roman" w:eastAsia="Times New Roman" w:hAnsi="Times New Roman" w:cs="Times New Roman"/>
          <w:i/>
        </w:rPr>
        <w:t>Collective</w:t>
      </w:r>
      <w:r w:rsidR="00607756">
        <w:rPr>
          <w:rFonts w:ascii="Times New Roman" w:eastAsia="Times New Roman" w:hAnsi="Times New Roman" w:cs="Times New Roman"/>
          <w:i/>
          <w:spacing w:val="-7"/>
        </w:rPr>
        <w:t xml:space="preserve"> </w:t>
      </w:r>
      <w:r w:rsidR="00607756">
        <w:rPr>
          <w:rFonts w:ascii="Times New Roman" w:eastAsia="Times New Roman" w:hAnsi="Times New Roman" w:cs="Times New Roman"/>
          <w:i/>
        </w:rPr>
        <w:t>Bargaining</w:t>
      </w:r>
      <w:r w:rsidR="00607756">
        <w:rPr>
          <w:rFonts w:ascii="Times New Roman" w:eastAsia="Times New Roman" w:hAnsi="Times New Roman" w:cs="Times New Roman"/>
          <w:i/>
          <w:spacing w:val="-8"/>
        </w:rPr>
        <w:t xml:space="preserve"> </w:t>
      </w:r>
      <w:r w:rsidR="00607756">
        <w:rPr>
          <w:rFonts w:ascii="Times New Roman" w:eastAsia="Times New Roman" w:hAnsi="Times New Roman" w:cs="Times New Roman"/>
          <w:i/>
        </w:rPr>
        <w:t>Agreement</w:t>
      </w:r>
      <w:r w:rsidR="00607756">
        <w:rPr>
          <w:rFonts w:ascii="Times New Roman" w:eastAsia="Times New Roman" w:hAnsi="Times New Roman" w:cs="Times New Roman"/>
        </w:rPr>
        <w:t>.</w:t>
      </w:r>
    </w:p>
    <w:p w:rsidR="00436CD2" w:rsidRDefault="00436CD2" w:rsidP="00607756">
      <w:pPr>
        <w:spacing w:before="73" w:line="235" w:lineRule="auto"/>
        <w:ind w:left="119" w:right="116"/>
        <w:jc w:val="both"/>
        <w:rPr>
          <w:rFonts w:ascii="Times New Roman" w:eastAsia="Times New Roman" w:hAnsi="Times New Roman" w:cs="Times New Roman"/>
        </w:rPr>
      </w:pPr>
    </w:p>
    <w:p w:rsidR="00436CD2" w:rsidRPr="005E4716" w:rsidRDefault="00436CD2" w:rsidP="00607756">
      <w:pPr>
        <w:spacing w:before="73" w:line="235" w:lineRule="auto"/>
        <w:ind w:left="119" w:right="116"/>
        <w:jc w:val="both"/>
        <w:rPr>
          <w:rFonts w:ascii="Times New Roman" w:eastAsia="Times New Roman" w:hAnsi="Times New Roman" w:cs="Times New Roman"/>
        </w:rPr>
      </w:pPr>
      <w:r w:rsidRPr="005E4716">
        <w:rPr>
          <w:rFonts w:ascii="Times New Roman" w:eastAsia="Times New Roman" w:hAnsi="Times New Roman" w:cs="Times New Roman"/>
        </w:rPr>
        <w:t>After</w:t>
      </w:r>
      <w:r w:rsidR="000063CF" w:rsidRPr="005E4716">
        <w:rPr>
          <w:rFonts w:ascii="Times New Roman" w:eastAsia="Times New Roman" w:hAnsi="Times New Roman" w:cs="Times New Roman"/>
        </w:rPr>
        <w:t xml:space="preserve"> a FTNTT has been through eighteen (18) years of employmen</w:t>
      </w:r>
      <w:r w:rsidRPr="005E4716">
        <w:rPr>
          <w:rFonts w:ascii="Times New Roman" w:eastAsia="Times New Roman" w:hAnsi="Times New Roman" w:cs="Times New Roman"/>
        </w:rPr>
        <w:t>t, the FTNTT faculty member will go through a mo</w:t>
      </w:r>
      <w:r w:rsidR="000063CF" w:rsidRPr="005E4716">
        <w:rPr>
          <w:rFonts w:ascii="Times New Roman" w:eastAsia="Times New Roman" w:hAnsi="Times New Roman" w:cs="Times New Roman"/>
        </w:rPr>
        <w:t xml:space="preserve">re informal review with the </w:t>
      </w:r>
      <w:r w:rsidRPr="005E4716">
        <w:rPr>
          <w:rFonts w:ascii="Times New Roman" w:eastAsia="Times New Roman" w:hAnsi="Times New Roman" w:cs="Times New Roman"/>
        </w:rPr>
        <w:t>School Director.  The FTNTT member will submit a CV and a narrative of one (1) to three (3) pages to the School Director.  The School Director will schedule a meeting with the FTNTT faculty member.  The meeting will constitute the review.  If there is some sort of performance issue, the regular performance review will</w:t>
      </w:r>
      <w:r w:rsidR="000063CF" w:rsidRPr="005E4716">
        <w:rPr>
          <w:rFonts w:ascii="Times New Roman" w:eastAsia="Times New Roman" w:hAnsi="Times New Roman" w:cs="Times New Roman"/>
        </w:rPr>
        <w:t xml:space="preserve"> </w:t>
      </w:r>
      <w:r w:rsidRPr="005E4716">
        <w:rPr>
          <w:rFonts w:ascii="Times New Roman" w:eastAsia="Times New Roman" w:hAnsi="Times New Roman" w:cs="Times New Roman"/>
        </w:rPr>
        <w:t>take place at a specified date.</w:t>
      </w:r>
    </w:p>
    <w:p w:rsidR="00607756" w:rsidRDefault="00607756" w:rsidP="00607756">
      <w:pPr>
        <w:spacing w:before="1"/>
        <w:rPr>
          <w:rFonts w:ascii="Times New Roman" w:eastAsia="Times New Roman" w:hAnsi="Times New Roman" w:cs="Times New Roman"/>
        </w:rPr>
      </w:pPr>
    </w:p>
    <w:p w:rsidR="00607756" w:rsidRDefault="00607756" w:rsidP="00607756">
      <w:pPr>
        <w:numPr>
          <w:ilvl w:val="0"/>
          <w:numId w:val="18"/>
        </w:numPr>
        <w:tabs>
          <w:tab w:val="left" w:pos="840"/>
        </w:tabs>
        <w:rPr>
          <w:rFonts w:ascii="Times New Roman" w:eastAsia="Times New Roman" w:hAnsi="Times New Roman" w:cs="Times New Roman"/>
        </w:rPr>
      </w:pPr>
      <w:r>
        <w:rPr>
          <w:rFonts w:ascii="Times New Roman"/>
          <w:b/>
          <w:spacing w:val="-1"/>
          <w:u w:val="thick" w:color="000000"/>
        </w:rPr>
        <w:t>Promotion</w:t>
      </w:r>
    </w:p>
    <w:p w:rsidR="00607756" w:rsidRDefault="00607756" w:rsidP="00607756">
      <w:pPr>
        <w:spacing w:before="8"/>
        <w:rPr>
          <w:rFonts w:ascii="Times New Roman" w:eastAsia="Times New Roman" w:hAnsi="Times New Roman" w:cs="Times New Roman"/>
          <w:b/>
          <w:bCs/>
          <w:sz w:val="15"/>
          <w:szCs w:val="15"/>
        </w:rPr>
      </w:pPr>
    </w:p>
    <w:p w:rsidR="00607756" w:rsidRDefault="00436CD2" w:rsidP="00607756">
      <w:pPr>
        <w:spacing w:before="71"/>
        <w:ind w:left="120" w:right="115"/>
        <w:jc w:val="both"/>
        <w:rPr>
          <w:rFonts w:ascii="Times New Roman" w:eastAsia="Times New Roman" w:hAnsi="Times New Roman" w:cs="Times New Roman"/>
        </w:rPr>
      </w:pPr>
      <w:r>
        <w:rPr>
          <w:rFonts w:ascii="Times New Roman" w:eastAsia="Times New Roman" w:hAnsi="Times New Roman" w:cs="Times New Roman"/>
          <w:spacing w:val="-1"/>
        </w:rPr>
        <w:t>FT</w:t>
      </w:r>
      <w:r w:rsidR="00607756">
        <w:rPr>
          <w:rFonts w:ascii="Times New Roman" w:eastAsia="Times New Roman" w:hAnsi="Times New Roman" w:cs="Times New Roman"/>
          <w:spacing w:val="-1"/>
        </w:rPr>
        <w:t>NTT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spacing w:val="-1"/>
        </w:rPr>
        <w:t>members</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who</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have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completed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at</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least</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six</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(6)</w:t>
      </w:r>
      <w:r w:rsidR="00607756">
        <w:rPr>
          <w:rFonts w:ascii="Times New Roman" w:eastAsia="Times New Roman" w:hAnsi="Times New Roman" w:cs="Times New Roman"/>
          <w:spacing w:val="45"/>
          <w:w w:val="99"/>
        </w:rPr>
        <w:t xml:space="preserve"> </w:t>
      </w:r>
      <w:r w:rsidR="00607756">
        <w:rPr>
          <w:rFonts w:ascii="Times New Roman" w:eastAsia="Times New Roman" w:hAnsi="Times New Roman" w:cs="Times New Roman"/>
        </w:rPr>
        <w:t>consecutive years</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spacing w:val="-1"/>
        </w:rPr>
        <w:t>service</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at</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least</w:t>
      </w:r>
      <w:r w:rsidR="00607756">
        <w:rPr>
          <w:rFonts w:ascii="Times New Roman" w:eastAsia="Times New Roman" w:hAnsi="Times New Roman" w:cs="Times New Roman"/>
          <w:spacing w:val="2"/>
        </w:rPr>
        <w:t xml:space="preserve"> </w:t>
      </w:r>
      <w:r w:rsidR="00607756">
        <w:rPr>
          <w:rFonts w:ascii="Times New Roman" w:eastAsia="Times New Roman" w:hAnsi="Times New Roman" w:cs="Times New Roman"/>
        </w:rPr>
        <w:t>two (2)</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successful</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Full</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Performance</w:t>
      </w:r>
      <w:r w:rsidR="00607756">
        <w:rPr>
          <w:rFonts w:ascii="Times New Roman" w:eastAsia="Times New Roman" w:hAnsi="Times New Roman" w:cs="Times New Roman"/>
          <w:spacing w:val="1"/>
        </w:rPr>
        <w:t xml:space="preserve"> </w:t>
      </w:r>
      <w:r w:rsidR="00607756">
        <w:rPr>
          <w:rFonts w:ascii="Times New Roman" w:eastAsia="Times New Roman" w:hAnsi="Times New Roman" w:cs="Times New Roman"/>
        </w:rPr>
        <w:t>Reviews</w:t>
      </w:r>
      <w:r w:rsidR="00607756">
        <w:rPr>
          <w:rFonts w:ascii="Times New Roman" w:eastAsia="Times New Roman" w:hAnsi="Times New Roman" w:cs="Times New Roman"/>
          <w:spacing w:val="2"/>
        </w:rPr>
        <w:t xml:space="preserve"> </w:t>
      </w:r>
      <w:r w:rsidR="00607756">
        <w:rPr>
          <w:rFonts w:ascii="Times New Roman" w:eastAsia="Times New Roman" w:hAnsi="Times New Roman" w:cs="Times New Roman"/>
        </w:rPr>
        <w:t>may</w:t>
      </w:r>
      <w:r w:rsidR="00607756">
        <w:rPr>
          <w:rFonts w:ascii="Times New Roman" w:eastAsia="Times New Roman" w:hAnsi="Times New Roman" w:cs="Times New Roman"/>
          <w:spacing w:val="3"/>
        </w:rPr>
        <w:t xml:space="preserve"> </w:t>
      </w:r>
      <w:r w:rsidR="00607756">
        <w:rPr>
          <w:rFonts w:ascii="Times New Roman" w:eastAsia="Times New Roman" w:hAnsi="Times New Roman" w:cs="Times New Roman"/>
        </w:rPr>
        <w:t>apply</w:t>
      </w:r>
      <w:r w:rsidR="00607756">
        <w:rPr>
          <w:rFonts w:ascii="Times New Roman" w:eastAsia="Times New Roman" w:hAnsi="Times New Roman" w:cs="Times New Roman"/>
          <w:spacing w:val="27"/>
          <w:w w:val="99"/>
        </w:rPr>
        <w:t xml:space="preserve"> </w:t>
      </w:r>
      <w:r w:rsidR="00607756">
        <w:rPr>
          <w:rFonts w:ascii="Times New Roman" w:eastAsia="Times New Roman" w:hAnsi="Times New Roman" w:cs="Times New Roman"/>
        </w:rPr>
        <w:t>for</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spacing w:val="-1"/>
        </w:rPr>
        <w:t>promotion</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at</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time</w:t>
      </w:r>
      <w:r w:rsidR="00607756">
        <w:rPr>
          <w:rFonts w:ascii="Times New Roman" w:eastAsia="Times New Roman" w:hAnsi="Times New Roman" w:cs="Times New Roman"/>
          <w:spacing w:val="50"/>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their</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second</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Full</w:t>
      </w:r>
      <w:r w:rsidR="00607756">
        <w:rPr>
          <w:rFonts w:ascii="Times New Roman" w:eastAsia="Times New Roman" w:hAnsi="Times New Roman" w:cs="Times New Roman"/>
          <w:spacing w:val="50"/>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Review</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or</w:t>
      </w:r>
      <w:r w:rsidR="00607756">
        <w:rPr>
          <w:rFonts w:ascii="Times New Roman" w:eastAsia="Times New Roman" w:hAnsi="Times New Roman" w:cs="Times New Roman"/>
          <w:spacing w:val="49"/>
        </w:rPr>
        <w:t xml:space="preserve"> </w:t>
      </w:r>
      <w:r w:rsidR="00607756">
        <w:rPr>
          <w:rFonts w:ascii="Times New Roman" w:eastAsia="Times New Roman" w:hAnsi="Times New Roman" w:cs="Times New Roman"/>
        </w:rPr>
        <w:t>with</w:t>
      </w:r>
      <w:r w:rsidR="00607756">
        <w:rPr>
          <w:rFonts w:ascii="Times New Roman" w:eastAsia="Times New Roman" w:hAnsi="Times New Roman" w:cs="Times New Roman"/>
          <w:spacing w:val="50"/>
        </w:rPr>
        <w:t xml:space="preserve"> </w:t>
      </w:r>
      <w:r w:rsidR="00607756">
        <w:rPr>
          <w:rFonts w:ascii="Times New Roman" w:eastAsia="Times New Roman" w:hAnsi="Times New Roman" w:cs="Times New Roman"/>
          <w:spacing w:val="-1"/>
        </w:rPr>
        <w:t>any</w:t>
      </w:r>
      <w:r w:rsidR="00607756">
        <w:rPr>
          <w:rFonts w:ascii="Times New Roman" w:eastAsia="Times New Roman" w:hAnsi="Times New Roman" w:cs="Times New Roman"/>
          <w:spacing w:val="51"/>
        </w:rPr>
        <w:t xml:space="preserve"> </w:t>
      </w:r>
      <w:r w:rsidR="00607756">
        <w:rPr>
          <w:rFonts w:ascii="Times New Roman" w:eastAsia="Times New Roman" w:hAnsi="Times New Roman" w:cs="Times New Roman"/>
        </w:rPr>
        <w:t>scheduled</w:t>
      </w:r>
      <w:r w:rsidR="00607756">
        <w:rPr>
          <w:rFonts w:ascii="Times New Roman" w:eastAsia="Times New Roman" w:hAnsi="Times New Roman" w:cs="Times New Roman"/>
          <w:spacing w:val="37"/>
          <w:w w:val="99"/>
        </w:rPr>
        <w:t xml:space="preserve"> </w:t>
      </w:r>
      <w:r w:rsidR="00607756">
        <w:rPr>
          <w:rFonts w:ascii="Times New Roman" w:eastAsia="Times New Roman" w:hAnsi="Times New Roman" w:cs="Times New Roman"/>
        </w:rPr>
        <w:t>performance</w:t>
      </w:r>
      <w:r w:rsidR="00607756">
        <w:rPr>
          <w:rFonts w:ascii="Times New Roman" w:eastAsia="Times New Roman" w:hAnsi="Times New Roman" w:cs="Times New Roman"/>
          <w:spacing w:val="13"/>
        </w:rPr>
        <w:t xml:space="preserve"> </w:t>
      </w:r>
      <w:r w:rsidR="00607756">
        <w:rPr>
          <w:rFonts w:ascii="Times New Roman" w:eastAsia="Times New Roman" w:hAnsi="Times New Roman" w:cs="Times New Roman"/>
        </w:rPr>
        <w:t>review</w:t>
      </w:r>
      <w:r w:rsidR="00607756">
        <w:rPr>
          <w:rFonts w:ascii="Times New Roman" w:eastAsia="Times New Roman" w:hAnsi="Times New Roman" w:cs="Times New Roman"/>
          <w:spacing w:val="11"/>
        </w:rPr>
        <w:t xml:space="preserve"> </w:t>
      </w:r>
      <w:r w:rsidR="00607756">
        <w:rPr>
          <w:rFonts w:ascii="Times New Roman" w:eastAsia="Times New Roman" w:hAnsi="Times New Roman" w:cs="Times New Roman"/>
        </w:rPr>
        <w:t>thereafter.</w:t>
      </w:r>
      <w:r w:rsidR="00607756">
        <w:rPr>
          <w:rFonts w:ascii="Times New Roman" w:eastAsia="Times New Roman" w:hAnsi="Times New Roman" w:cs="Times New Roman"/>
          <w:spacing w:val="22"/>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11"/>
        </w:rPr>
        <w:t xml:space="preserve"> </w:t>
      </w:r>
      <w:r w:rsidR="00607756">
        <w:rPr>
          <w:rFonts w:ascii="Times New Roman" w:eastAsia="Times New Roman" w:hAnsi="Times New Roman" w:cs="Times New Roman"/>
        </w:rPr>
        <w:t>criteria,</w:t>
      </w:r>
      <w:r w:rsidR="00607756">
        <w:rPr>
          <w:rFonts w:ascii="Times New Roman" w:eastAsia="Times New Roman" w:hAnsi="Times New Roman" w:cs="Times New Roman"/>
          <w:spacing w:val="11"/>
        </w:rPr>
        <w:t xml:space="preserve"> </w:t>
      </w:r>
      <w:r w:rsidR="00607756">
        <w:rPr>
          <w:rFonts w:ascii="Times New Roman" w:eastAsia="Times New Roman" w:hAnsi="Times New Roman" w:cs="Times New Roman"/>
        </w:rPr>
        <w:t>guidelines</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rPr>
        <w:t>procedures</w:t>
      </w:r>
      <w:r w:rsidR="00607756">
        <w:rPr>
          <w:rFonts w:ascii="Times New Roman" w:eastAsia="Times New Roman" w:hAnsi="Times New Roman" w:cs="Times New Roman"/>
          <w:spacing w:val="11"/>
        </w:rPr>
        <w:t xml:space="preserve"> </w:t>
      </w:r>
      <w:r w:rsidR="00607756">
        <w:rPr>
          <w:rFonts w:ascii="Times New Roman" w:eastAsia="Times New Roman" w:hAnsi="Times New Roman" w:cs="Times New Roman"/>
        </w:rPr>
        <w:t>for</w:t>
      </w:r>
      <w:r w:rsidR="00607756">
        <w:rPr>
          <w:rFonts w:ascii="Times New Roman" w:eastAsia="Times New Roman" w:hAnsi="Times New Roman" w:cs="Times New Roman"/>
          <w:spacing w:val="11"/>
        </w:rPr>
        <w:t xml:space="preserve"> </w:t>
      </w:r>
      <w:r>
        <w:rPr>
          <w:rFonts w:ascii="Times New Roman" w:eastAsia="Times New Roman" w:hAnsi="Times New Roman" w:cs="Times New Roman"/>
          <w:spacing w:val="11"/>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11"/>
        </w:rPr>
        <w:t xml:space="preserve"> </w:t>
      </w:r>
      <w:r w:rsidR="00607756">
        <w:rPr>
          <w:rFonts w:ascii="Times New Roman" w:eastAsia="Times New Roman" w:hAnsi="Times New Roman" w:cs="Times New Roman"/>
          <w:spacing w:val="-1"/>
        </w:rPr>
        <w:t>promotions</w:t>
      </w:r>
      <w:r w:rsidR="00607756">
        <w:rPr>
          <w:rFonts w:ascii="Times New Roman" w:eastAsia="Times New Roman" w:hAnsi="Times New Roman" w:cs="Times New Roman"/>
          <w:spacing w:val="12"/>
        </w:rPr>
        <w:t xml:space="preserve"> </w:t>
      </w:r>
      <w:r w:rsidR="00607756">
        <w:rPr>
          <w:rFonts w:ascii="Times New Roman" w:eastAsia="Times New Roman" w:hAnsi="Times New Roman" w:cs="Times New Roman"/>
        </w:rPr>
        <w:t>are</w:t>
      </w:r>
      <w:r w:rsidR="00607756">
        <w:rPr>
          <w:rFonts w:ascii="Times New Roman" w:eastAsia="Times New Roman" w:hAnsi="Times New Roman" w:cs="Times New Roman"/>
          <w:spacing w:val="22"/>
          <w:w w:val="99"/>
        </w:rPr>
        <w:t xml:space="preserve"> </w:t>
      </w:r>
      <w:r w:rsidR="00607756">
        <w:rPr>
          <w:rFonts w:ascii="Times New Roman" w:eastAsia="Times New Roman" w:hAnsi="Times New Roman" w:cs="Times New Roman"/>
        </w:rPr>
        <w:t>included</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rPr>
        <w:t>in</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46"/>
        </w:rPr>
        <w:t xml:space="preserve"> </w:t>
      </w:r>
      <w:r w:rsidR="00607756">
        <w:rPr>
          <w:rFonts w:ascii="Times New Roman" w:eastAsia="Times New Roman" w:hAnsi="Times New Roman" w:cs="Times New Roman"/>
        </w:rPr>
        <w:t>applicable</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i/>
        </w:rPr>
        <w:t>Collective</w:t>
      </w:r>
      <w:r w:rsidR="00607756">
        <w:rPr>
          <w:rFonts w:ascii="Times New Roman" w:eastAsia="Times New Roman" w:hAnsi="Times New Roman" w:cs="Times New Roman"/>
          <w:i/>
          <w:spacing w:val="47"/>
        </w:rPr>
        <w:t xml:space="preserve"> </w:t>
      </w:r>
      <w:r w:rsidR="00607756">
        <w:rPr>
          <w:rFonts w:ascii="Times New Roman" w:eastAsia="Times New Roman" w:hAnsi="Times New Roman" w:cs="Times New Roman"/>
          <w:i/>
        </w:rPr>
        <w:t>Bargaining</w:t>
      </w:r>
      <w:r w:rsidR="00607756">
        <w:rPr>
          <w:rFonts w:ascii="Times New Roman" w:eastAsia="Times New Roman" w:hAnsi="Times New Roman" w:cs="Times New Roman"/>
          <w:i/>
          <w:spacing w:val="44"/>
        </w:rPr>
        <w:t xml:space="preserve"> </w:t>
      </w:r>
      <w:r w:rsidR="00607756">
        <w:rPr>
          <w:rFonts w:ascii="Times New Roman" w:eastAsia="Times New Roman" w:hAnsi="Times New Roman" w:cs="Times New Roman"/>
          <w:i/>
          <w:spacing w:val="-1"/>
        </w:rPr>
        <w:t>Agreement</w:t>
      </w:r>
      <w:r w:rsidR="00215416">
        <w:rPr>
          <w:rFonts w:ascii="Times New Roman" w:eastAsia="Times New Roman" w:hAnsi="Times New Roman" w:cs="Times New Roman"/>
          <w:i/>
          <w:spacing w:val="-1"/>
        </w:rPr>
        <w:t xml:space="preserve"> (CBA)</w:t>
      </w:r>
      <w:r w:rsidR="00607756">
        <w:rPr>
          <w:rFonts w:ascii="Times New Roman" w:eastAsia="Times New Roman" w:hAnsi="Times New Roman" w:cs="Times New Roman"/>
          <w:spacing w:val="-1"/>
        </w:rPr>
        <w:t>.</w:t>
      </w:r>
      <w:r w:rsidR="00607756">
        <w:rPr>
          <w:rFonts w:ascii="Times New Roman" w:eastAsia="Times New Roman" w:hAnsi="Times New Roman" w:cs="Times New Roman"/>
          <w:spacing w:val="37"/>
        </w:rPr>
        <w:t xml:space="preserve"> </w:t>
      </w:r>
      <w:r w:rsidR="00607756">
        <w:rPr>
          <w:rFonts w:ascii="Times New Roman" w:eastAsia="Times New Roman" w:hAnsi="Times New Roman" w:cs="Times New Roman"/>
        </w:rPr>
        <w:t>As</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rPr>
        <w:t>required</w:t>
      </w:r>
      <w:r w:rsidR="00607756">
        <w:rPr>
          <w:rFonts w:ascii="Times New Roman" w:eastAsia="Times New Roman" w:hAnsi="Times New Roman" w:cs="Times New Roman"/>
          <w:spacing w:val="46"/>
        </w:rPr>
        <w:t xml:space="preserve"> </w:t>
      </w:r>
      <w:r w:rsidR="00607756">
        <w:rPr>
          <w:rFonts w:ascii="Times New Roman" w:eastAsia="Times New Roman" w:hAnsi="Times New Roman" w:cs="Times New Roman"/>
          <w:spacing w:val="-1"/>
        </w:rPr>
        <w:t>by</w:t>
      </w:r>
      <w:r w:rsidR="00607756">
        <w:rPr>
          <w:rFonts w:ascii="Times New Roman" w:eastAsia="Times New Roman" w:hAnsi="Times New Roman" w:cs="Times New Roman"/>
          <w:spacing w:val="47"/>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i/>
          <w:spacing w:val="-1"/>
        </w:rPr>
        <w:t>Collective</w:t>
      </w:r>
      <w:r w:rsidR="00607756">
        <w:rPr>
          <w:rFonts w:ascii="Times New Roman" w:eastAsia="Times New Roman" w:hAnsi="Times New Roman" w:cs="Times New Roman"/>
          <w:i/>
          <w:spacing w:val="37"/>
          <w:w w:val="99"/>
        </w:rPr>
        <w:t xml:space="preserve"> </w:t>
      </w:r>
      <w:r w:rsidR="00607756">
        <w:rPr>
          <w:rFonts w:ascii="Times New Roman" w:eastAsia="Times New Roman" w:hAnsi="Times New Roman" w:cs="Times New Roman"/>
          <w:i/>
        </w:rPr>
        <w:t>Bargaining</w:t>
      </w:r>
      <w:r w:rsidR="00607756">
        <w:rPr>
          <w:rFonts w:ascii="Times New Roman" w:eastAsia="Times New Roman" w:hAnsi="Times New Roman" w:cs="Times New Roman"/>
          <w:i/>
          <w:spacing w:val="-5"/>
        </w:rPr>
        <w:t xml:space="preserve"> </w:t>
      </w:r>
      <w:r w:rsidR="00607756">
        <w:rPr>
          <w:rFonts w:ascii="Times New Roman" w:eastAsia="Times New Roman" w:hAnsi="Times New Roman" w:cs="Times New Roman"/>
          <w:i/>
        </w:rPr>
        <w:t>Agreement</w:t>
      </w:r>
      <w:r w:rsidR="00215416">
        <w:rPr>
          <w:rFonts w:ascii="Times New Roman" w:eastAsia="Times New Roman" w:hAnsi="Times New Roman" w:cs="Times New Roman"/>
          <w:i/>
        </w:rPr>
        <w:t xml:space="preserve"> (CBA)</w:t>
      </w:r>
      <w:r w:rsidR="00607756">
        <w:rPr>
          <w:rFonts w:ascii="Times New Roman" w:eastAsia="Times New Roman" w:hAnsi="Times New Roman" w:cs="Times New Roman"/>
        </w:rPr>
        <w:t>,</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evidence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significant</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accomplishments</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in</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performance</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professional</w:t>
      </w:r>
      <w:r w:rsidR="00607756">
        <w:rPr>
          <w:rFonts w:ascii="Times New Roman" w:eastAsia="Times New Roman" w:hAnsi="Times New Roman" w:cs="Times New Roman"/>
          <w:spacing w:val="26"/>
          <w:w w:val="99"/>
        </w:rPr>
        <w:t xml:space="preserve"> </w:t>
      </w:r>
      <w:r w:rsidR="00607756">
        <w:rPr>
          <w:rFonts w:ascii="Times New Roman" w:eastAsia="Times New Roman" w:hAnsi="Times New Roman" w:cs="Times New Roman"/>
          <w:spacing w:val="-1"/>
        </w:rPr>
        <w:t>development</w:t>
      </w:r>
      <w:r w:rsidR="00607756">
        <w:rPr>
          <w:rFonts w:ascii="Times New Roman" w:eastAsia="Times New Roman" w:hAnsi="Times New Roman" w:cs="Times New Roman"/>
          <w:spacing w:val="9"/>
        </w:rPr>
        <w:t xml:space="preserve"> </w:t>
      </w:r>
      <w:r w:rsidR="00607756">
        <w:rPr>
          <w:rFonts w:ascii="Times New Roman" w:eastAsia="Times New Roman" w:hAnsi="Times New Roman" w:cs="Times New Roman"/>
        </w:rPr>
        <w:t>is</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required.</w:t>
      </w:r>
      <w:r w:rsidR="00607756">
        <w:rPr>
          <w:rFonts w:ascii="Times New Roman" w:eastAsia="Times New Roman" w:hAnsi="Times New Roman" w:cs="Times New Roman"/>
          <w:spacing w:val="20"/>
        </w:rPr>
        <w:t xml:space="preserve"> </w:t>
      </w:r>
      <w:r w:rsidR="00607756">
        <w:rPr>
          <w:rFonts w:ascii="Times New Roman" w:eastAsia="Times New Roman" w:hAnsi="Times New Roman" w:cs="Times New Roman"/>
          <w:spacing w:val="-1"/>
        </w:rPr>
        <w:t>Accomplishments</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spacing w:val="-1"/>
        </w:rPr>
        <w:t>and/or</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spacing w:val="-1"/>
        </w:rPr>
        <w:t>contributions</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in</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area</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10"/>
        </w:rPr>
        <w:t xml:space="preserve"> </w:t>
      </w:r>
      <w:r w:rsidR="00607756">
        <w:rPr>
          <w:rFonts w:ascii="Times New Roman" w:eastAsia="Times New Roman" w:hAnsi="Times New Roman" w:cs="Times New Roman"/>
        </w:rPr>
        <w:t>university</w:t>
      </w:r>
      <w:r w:rsidR="00607756">
        <w:rPr>
          <w:rFonts w:ascii="Times New Roman" w:eastAsia="Times New Roman" w:hAnsi="Times New Roman" w:cs="Times New Roman"/>
          <w:spacing w:val="81"/>
          <w:w w:val="99"/>
        </w:rPr>
        <w:t xml:space="preserve"> </w:t>
      </w:r>
      <w:r w:rsidR="00607756">
        <w:rPr>
          <w:rFonts w:ascii="Times New Roman" w:eastAsia="Times New Roman" w:hAnsi="Times New Roman" w:cs="Times New Roman"/>
        </w:rPr>
        <w:t>citizenship,</w:t>
      </w:r>
      <w:r w:rsidR="00607756">
        <w:rPr>
          <w:rFonts w:ascii="Times New Roman" w:eastAsia="Times New Roman" w:hAnsi="Times New Roman" w:cs="Times New Roman"/>
          <w:spacing w:val="43"/>
        </w:rPr>
        <w:t xml:space="preserve"> </w:t>
      </w:r>
      <w:r w:rsidR="00607756">
        <w:rPr>
          <w:rFonts w:ascii="Times New Roman" w:eastAsia="Times New Roman" w:hAnsi="Times New Roman" w:cs="Times New Roman"/>
        </w:rPr>
        <w:t>when</w:t>
      </w:r>
      <w:r w:rsidR="00607756">
        <w:rPr>
          <w:rFonts w:ascii="Times New Roman" w:eastAsia="Times New Roman" w:hAnsi="Times New Roman" w:cs="Times New Roman"/>
          <w:spacing w:val="44"/>
        </w:rPr>
        <w:t xml:space="preserve"> </w:t>
      </w:r>
      <w:r w:rsidR="00607756">
        <w:rPr>
          <w:rFonts w:ascii="Times New Roman" w:eastAsia="Times New Roman" w:hAnsi="Times New Roman" w:cs="Times New Roman"/>
        </w:rPr>
        <w:t>they</w:t>
      </w:r>
      <w:r w:rsidR="00607756">
        <w:rPr>
          <w:rFonts w:ascii="Times New Roman" w:eastAsia="Times New Roman" w:hAnsi="Times New Roman" w:cs="Times New Roman"/>
          <w:spacing w:val="46"/>
        </w:rPr>
        <w:t xml:space="preserve"> </w:t>
      </w:r>
      <w:r w:rsidR="00607756">
        <w:rPr>
          <w:rFonts w:ascii="Times New Roman" w:eastAsia="Times New Roman" w:hAnsi="Times New Roman" w:cs="Times New Roman"/>
          <w:spacing w:val="-1"/>
        </w:rPr>
        <w:t>exist,</w:t>
      </w:r>
      <w:r w:rsidR="00607756">
        <w:rPr>
          <w:rFonts w:ascii="Times New Roman" w:eastAsia="Times New Roman" w:hAnsi="Times New Roman" w:cs="Times New Roman"/>
          <w:spacing w:val="44"/>
        </w:rPr>
        <w:t xml:space="preserve"> </w:t>
      </w:r>
      <w:r w:rsidR="00607756">
        <w:rPr>
          <w:rFonts w:ascii="Times New Roman" w:eastAsia="Times New Roman" w:hAnsi="Times New Roman" w:cs="Times New Roman"/>
        </w:rPr>
        <w:t>will</w:t>
      </w:r>
      <w:r w:rsidR="00607756">
        <w:rPr>
          <w:rFonts w:ascii="Times New Roman" w:eastAsia="Times New Roman" w:hAnsi="Times New Roman" w:cs="Times New Roman"/>
          <w:spacing w:val="43"/>
        </w:rPr>
        <w:t xml:space="preserve"> </w:t>
      </w:r>
      <w:r w:rsidR="00607756">
        <w:rPr>
          <w:rFonts w:ascii="Times New Roman" w:eastAsia="Times New Roman" w:hAnsi="Times New Roman" w:cs="Times New Roman"/>
        </w:rPr>
        <w:t>contribute</w:t>
      </w:r>
      <w:r w:rsidR="00607756">
        <w:rPr>
          <w:rFonts w:ascii="Times New Roman" w:eastAsia="Times New Roman" w:hAnsi="Times New Roman" w:cs="Times New Roman"/>
          <w:spacing w:val="44"/>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spacing w:val="-1"/>
        </w:rPr>
        <w:t>the</w:t>
      </w:r>
      <w:r w:rsidR="00607756">
        <w:rPr>
          <w:rFonts w:ascii="Times New Roman" w:eastAsia="Times New Roman" w:hAnsi="Times New Roman" w:cs="Times New Roman"/>
          <w:spacing w:val="44"/>
        </w:rPr>
        <w:t xml:space="preserve"> </w:t>
      </w:r>
      <w:r>
        <w:rPr>
          <w:rFonts w:ascii="Times New Roman" w:eastAsia="Times New Roman" w:hAnsi="Times New Roman" w:cs="Times New Roman"/>
          <w:spacing w:val="44"/>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43"/>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46"/>
        </w:rPr>
        <w:t xml:space="preserve"> </w:t>
      </w:r>
      <w:r w:rsidR="00607756">
        <w:rPr>
          <w:rFonts w:ascii="Times New Roman" w:eastAsia="Times New Roman" w:hAnsi="Times New Roman" w:cs="Times New Roman"/>
          <w:spacing w:val="-1"/>
        </w:rPr>
        <w:t>member’s</w:t>
      </w:r>
      <w:r w:rsidR="00607756">
        <w:rPr>
          <w:rFonts w:ascii="Times New Roman" w:eastAsia="Times New Roman" w:hAnsi="Times New Roman" w:cs="Times New Roman"/>
          <w:spacing w:val="44"/>
        </w:rPr>
        <w:t xml:space="preserve"> </w:t>
      </w:r>
      <w:r w:rsidR="00607756">
        <w:rPr>
          <w:rFonts w:ascii="Times New Roman" w:eastAsia="Times New Roman" w:hAnsi="Times New Roman" w:cs="Times New Roman"/>
        </w:rPr>
        <w:t>overall</w:t>
      </w:r>
      <w:r w:rsidR="00607756">
        <w:rPr>
          <w:rFonts w:ascii="Times New Roman" w:eastAsia="Times New Roman" w:hAnsi="Times New Roman" w:cs="Times New Roman"/>
          <w:spacing w:val="44"/>
        </w:rPr>
        <w:t xml:space="preserve"> </w:t>
      </w:r>
      <w:r w:rsidR="00607756">
        <w:rPr>
          <w:rFonts w:ascii="Times New Roman" w:eastAsia="Times New Roman" w:hAnsi="Times New Roman" w:cs="Times New Roman"/>
        </w:rPr>
        <w:t>record</w:t>
      </w:r>
      <w:r w:rsidR="00607756">
        <w:rPr>
          <w:rFonts w:ascii="Times New Roman" w:eastAsia="Times New Roman" w:hAnsi="Times New Roman" w:cs="Times New Roman"/>
          <w:spacing w:val="43"/>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25"/>
          <w:w w:val="99"/>
        </w:rPr>
        <w:t xml:space="preserve"> </w:t>
      </w:r>
      <w:r w:rsidR="00607756">
        <w:rPr>
          <w:rFonts w:ascii="Times New Roman" w:eastAsia="Times New Roman" w:hAnsi="Times New Roman" w:cs="Times New Roman"/>
        </w:rPr>
        <w:t>accomplishment.</w:t>
      </w:r>
      <w:r w:rsidR="00607756">
        <w:rPr>
          <w:rFonts w:ascii="Times New Roman" w:eastAsia="Times New Roman" w:hAnsi="Times New Roman" w:cs="Times New Roman"/>
          <w:spacing w:val="9"/>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College’s</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Non-Tenure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Track</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spacing w:val="-1"/>
        </w:rPr>
        <w:t>Promotion</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Advisory</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Board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(NPAB)</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shall</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be</w:t>
      </w:r>
      <w:r w:rsidR="00607756">
        <w:rPr>
          <w:rFonts w:ascii="Times New Roman" w:eastAsia="Times New Roman" w:hAnsi="Times New Roman" w:cs="Times New Roman"/>
          <w:spacing w:val="30"/>
          <w:w w:val="99"/>
        </w:rPr>
        <w:t xml:space="preserve"> </w:t>
      </w:r>
      <w:r w:rsidR="00607756">
        <w:rPr>
          <w:rFonts w:ascii="Times New Roman" w:eastAsia="Times New Roman" w:hAnsi="Times New Roman" w:cs="Times New Roman"/>
          <w:spacing w:val="-1"/>
        </w:rPr>
        <w:t>composed</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of</w:t>
      </w:r>
      <w:r w:rsidR="00607756">
        <w:rPr>
          <w:rFonts w:ascii="Times New Roman" w:eastAsia="Times New Roman" w:hAnsi="Times New Roman" w:cs="Times New Roman"/>
          <w:spacing w:val="-5"/>
        </w:rPr>
        <w:t xml:space="preserve"> </w:t>
      </w:r>
      <w:r>
        <w:rPr>
          <w:rFonts w:ascii="Times New Roman" w:eastAsia="Times New Roman" w:hAnsi="Times New Roman" w:cs="Times New Roman"/>
          <w:spacing w:val="-5"/>
        </w:rPr>
        <w:t>FT</w:t>
      </w:r>
      <w:r w:rsidR="00607756">
        <w:rPr>
          <w:rFonts w:ascii="Times New Roman" w:eastAsia="Times New Roman" w:hAnsi="Times New Roman" w:cs="Times New Roman"/>
        </w:rPr>
        <w:t>NTT</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faculty</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representatives.</w:t>
      </w:r>
      <w:r w:rsidR="00607756">
        <w:rPr>
          <w:rFonts w:ascii="Times New Roman" w:eastAsia="Times New Roman" w:hAnsi="Times New Roman" w:cs="Times New Roman"/>
          <w:spacing w:val="4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NPAB</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will</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review</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applications</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for</w:t>
      </w:r>
      <w:r w:rsidR="00607756">
        <w:rPr>
          <w:rFonts w:ascii="Times New Roman" w:eastAsia="Times New Roman" w:hAnsi="Times New Roman" w:cs="Times New Roman"/>
          <w:spacing w:val="-4"/>
        </w:rPr>
        <w:t xml:space="preserve"> </w:t>
      </w:r>
      <w:r w:rsidR="00607756">
        <w:rPr>
          <w:rFonts w:ascii="Times New Roman" w:eastAsia="Times New Roman" w:hAnsi="Times New Roman" w:cs="Times New Roman"/>
        </w:rPr>
        <w:t>promotion</w:t>
      </w:r>
      <w:r w:rsidR="00607756">
        <w:rPr>
          <w:rFonts w:ascii="Times New Roman" w:eastAsia="Times New Roman" w:hAnsi="Times New Roman" w:cs="Times New Roman"/>
          <w:spacing w:val="27"/>
          <w:w w:val="99"/>
        </w:rPr>
        <w:t xml:space="preserve"> </w:t>
      </w:r>
      <w:r w:rsidR="00607756">
        <w:rPr>
          <w:rFonts w:ascii="Times New Roman" w:eastAsia="Times New Roman" w:hAnsi="Times New Roman" w:cs="Times New Roman"/>
        </w:rPr>
        <w:t>and</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spacing w:val="-1"/>
        </w:rPr>
        <w:t>make</w:t>
      </w:r>
      <w:r w:rsidR="00607756">
        <w:rPr>
          <w:rFonts w:ascii="Times New Roman" w:eastAsia="Times New Roman" w:hAnsi="Times New Roman" w:cs="Times New Roman"/>
          <w:spacing w:val="-7"/>
        </w:rPr>
        <w:t xml:space="preserve"> </w:t>
      </w:r>
      <w:r w:rsidR="00607756">
        <w:rPr>
          <w:rFonts w:ascii="Times New Roman" w:eastAsia="Times New Roman" w:hAnsi="Times New Roman" w:cs="Times New Roman"/>
        </w:rPr>
        <w:t>a</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recommendation</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to</w:t>
      </w:r>
      <w:r w:rsidR="00607756">
        <w:rPr>
          <w:rFonts w:ascii="Times New Roman" w:eastAsia="Times New Roman" w:hAnsi="Times New Roman" w:cs="Times New Roman"/>
          <w:spacing w:val="-5"/>
        </w:rPr>
        <w:t xml:space="preserve"> </w:t>
      </w:r>
      <w:r w:rsidR="00607756">
        <w:rPr>
          <w:rFonts w:ascii="Times New Roman" w:eastAsia="Times New Roman" w:hAnsi="Times New Roman" w:cs="Times New Roman"/>
        </w:rPr>
        <w:t>the</w:t>
      </w:r>
      <w:r w:rsidR="00607756">
        <w:rPr>
          <w:rFonts w:ascii="Times New Roman" w:eastAsia="Times New Roman" w:hAnsi="Times New Roman" w:cs="Times New Roman"/>
          <w:spacing w:val="-6"/>
        </w:rPr>
        <w:t xml:space="preserve"> </w:t>
      </w:r>
      <w:r w:rsidR="00607756">
        <w:rPr>
          <w:rFonts w:ascii="Times New Roman" w:eastAsia="Times New Roman" w:hAnsi="Times New Roman" w:cs="Times New Roman"/>
        </w:rPr>
        <w:t>Dean.</w:t>
      </w:r>
    </w:p>
    <w:p w:rsidR="00436CD2" w:rsidRDefault="00436CD2" w:rsidP="00607756">
      <w:pPr>
        <w:spacing w:before="71"/>
        <w:ind w:left="120" w:right="115"/>
        <w:jc w:val="both"/>
        <w:rPr>
          <w:rFonts w:ascii="Times New Roman" w:eastAsia="Times New Roman" w:hAnsi="Times New Roman" w:cs="Times New Roman"/>
        </w:rPr>
      </w:pPr>
    </w:p>
    <w:p w:rsidR="00436CD2" w:rsidRPr="005E4716" w:rsidRDefault="00436CD2" w:rsidP="00607756">
      <w:pPr>
        <w:spacing w:before="71"/>
        <w:ind w:left="120" w:right="115"/>
        <w:jc w:val="both"/>
        <w:rPr>
          <w:rFonts w:ascii="Times New Roman" w:eastAsia="Times New Roman" w:hAnsi="Times New Roman" w:cs="Times New Roman"/>
        </w:rPr>
      </w:pPr>
      <w:r w:rsidRPr="005E4716">
        <w:rPr>
          <w:rFonts w:ascii="Times New Roman" w:eastAsia="Times New Roman" w:hAnsi="Times New Roman" w:cs="Times New Roman"/>
        </w:rPr>
        <w:t>After five (5) full year</w:t>
      </w:r>
      <w:r w:rsidR="00BA4A3F" w:rsidRPr="005E4716">
        <w:rPr>
          <w:rFonts w:ascii="Times New Roman" w:eastAsia="Times New Roman" w:hAnsi="Times New Roman" w:cs="Times New Roman"/>
        </w:rPr>
        <w:t>s</w:t>
      </w:r>
      <w:r w:rsidRPr="005E4716">
        <w:rPr>
          <w:rFonts w:ascii="Times New Roman" w:eastAsia="Times New Roman" w:hAnsi="Times New Roman" w:cs="Times New Roman"/>
        </w:rPr>
        <w:t xml:space="preserve"> in rank, an Associate Professor or Associate Lecturer can stand for the second promotion to Full Professor or Senior Lecturer in her/his 6th year.</w:t>
      </w:r>
    </w:p>
    <w:p w:rsidR="00607756" w:rsidRDefault="00607756" w:rsidP="00607756">
      <w:pPr>
        <w:rPr>
          <w:rFonts w:ascii="Times New Roman" w:eastAsia="Times New Roman" w:hAnsi="Times New Roman" w:cs="Times New Roman"/>
        </w:rPr>
      </w:pPr>
    </w:p>
    <w:p w:rsidR="00607756" w:rsidRPr="00215416" w:rsidRDefault="00607756" w:rsidP="00215416">
      <w:pPr>
        <w:pStyle w:val="ListParagraph"/>
        <w:numPr>
          <w:ilvl w:val="0"/>
          <w:numId w:val="18"/>
        </w:numPr>
        <w:rPr>
          <w:rFonts w:ascii="Times New Roman"/>
          <w:b/>
          <w:u w:val="single"/>
        </w:rPr>
      </w:pPr>
      <w:r w:rsidRPr="00215416">
        <w:rPr>
          <w:rFonts w:ascii="Times New Roman"/>
          <w:b/>
          <w:u w:val="single"/>
        </w:rPr>
        <w:t>Review</w:t>
      </w:r>
      <w:r w:rsidRPr="00215416">
        <w:rPr>
          <w:rFonts w:ascii="Times New Roman"/>
          <w:b/>
          <w:spacing w:val="-5"/>
          <w:u w:val="single"/>
        </w:rPr>
        <w:t xml:space="preserve"> </w:t>
      </w:r>
      <w:r w:rsidRPr="00215416">
        <w:rPr>
          <w:rFonts w:ascii="Times New Roman"/>
          <w:b/>
          <w:u w:val="single"/>
        </w:rPr>
        <w:t>Process</w:t>
      </w:r>
    </w:p>
    <w:p w:rsidR="00215416" w:rsidRPr="00215416" w:rsidRDefault="00215416" w:rsidP="00215416">
      <w:pPr>
        <w:pStyle w:val="ListParagraph"/>
        <w:ind w:left="840"/>
        <w:rPr>
          <w:rFonts w:ascii="Times New Roman" w:eastAsia="Times New Roman" w:hAnsi="Times New Roman" w:cs="Times New Roman"/>
          <w:b/>
          <w:u w:val="single"/>
        </w:rPr>
      </w:pPr>
    </w:p>
    <w:p w:rsidR="00607756" w:rsidRDefault="00607756" w:rsidP="00215416">
      <w:pPr>
        <w:spacing w:line="252" w:lineRule="exact"/>
        <w:ind w:left="120"/>
        <w:rPr>
          <w:rFonts w:ascii="Times New Roman" w:eastAsia="Times New Roman" w:hAnsi="Times New Roman" w:cs="Times New Roman"/>
        </w:rPr>
      </w:pPr>
      <w:r>
        <w:rPr>
          <w:rFonts w:ascii="Times New Roman"/>
        </w:rPr>
        <w:t>The</w:t>
      </w:r>
      <w:r>
        <w:rPr>
          <w:rFonts w:ascii="Times New Roman"/>
          <w:spacing w:val="-5"/>
        </w:rPr>
        <w:t xml:space="preserve"> </w:t>
      </w:r>
      <w:r>
        <w:rPr>
          <w:rFonts w:ascii="Times New Roman"/>
        </w:rPr>
        <w:t>RTP</w:t>
      </w:r>
      <w:r>
        <w:rPr>
          <w:rFonts w:ascii="Times New Roman"/>
          <w:spacing w:val="-5"/>
        </w:rPr>
        <w:t xml:space="preserve"> </w:t>
      </w:r>
      <w:r>
        <w:rPr>
          <w:rFonts w:ascii="Times New Roman"/>
        </w:rPr>
        <w:t>Committee</w:t>
      </w:r>
      <w:r>
        <w:rPr>
          <w:rFonts w:ascii="Times New Roman"/>
          <w:spacing w:val="-5"/>
        </w:rPr>
        <w:t xml:space="preserve"> </w:t>
      </w:r>
      <w:r>
        <w:rPr>
          <w:rFonts w:ascii="Times New Roman"/>
        </w:rPr>
        <w:t>of</w:t>
      </w:r>
      <w:r>
        <w:rPr>
          <w:rFonts w:ascii="Times New Roman"/>
          <w:spacing w:val="-4"/>
        </w:rPr>
        <w:t xml:space="preserve"> </w:t>
      </w:r>
      <w:r>
        <w:rPr>
          <w:rFonts w:ascii="Times New Roman"/>
        </w:rPr>
        <w:t>the</w:t>
      </w:r>
      <w:r>
        <w:rPr>
          <w:rFonts w:ascii="Times New Roman"/>
          <w:spacing w:val="-5"/>
        </w:rPr>
        <w:t xml:space="preserve"> </w:t>
      </w:r>
      <w:r>
        <w:rPr>
          <w:rFonts w:ascii="Times New Roman"/>
        </w:rPr>
        <w:t>School</w:t>
      </w:r>
      <w:r>
        <w:rPr>
          <w:rFonts w:ascii="Times New Roman"/>
          <w:spacing w:val="-5"/>
        </w:rPr>
        <w:t xml:space="preserve"> </w:t>
      </w:r>
      <w:r>
        <w:rPr>
          <w:rFonts w:ascii="Times New Roman"/>
        </w:rPr>
        <w:t>will</w:t>
      </w:r>
      <w:r>
        <w:rPr>
          <w:rFonts w:ascii="Times New Roman"/>
          <w:spacing w:val="-6"/>
        </w:rPr>
        <w:t xml:space="preserve"> </w:t>
      </w:r>
      <w:r>
        <w:rPr>
          <w:rFonts w:ascii="Times New Roman"/>
        </w:rPr>
        <w:t>be</w:t>
      </w:r>
      <w:r>
        <w:rPr>
          <w:rFonts w:ascii="Times New Roman"/>
          <w:spacing w:val="-4"/>
        </w:rPr>
        <w:t xml:space="preserve"> </w:t>
      </w:r>
      <w:r>
        <w:rPr>
          <w:rFonts w:ascii="Times New Roman"/>
          <w:spacing w:val="-1"/>
        </w:rPr>
        <w:t>composed</w:t>
      </w:r>
      <w:r>
        <w:rPr>
          <w:rFonts w:ascii="Times New Roman"/>
          <w:spacing w:val="-4"/>
        </w:rPr>
        <w:t xml:space="preserve"> </w:t>
      </w:r>
      <w:r>
        <w:rPr>
          <w:rFonts w:ascii="Times New Roman"/>
        </w:rPr>
        <w:t>of</w:t>
      </w:r>
      <w:r>
        <w:rPr>
          <w:rFonts w:ascii="Times New Roman"/>
          <w:spacing w:val="-5"/>
        </w:rPr>
        <w:t xml:space="preserve"> </w:t>
      </w:r>
      <w:r>
        <w:rPr>
          <w:rFonts w:ascii="Times New Roman"/>
        </w:rPr>
        <w:t>three</w:t>
      </w:r>
      <w:r>
        <w:rPr>
          <w:rFonts w:ascii="Times New Roman"/>
          <w:spacing w:val="-5"/>
        </w:rPr>
        <w:t xml:space="preserve"> </w:t>
      </w:r>
      <w:r>
        <w:rPr>
          <w:rFonts w:ascii="Times New Roman"/>
        </w:rPr>
        <w:t>(3)</w:t>
      </w:r>
      <w:r>
        <w:rPr>
          <w:rFonts w:ascii="Times New Roman"/>
          <w:spacing w:val="-4"/>
        </w:rPr>
        <w:t xml:space="preserve"> </w:t>
      </w:r>
      <w:r>
        <w:rPr>
          <w:rFonts w:ascii="Times New Roman"/>
        </w:rPr>
        <w:t>NTT</w:t>
      </w:r>
      <w:r>
        <w:rPr>
          <w:rFonts w:ascii="Times New Roman"/>
          <w:spacing w:val="-5"/>
        </w:rPr>
        <w:t xml:space="preserve"> </w:t>
      </w:r>
      <w:r>
        <w:rPr>
          <w:rFonts w:ascii="Times New Roman"/>
        </w:rPr>
        <w:t>faculty</w:t>
      </w:r>
      <w:r>
        <w:rPr>
          <w:rFonts w:ascii="Times New Roman"/>
          <w:spacing w:val="-3"/>
        </w:rPr>
        <w:t xml:space="preserve"> </w:t>
      </w:r>
      <w:r>
        <w:rPr>
          <w:rFonts w:ascii="Times New Roman"/>
          <w:spacing w:val="-1"/>
        </w:rPr>
        <w:t>members</w:t>
      </w:r>
      <w:r>
        <w:rPr>
          <w:rFonts w:ascii="Times New Roman"/>
          <w:spacing w:val="-4"/>
        </w:rPr>
        <w:t xml:space="preserve"> </w:t>
      </w:r>
      <w:r>
        <w:rPr>
          <w:rFonts w:ascii="Times New Roman"/>
        </w:rPr>
        <w:t>and</w:t>
      </w:r>
      <w:r>
        <w:rPr>
          <w:rFonts w:ascii="Times New Roman"/>
          <w:spacing w:val="-4"/>
        </w:rPr>
        <w:t xml:space="preserve"> </w:t>
      </w:r>
      <w:r>
        <w:rPr>
          <w:rFonts w:ascii="Times New Roman"/>
        </w:rPr>
        <w:t>two</w:t>
      </w:r>
      <w:r w:rsidR="00215416">
        <w:rPr>
          <w:rFonts w:ascii="Times New Roman"/>
        </w:rPr>
        <w:t xml:space="preserve"> (2) </w:t>
      </w:r>
      <w:r>
        <w:rPr>
          <w:rFonts w:ascii="Times New Roman"/>
        </w:rPr>
        <w:t>tenure-track</w:t>
      </w:r>
      <w:r>
        <w:rPr>
          <w:rFonts w:ascii="Times New Roman"/>
          <w:spacing w:val="-13"/>
        </w:rPr>
        <w:t xml:space="preserve"> </w:t>
      </w:r>
      <w:r>
        <w:rPr>
          <w:rFonts w:ascii="Times New Roman"/>
        </w:rPr>
        <w:t>Faculty</w:t>
      </w:r>
      <w:r>
        <w:rPr>
          <w:rFonts w:ascii="Times New Roman"/>
          <w:spacing w:val="-11"/>
        </w:rPr>
        <w:t xml:space="preserve"> </w:t>
      </w:r>
      <w:r>
        <w:rPr>
          <w:rFonts w:ascii="Times New Roman"/>
          <w:spacing w:val="-1"/>
        </w:rPr>
        <w:t>members.</w:t>
      </w:r>
    </w:p>
    <w:p w:rsidR="00607756" w:rsidRDefault="00607756" w:rsidP="00607756">
      <w:pPr>
        <w:rPr>
          <w:rFonts w:ascii="Times New Roman" w:eastAsia="Times New Roman" w:hAnsi="Times New Roman" w:cs="Times New Roman"/>
        </w:rPr>
      </w:pPr>
    </w:p>
    <w:p w:rsidR="00607756" w:rsidRDefault="00607756" w:rsidP="005E2A07">
      <w:pPr>
        <w:ind w:left="120" w:right="139"/>
        <w:rPr>
          <w:rFonts w:ascii="Times New Roman" w:eastAsia="Times New Roman" w:hAnsi="Times New Roman" w:cs="Times New Roman"/>
        </w:rPr>
      </w:pPr>
      <w:r>
        <w:rPr>
          <w:rFonts w:ascii="Times New Roman" w:eastAsia="Times New Roman" w:hAnsi="Times New Roman" w:cs="Times New Roman"/>
        </w:rPr>
        <w:t>Each</w:t>
      </w:r>
      <w:r>
        <w:rPr>
          <w:rFonts w:ascii="Times New Roman" w:eastAsia="Times New Roman" w:hAnsi="Times New Roman" w:cs="Times New Roman"/>
          <w:spacing w:val="-6"/>
        </w:rPr>
        <w:t xml:space="preserve"> </w:t>
      </w:r>
      <w:r>
        <w:rPr>
          <w:rFonts w:ascii="Times New Roman" w:eastAsia="Times New Roman" w:hAnsi="Times New Roman" w:cs="Times New Roman"/>
        </w:rPr>
        <w:t>NTT</w:t>
      </w:r>
      <w:r>
        <w:rPr>
          <w:rFonts w:ascii="Times New Roman" w:eastAsia="Times New Roman" w:hAnsi="Times New Roman" w:cs="Times New Roman"/>
          <w:spacing w:val="-5"/>
        </w:rPr>
        <w:t xml:space="preserve"> </w:t>
      </w:r>
      <w:r>
        <w:rPr>
          <w:rFonts w:ascii="Times New Roman" w:eastAsia="Times New Roman" w:hAnsi="Times New Roman" w:cs="Times New Roman"/>
        </w:rPr>
        <w:t>faculty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member</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6"/>
        </w:rPr>
        <w:t xml:space="preserve"> </w:t>
      </w:r>
      <w:r>
        <w:rPr>
          <w:rFonts w:ascii="Times New Roman" w:eastAsia="Times New Roman" w:hAnsi="Times New Roman" w:cs="Times New Roman"/>
        </w:rPr>
        <w:t>discussed</w:t>
      </w:r>
      <w:r>
        <w:rPr>
          <w:rFonts w:ascii="Times New Roman" w:eastAsia="Times New Roman" w:hAnsi="Times New Roman" w:cs="Times New Roman"/>
          <w:spacing w:val="-5"/>
        </w:rPr>
        <w:t xml:space="preserve"> </w:t>
      </w:r>
      <w:r>
        <w:rPr>
          <w:rFonts w:ascii="Times New Roman" w:eastAsia="Times New Roman" w:hAnsi="Times New Roman" w:cs="Times New Roman"/>
        </w:rPr>
        <w:t>by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committee</w:t>
      </w:r>
      <w:r>
        <w:rPr>
          <w:rFonts w:ascii="Times New Roman" w:eastAsia="Times New Roman" w:hAnsi="Times New Roman" w:cs="Times New Roman"/>
          <w:spacing w:val="-6"/>
        </w:rPr>
        <w:t xml:space="preserve"> </w:t>
      </w:r>
      <w:r>
        <w:rPr>
          <w:rFonts w:ascii="Times New Roman" w:eastAsia="Times New Roman" w:hAnsi="Times New Roman" w:cs="Times New Roman"/>
        </w:rPr>
        <w:t>which</w:t>
      </w:r>
      <w:r>
        <w:rPr>
          <w:rFonts w:ascii="Times New Roman" w:eastAsia="Times New Roman" w:hAnsi="Times New Roman" w:cs="Times New Roman"/>
          <w:spacing w:val="-5"/>
        </w:rPr>
        <w:t xml:space="preserve"> </w:t>
      </w:r>
      <w:r>
        <w:rPr>
          <w:rFonts w:ascii="Times New Roman" w:eastAsia="Times New Roman" w:hAnsi="Times New Roman" w:cs="Times New Roman"/>
        </w:rPr>
        <w:t>votes</w:t>
      </w:r>
      <w:r>
        <w:rPr>
          <w:rFonts w:ascii="Times New Roman" w:eastAsia="Times New Roman" w:hAnsi="Times New Roman" w:cs="Times New Roman"/>
          <w:spacing w:val="-6"/>
        </w:rPr>
        <w:t xml:space="preserve"> </w:t>
      </w:r>
      <w:r>
        <w:rPr>
          <w:rFonts w:ascii="Times New Roman" w:eastAsia="Times New Roman" w:hAnsi="Times New Roman" w:cs="Times New Roman"/>
        </w:rPr>
        <w:t>on</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rPr>
        <w:t>recommendation</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29"/>
          <w:w w:val="99"/>
        </w:rPr>
        <w:t xml:space="preserve"> </w:t>
      </w:r>
      <w:r>
        <w:rPr>
          <w:rFonts w:ascii="Times New Roman" w:eastAsia="Times New Roman" w:hAnsi="Times New Roman" w:cs="Times New Roman"/>
        </w:rPr>
        <w:t>renewal</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faculty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member’s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appointment</w:t>
      </w:r>
      <w:r>
        <w:rPr>
          <w:rFonts w:ascii="Times New Roman" w:eastAsia="Times New Roman" w:hAnsi="Times New Roman" w:cs="Times New Roman"/>
          <w:spacing w:val="-6"/>
        </w:rPr>
        <w:t xml:space="preserve"> </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promotion.</w:t>
      </w:r>
      <w:r>
        <w:rPr>
          <w:rFonts w:ascii="Times New Roman" w:eastAsia="Times New Roman" w:hAnsi="Times New Roman" w:cs="Times New Roman"/>
          <w:spacing w:val="42"/>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Director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independently</w:t>
      </w:r>
      <w:r>
        <w:rPr>
          <w:rFonts w:ascii="Times New Roman" w:eastAsia="Times New Roman" w:hAnsi="Times New Roman" w:cs="Times New Roman"/>
          <w:spacing w:val="-5"/>
        </w:rPr>
        <w:t xml:space="preserve"> </w:t>
      </w:r>
      <w:r>
        <w:rPr>
          <w:rFonts w:ascii="Times New Roman" w:eastAsia="Times New Roman" w:hAnsi="Times New Roman" w:cs="Times New Roman"/>
        </w:rPr>
        <w:t>assesses</w:t>
      </w:r>
      <w:r>
        <w:rPr>
          <w:rFonts w:ascii="Times New Roman" w:eastAsia="Times New Roman" w:hAnsi="Times New Roman" w:cs="Times New Roman"/>
          <w:spacing w:val="73"/>
          <w:w w:val="99"/>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accomplishments</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each</w:t>
      </w:r>
      <w:r>
        <w:rPr>
          <w:rFonts w:ascii="Times New Roman" w:eastAsia="Times New Roman" w:hAnsi="Times New Roman" w:cs="Times New Roman"/>
          <w:spacing w:val="-6"/>
        </w:rPr>
        <w:t xml:space="preserve"> </w:t>
      </w:r>
      <w:r>
        <w:rPr>
          <w:rFonts w:ascii="Times New Roman" w:eastAsia="Times New Roman" w:hAnsi="Times New Roman" w:cs="Times New Roman"/>
        </w:rPr>
        <w:t>NTT</w:t>
      </w:r>
      <w:r>
        <w:rPr>
          <w:rFonts w:ascii="Times New Roman" w:eastAsia="Times New Roman" w:hAnsi="Times New Roman" w:cs="Times New Roman"/>
          <w:spacing w:val="-6"/>
        </w:rPr>
        <w:t xml:space="preserve"> </w:t>
      </w:r>
      <w:r>
        <w:rPr>
          <w:rFonts w:ascii="Times New Roman" w:eastAsia="Times New Roman" w:hAnsi="Times New Roman" w:cs="Times New Roman"/>
        </w:rPr>
        <w:t>faculty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member</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6"/>
        </w:rPr>
        <w:t xml:space="preserve"> </w:t>
      </w:r>
      <w:r>
        <w:rPr>
          <w:rFonts w:ascii="Times New Roman" w:eastAsia="Times New Roman" w:hAnsi="Times New Roman" w:cs="Times New Roman"/>
        </w:rPr>
        <w:t>forwards</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Dean</w:t>
      </w:r>
      <w:r>
        <w:rPr>
          <w:rFonts w:ascii="Times New Roman" w:eastAsia="Times New Roman" w:hAnsi="Times New Roman" w:cs="Times New Roman"/>
          <w:spacing w:val="-6"/>
        </w:rPr>
        <w:t xml:space="preserve"> </w:t>
      </w:r>
      <w:r>
        <w:rPr>
          <w:rFonts w:ascii="Times New Roman" w:eastAsia="Times New Roman" w:hAnsi="Times New Roman" w:cs="Times New Roman"/>
        </w:rPr>
        <w:t>her/his</w:t>
      </w:r>
      <w:r>
        <w:rPr>
          <w:rFonts w:ascii="Times New Roman" w:eastAsia="Times New Roman" w:hAnsi="Times New Roman" w:cs="Times New Roman"/>
          <w:spacing w:val="37"/>
          <w:w w:val="99"/>
        </w:rPr>
        <w:t xml:space="preserve"> </w:t>
      </w:r>
      <w:r>
        <w:rPr>
          <w:rFonts w:ascii="Times New Roman" w:eastAsia="Times New Roman" w:hAnsi="Times New Roman" w:cs="Times New Roman"/>
        </w:rPr>
        <w:t>recommendation</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7"/>
        </w:rPr>
        <w:t xml:space="preserve"> </w:t>
      </w:r>
      <w:r>
        <w:rPr>
          <w:rFonts w:ascii="Times New Roman" w:eastAsia="Times New Roman" w:hAnsi="Times New Roman" w:cs="Times New Roman"/>
        </w:rPr>
        <w:t>committee's</w:t>
      </w:r>
      <w:r>
        <w:rPr>
          <w:rFonts w:ascii="Times New Roman" w:eastAsia="Times New Roman" w:hAnsi="Times New Roman" w:cs="Times New Roman"/>
          <w:spacing w:val="-7"/>
        </w:rPr>
        <w:t xml:space="preserve"> </w:t>
      </w:r>
      <w:r>
        <w:rPr>
          <w:rFonts w:ascii="Times New Roman" w:eastAsia="Times New Roman" w:hAnsi="Times New Roman" w:cs="Times New Roman"/>
        </w:rPr>
        <w:t>recommendation.</w:t>
      </w:r>
      <w:r>
        <w:rPr>
          <w:rFonts w:ascii="Times New Roman" w:eastAsia="Times New Roman" w:hAnsi="Times New Roman" w:cs="Times New Roman"/>
          <w:spacing w:val="41"/>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Director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informs</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NTT</w:t>
      </w:r>
      <w:r>
        <w:rPr>
          <w:rFonts w:ascii="Times New Roman" w:eastAsia="Times New Roman" w:hAnsi="Times New Roman" w:cs="Times New Roman"/>
          <w:spacing w:val="-7"/>
        </w:rPr>
        <w:t xml:space="preserve"> </w:t>
      </w:r>
      <w:r>
        <w:rPr>
          <w:rFonts w:ascii="Times New Roman" w:eastAsia="Times New Roman" w:hAnsi="Times New Roman" w:cs="Times New Roman"/>
        </w:rPr>
        <w:t>faculty</w:t>
      </w:r>
      <w:r>
        <w:rPr>
          <w:rFonts w:ascii="Times New Roman" w:eastAsia="Times New Roman" w:hAnsi="Times New Roman" w:cs="Times New Roman"/>
          <w:spacing w:val="22"/>
          <w:w w:val="99"/>
        </w:rPr>
        <w:t xml:space="preserve"> </w:t>
      </w:r>
      <w:r>
        <w:rPr>
          <w:rFonts w:ascii="Times New Roman" w:eastAsia="Times New Roman" w:hAnsi="Times New Roman" w:cs="Times New Roman"/>
          <w:spacing w:val="-1"/>
        </w:rPr>
        <w:t>member</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Ad</w:t>
      </w:r>
      <w:r>
        <w:rPr>
          <w:rFonts w:ascii="Times New Roman" w:eastAsia="Times New Roman" w:hAnsi="Times New Roman" w:cs="Times New Roman"/>
          <w:spacing w:val="-5"/>
        </w:rPr>
        <w:t xml:space="preserve"> </w:t>
      </w:r>
      <w:r>
        <w:rPr>
          <w:rFonts w:ascii="Times New Roman" w:eastAsia="Times New Roman" w:hAnsi="Times New Roman" w:cs="Times New Roman"/>
        </w:rPr>
        <w:t>Hoc</w:t>
      </w:r>
      <w:r>
        <w:rPr>
          <w:rFonts w:ascii="Times New Roman" w:eastAsia="Times New Roman" w:hAnsi="Times New Roman" w:cs="Times New Roman"/>
          <w:spacing w:val="-6"/>
        </w:rPr>
        <w:t xml:space="preserve"> </w:t>
      </w:r>
      <w:r>
        <w:rPr>
          <w:rFonts w:ascii="Times New Roman" w:eastAsia="Times New Roman" w:hAnsi="Times New Roman" w:cs="Times New Roman"/>
        </w:rPr>
        <w:t>RTP</w:t>
      </w:r>
      <w:r>
        <w:rPr>
          <w:rFonts w:ascii="Times New Roman" w:eastAsia="Times New Roman" w:hAnsi="Times New Roman" w:cs="Times New Roman"/>
          <w:spacing w:val="-5"/>
        </w:rPr>
        <w:t xml:space="preserve"> </w:t>
      </w:r>
      <w:r>
        <w:rPr>
          <w:rFonts w:ascii="Times New Roman" w:eastAsia="Times New Roman" w:hAnsi="Times New Roman" w:cs="Times New Roman"/>
        </w:rPr>
        <w:t>Committee's</w:t>
      </w:r>
      <w:r>
        <w:rPr>
          <w:rFonts w:ascii="Times New Roman" w:eastAsia="Times New Roman" w:hAnsi="Times New Roman" w:cs="Times New Roman"/>
          <w:spacing w:val="-5"/>
        </w:rPr>
        <w:t xml:space="preserve"> </w:t>
      </w:r>
      <w:r>
        <w:rPr>
          <w:rFonts w:ascii="Times New Roman" w:eastAsia="Times New Roman" w:hAnsi="Times New Roman" w:cs="Times New Roman"/>
        </w:rPr>
        <w:t>deliberations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provides</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faculty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member</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rPr>
        <w:t>copy</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38"/>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recommendation</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Director</w:t>
      </w:r>
      <w:r>
        <w:rPr>
          <w:rFonts w:ascii="Times New Roman" w:eastAsia="Times New Roman" w:hAnsi="Times New Roman" w:cs="Times New Roman"/>
          <w:spacing w:val="-5"/>
        </w:rPr>
        <w:t xml:space="preserve"> </w:t>
      </w:r>
      <w:r>
        <w:rPr>
          <w:rFonts w:ascii="Times New Roman" w:eastAsia="Times New Roman" w:hAnsi="Times New Roman" w:cs="Times New Roman"/>
        </w:rPr>
        <w:t>sends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Dean.</w:t>
      </w:r>
      <w:r>
        <w:rPr>
          <w:rFonts w:ascii="Times New Roman" w:eastAsia="Times New Roman" w:hAnsi="Times New Roman" w:cs="Times New Roman"/>
          <w:spacing w:val="44"/>
        </w:rPr>
        <w:t xml:space="preserve"> </w:t>
      </w:r>
      <w:r>
        <w:rPr>
          <w:rFonts w:ascii="Times New Roman" w:eastAsia="Times New Roman" w:hAnsi="Times New Roman" w:cs="Times New Roman"/>
        </w:rPr>
        <w:t>NTT</w:t>
      </w:r>
      <w:r>
        <w:rPr>
          <w:rFonts w:ascii="Times New Roman" w:eastAsia="Times New Roman" w:hAnsi="Times New Roman" w:cs="Times New Roman"/>
          <w:spacing w:val="-5"/>
        </w:rPr>
        <w:t xml:space="preserve"> </w:t>
      </w:r>
      <w:r>
        <w:rPr>
          <w:rFonts w:ascii="Times New Roman" w:eastAsia="Times New Roman" w:hAnsi="Times New Roman" w:cs="Times New Roman"/>
        </w:rPr>
        <w:t>faculty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members</w:t>
      </w:r>
      <w:r>
        <w:rPr>
          <w:rFonts w:ascii="Times New Roman" w:eastAsia="Times New Roman" w:hAnsi="Times New Roman" w:cs="Times New Roman"/>
          <w:spacing w:val="-6"/>
        </w:rPr>
        <w:t xml:space="preserve"> </w:t>
      </w:r>
      <w:r>
        <w:rPr>
          <w:rFonts w:ascii="Times New Roman" w:eastAsia="Times New Roman" w:hAnsi="Times New Roman" w:cs="Times New Roman"/>
        </w:rPr>
        <w:t>whose</w:t>
      </w:r>
      <w:r>
        <w:rPr>
          <w:rFonts w:ascii="Times New Roman" w:eastAsia="Times New Roman" w:hAnsi="Times New Roman" w:cs="Times New Roman"/>
          <w:spacing w:val="26"/>
          <w:w w:val="99"/>
        </w:rPr>
        <w:t xml:space="preserve"> </w:t>
      </w:r>
      <w:r>
        <w:rPr>
          <w:rFonts w:ascii="Times New Roman" w:eastAsia="Times New Roman" w:hAnsi="Times New Roman" w:cs="Times New Roman"/>
          <w:spacing w:val="-1"/>
        </w:rPr>
        <w:t>appointments</w:t>
      </w:r>
      <w:r>
        <w:rPr>
          <w:rFonts w:ascii="Times New Roman" w:eastAsia="Times New Roman" w:hAnsi="Times New Roman" w:cs="Times New Roman"/>
          <w:spacing w:val="-6"/>
        </w:rPr>
        <w:t xml:space="preserve"> </w:t>
      </w:r>
      <w:r>
        <w:rPr>
          <w:rFonts w:ascii="Times New Roman" w:eastAsia="Times New Roman" w:hAnsi="Times New Roman" w:cs="Times New Roman"/>
        </w:rPr>
        <w:t>will</w:t>
      </w:r>
      <w:r>
        <w:rPr>
          <w:rFonts w:ascii="Times New Roman" w:eastAsia="Times New Roman" w:hAnsi="Times New Roman" w:cs="Times New Roman"/>
          <w:spacing w:val="-5"/>
        </w:rPr>
        <w:t xml:space="preserve"> </w:t>
      </w:r>
      <w:r>
        <w:rPr>
          <w:rFonts w:ascii="Times New Roman" w:eastAsia="Times New Roman" w:hAnsi="Times New Roman" w:cs="Times New Roman"/>
        </w:rPr>
        <w:t>not</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renewed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rPr>
        <w:t>notified</w:t>
      </w:r>
      <w:r>
        <w:rPr>
          <w:rFonts w:ascii="Times New Roman" w:eastAsia="Times New Roman" w:hAnsi="Times New Roman" w:cs="Times New Roman"/>
          <w:spacing w:val="-6"/>
        </w:rPr>
        <w:t xml:space="preserve"> </w:t>
      </w:r>
      <w:r>
        <w:rPr>
          <w:rFonts w:ascii="Times New Roman" w:eastAsia="Times New Roman" w:hAnsi="Times New Roman" w:cs="Times New Roman"/>
        </w:rPr>
        <w:t>by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6"/>
        </w:rPr>
        <w:t xml:space="preserve"> </w:t>
      </w:r>
      <w:r>
        <w:rPr>
          <w:rFonts w:ascii="Times New Roman" w:eastAsia="Times New Roman" w:hAnsi="Times New Roman" w:cs="Times New Roman"/>
        </w:rPr>
        <w:t>timelines</w:t>
      </w:r>
      <w:r>
        <w:rPr>
          <w:rFonts w:ascii="Times New Roman" w:eastAsia="Times New Roman" w:hAnsi="Times New Roman" w:cs="Times New Roman"/>
          <w:spacing w:val="-5"/>
        </w:rPr>
        <w:t xml:space="preserve"> </w:t>
      </w:r>
      <w:r>
        <w:rPr>
          <w:rFonts w:ascii="Times New Roman" w:eastAsia="Times New Roman" w:hAnsi="Times New Roman" w:cs="Times New Roman"/>
        </w:rPr>
        <w:t>established</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
        </w:rPr>
        <w:t xml:space="preserve"> </w:t>
      </w:r>
      <w:r>
        <w:rPr>
          <w:rFonts w:ascii="Times New Roman" w:eastAsia="Times New Roman" w:hAnsi="Times New Roman" w:cs="Times New Roman"/>
        </w:rPr>
        <w:t>applicable</w:t>
      </w:r>
      <w:r>
        <w:rPr>
          <w:rFonts w:ascii="Times New Roman" w:eastAsia="Times New Roman" w:hAnsi="Times New Roman" w:cs="Times New Roman"/>
          <w:spacing w:val="39"/>
          <w:w w:val="99"/>
        </w:rPr>
        <w:t xml:space="preserve"> </w:t>
      </w:r>
      <w:r>
        <w:rPr>
          <w:rFonts w:ascii="Times New Roman" w:eastAsia="Times New Roman" w:hAnsi="Times New Roman" w:cs="Times New Roman"/>
          <w:i/>
        </w:rPr>
        <w:t>Collective</w:t>
      </w:r>
      <w:r>
        <w:rPr>
          <w:rFonts w:ascii="Times New Roman" w:eastAsia="Times New Roman" w:hAnsi="Times New Roman" w:cs="Times New Roman"/>
          <w:i/>
          <w:spacing w:val="-8"/>
        </w:rPr>
        <w:t xml:space="preserve"> </w:t>
      </w:r>
      <w:r>
        <w:rPr>
          <w:rFonts w:ascii="Times New Roman" w:eastAsia="Times New Roman" w:hAnsi="Times New Roman" w:cs="Times New Roman"/>
          <w:i/>
        </w:rPr>
        <w:t>Bargaining</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Agreement</w:t>
      </w:r>
      <w:r w:rsidR="00215416">
        <w:rPr>
          <w:rFonts w:ascii="Times New Roman" w:eastAsia="Times New Roman" w:hAnsi="Times New Roman" w:cs="Times New Roman"/>
          <w:i/>
          <w:spacing w:val="-1"/>
        </w:rPr>
        <w:t xml:space="preserve"> (CBA)</w:t>
      </w:r>
      <w:r>
        <w:rPr>
          <w:rFonts w:ascii="Times New Roman" w:eastAsia="Times New Roman" w:hAnsi="Times New Roman" w:cs="Times New Roman"/>
          <w:i/>
          <w:spacing w:val="-8"/>
        </w:rPr>
        <w:t xml:space="preserve"> </w:t>
      </w:r>
      <w:r>
        <w:rPr>
          <w:rFonts w:ascii="Times New Roman" w:eastAsia="Times New Roman" w:hAnsi="Times New Roman" w:cs="Times New Roman"/>
        </w:rPr>
        <w:t>whether</w:t>
      </w:r>
      <w:r>
        <w:rPr>
          <w:rFonts w:ascii="Times New Roman" w:eastAsia="Times New Roman" w:hAnsi="Times New Roman" w:cs="Times New Roman"/>
          <w:spacing w:val="-7"/>
        </w:rPr>
        <w:t xml:space="preserve"> </w:t>
      </w:r>
      <w:r>
        <w:rPr>
          <w:rFonts w:ascii="Times New Roman" w:eastAsia="Times New Roman" w:hAnsi="Times New Roman" w:cs="Times New Roman"/>
        </w:rPr>
        <w:t>lack</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adequate</w:t>
      </w:r>
      <w:r>
        <w:rPr>
          <w:rFonts w:ascii="Times New Roman" w:eastAsia="Times New Roman" w:hAnsi="Times New Roman" w:cs="Times New Roman"/>
          <w:spacing w:val="-7"/>
        </w:rPr>
        <w:t xml:space="preserve"> </w:t>
      </w:r>
      <w:r>
        <w:rPr>
          <w:rFonts w:ascii="Times New Roman" w:eastAsia="Times New Roman" w:hAnsi="Times New Roman" w:cs="Times New Roman"/>
        </w:rPr>
        <w:t>satisfaction</w:t>
      </w:r>
      <w:r>
        <w:rPr>
          <w:rFonts w:ascii="Times New Roman" w:eastAsia="Times New Roman" w:hAnsi="Times New Roman" w:cs="Times New Roman"/>
          <w:spacing w:val="-8"/>
        </w:rPr>
        <w:t xml:space="preserve"> </w:t>
      </w:r>
      <w:r>
        <w:rPr>
          <w:rFonts w:ascii="Times New Roman" w:eastAsia="Times New Roman" w:hAnsi="Times New Roman" w:cs="Times New Roman"/>
        </w:rPr>
        <w:t>with</w:t>
      </w:r>
      <w:r>
        <w:rPr>
          <w:rFonts w:ascii="Times New Roman" w:eastAsia="Times New Roman" w:hAnsi="Times New Roman" w:cs="Times New Roman"/>
          <w:spacing w:val="-8"/>
        </w:rPr>
        <w:t xml:space="preserve"> </w:t>
      </w:r>
      <w:r>
        <w:rPr>
          <w:rFonts w:ascii="Times New Roman" w:eastAsia="Times New Roman" w:hAnsi="Times New Roman" w:cs="Times New Roman"/>
        </w:rPr>
        <w:t>performance</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sidR="005E2A07">
        <w:rPr>
          <w:rFonts w:ascii="Times New Roman" w:eastAsia="Times New Roman" w:hAnsi="Times New Roman" w:cs="Times New Roman"/>
        </w:rPr>
        <w:t xml:space="preserve"> </w:t>
      </w:r>
      <w:r>
        <w:rPr>
          <w:rFonts w:ascii="Times New Roman"/>
        </w:rPr>
        <w:t>absence</w:t>
      </w:r>
      <w:r>
        <w:rPr>
          <w:rFonts w:ascii="Times New Roman"/>
          <w:spacing w:val="-7"/>
        </w:rPr>
        <w:t xml:space="preserve"> </w:t>
      </w:r>
      <w:r>
        <w:rPr>
          <w:rFonts w:ascii="Times New Roman"/>
        </w:rPr>
        <w:t>of</w:t>
      </w:r>
      <w:r>
        <w:rPr>
          <w:rFonts w:ascii="Times New Roman"/>
          <w:spacing w:val="-7"/>
        </w:rPr>
        <w:t xml:space="preserve"> </w:t>
      </w:r>
      <w:r>
        <w:rPr>
          <w:rFonts w:ascii="Times New Roman"/>
        </w:rPr>
        <w:t>anticipated</w:t>
      </w:r>
      <w:r>
        <w:rPr>
          <w:rFonts w:ascii="Times New Roman"/>
          <w:spacing w:val="-7"/>
        </w:rPr>
        <w:t xml:space="preserve"> </w:t>
      </w:r>
      <w:r>
        <w:rPr>
          <w:rFonts w:ascii="Times New Roman"/>
        </w:rPr>
        <w:t>continuing</w:t>
      </w:r>
      <w:r>
        <w:rPr>
          <w:rFonts w:ascii="Times New Roman"/>
          <w:spacing w:val="-6"/>
        </w:rPr>
        <w:t xml:space="preserve"> </w:t>
      </w:r>
      <w:r>
        <w:rPr>
          <w:rFonts w:ascii="Times New Roman"/>
        </w:rPr>
        <w:t>programmatic</w:t>
      </w:r>
      <w:r>
        <w:rPr>
          <w:rFonts w:ascii="Times New Roman"/>
          <w:spacing w:val="-7"/>
        </w:rPr>
        <w:t xml:space="preserve"> </w:t>
      </w:r>
      <w:r>
        <w:rPr>
          <w:rFonts w:ascii="Times New Roman"/>
        </w:rPr>
        <w:t>need</w:t>
      </w:r>
      <w:r>
        <w:rPr>
          <w:rFonts w:ascii="Times New Roman"/>
          <w:spacing w:val="-6"/>
        </w:rPr>
        <w:t xml:space="preserve"> </w:t>
      </w:r>
      <w:r>
        <w:rPr>
          <w:rFonts w:ascii="Times New Roman"/>
        </w:rPr>
        <w:t>or</w:t>
      </w:r>
      <w:r>
        <w:rPr>
          <w:rFonts w:ascii="Times New Roman"/>
          <w:spacing w:val="-6"/>
        </w:rPr>
        <w:t xml:space="preserve"> </w:t>
      </w:r>
      <w:r>
        <w:rPr>
          <w:rFonts w:ascii="Times New Roman"/>
        </w:rPr>
        <w:t>budgeted</w:t>
      </w:r>
      <w:r>
        <w:rPr>
          <w:rFonts w:ascii="Times New Roman"/>
          <w:spacing w:val="-7"/>
        </w:rPr>
        <w:t xml:space="preserve"> </w:t>
      </w:r>
      <w:r>
        <w:rPr>
          <w:rFonts w:ascii="Times New Roman"/>
          <w:spacing w:val="-1"/>
        </w:rPr>
        <w:t>resources</w:t>
      </w:r>
      <w:r>
        <w:rPr>
          <w:rFonts w:ascii="Times New Roman"/>
          <w:spacing w:val="-7"/>
        </w:rPr>
        <w:t xml:space="preserve"> </w:t>
      </w:r>
      <w:r>
        <w:rPr>
          <w:rFonts w:ascii="Times New Roman"/>
        </w:rPr>
        <w:t>to</w:t>
      </w:r>
      <w:r>
        <w:rPr>
          <w:rFonts w:ascii="Times New Roman"/>
          <w:spacing w:val="-6"/>
        </w:rPr>
        <w:t xml:space="preserve"> </w:t>
      </w:r>
      <w:r>
        <w:rPr>
          <w:rFonts w:ascii="Times New Roman"/>
        </w:rPr>
        <w:t>support</w:t>
      </w:r>
      <w:r>
        <w:rPr>
          <w:rFonts w:ascii="Times New Roman"/>
          <w:spacing w:val="-8"/>
        </w:rPr>
        <w:t xml:space="preserve"> </w:t>
      </w:r>
      <w:r>
        <w:rPr>
          <w:rFonts w:ascii="Times New Roman"/>
        </w:rPr>
        <w:t>the</w:t>
      </w:r>
      <w:r>
        <w:rPr>
          <w:rFonts w:ascii="Times New Roman"/>
          <w:spacing w:val="28"/>
          <w:w w:val="99"/>
        </w:rPr>
        <w:t xml:space="preserve"> </w:t>
      </w:r>
      <w:r>
        <w:rPr>
          <w:rFonts w:ascii="Times New Roman"/>
        </w:rPr>
        <w:t>position</w:t>
      </w:r>
      <w:r>
        <w:rPr>
          <w:rFonts w:ascii="Times New Roman"/>
          <w:spacing w:val="-6"/>
        </w:rPr>
        <w:t xml:space="preserve"> </w:t>
      </w:r>
      <w:r>
        <w:rPr>
          <w:rFonts w:ascii="Times New Roman"/>
        </w:rPr>
        <w:t>is</w:t>
      </w:r>
      <w:r>
        <w:rPr>
          <w:rFonts w:ascii="Times New Roman"/>
          <w:spacing w:val="-6"/>
        </w:rPr>
        <w:t xml:space="preserve"> </w:t>
      </w:r>
      <w:r>
        <w:rPr>
          <w:rFonts w:ascii="Times New Roman"/>
          <w:spacing w:val="-1"/>
        </w:rPr>
        <w:t>the</w:t>
      </w:r>
      <w:r>
        <w:rPr>
          <w:rFonts w:ascii="Times New Roman"/>
          <w:spacing w:val="-6"/>
        </w:rPr>
        <w:t xml:space="preserve"> </w:t>
      </w:r>
      <w:r>
        <w:rPr>
          <w:rFonts w:ascii="Times New Roman"/>
        </w:rPr>
        <w:t>reason.</w:t>
      </w:r>
    </w:p>
    <w:p w:rsidR="00607756" w:rsidRDefault="00607756" w:rsidP="00607756">
      <w:pPr>
        <w:widowControl/>
        <w:rPr>
          <w:rFonts w:ascii="Times New Roman" w:eastAsia="Times New Roman" w:hAnsi="Times New Roman" w:cs="Times New Roman"/>
        </w:rPr>
      </w:pPr>
    </w:p>
    <w:p w:rsidR="005E2A07" w:rsidRDefault="005E2A07" w:rsidP="00607756">
      <w:pPr>
        <w:widowControl/>
        <w:rPr>
          <w:rFonts w:ascii="Times New Roman" w:eastAsia="Times New Roman" w:hAnsi="Times New Roman" w:cs="Times New Roman"/>
        </w:rPr>
      </w:pPr>
    </w:p>
    <w:p w:rsidR="005E2A07" w:rsidRDefault="005E2A07" w:rsidP="00607756">
      <w:pPr>
        <w:widowControl/>
        <w:rPr>
          <w:rFonts w:ascii="Times New Roman" w:eastAsia="Times New Roman" w:hAnsi="Times New Roman" w:cs="Times New Roman"/>
        </w:rPr>
        <w:sectPr w:rsidR="005E2A07">
          <w:pgSz w:w="12240" w:h="15840"/>
          <w:pgMar w:top="1380" w:right="1680" w:bottom="960" w:left="1700" w:header="0" w:footer="769" w:gutter="0"/>
          <w:cols w:space="720"/>
        </w:sectPr>
      </w:pPr>
    </w:p>
    <w:p w:rsidR="00607756" w:rsidRDefault="00607756" w:rsidP="00607756">
      <w:pPr>
        <w:pStyle w:val="Heading1"/>
        <w:spacing w:before="39"/>
        <w:ind w:left="1633" w:right="1630"/>
        <w:jc w:val="center"/>
        <w:rPr>
          <w:b w:val="0"/>
          <w:bCs w:val="0"/>
          <w:u w:val="none"/>
        </w:rPr>
      </w:pPr>
      <w:bookmarkStart w:id="5" w:name="_TOC_250008"/>
      <w:r>
        <w:rPr>
          <w:spacing w:val="-3"/>
          <w:u w:val="none"/>
        </w:rPr>
        <w:lastRenderedPageBreak/>
        <w:t>SECTION</w:t>
      </w:r>
      <w:r>
        <w:rPr>
          <w:spacing w:val="-7"/>
          <w:u w:val="none"/>
        </w:rPr>
        <w:t xml:space="preserve"> </w:t>
      </w:r>
      <w:bookmarkEnd w:id="5"/>
      <w:r w:rsidR="008B44E6">
        <w:rPr>
          <w:spacing w:val="-3"/>
          <w:u w:val="none"/>
        </w:rPr>
        <w:t>IV</w:t>
      </w:r>
    </w:p>
    <w:p w:rsidR="00D83DFC" w:rsidRPr="005E4716" w:rsidRDefault="00C823ED" w:rsidP="00D83DFC">
      <w:pPr>
        <w:jc w:val="center"/>
        <w:rPr>
          <w:rFonts w:ascii="Times New Roman"/>
          <w:b/>
          <w:spacing w:val="-4"/>
          <w:sz w:val="24"/>
        </w:rPr>
      </w:pPr>
      <w:r w:rsidRPr="005E4716">
        <w:rPr>
          <w:rFonts w:ascii="Times New Roman"/>
          <w:b/>
          <w:spacing w:val="-4"/>
          <w:sz w:val="24"/>
        </w:rPr>
        <w:t>MERIT</w:t>
      </w:r>
    </w:p>
    <w:p w:rsidR="00D83DFC" w:rsidRDefault="00D83DFC" w:rsidP="00D83DFC">
      <w:pPr>
        <w:jc w:val="center"/>
        <w:rPr>
          <w:rFonts w:ascii="Times New Roman"/>
          <w:b/>
          <w:color w:val="C00000"/>
          <w:spacing w:val="-4"/>
          <w:sz w:val="24"/>
        </w:rPr>
      </w:pPr>
    </w:p>
    <w:p w:rsidR="00607756" w:rsidRPr="005E4716" w:rsidRDefault="00C823ED" w:rsidP="00D83DFC">
      <w:pPr>
        <w:jc w:val="center"/>
        <w:rPr>
          <w:rFonts w:ascii="Times New Roman" w:eastAsia="Times New Roman" w:hAnsi="Times New Roman" w:cs="Times New Roman"/>
          <w:sz w:val="24"/>
          <w:szCs w:val="24"/>
        </w:rPr>
      </w:pPr>
      <w:r w:rsidRPr="005E4716">
        <w:rPr>
          <w:rFonts w:ascii="Times New Roman" w:hAnsi="Times New Roman" w:cs="Times New Roman"/>
          <w:spacing w:val="-4"/>
        </w:rPr>
        <w:t xml:space="preserve">Merit Awards </w:t>
      </w:r>
      <w:r w:rsidR="00607756" w:rsidRPr="005E4716">
        <w:rPr>
          <w:rFonts w:ascii="Times New Roman" w:hAnsi="Times New Roman" w:cs="Times New Roman"/>
          <w:spacing w:val="-3"/>
        </w:rPr>
        <w:t>are</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4"/>
        </w:rPr>
        <w:t>established</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3"/>
        </w:rPr>
        <w:t>pursuant</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2"/>
        </w:rPr>
        <w:t>to</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3"/>
        </w:rPr>
        <w:t>the</w:t>
      </w:r>
      <w:r w:rsidR="00607756" w:rsidRPr="005E4716">
        <w:rPr>
          <w:rFonts w:ascii="Times New Roman" w:hAnsi="Times New Roman" w:cs="Times New Roman"/>
          <w:spacing w:val="-5"/>
        </w:rPr>
        <w:t xml:space="preserve"> </w:t>
      </w:r>
      <w:r w:rsidR="00607756" w:rsidRPr="005E4716">
        <w:rPr>
          <w:rFonts w:ascii="Times New Roman" w:hAnsi="Times New Roman" w:cs="Times New Roman"/>
          <w:spacing w:val="-4"/>
        </w:rPr>
        <w:t>applicable</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4"/>
        </w:rPr>
        <w:t>Collective</w:t>
      </w:r>
      <w:r w:rsidR="00607756" w:rsidRPr="005E4716">
        <w:rPr>
          <w:rFonts w:ascii="Times New Roman" w:hAnsi="Times New Roman" w:cs="Times New Roman"/>
          <w:spacing w:val="62"/>
        </w:rPr>
        <w:t xml:space="preserve"> </w:t>
      </w:r>
      <w:r w:rsidR="00607756" w:rsidRPr="005E4716">
        <w:rPr>
          <w:rFonts w:ascii="Times New Roman" w:hAnsi="Times New Roman" w:cs="Times New Roman"/>
          <w:spacing w:val="-4"/>
        </w:rPr>
        <w:t>Bargaining</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4"/>
        </w:rPr>
        <w:t>Agreement.</w:t>
      </w:r>
      <w:r w:rsidR="00607756" w:rsidRPr="005E4716">
        <w:rPr>
          <w:rFonts w:ascii="Times New Roman" w:hAnsi="Times New Roman" w:cs="Times New Roman"/>
          <w:spacing w:val="51"/>
        </w:rPr>
        <w:t xml:space="preserve"> </w:t>
      </w:r>
      <w:r w:rsidR="00607756" w:rsidRPr="005E4716">
        <w:rPr>
          <w:rFonts w:ascii="Times New Roman" w:hAnsi="Times New Roman" w:cs="Times New Roman"/>
          <w:spacing w:val="-4"/>
        </w:rPr>
        <w:t>Procedures</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3"/>
        </w:rPr>
        <w:t>and</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4"/>
        </w:rPr>
        <w:t>timelines</w:t>
      </w:r>
      <w:r w:rsidR="00607756" w:rsidRPr="005E4716">
        <w:rPr>
          <w:rFonts w:ascii="Times New Roman" w:hAnsi="Times New Roman" w:cs="Times New Roman"/>
          <w:spacing w:val="-5"/>
        </w:rPr>
        <w:t xml:space="preserve"> </w:t>
      </w:r>
      <w:r w:rsidR="00607756" w:rsidRPr="005E4716">
        <w:rPr>
          <w:rFonts w:ascii="Times New Roman" w:hAnsi="Times New Roman" w:cs="Times New Roman"/>
          <w:spacing w:val="-3"/>
        </w:rPr>
        <w:t>for</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4"/>
        </w:rPr>
        <w:t>determining</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3"/>
        </w:rPr>
        <w:t>Faculty</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4"/>
        </w:rPr>
        <w:t>Excellence</w:t>
      </w:r>
      <w:r w:rsidR="00607756" w:rsidRPr="005E4716">
        <w:rPr>
          <w:rFonts w:ascii="Times New Roman" w:hAnsi="Times New Roman" w:cs="Times New Roman"/>
          <w:spacing w:val="76"/>
        </w:rPr>
        <w:t xml:space="preserve"> </w:t>
      </w:r>
      <w:r w:rsidR="00607756" w:rsidRPr="005E4716">
        <w:rPr>
          <w:rFonts w:ascii="Times New Roman" w:hAnsi="Times New Roman" w:cs="Times New Roman"/>
          <w:spacing w:val="-3"/>
        </w:rPr>
        <w:t>Awards</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3"/>
        </w:rPr>
        <w:t>for</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3"/>
        </w:rPr>
        <w:t>any</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3"/>
        </w:rPr>
        <w:t>given</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3"/>
        </w:rPr>
        <w:t>year</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4"/>
        </w:rPr>
        <w:t>shall</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2"/>
        </w:rPr>
        <w:t>be</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4"/>
        </w:rPr>
        <w:t>conducted</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1"/>
        </w:rPr>
        <w:t>i</w:t>
      </w:r>
      <w:r w:rsidR="00D83DFC" w:rsidRPr="005E4716">
        <w:rPr>
          <w:rFonts w:ascii="Times New Roman" w:hAnsi="Times New Roman" w:cs="Times New Roman"/>
          <w:spacing w:val="-1"/>
        </w:rPr>
        <w:t>n</w:t>
      </w:r>
      <w:r w:rsidR="005E4716">
        <w:rPr>
          <w:rFonts w:ascii="Times New Roman" w:hAnsi="Times New Roman" w:cs="Times New Roman"/>
          <w:spacing w:val="-1"/>
        </w:rPr>
        <w:t xml:space="preserve"> </w:t>
      </w:r>
      <w:r w:rsidR="00D83DFC" w:rsidRPr="005E4716">
        <w:rPr>
          <w:rFonts w:ascii="Times New Roman" w:hAnsi="Times New Roman" w:cs="Times New Roman"/>
          <w:spacing w:val="-7"/>
        </w:rPr>
        <w:t>a</w:t>
      </w:r>
      <w:r w:rsidR="00607756" w:rsidRPr="005E4716">
        <w:rPr>
          <w:rFonts w:ascii="Times New Roman" w:hAnsi="Times New Roman" w:cs="Times New Roman"/>
          <w:spacing w:val="-4"/>
        </w:rPr>
        <w:t>ccordance</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3"/>
        </w:rPr>
        <w:t>with</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4"/>
        </w:rPr>
        <w:t>guidelines</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3"/>
        </w:rPr>
        <w:t>issued</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2"/>
        </w:rPr>
        <w:t>by</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2"/>
        </w:rPr>
        <w:t>the</w:t>
      </w:r>
      <w:r w:rsidR="00607756" w:rsidRPr="005E4716">
        <w:rPr>
          <w:rFonts w:ascii="Times New Roman" w:hAnsi="Times New Roman" w:cs="Times New Roman"/>
          <w:spacing w:val="64"/>
        </w:rPr>
        <w:t xml:space="preserve"> </w:t>
      </w:r>
      <w:r w:rsidR="00607756" w:rsidRPr="005E4716">
        <w:rPr>
          <w:rFonts w:ascii="Times New Roman" w:hAnsi="Times New Roman" w:cs="Times New Roman"/>
          <w:spacing w:val="-4"/>
        </w:rPr>
        <w:t>Office</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2"/>
        </w:rPr>
        <w:t>of</w:t>
      </w:r>
      <w:r w:rsidR="00607756" w:rsidRPr="005E4716">
        <w:rPr>
          <w:rFonts w:ascii="Times New Roman" w:hAnsi="Times New Roman" w:cs="Times New Roman"/>
          <w:spacing w:val="-7"/>
        </w:rPr>
        <w:t xml:space="preserve"> </w:t>
      </w:r>
      <w:r w:rsidR="00607756" w:rsidRPr="005E4716">
        <w:rPr>
          <w:rFonts w:ascii="Times New Roman" w:hAnsi="Times New Roman" w:cs="Times New Roman"/>
          <w:spacing w:val="-2"/>
        </w:rPr>
        <w:t>the</w:t>
      </w:r>
      <w:r w:rsidR="00607756" w:rsidRPr="005E4716">
        <w:rPr>
          <w:rFonts w:ascii="Times New Roman" w:hAnsi="Times New Roman" w:cs="Times New Roman"/>
          <w:spacing w:val="-6"/>
        </w:rPr>
        <w:t xml:space="preserve"> </w:t>
      </w:r>
      <w:r w:rsidR="00607756" w:rsidRPr="005E4716">
        <w:rPr>
          <w:rFonts w:ascii="Times New Roman" w:hAnsi="Times New Roman" w:cs="Times New Roman"/>
          <w:spacing w:val="-3"/>
        </w:rPr>
        <w:t>Provost.</w:t>
      </w:r>
    </w:p>
    <w:p w:rsidR="00607756" w:rsidRPr="005E4716" w:rsidRDefault="00607756" w:rsidP="00607756">
      <w:pPr>
        <w:spacing w:before="5"/>
        <w:rPr>
          <w:rFonts w:ascii="Times New Roman" w:eastAsia="Times New Roman" w:hAnsi="Times New Roman" w:cs="Times New Roman"/>
          <w:sz w:val="24"/>
          <w:szCs w:val="24"/>
        </w:rPr>
      </w:pPr>
    </w:p>
    <w:p w:rsidR="00607756" w:rsidRPr="005E4716" w:rsidRDefault="00607756" w:rsidP="00607756">
      <w:pPr>
        <w:pStyle w:val="BodyText"/>
        <w:ind w:left="119" w:right="160"/>
        <w:rPr>
          <w:rFonts w:cs="Times New Roman"/>
        </w:rPr>
      </w:pPr>
      <w:r w:rsidRPr="005E4716">
        <w:t>During</w:t>
      </w:r>
      <w:r w:rsidRPr="005E4716">
        <w:rPr>
          <w:spacing w:val="-1"/>
        </w:rPr>
        <w:t xml:space="preserve"> </w:t>
      </w:r>
      <w:r w:rsidRPr="005E4716">
        <w:t>years</w:t>
      </w:r>
      <w:r w:rsidRPr="005E4716">
        <w:rPr>
          <w:spacing w:val="-1"/>
        </w:rPr>
        <w:t xml:space="preserve"> </w:t>
      </w:r>
      <w:r w:rsidRPr="005E4716">
        <w:t>that</w:t>
      </w:r>
      <w:r w:rsidRPr="005E4716">
        <w:rPr>
          <w:spacing w:val="-1"/>
        </w:rPr>
        <w:t xml:space="preserve"> </w:t>
      </w:r>
      <w:r w:rsidRPr="005E4716">
        <w:t>the</w:t>
      </w:r>
      <w:r w:rsidRPr="005E4716">
        <w:rPr>
          <w:spacing w:val="-1"/>
        </w:rPr>
        <w:t xml:space="preserve"> </w:t>
      </w:r>
      <w:r w:rsidRPr="005E4716">
        <w:t>university allocat</w:t>
      </w:r>
      <w:r w:rsidR="00DF08AF" w:rsidRPr="005E4716">
        <w:t>es funds for merit</w:t>
      </w:r>
      <w:r w:rsidRPr="005E4716">
        <w:t>,</w:t>
      </w:r>
      <w:r w:rsidRPr="005E4716">
        <w:rPr>
          <w:spacing w:val="23"/>
        </w:rPr>
        <w:t xml:space="preserve"> </w:t>
      </w:r>
      <w:r w:rsidRPr="005E4716">
        <w:t xml:space="preserve">faculty </w:t>
      </w:r>
      <w:r w:rsidRPr="005E4716">
        <w:rPr>
          <w:spacing w:val="-1"/>
        </w:rPr>
        <w:t>members</w:t>
      </w:r>
      <w:r w:rsidRPr="005E4716">
        <w:t xml:space="preserve"> shall receive </w:t>
      </w:r>
      <w:r w:rsidRPr="005E4716">
        <w:rPr>
          <w:spacing w:val="-1"/>
        </w:rPr>
        <w:t>notice</w:t>
      </w:r>
      <w:r w:rsidRPr="005E4716">
        <w:t xml:space="preserve"> from</w:t>
      </w:r>
      <w:r w:rsidRPr="005E4716">
        <w:rPr>
          <w:spacing w:val="-2"/>
        </w:rPr>
        <w:t xml:space="preserve"> </w:t>
      </w:r>
      <w:r w:rsidRPr="005E4716">
        <w:t xml:space="preserve">the School Director of the </w:t>
      </w:r>
      <w:r w:rsidRPr="005E4716">
        <w:rPr>
          <w:spacing w:val="-1"/>
        </w:rPr>
        <w:t>requirements</w:t>
      </w:r>
      <w:r w:rsidRPr="005E4716">
        <w:t xml:space="preserve"> for the</w:t>
      </w:r>
      <w:r w:rsidRPr="005E4716">
        <w:rPr>
          <w:spacing w:val="39"/>
        </w:rPr>
        <w:t xml:space="preserve"> </w:t>
      </w:r>
      <w:r w:rsidRPr="005E4716">
        <w:rPr>
          <w:spacing w:val="-1"/>
        </w:rPr>
        <w:t>documentation</w:t>
      </w:r>
      <w:r w:rsidR="00DF08AF" w:rsidRPr="005E4716">
        <w:t xml:space="preserve"> of requests for merit </w:t>
      </w:r>
      <w:r w:rsidRPr="005E4716">
        <w:t xml:space="preserve">and </w:t>
      </w:r>
      <w:r w:rsidRPr="005E4716">
        <w:rPr>
          <w:spacing w:val="-1"/>
        </w:rPr>
        <w:t xml:space="preserve">the </w:t>
      </w:r>
      <w:r w:rsidRPr="005E4716">
        <w:t>due</w:t>
      </w:r>
      <w:r w:rsidRPr="005E4716">
        <w:rPr>
          <w:spacing w:val="-1"/>
        </w:rPr>
        <w:t xml:space="preserve"> </w:t>
      </w:r>
      <w:r w:rsidRPr="005E4716">
        <w:t>date</w:t>
      </w:r>
      <w:r w:rsidRPr="005E4716">
        <w:rPr>
          <w:spacing w:val="-1"/>
        </w:rPr>
        <w:t xml:space="preserve"> </w:t>
      </w:r>
      <w:r w:rsidRPr="005E4716">
        <w:t>for</w:t>
      </w:r>
      <w:r w:rsidRPr="005E4716">
        <w:rPr>
          <w:spacing w:val="-1"/>
        </w:rPr>
        <w:t xml:space="preserve"> </w:t>
      </w:r>
      <w:r w:rsidRPr="005E4716">
        <w:t>the</w:t>
      </w:r>
      <w:r w:rsidRPr="005E4716">
        <w:rPr>
          <w:spacing w:val="-1"/>
        </w:rPr>
        <w:t xml:space="preserve"> submission </w:t>
      </w:r>
      <w:r w:rsidRPr="005E4716">
        <w:t>of</w:t>
      </w:r>
      <w:r w:rsidRPr="005E4716">
        <w:rPr>
          <w:spacing w:val="-1"/>
        </w:rPr>
        <w:t xml:space="preserve"> </w:t>
      </w:r>
      <w:r w:rsidRPr="005E4716">
        <w:t>this</w:t>
      </w:r>
      <w:r w:rsidRPr="005E4716">
        <w:rPr>
          <w:spacing w:val="43"/>
        </w:rPr>
        <w:t xml:space="preserve"> </w:t>
      </w:r>
      <w:r w:rsidRPr="005E4716">
        <w:rPr>
          <w:spacing w:val="-1"/>
        </w:rPr>
        <w:t xml:space="preserve">documentation. </w:t>
      </w:r>
      <w:r w:rsidRPr="005E4716">
        <w:t>In</w:t>
      </w:r>
      <w:r w:rsidRPr="005E4716">
        <w:rPr>
          <w:spacing w:val="-1"/>
        </w:rPr>
        <w:t xml:space="preserve"> accordance </w:t>
      </w:r>
      <w:r w:rsidRPr="005E4716">
        <w:t>with</w:t>
      </w:r>
      <w:r w:rsidRPr="005E4716">
        <w:rPr>
          <w:spacing w:val="-1"/>
        </w:rPr>
        <w:t xml:space="preserve"> </w:t>
      </w:r>
      <w:r w:rsidRPr="005E4716">
        <w:t>the</w:t>
      </w:r>
      <w:r w:rsidRPr="005E4716">
        <w:rPr>
          <w:spacing w:val="-1"/>
        </w:rPr>
        <w:t xml:space="preserve"> Collective</w:t>
      </w:r>
      <w:r w:rsidRPr="005E4716">
        <w:t xml:space="preserve"> </w:t>
      </w:r>
      <w:r w:rsidRPr="005E4716">
        <w:rPr>
          <w:spacing w:val="-1"/>
        </w:rPr>
        <w:t>Bargaining</w:t>
      </w:r>
      <w:r w:rsidRPr="005E4716">
        <w:t xml:space="preserve"> </w:t>
      </w:r>
      <w:r w:rsidRPr="005E4716">
        <w:rPr>
          <w:spacing w:val="-1"/>
        </w:rPr>
        <w:t>Agreement,</w:t>
      </w:r>
      <w:r w:rsidR="00C823ED" w:rsidRPr="005E4716">
        <w:t xml:space="preserve"> three</w:t>
      </w:r>
      <w:r w:rsidRPr="005E4716">
        <w:t xml:space="preserve"> </w:t>
      </w:r>
      <w:r w:rsidRPr="005E4716">
        <w:rPr>
          <w:spacing w:val="-1"/>
        </w:rPr>
        <w:t>broadly</w:t>
      </w:r>
      <w:r w:rsidR="00DF08AF" w:rsidRPr="005E4716">
        <w:rPr>
          <w:spacing w:val="-1"/>
        </w:rPr>
        <w:t xml:space="preserve"> </w:t>
      </w:r>
      <w:r w:rsidRPr="005E4716">
        <w:t xml:space="preserve">defined areas of </w:t>
      </w:r>
      <w:r w:rsidRPr="005E4716">
        <w:rPr>
          <w:spacing w:val="-1"/>
        </w:rPr>
        <w:t>demonstrated</w:t>
      </w:r>
      <w:r w:rsidR="00DF08AF" w:rsidRPr="005E4716">
        <w:rPr>
          <w:spacing w:val="-1"/>
        </w:rPr>
        <w:t xml:space="preserve"> </w:t>
      </w:r>
      <w:r w:rsidR="00A611F3" w:rsidRPr="005E4716">
        <w:rPr>
          <w:spacing w:val="-1"/>
        </w:rPr>
        <w:t>meritorious</w:t>
      </w:r>
      <w:r w:rsidR="00C823ED" w:rsidRPr="005E4716">
        <w:t xml:space="preserve"> f</w:t>
      </w:r>
      <w:r w:rsidRPr="005E4716">
        <w:t xml:space="preserve">aculty </w:t>
      </w:r>
      <w:r w:rsidRPr="005E4716">
        <w:rPr>
          <w:spacing w:val="-1"/>
        </w:rPr>
        <w:t xml:space="preserve">excellence, </w:t>
      </w:r>
      <w:r w:rsidRPr="005E4716">
        <w:t>are</w:t>
      </w:r>
      <w:r w:rsidRPr="005E4716">
        <w:rPr>
          <w:spacing w:val="-1"/>
        </w:rPr>
        <w:t xml:space="preserve"> </w:t>
      </w:r>
      <w:r w:rsidRPr="005E4716">
        <w:t>to</w:t>
      </w:r>
      <w:r w:rsidRPr="005E4716">
        <w:rPr>
          <w:spacing w:val="-1"/>
        </w:rPr>
        <w:t xml:space="preserve"> </w:t>
      </w:r>
      <w:r w:rsidRPr="005E4716">
        <w:t>be</w:t>
      </w:r>
      <w:r w:rsidRPr="005E4716">
        <w:rPr>
          <w:spacing w:val="-1"/>
        </w:rPr>
        <w:t xml:space="preserve"> </w:t>
      </w:r>
      <w:r w:rsidRPr="005E4716">
        <w:t>recognized</w:t>
      </w:r>
      <w:r w:rsidRPr="005E4716">
        <w:rPr>
          <w:spacing w:val="-1"/>
        </w:rPr>
        <w:t xml:space="preserve"> </w:t>
      </w:r>
      <w:r w:rsidRPr="005E4716">
        <w:t>through</w:t>
      </w:r>
      <w:r w:rsidRPr="005E4716">
        <w:rPr>
          <w:spacing w:val="-1"/>
        </w:rPr>
        <w:t xml:space="preserve"> </w:t>
      </w:r>
      <w:r w:rsidRPr="005E4716">
        <w:t>Faculty</w:t>
      </w:r>
      <w:r w:rsidR="00DF08AF" w:rsidRPr="005E4716">
        <w:rPr>
          <w:spacing w:val="41"/>
        </w:rPr>
        <w:t xml:space="preserve"> </w:t>
      </w:r>
      <w:r w:rsidR="00DF08AF" w:rsidRPr="005E4716">
        <w:rPr>
          <w:spacing w:val="-1"/>
        </w:rPr>
        <w:t>m</w:t>
      </w:r>
      <w:r w:rsidR="00C823ED" w:rsidRPr="005E4716">
        <w:rPr>
          <w:spacing w:val="-1"/>
        </w:rPr>
        <w:t>erit</w:t>
      </w:r>
      <w:r w:rsidRPr="005E4716">
        <w:rPr>
          <w:spacing w:val="-1"/>
        </w:rPr>
        <w:t xml:space="preserve"> </w:t>
      </w:r>
      <w:r w:rsidR="00DF08AF" w:rsidRPr="005E4716">
        <w:t>a</w:t>
      </w:r>
      <w:r w:rsidRPr="005E4716">
        <w:t>wards:</w:t>
      </w:r>
      <w:r w:rsidRPr="005E4716">
        <w:rPr>
          <w:spacing w:val="-1"/>
        </w:rPr>
        <w:t xml:space="preserve"> </w:t>
      </w:r>
      <w:r w:rsidRPr="005E4716">
        <w:t>(1)</w:t>
      </w:r>
      <w:r w:rsidRPr="005E4716">
        <w:rPr>
          <w:spacing w:val="-1"/>
        </w:rPr>
        <w:t xml:space="preserve"> </w:t>
      </w:r>
      <w:r w:rsidRPr="005E4716">
        <w:rPr>
          <w:rFonts w:cs="Times New Roman"/>
          <w:spacing w:val="-1"/>
        </w:rPr>
        <w:t>Teaching</w:t>
      </w:r>
      <w:r w:rsidRPr="005E4716">
        <w:rPr>
          <w:spacing w:val="-1"/>
        </w:rPr>
        <w:t>,</w:t>
      </w:r>
      <w:r w:rsidRPr="005E4716">
        <w:t xml:space="preserve"> including</w:t>
      </w:r>
      <w:r w:rsidRPr="005E4716">
        <w:rPr>
          <w:spacing w:val="59"/>
        </w:rPr>
        <w:t xml:space="preserve"> </w:t>
      </w:r>
      <w:r w:rsidRPr="005E4716">
        <w:t>student</w:t>
      </w:r>
      <w:r w:rsidRPr="005E4716">
        <w:rPr>
          <w:spacing w:val="-1"/>
        </w:rPr>
        <w:t xml:space="preserve"> advisement </w:t>
      </w:r>
      <w:r w:rsidRPr="005E4716">
        <w:t>and</w:t>
      </w:r>
      <w:r w:rsidRPr="005E4716">
        <w:rPr>
          <w:spacing w:val="-1"/>
        </w:rPr>
        <w:t xml:space="preserve"> </w:t>
      </w:r>
      <w:r w:rsidRPr="005E4716">
        <w:t>efforts</w:t>
      </w:r>
      <w:r w:rsidRPr="005E4716">
        <w:rPr>
          <w:spacing w:val="-1"/>
        </w:rPr>
        <w:t xml:space="preserve"> </w:t>
      </w:r>
      <w:r w:rsidRPr="005E4716">
        <w:t>in</w:t>
      </w:r>
      <w:r w:rsidRPr="005E4716">
        <w:rPr>
          <w:spacing w:val="-1"/>
        </w:rPr>
        <w:t xml:space="preserve"> </w:t>
      </w:r>
      <w:r w:rsidRPr="005E4716">
        <w:t>support</w:t>
      </w:r>
      <w:r w:rsidRPr="005E4716">
        <w:rPr>
          <w:spacing w:val="-1"/>
        </w:rPr>
        <w:t xml:space="preserve"> </w:t>
      </w:r>
      <w:r w:rsidRPr="005E4716">
        <w:t xml:space="preserve">of student recruitment </w:t>
      </w:r>
      <w:r w:rsidRPr="005E4716">
        <w:rPr>
          <w:spacing w:val="-1"/>
        </w:rPr>
        <w:t>and retention activities</w:t>
      </w:r>
      <w:r w:rsidRPr="005E4716">
        <w:rPr>
          <w:spacing w:val="29"/>
        </w:rPr>
        <w:t xml:space="preserve"> </w:t>
      </w:r>
      <w:r w:rsidRPr="005E4716">
        <w:t xml:space="preserve">of the </w:t>
      </w:r>
      <w:r w:rsidRPr="005E4716">
        <w:rPr>
          <w:spacing w:val="-1"/>
        </w:rPr>
        <w:t>unit/campus,</w:t>
      </w:r>
      <w:r w:rsidRPr="005E4716">
        <w:t xml:space="preserve"> college, and/or </w:t>
      </w:r>
      <w:r w:rsidRPr="005E4716">
        <w:rPr>
          <w:spacing w:val="-1"/>
        </w:rPr>
        <w:t>University;</w:t>
      </w:r>
      <w:r w:rsidRPr="005E4716">
        <w:t xml:space="preserve"> (2) </w:t>
      </w:r>
      <w:r w:rsidRPr="005E4716">
        <w:rPr>
          <w:spacing w:val="-1"/>
        </w:rPr>
        <w:t>demonstrated</w:t>
      </w:r>
      <w:r w:rsidRPr="005E4716">
        <w:t xml:space="preserve"> productivity and</w:t>
      </w:r>
      <w:r w:rsidRPr="005E4716">
        <w:rPr>
          <w:spacing w:val="53"/>
        </w:rPr>
        <w:t xml:space="preserve"> </w:t>
      </w:r>
      <w:r w:rsidRPr="005E4716">
        <w:t xml:space="preserve">substantiated </w:t>
      </w:r>
      <w:r w:rsidRPr="005E4716">
        <w:rPr>
          <w:spacing w:val="-1"/>
        </w:rPr>
        <w:t>achievement</w:t>
      </w:r>
      <w:r w:rsidRPr="005E4716">
        <w:t xml:space="preserve"> in the</w:t>
      </w:r>
      <w:r w:rsidRPr="005E4716">
        <w:rPr>
          <w:spacing w:val="-1"/>
        </w:rPr>
        <w:t xml:space="preserve"> </w:t>
      </w:r>
      <w:r w:rsidRPr="005E4716">
        <w:rPr>
          <w:rFonts w:cs="Times New Roman"/>
        </w:rPr>
        <w:t xml:space="preserve"> Research</w:t>
      </w:r>
      <w:r w:rsidR="00C823ED" w:rsidRPr="005E4716">
        <w:rPr>
          <w:rFonts w:cs="Times New Roman"/>
        </w:rPr>
        <w:t>/Creativity</w:t>
      </w:r>
      <w:r w:rsidR="00C823ED" w:rsidRPr="005E4716">
        <w:rPr>
          <w:rFonts w:cs="Times New Roman"/>
          <w:spacing w:val="-1"/>
        </w:rPr>
        <w:t xml:space="preserve">; and </w:t>
      </w:r>
      <w:r w:rsidR="00DF08AF" w:rsidRPr="005E4716">
        <w:rPr>
          <w:rFonts w:cs="Times New Roman"/>
          <w:spacing w:val="-1"/>
        </w:rPr>
        <w:t>3) Service to the unit, college, University, and or academic profession.  The percentage</w:t>
      </w:r>
      <w:r w:rsidR="00C823ED" w:rsidRPr="005E4716">
        <w:rPr>
          <w:rFonts w:cs="Times New Roman"/>
          <w:spacing w:val="-1"/>
        </w:rPr>
        <w:t xml:space="preserve"> of the</w:t>
      </w:r>
      <w:r w:rsidR="00DF08AF" w:rsidRPr="005E4716">
        <w:rPr>
          <w:rFonts w:cs="Times New Roman"/>
          <w:spacing w:val="-1"/>
        </w:rPr>
        <w:t xml:space="preserve"> salary pool awarded to</w:t>
      </w:r>
      <w:r w:rsidR="00C823ED" w:rsidRPr="005E4716">
        <w:rPr>
          <w:rFonts w:cs="Times New Roman"/>
          <w:spacing w:val="-1"/>
        </w:rPr>
        <w:t xml:space="preserve"> the School wi</w:t>
      </w:r>
      <w:r w:rsidR="001A6CB3" w:rsidRPr="005E4716">
        <w:rPr>
          <w:rFonts w:cs="Times New Roman"/>
          <w:spacing w:val="-1"/>
        </w:rPr>
        <w:t>ll be distributed with 35%</w:t>
      </w:r>
      <w:r w:rsidR="00DF08AF" w:rsidRPr="005E4716">
        <w:rPr>
          <w:rFonts w:cs="Times New Roman"/>
          <w:spacing w:val="-1"/>
        </w:rPr>
        <w:t xml:space="preserve"> toward</w:t>
      </w:r>
      <w:r w:rsidR="00502F8A" w:rsidRPr="005E4716">
        <w:rPr>
          <w:rFonts w:cs="Times New Roman"/>
          <w:spacing w:val="-1"/>
        </w:rPr>
        <w:t xml:space="preserve"> research</w:t>
      </w:r>
      <w:r w:rsidR="00DF08AF" w:rsidRPr="005E4716">
        <w:rPr>
          <w:rFonts w:cs="Times New Roman"/>
          <w:spacing w:val="-1"/>
        </w:rPr>
        <w:t>/creativity, 35% toward teaching and 30% toward S</w:t>
      </w:r>
      <w:r w:rsidR="00C823ED" w:rsidRPr="005E4716">
        <w:rPr>
          <w:rFonts w:cs="Times New Roman"/>
          <w:spacing w:val="-1"/>
        </w:rPr>
        <w:t>ervice.</w:t>
      </w:r>
    </w:p>
    <w:p w:rsidR="00607756" w:rsidRDefault="00607756" w:rsidP="00607756">
      <w:pPr>
        <w:spacing w:before="1"/>
        <w:rPr>
          <w:rFonts w:ascii="Times New Roman" w:eastAsia="Times New Roman" w:hAnsi="Times New Roman" w:cs="Times New Roman"/>
          <w:i/>
          <w:sz w:val="24"/>
          <w:szCs w:val="24"/>
        </w:rPr>
      </w:pPr>
    </w:p>
    <w:p w:rsidR="00607756" w:rsidRPr="005E4716" w:rsidRDefault="00607756" w:rsidP="00607756">
      <w:pPr>
        <w:pStyle w:val="BodyText"/>
        <w:ind w:left="119" w:right="182"/>
      </w:pPr>
      <w:r w:rsidRPr="005E4716">
        <w:t>Faculty</w:t>
      </w:r>
      <w:r w:rsidRPr="005E4716">
        <w:rPr>
          <w:spacing w:val="-1"/>
        </w:rPr>
        <w:t xml:space="preserve"> may </w:t>
      </w:r>
      <w:r w:rsidRPr="005E4716">
        <w:t>apply</w:t>
      </w:r>
      <w:r w:rsidRPr="005E4716">
        <w:rPr>
          <w:spacing w:val="-1"/>
        </w:rPr>
        <w:t xml:space="preserve"> </w:t>
      </w:r>
      <w:r w:rsidRPr="005E4716">
        <w:t>in</w:t>
      </w:r>
      <w:r w:rsidRPr="005E4716">
        <w:rPr>
          <w:spacing w:val="-1"/>
        </w:rPr>
        <w:t xml:space="preserve"> </w:t>
      </w:r>
      <w:r w:rsidR="00C823ED" w:rsidRPr="005E4716">
        <w:t xml:space="preserve">any of the three </w:t>
      </w:r>
      <w:r w:rsidRPr="005E4716">
        <w:rPr>
          <w:spacing w:val="-1"/>
        </w:rPr>
        <w:t xml:space="preserve">categories. Each </w:t>
      </w:r>
      <w:r w:rsidRPr="005E4716">
        <w:t>faculty</w:t>
      </w:r>
      <w:r w:rsidRPr="005E4716">
        <w:rPr>
          <w:spacing w:val="-1"/>
        </w:rPr>
        <w:t xml:space="preserve"> member </w:t>
      </w:r>
      <w:r w:rsidRPr="005E4716">
        <w:t>who</w:t>
      </w:r>
      <w:r w:rsidRPr="005E4716">
        <w:rPr>
          <w:spacing w:val="-1"/>
        </w:rPr>
        <w:t xml:space="preserve"> </w:t>
      </w:r>
      <w:r w:rsidRPr="005E4716">
        <w:t>applies</w:t>
      </w:r>
      <w:r w:rsidRPr="005E4716">
        <w:rPr>
          <w:spacing w:val="-1"/>
        </w:rPr>
        <w:t xml:space="preserve"> </w:t>
      </w:r>
      <w:r w:rsidRPr="005E4716">
        <w:t>for</w:t>
      </w:r>
      <w:r w:rsidR="00C823ED" w:rsidRPr="005E4716">
        <w:rPr>
          <w:spacing w:val="-1"/>
        </w:rPr>
        <w:t xml:space="preserve"> merit</w:t>
      </w:r>
      <w:r w:rsidRPr="005E4716">
        <w:rPr>
          <w:spacing w:val="-1"/>
        </w:rPr>
        <w:t xml:space="preserve"> must </w:t>
      </w:r>
      <w:r w:rsidRPr="005E4716">
        <w:t>provide</w:t>
      </w:r>
      <w:r w:rsidRPr="005E4716">
        <w:rPr>
          <w:spacing w:val="-1"/>
        </w:rPr>
        <w:t xml:space="preserve"> </w:t>
      </w:r>
      <w:r w:rsidRPr="005E4716">
        <w:t>a</w:t>
      </w:r>
      <w:r w:rsidRPr="005E4716">
        <w:rPr>
          <w:spacing w:val="-1"/>
        </w:rPr>
        <w:t xml:space="preserve"> </w:t>
      </w:r>
      <w:r w:rsidRPr="005E4716">
        <w:t>current</w:t>
      </w:r>
      <w:r w:rsidRPr="005E4716">
        <w:rPr>
          <w:spacing w:val="-1"/>
        </w:rPr>
        <w:t xml:space="preserve"> vita </w:t>
      </w:r>
      <w:r w:rsidRPr="005E4716">
        <w:t>and</w:t>
      </w:r>
      <w:r w:rsidRPr="005E4716">
        <w:rPr>
          <w:spacing w:val="-1"/>
        </w:rPr>
        <w:t xml:space="preserve"> </w:t>
      </w:r>
      <w:r w:rsidRPr="005E4716">
        <w:t>summary</w:t>
      </w:r>
      <w:r w:rsidRPr="005E4716">
        <w:rPr>
          <w:spacing w:val="-1"/>
        </w:rPr>
        <w:t xml:space="preserve"> </w:t>
      </w:r>
      <w:r w:rsidRPr="005E4716">
        <w:t>evidence</w:t>
      </w:r>
      <w:r w:rsidRPr="005E4716">
        <w:rPr>
          <w:spacing w:val="-1"/>
        </w:rPr>
        <w:t xml:space="preserve"> </w:t>
      </w:r>
      <w:r w:rsidRPr="005E4716">
        <w:t>of</w:t>
      </w:r>
      <w:r w:rsidRPr="005E4716">
        <w:rPr>
          <w:spacing w:val="-1"/>
        </w:rPr>
        <w:t xml:space="preserve"> </w:t>
      </w:r>
      <w:r w:rsidRPr="005E4716">
        <w:t>her</w:t>
      </w:r>
      <w:r w:rsidRPr="005E4716">
        <w:rPr>
          <w:spacing w:val="-1"/>
        </w:rPr>
        <w:t xml:space="preserve"> </w:t>
      </w:r>
      <w:r w:rsidRPr="005E4716">
        <w:t>or</w:t>
      </w:r>
      <w:r w:rsidRPr="005E4716">
        <w:rPr>
          <w:spacing w:val="-1"/>
        </w:rPr>
        <w:t xml:space="preserve"> </w:t>
      </w:r>
      <w:r w:rsidRPr="005E4716">
        <w:t>his</w:t>
      </w:r>
      <w:r w:rsidRPr="005E4716">
        <w:rPr>
          <w:spacing w:val="24"/>
        </w:rPr>
        <w:t xml:space="preserve"> </w:t>
      </w:r>
      <w:r w:rsidRPr="005E4716">
        <w:rPr>
          <w:spacing w:val="-1"/>
        </w:rPr>
        <w:t>performance</w:t>
      </w:r>
      <w:r w:rsidRPr="005E4716">
        <w:t xml:space="preserve"> for consideration. Unlike </w:t>
      </w:r>
      <w:r w:rsidRPr="005E4716">
        <w:rPr>
          <w:spacing w:val="-1"/>
        </w:rPr>
        <w:t>promotion</w:t>
      </w:r>
      <w:r w:rsidRPr="005E4716">
        <w:t xml:space="preserve"> and tenure files, actual </w:t>
      </w:r>
      <w:r w:rsidRPr="005E4716">
        <w:rPr>
          <w:spacing w:val="-1"/>
        </w:rPr>
        <w:t>documentation</w:t>
      </w:r>
      <w:r w:rsidRPr="005E4716">
        <w:rPr>
          <w:spacing w:val="53"/>
        </w:rPr>
        <w:t xml:space="preserve"> </w:t>
      </w:r>
      <w:r w:rsidRPr="005E4716">
        <w:rPr>
          <w:spacing w:val="-1"/>
        </w:rPr>
        <w:t>for</w:t>
      </w:r>
      <w:r w:rsidRPr="005E4716">
        <w:t xml:space="preserve"> </w:t>
      </w:r>
      <w:r w:rsidRPr="005E4716">
        <w:rPr>
          <w:spacing w:val="-1"/>
        </w:rPr>
        <w:t>merit</w:t>
      </w:r>
      <w:r w:rsidRPr="005E4716">
        <w:t xml:space="preserve"> </w:t>
      </w:r>
      <w:r w:rsidRPr="005E4716">
        <w:rPr>
          <w:spacing w:val="-1"/>
        </w:rPr>
        <w:t>need</w:t>
      </w:r>
      <w:r w:rsidRPr="005E4716">
        <w:t xml:space="preserve"> not be </w:t>
      </w:r>
      <w:r w:rsidRPr="005E4716">
        <w:rPr>
          <w:spacing w:val="-1"/>
        </w:rPr>
        <w:t>submitted</w:t>
      </w:r>
      <w:r w:rsidRPr="005E4716">
        <w:t xml:space="preserve"> </w:t>
      </w:r>
      <w:r w:rsidRPr="005E4716">
        <w:rPr>
          <w:spacing w:val="-1"/>
        </w:rPr>
        <w:t>unless</w:t>
      </w:r>
      <w:r w:rsidRPr="005E4716">
        <w:t xml:space="preserve"> the summary is </w:t>
      </w:r>
      <w:r w:rsidRPr="005E4716">
        <w:rPr>
          <w:spacing w:val="-1"/>
        </w:rPr>
        <w:t>unclear</w:t>
      </w:r>
      <w:r w:rsidRPr="005E4716">
        <w:t xml:space="preserve"> or is </w:t>
      </w:r>
      <w:r w:rsidRPr="005E4716">
        <w:rPr>
          <w:spacing w:val="-1"/>
        </w:rPr>
        <w:t>questioned.</w:t>
      </w:r>
      <w:r w:rsidRPr="005E4716">
        <w:t xml:space="preserve"> </w:t>
      </w:r>
      <w:r w:rsidRPr="005E4716">
        <w:rPr>
          <w:spacing w:val="-1"/>
        </w:rPr>
        <w:t>Works</w:t>
      </w:r>
      <w:r w:rsidRPr="005E4716">
        <w:rPr>
          <w:spacing w:val="69"/>
        </w:rPr>
        <w:t xml:space="preserve"> </w:t>
      </w:r>
      <w:r w:rsidRPr="005E4716">
        <w:t>considered “in press” can be included in</w:t>
      </w:r>
      <w:r w:rsidRPr="005E4716">
        <w:rPr>
          <w:spacing w:val="-2"/>
        </w:rPr>
        <w:t xml:space="preserve"> </w:t>
      </w:r>
      <w:r w:rsidRPr="005E4716">
        <w:t xml:space="preserve">the evaluation. Faculty are responsible for </w:t>
      </w:r>
      <w:r w:rsidRPr="005E4716">
        <w:rPr>
          <w:spacing w:val="-1"/>
        </w:rPr>
        <w:t>submitting</w:t>
      </w:r>
      <w:r w:rsidRPr="005E4716">
        <w:t xml:space="preserve"> their </w:t>
      </w:r>
      <w:r w:rsidRPr="005E4716">
        <w:rPr>
          <w:spacing w:val="-1"/>
        </w:rPr>
        <w:t>documentation</w:t>
      </w:r>
      <w:r w:rsidRPr="005E4716">
        <w:t xml:space="preserve"> </w:t>
      </w:r>
      <w:r w:rsidRPr="005E4716">
        <w:rPr>
          <w:spacing w:val="-1"/>
        </w:rPr>
        <w:t>materials,</w:t>
      </w:r>
      <w:r w:rsidRPr="005E4716">
        <w:t xml:space="preserve"> in </w:t>
      </w:r>
      <w:r w:rsidRPr="005E4716">
        <w:rPr>
          <w:spacing w:val="-1"/>
        </w:rPr>
        <w:t>accordance</w:t>
      </w:r>
      <w:r w:rsidRPr="005E4716">
        <w:t xml:space="preserve"> with </w:t>
      </w:r>
      <w:r w:rsidR="00C823ED" w:rsidRPr="005E4716">
        <w:rPr>
          <w:spacing w:val="-1"/>
        </w:rPr>
        <w:t xml:space="preserve">School </w:t>
      </w:r>
      <w:r w:rsidRPr="005E4716">
        <w:rPr>
          <w:spacing w:val="-1"/>
        </w:rPr>
        <w:t>guidelines</w:t>
      </w:r>
      <w:r w:rsidRPr="005E4716">
        <w:rPr>
          <w:spacing w:val="103"/>
        </w:rPr>
        <w:t xml:space="preserve"> </w:t>
      </w:r>
      <w:r w:rsidRPr="005E4716">
        <w:rPr>
          <w:spacing w:val="-1"/>
        </w:rPr>
        <w:t xml:space="preserve">(established </w:t>
      </w:r>
      <w:r w:rsidRPr="005E4716">
        <w:t>by</w:t>
      </w:r>
      <w:r w:rsidRPr="005E4716">
        <w:rPr>
          <w:spacing w:val="-1"/>
        </w:rPr>
        <w:t xml:space="preserve"> </w:t>
      </w:r>
      <w:r w:rsidRPr="005E4716">
        <w:t>the</w:t>
      </w:r>
      <w:r w:rsidRPr="005E4716">
        <w:rPr>
          <w:spacing w:val="-1"/>
        </w:rPr>
        <w:t xml:space="preserve"> </w:t>
      </w:r>
      <w:r w:rsidRPr="005E4716">
        <w:t>FAC),</w:t>
      </w:r>
      <w:r w:rsidRPr="005E4716">
        <w:rPr>
          <w:spacing w:val="-1"/>
        </w:rPr>
        <w:t xml:space="preserve"> </w:t>
      </w:r>
      <w:r w:rsidRPr="005E4716">
        <w:t>to</w:t>
      </w:r>
      <w:r w:rsidRPr="005E4716">
        <w:rPr>
          <w:spacing w:val="-1"/>
        </w:rPr>
        <w:t xml:space="preserve"> </w:t>
      </w:r>
      <w:r w:rsidRPr="005E4716">
        <w:t>the</w:t>
      </w:r>
      <w:r w:rsidRPr="005E4716">
        <w:rPr>
          <w:spacing w:val="-1"/>
        </w:rPr>
        <w:t xml:space="preserve"> School</w:t>
      </w:r>
      <w:r w:rsidRPr="005E4716">
        <w:t xml:space="preserve"> Director by the due date.</w:t>
      </w:r>
    </w:p>
    <w:p w:rsidR="00607756" w:rsidRPr="005E4716" w:rsidRDefault="00607756" w:rsidP="00607756">
      <w:pPr>
        <w:spacing w:before="4"/>
        <w:rPr>
          <w:rFonts w:ascii="Times New Roman" w:eastAsia="Times New Roman" w:hAnsi="Times New Roman" w:cs="Times New Roman"/>
          <w:sz w:val="24"/>
          <w:szCs w:val="24"/>
        </w:rPr>
      </w:pPr>
    </w:p>
    <w:p w:rsidR="00607756" w:rsidRPr="005E4716" w:rsidRDefault="00607756" w:rsidP="00607756">
      <w:pPr>
        <w:pStyle w:val="BodyText"/>
        <w:ind w:left="119" w:right="182"/>
      </w:pPr>
      <w:r w:rsidRPr="005E4716">
        <w:t>The</w:t>
      </w:r>
      <w:r w:rsidRPr="005E4716">
        <w:rPr>
          <w:spacing w:val="-1"/>
        </w:rPr>
        <w:t xml:space="preserve"> </w:t>
      </w:r>
      <w:r w:rsidRPr="005E4716">
        <w:t>FAC</w:t>
      </w:r>
      <w:r w:rsidRPr="005E4716">
        <w:rPr>
          <w:spacing w:val="-1"/>
        </w:rPr>
        <w:t xml:space="preserve"> </w:t>
      </w:r>
      <w:r w:rsidRPr="005E4716">
        <w:t>is</w:t>
      </w:r>
      <w:r w:rsidRPr="005E4716">
        <w:rPr>
          <w:spacing w:val="-1"/>
        </w:rPr>
        <w:t xml:space="preserve"> </w:t>
      </w:r>
      <w:r w:rsidRPr="005E4716">
        <w:t>the</w:t>
      </w:r>
      <w:r w:rsidRPr="005E4716">
        <w:rPr>
          <w:spacing w:val="-1"/>
        </w:rPr>
        <w:t xml:space="preserve"> </w:t>
      </w:r>
      <w:r w:rsidRPr="005E4716">
        <w:t>representative</w:t>
      </w:r>
      <w:r w:rsidRPr="005E4716">
        <w:rPr>
          <w:spacing w:val="-1"/>
        </w:rPr>
        <w:t xml:space="preserve"> </w:t>
      </w:r>
      <w:r w:rsidRPr="005E4716">
        <w:t>body</w:t>
      </w:r>
      <w:r w:rsidRPr="005E4716">
        <w:rPr>
          <w:spacing w:val="-1"/>
        </w:rPr>
        <w:t xml:space="preserve"> </w:t>
      </w:r>
      <w:r w:rsidRPr="005E4716">
        <w:t>charged</w:t>
      </w:r>
      <w:r w:rsidRPr="005E4716">
        <w:rPr>
          <w:spacing w:val="-1"/>
        </w:rPr>
        <w:t xml:space="preserve"> </w:t>
      </w:r>
      <w:r w:rsidRPr="005E4716">
        <w:t xml:space="preserve">with </w:t>
      </w:r>
      <w:r w:rsidRPr="005E4716">
        <w:rPr>
          <w:spacing w:val="-1"/>
        </w:rPr>
        <w:t>recommending</w:t>
      </w:r>
      <w:r w:rsidRPr="005E4716">
        <w:t xml:space="preserve"> to</w:t>
      </w:r>
      <w:r w:rsidRPr="005E4716">
        <w:rPr>
          <w:spacing w:val="-1"/>
        </w:rPr>
        <w:t xml:space="preserve"> </w:t>
      </w:r>
      <w:r w:rsidRPr="005E4716">
        <w:t>the</w:t>
      </w:r>
      <w:r w:rsidRPr="005E4716">
        <w:rPr>
          <w:spacing w:val="-1"/>
        </w:rPr>
        <w:t xml:space="preserve"> </w:t>
      </w:r>
      <w:r w:rsidRPr="005E4716">
        <w:t>Director</w:t>
      </w:r>
      <w:r w:rsidRPr="005E4716">
        <w:rPr>
          <w:spacing w:val="-1"/>
        </w:rPr>
        <w:t xml:space="preserve"> </w:t>
      </w:r>
      <w:r w:rsidRPr="005E4716">
        <w:t>the</w:t>
      </w:r>
      <w:r w:rsidRPr="005E4716">
        <w:rPr>
          <w:spacing w:val="20"/>
        </w:rPr>
        <w:t xml:space="preserve"> </w:t>
      </w:r>
      <w:r w:rsidRPr="005E4716">
        <w:t>criteria</w:t>
      </w:r>
      <w:r w:rsidRPr="005E4716">
        <w:rPr>
          <w:spacing w:val="-1"/>
        </w:rPr>
        <w:t xml:space="preserve"> </w:t>
      </w:r>
      <w:r w:rsidRPr="005E4716">
        <w:t>and</w:t>
      </w:r>
      <w:r w:rsidRPr="005E4716">
        <w:rPr>
          <w:spacing w:val="-1"/>
        </w:rPr>
        <w:t xml:space="preserve"> </w:t>
      </w:r>
      <w:r w:rsidRPr="005E4716">
        <w:t>procedures</w:t>
      </w:r>
      <w:r w:rsidRPr="005E4716">
        <w:rPr>
          <w:spacing w:val="-1"/>
        </w:rPr>
        <w:t xml:space="preserve"> </w:t>
      </w:r>
      <w:r w:rsidRPr="005E4716">
        <w:t>for</w:t>
      </w:r>
      <w:r w:rsidRPr="005E4716">
        <w:rPr>
          <w:spacing w:val="-1"/>
        </w:rPr>
        <w:t xml:space="preserve"> </w:t>
      </w:r>
      <w:r w:rsidR="00C823ED" w:rsidRPr="005E4716">
        <w:t>merit</w:t>
      </w:r>
      <w:r w:rsidRPr="005E4716">
        <w:rPr>
          <w:spacing w:val="-1"/>
        </w:rPr>
        <w:t xml:space="preserve"> </w:t>
      </w:r>
      <w:r w:rsidRPr="005E4716">
        <w:t>evaluations.</w:t>
      </w:r>
      <w:r w:rsidRPr="005E4716">
        <w:rPr>
          <w:spacing w:val="-1"/>
        </w:rPr>
        <w:t xml:space="preserve"> </w:t>
      </w:r>
      <w:r w:rsidRPr="005E4716">
        <w:t xml:space="preserve">There is no fixed </w:t>
      </w:r>
      <w:r w:rsidRPr="005E4716">
        <w:rPr>
          <w:spacing w:val="-1"/>
        </w:rPr>
        <w:t>number</w:t>
      </w:r>
      <w:r w:rsidRPr="005E4716">
        <w:rPr>
          <w:spacing w:val="-2"/>
        </w:rPr>
        <w:t xml:space="preserve"> </w:t>
      </w:r>
      <w:r w:rsidRPr="005E4716">
        <w:rPr>
          <w:spacing w:val="-1"/>
        </w:rPr>
        <w:t>or percentage of</w:t>
      </w:r>
      <w:r w:rsidRPr="005E4716">
        <w:rPr>
          <w:spacing w:val="26"/>
        </w:rPr>
        <w:t xml:space="preserve"> </w:t>
      </w:r>
      <w:r w:rsidRPr="005E4716">
        <w:t>faculty who should receive awards.</w:t>
      </w:r>
    </w:p>
    <w:p w:rsidR="00607756" w:rsidRPr="005E4716" w:rsidRDefault="00607756" w:rsidP="00607756">
      <w:pPr>
        <w:spacing w:before="5"/>
        <w:rPr>
          <w:rFonts w:ascii="Times New Roman" w:eastAsia="Times New Roman" w:hAnsi="Times New Roman" w:cs="Times New Roman"/>
          <w:sz w:val="24"/>
          <w:szCs w:val="24"/>
        </w:rPr>
      </w:pPr>
    </w:p>
    <w:p w:rsidR="00607756" w:rsidRPr="005E4716" w:rsidRDefault="00607756" w:rsidP="00607756">
      <w:pPr>
        <w:pStyle w:val="BodyText"/>
        <w:ind w:left="119"/>
      </w:pPr>
      <w:r w:rsidRPr="005E4716">
        <w:rPr>
          <w:spacing w:val="-1"/>
        </w:rPr>
        <w:t>PROCEDURES</w:t>
      </w:r>
    </w:p>
    <w:p w:rsidR="00607756" w:rsidRPr="005E4716" w:rsidRDefault="00607756" w:rsidP="00607756">
      <w:pPr>
        <w:spacing w:before="2"/>
        <w:rPr>
          <w:rFonts w:ascii="Times New Roman" w:eastAsia="Times New Roman" w:hAnsi="Times New Roman" w:cs="Times New Roman"/>
          <w:sz w:val="24"/>
          <w:szCs w:val="24"/>
        </w:rPr>
      </w:pPr>
    </w:p>
    <w:p w:rsidR="00607756" w:rsidRPr="005E4716" w:rsidRDefault="00607756" w:rsidP="00607756">
      <w:pPr>
        <w:pStyle w:val="BodyText"/>
        <w:numPr>
          <w:ilvl w:val="1"/>
          <w:numId w:val="20"/>
        </w:numPr>
        <w:tabs>
          <w:tab w:val="left" w:pos="1141"/>
        </w:tabs>
        <w:ind w:right="246" w:firstLine="0"/>
      </w:pPr>
      <w:r w:rsidRPr="005E4716">
        <w:t xml:space="preserve">Every faculty who wishes to apply for </w:t>
      </w:r>
      <w:r w:rsidRPr="005E4716">
        <w:rPr>
          <w:spacing w:val="-1"/>
        </w:rPr>
        <w:t>merit</w:t>
      </w:r>
      <w:r w:rsidRPr="005E4716">
        <w:t xml:space="preserve"> in</w:t>
      </w:r>
      <w:r w:rsidR="00DF08AF" w:rsidRPr="005E4716">
        <w:t xml:space="preserve"> </w:t>
      </w:r>
      <w:r w:rsidR="00DF08AF" w:rsidRPr="005E4716">
        <w:rPr>
          <w:spacing w:val="23"/>
        </w:rPr>
        <w:t>Teaching</w:t>
      </w:r>
      <w:r w:rsidR="00DF08AF" w:rsidRPr="005E4716">
        <w:rPr>
          <w:spacing w:val="-1"/>
        </w:rPr>
        <w:t>,</w:t>
      </w:r>
      <w:r w:rsidR="0048620B" w:rsidRPr="005E4716">
        <w:rPr>
          <w:spacing w:val="-1"/>
        </w:rPr>
        <w:t xml:space="preserve"> </w:t>
      </w:r>
      <w:r w:rsidRPr="005E4716">
        <w:t>Research</w:t>
      </w:r>
      <w:r w:rsidR="0048620B" w:rsidRPr="005E4716">
        <w:t>/</w:t>
      </w:r>
      <w:r w:rsidR="00A611F3" w:rsidRPr="005E4716">
        <w:t>Creativity and</w:t>
      </w:r>
      <w:r w:rsidR="00DF08AF" w:rsidRPr="005E4716">
        <w:t>/or Service</w:t>
      </w:r>
      <w:r w:rsidRPr="005E4716">
        <w:rPr>
          <w:spacing w:val="-1"/>
        </w:rPr>
        <w:t xml:space="preserve"> </w:t>
      </w:r>
      <w:r w:rsidRPr="005E4716">
        <w:t>should</w:t>
      </w:r>
      <w:r w:rsidRPr="005E4716">
        <w:rPr>
          <w:spacing w:val="-1"/>
        </w:rPr>
        <w:t xml:space="preserve"> </w:t>
      </w:r>
      <w:r w:rsidRPr="005E4716">
        <w:t>fill</w:t>
      </w:r>
      <w:r w:rsidRPr="005E4716">
        <w:rPr>
          <w:spacing w:val="-1"/>
        </w:rPr>
        <w:t xml:space="preserve"> out </w:t>
      </w:r>
      <w:r w:rsidRPr="005E4716">
        <w:t>the</w:t>
      </w:r>
      <w:r w:rsidRPr="005E4716">
        <w:rPr>
          <w:spacing w:val="-1"/>
        </w:rPr>
        <w:t xml:space="preserve"> appropriate</w:t>
      </w:r>
      <w:r w:rsidRPr="005E4716">
        <w:t xml:space="preserve"> </w:t>
      </w:r>
      <w:r w:rsidRPr="005E4716">
        <w:rPr>
          <w:spacing w:val="-1"/>
        </w:rPr>
        <w:t>sections</w:t>
      </w:r>
      <w:r w:rsidRPr="005E4716">
        <w:t xml:space="preserve"> of the Excel </w:t>
      </w:r>
      <w:r w:rsidRPr="005E4716">
        <w:rPr>
          <w:spacing w:val="-1"/>
        </w:rPr>
        <w:t>Summarization</w:t>
      </w:r>
      <w:r w:rsidRPr="005E4716">
        <w:rPr>
          <w:spacing w:val="51"/>
        </w:rPr>
        <w:t xml:space="preserve"> </w:t>
      </w:r>
      <w:r w:rsidRPr="005E4716">
        <w:t>Tool</w:t>
      </w:r>
      <w:r w:rsidRPr="005E4716">
        <w:rPr>
          <w:spacing w:val="-1"/>
        </w:rPr>
        <w:t xml:space="preserve"> </w:t>
      </w:r>
      <w:r w:rsidRPr="005E4716">
        <w:t>(See</w:t>
      </w:r>
      <w:r w:rsidRPr="005E4716">
        <w:rPr>
          <w:spacing w:val="-1"/>
        </w:rPr>
        <w:t xml:space="preserve"> </w:t>
      </w:r>
      <w:r w:rsidRPr="005E4716">
        <w:t>Appendix</w:t>
      </w:r>
      <w:r w:rsidRPr="005E4716">
        <w:rPr>
          <w:spacing w:val="-1"/>
        </w:rPr>
        <w:t xml:space="preserve"> </w:t>
      </w:r>
      <w:r w:rsidRPr="005E4716">
        <w:t>II:</w:t>
      </w:r>
      <w:r w:rsidRPr="005E4716">
        <w:rPr>
          <w:spacing w:val="-1"/>
        </w:rPr>
        <w:t xml:space="preserve"> </w:t>
      </w:r>
      <w:r w:rsidRPr="005E4716">
        <w:t>Merit</w:t>
      </w:r>
      <w:r w:rsidRPr="005E4716">
        <w:rPr>
          <w:spacing w:val="-1"/>
        </w:rPr>
        <w:t xml:space="preserve"> </w:t>
      </w:r>
      <w:r w:rsidR="00A611F3" w:rsidRPr="005E4716">
        <w:t>Summary</w:t>
      </w:r>
      <w:r w:rsidR="00A611F3" w:rsidRPr="005E4716">
        <w:rPr>
          <w:spacing w:val="-1"/>
        </w:rPr>
        <w:t>)</w:t>
      </w:r>
      <w:r w:rsidRPr="005E4716">
        <w:t>.</w:t>
      </w:r>
      <w:r w:rsidRPr="005E4716">
        <w:rPr>
          <w:spacing w:val="-1"/>
        </w:rPr>
        <w:t xml:space="preserve"> </w:t>
      </w:r>
      <w:r w:rsidRPr="005E4716">
        <w:t>The</w:t>
      </w:r>
      <w:r w:rsidRPr="005E4716">
        <w:rPr>
          <w:spacing w:val="-1"/>
        </w:rPr>
        <w:t xml:space="preserve"> Excel Summary </w:t>
      </w:r>
      <w:r w:rsidRPr="005E4716">
        <w:t>Tool</w:t>
      </w:r>
      <w:r w:rsidRPr="005E4716">
        <w:rPr>
          <w:spacing w:val="-1"/>
        </w:rPr>
        <w:t xml:space="preserve"> </w:t>
      </w:r>
      <w:r w:rsidRPr="005E4716">
        <w:t>is</w:t>
      </w:r>
      <w:r w:rsidRPr="005E4716">
        <w:rPr>
          <w:spacing w:val="-1"/>
        </w:rPr>
        <w:t xml:space="preserve"> </w:t>
      </w:r>
      <w:r w:rsidRPr="005E4716">
        <w:t>a</w:t>
      </w:r>
      <w:r w:rsidRPr="005E4716">
        <w:rPr>
          <w:spacing w:val="-1"/>
        </w:rPr>
        <w:t xml:space="preserve"> </w:t>
      </w:r>
      <w:r w:rsidRPr="005E4716">
        <w:t>list</w:t>
      </w:r>
      <w:r w:rsidRPr="005E4716">
        <w:rPr>
          <w:spacing w:val="-1"/>
        </w:rPr>
        <w:t xml:space="preserve"> </w:t>
      </w:r>
      <w:r w:rsidRPr="005E4716">
        <w:t>of</w:t>
      </w:r>
      <w:r w:rsidRPr="005E4716">
        <w:rPr>
          <w:spacing w:val="29"/>
        </w:rPr>
        <w:t xml:space="preserve"> </w:t>
      </w:r>
      <w:r w:rsidRPr="005E4716">
        <w:rPr>
          <w:spacing w:val="-1"/>
        </w:rPr>
        <w:t>activities</w:t>
      </w:r>
      <w:r w:rsidR="00DF08AF" w:rsidRPr="005E4716">
        <w:t xml:space="preserve"> for Teaching, </w:t>
      </w:r>
      <w:r w:rsidRPr="005E4716">
        <w:t>Research</w:t>
      </w:r>
      <w:r w:rsidR="00DF08AF" w:rsidRPr="005E4716">
        <w:t>/Creativity, and Service</w:t>
      </w:r>
      <w:r w:rsidRPr="005E4716">
        <w:t xml:space="preserve"> </w:t>
      </w:r>
      <w:r w:rsidRPr="005E4716">
        <w:rPr>
          <w:spacing w:val="-1"/>
        </w:rPr>
        <w:t>that</w:t>
      </w:r>
      <w:r w:rsidRPr="005E4716">
        <w:t xml:space="preserve"> allows faculty to </w:t>
      </w:r>
      <w:r w:rsidRPr="005E4716">
        <w:rPr>
          <w:spacing w:val="-1"/>
        </w:rPr>
        <w:t>list</w:t>
      </w:r>
      <w:r w:rsidRPr="005E4716">
        <w:t xml:space="preserve"> </w:t>
      </w:r>
      <w:r w:rsidRPr="005E4716">
        <w:rPr>
          <w:spacing w:val="-1"/>
        </w:rPr>
        <w:t>the</w:t>
      </w:r>
      <w:r w:rsidRPr="005E4716">
        <w:t xml:space="preserve"> </w:t>
      </w:r>
      <w:r w:rsidRPr="005E4716">
        <w:rPr>
          <w:spacing w:val="-1"/>
        </w:rPr>
        <w:t>types</w:t>
      </w:r>
      <w:r w:rsidRPr="005E4716">
        <w:t xml:space="preserve"> of</w:t>
      </w:r>
      <w:r w:rsidRPr="005E4716">
        <w:rPr>
          <w:spacing w:val="35"/>
        </w:rPr>
        <w:t xml:space="preserve"> </w:t>
      </w:r>
      <w:r w:rsidRPr="005E4716">
        <w:t>activities</w:t>
      </w:r>
      <w:r w:rsidRPr="005E4716">
        <w:rPr>
          <w:spacing w:val="-1"/>
        </w:rPr>
        <w:t xml:space="preserve"> </w:t>
      </w:r>
      <w:r w:rsidRPr="005E4716">
        <w:t>that</w:t>
      </w:r>
      <w:r w:rsidRPr="005E4716">
        <w:rPr>
          <w:spacing w:val="-1"/>
        </w:rPr>
        <w:t xml:space="preserve"> </w:t>
      </w:r>
      <w:r w:rsidRPr="005E4716">
        <w:t>they</w:t>
      </w:r>
      <w:r w:rsidRPr="005E4716">
        <w:rPr>
          <w:spacing w:val="-1"/>
        </w:rPr>
        <w:t xml:space="preserve"> </w:t>
      </w:r>
      <w:r w:rsidRPr="005E4716">
        <w:t>have</w:t>
      </w:r>
      <w:r w:rsidRPr="005E4716">
        <w:rPr>
          <w:spacing w:val="-1"/>
        </w:rPr>
        <w:t xml:space="preserve"> </w:t>
      </w:r>
      <w:r w:rsidRPr="005E4716">
        <w:t>been</w:t>
      </w:r>
      <w:r w:rsidRPr="005E4716">
        <w:rPr>
          <w:spacing w:val="-1"/>
        </w:rPr>
        <w:t xml:space="preserve"> engaged </w:t>
      </w:r>
      <w:r w:rsidRPr="005E4716">
        <w:t>in</w:t>
      </w:r>
      <w:r w:rsidRPr="005E4716">
        <w:rPr>
          <w:spacing w:val="-1"/>
        </w:rPr>
        <w:t xml:space="preserve"> </w:t>
      </w:r>
      <w:r w:rsidRPr="005E4716">
        <w:t>for</w:t>
      </w:r>
      <w:r w:rsidRPr="005E4716">
        <w:rPr>
          <w:spacing w:val="-1"/>
        </w:rPr>
        <w:t xml:space="preserve"> </w:t>
      </w:r>
      <w:r w:rsidRPr="005E4716">
        <w:t>the</w:t>
      </w:r>
      <w:r w:rsidRPr="005E4716">
        <w:rPr>
          <w:spacing w:val="-1"/>
        </w:rPr>
        <w:t xml:space="preserve"> predetermined merit </w:t>
      </w:r>
      <w:r w:rsidRPr="005E4716">
        <w:t>period.</w:t>
      </w:r>
      <w:r w:rsidRPr="005E4716">
        <w:rPr>
          <w:spacing w:val="41"/>
        </w:rPr>
        <w:t xml:space="preserve"> </w:t>
      </w:r>
      <w:r w:rsidRPr="005E4716">
        <w:t>Faculty</w:t>
      </w:r>
      <w:r w:rsidRPr="005E4716">
        <w:rPr>
          <w:spacing w:val="-1"/>
        </w:rPr>
        <w:t xml:space="preserve"> must </w:t>
      </w:r>
      <w:r w:rsidRPr="005E4716">
        <w:t>turn</w:t>
      </w:r>
      <w:r w:rsidRPr="005E4716">
        <w:rPr>
          <w:spacing w:val="-1"/>
        </w:rPr>
        <w:t xml:space="preserve"> </w:t>
      </w:r>
      <w:r w:rsidRPr="005E4716">
        <w:t>in</w:t>
      </w:r>
      <w:r w:rsidRPr="005E4716">
        <w:rPr>
          <w:spacing w:val="-1"/>
        </w:rPr>
        <w:t xml:space="preserve"> </w:t>
      </w:r>
      <w:r w:rsidRPr="005E4716">
        <w:t>the</w:t>
      </w:r>
      <w:r w:rsidRPr="005E4716">
        <w:rPr>
          <w:spacing w:val="-1"/>
        </w:rPr>
        <w:t xml:space="preserve"> </w:t>
      </w:r>
      <w:r w:rsidRPr="005E4716">
        <w:t>Excel</w:t>
      </w:r>
      <w:r w:rsidRPr="005E4716">
        <w:rPr>
          <w:spacing w:val="-1"/>
        </w:rPr>
        <w:t xml:space="preserve"> Summary</w:t>
      </w:r>
      <w:r w:rsidRPr="005E4716">
        <w:t xml:space="preserve"> Tool </w:t>
      </w:r>
      <w:r w:rsidR="00A611F3" w:rsidRPr="005E4716">
        <w:t>with</w:t>
      </w:r>
      <w:r w:rsidRPr="005E4716">
        <w:t xml:space="preserve"> </w:t>
      </w:r>
      <w:r w:rsidRPr="005E4716">
        <w:rPr>
          <w:spacing w:val="-1"/>
        </w:rPr>
        <w:t xml:space="preserve">updated </w:t>
      </w:r>
      <w:r w:rsidRPr="005E4716">
        <w:t>vitae</w:t>
      </w:r>
      <w:r w:rsidRPr="005E4716">
        <w:rPr>
          <w:spacing w:val="-1"/>
        </w:rPr>
        <w:t xml:space="preserve"> that </w:t>
      </w:r>
      <w:r w:rsidRPr="005E4716">
        <w:t>is</w:t>
      </w:r>
      <w:r w:rsidRPr="005E4716">
        <w:rPr>
          <w:spacing w:val="31"/>
        </w:rPr>
        <w:t xml:space="preserve"> </w:t>
      </w:r>
      <w:r w:rsidRPr="005E4716">
        <w:t xml:space="preserve">highlighted/annotated to </w:t>
      </w:r>
      <w:r w:rsidRPr="005E4716">
        <w:rPr>
          <w:spacing w:val="-1"/>
        </w:rPr>
        <w:t>demonstrate</w:t>
      </w:r>
      <w:r w:rsidRPr="005E4716">
        <w:t xml:space="preserve"> </w:t>
      </w:r>
      <w:r w:rsidRPr="005E4716">
        <w:rPr>
          <w:spacing w:val="-1"/>
        </w:rPr>
        <w:t>the</w:t>
      </w:r>
      <w:r w:rsidRPr="005E4716">
        <w:t xml:space="preserve"> activities listed on</w:t>
      </w:r>
      <w:r w:rsidRPr="005E4716">
        <w:rPr>
          <w:spacing w:val="-3"/>
        </w:rPr>
        <w:t xml:space="preserve"> </w:t>
      </w:r>
      <w:r w:rsidRPr="005E4716">
        <w:rPr>
          <w:spacing w:val="-1"/>
        </w:rPr>
        <w:t>the Excel Summary</w:t>
      </w:r>
      <w:r w:rsidRPr="005E4716">
        <w:rPr>
          <w:spacing w:val="24"/>
        </w:rPr>
        <w:t xml:space="preserve"> </w:t>
      </w:r>
      <w:r w:rsidRPr="005E4716">
        <w:t>Tool.</w:t>
      </w:r>
      <w:r w:rsidRPr="005E4716">
        <w:rPr>
          <w:spacing w:val="-1"/>
        </w:rPr>
        <w:t xml:space="preserve"> </w:t>
      </w:r>
      <w:r w:rsidRPr="005E4716">
        <w:t>The</w:t>
      </w:r>
      <w:r w:rsidRPr="005E4716">
        <w:rPr>
          <w:spacing w:val="-1"/>
        </w:rPr>
        <w:t xml:space="preserve"> </w:t>
      </w:r>
      <w:r w:rsidRPr="005E4716">
        <w:t>Excel</w:t>
      </w:r>
      <w:r w:rsidRPr="005E4716">
        <w:rPr>
          <w:spacing w:val="-1"/>
        </w:rPr>
        <w:t xml:space="preserve"> Summary </w:t>
      </w:r>
      <w:r w:rsidRPr="005E4716">
        <w:t>Tool</w:t>
      </w:r>
      <w:r w:rsidRPr="005E4716">
        <w:rPr>
          <w:spacing w:val="-1"/>
        </w:rPr>
        <w:t xml:space="preserve"> </w:t>
      </w:r>
      <w:r w:rsidRPr="005E4716">
        <w:t>and</w:t>
      </w:r>
      <w:r w:rsidRPr="005E4716">
        <w:rPr>
          <w:spacing w:val="-1"/>
        </w:rPr>
        <w:t xml:space="preserve"> </w:t>
      </w:r>
      <w:r w:rsidRPr="005E4716">
        <w:t>the</w:t>
      </w:r>
      <w:r w:rsidRPr="005E4716">
        <w:rPr>
          <w:spacing w:val="-1"/>
        </w:rPr>
        <w:t xml:space="preserve"> vitae</w:t>
      </w:r>
      <w:r w:rsidRPr="005E4716">
        <w:t xml:space="preserve"> will be reviewed by the FAC and</w:t>
      </w:r>
      <w:r w:rsidRPr="005E4716">
        <w:rPr>
          <w:spacing w:val="20"/>
        </w:rPr>
        <w:t xml:space="preserve"> </w:t>
      </w:r>
      <w:r w:rsidRPr="005E4716">
        <w:t>faculty</w:t>
      </w:r>
      <w:r w:rsidRPr="005E4716">
        <w:rPr>
          <w:spacing w:val="-1"/>
        </w:rPr>
        <w:t xml:space="preserve"> </w:t>
      </w:r>
      <w:r w:rsidRPr="005E4716">
        <w:t>will</w:t>
      </w:r>
      <w:r w:rsidRPr="005E4716">
        <w:rPr>
          <w:spacing w:val="-1"/>
        </w:rPr>
        <w:t xml:space="preserve"> </w:t>
      </w:r>
      <w:r w:rsidRPr="005E4716">
        <w:t>be</w:t>
      </w:r>
      <w:r w:rsidRPr="005E4716">
        <w:rPr>
          <w:spacing w:val="-1"/>
        </w:rPr>
        <w:t xml:space="preserve"> categorized using </w:t>
      </w:r>
      <w:r w:rsidRPr="005E4716">
        <w:t>a</w:t>
      </w:r>
      <w:r w:rsidRPr="005E4716">
        <w:rPr>
          <w:spacing w:val="-1"/>
        </w:rPr>
        <w:t xml:space="preserve"> ranking system.</w:t>
      </w:r>
    </w:p>
    <w:p w:rsidR="00607756" w:rsidRPr="005E471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20"/>
        </w:numPr>
        <w:tabs>
          <w:tab w:val="left" w:pos="1081"/>
        </w:tabs>
        <w:ind w:right="139" w:firstLine="0"/>
      </w:pPr>
      <w:r w:rsidRPr="005E4716">
        <w:t xml:space="preserve">Each FAC </w:t>
      </w:r>
      <w:r w:rsidRPr="005E4716">
        <w:rPr>
          <w:spacing w:val="-1"/>
        </w:rPr>
        <w:t>member</w:t>
      </w:r>
      <w:r w:rsidRPr="005E4716">
        <w:t xml:space="preserve"> will </w:t>
      </w:r>
      <w:r w:rsidRPr="005E4716">
        <w:rPr>
          <w:spacing w:val="-1"/>
        </w:rPr>
        <w:t>rate</w:t>
      </w:r>
      <w:r w:rsidRPr="005E4716">
        <w:t xml:space="preserve"> the </w:t>
      </w:r>
      <w:r w:rsidRPr="005E4716">
        <w:rPr>
          <w:spacing w:val="-1"/>
        </w:rPr>
        <w:t>applicant’s</w:t>
      </w:r>
      <w:r w:rsidRPr="005E4716">
        <w:t xml:space="preserve"> </w:t>
      </w:r>
      <w:r w:rsidRPr="005E4716">
        <w:rPr>
          <w:spacing w:val="-1"/>
        </w:rPr>
        <w:t>file</w:t>
      </w:r>
      <w:r w:rsidRPr="005E4716">
        <w:t xml:space="preserve"> in the </w:t>
      </w:r>
      <w:r w:rsidRPr="005E4716">
        <w:rPr>
          <w:spacing w:val="-1"/>
        </w:rPr>
        <w:t>appropriate</w:t>
      </w:r>
      <w:r w:rsidRPr="005E4716">
        <w:t xml:space="preserve"> </w:t>
      </w:r>
      <w:r w:rsidRPr="005E4716">
        <w:rPr>
          <w:spacing w:val="-1"/>
        </w:rPr>
        <w:t>category</w:t>
      </w:r>
      <w:r w:rsidRPr="005E4716">
        <w:t xml:space="preserve"> on a</w:t>
      </w:r>
      <w:r w:rsidRPr="005E4716">
        <w:rPr>
          <w:spacing w:val="63"/>
        </w:rPr>
        <w:t xml:space="preserve"> </w:t>
      </w:r>
      <w:r w:rsidRPr="005E4716">
        <w:t>0</w:t>
      </w:r>
      <w:r>
        <w:t>-2</w:t>
      </w:r>
      <w:r>
        <w:rPr>
          <w:spacing w:val="-1"/>
        </w:rPr>
        <w:t xml:space="preserve"> </w:t>
      </w:r>
      <w:r>
        <w:t>point</w:t>
      </w:r>
      <w:r>
        <w:rPr>
          <w:spacing w:val="-1"/>
        </w:rPr>
        <w:t xml:space="preserve"> </w:t>
      </w:r>
      <w:r>
        <w:t>scale</w:t>
      </w:r>
      <w:r>
        <w:rPr>
          <w:spacing w:val="-1"/>
        </w:rPr>
        <w:t xml:space="preserve"> </w:t>
      </w:r>
      <w:r>
        <w:t>whereby</w:t>
      </w:r>
      <w:r>
        <w:rPr>
          <w:spacing w:val="-1"/>
        </w:rPr>
        <w:t xml:space="preserve"> </w:t>
      </w:r>
      <w:r>
        <w:t>0=not</w:t>
      </w:r>
      <w:r>
        <w:rPr>
          <w:spacing w:val="-1"/>
        </w:rPr>
        <w:t xml:space="preserve"> meritorious,</w:t>
      </w:r>
      <w:r>
        <w:t xml:space="preserve"> </w:t>
      </w:r>
      <w:r>
        <w:rPr>
          <w:spacing w:val="-1"/>
        </w:rPr>
        <w:t>1=meritorious,</w:t>
      </w:r>
      <w:r>
        <w:t xml:space="preserve"> and 2=outstanding</w:t>
      </w:r>
    </w:p>
    <w:p w:rsidR="00607756" w:rsidRDefault="00607756" w:rsidP="00607756">
      <w:pPr>
        <w:widowControl/>
        <w:sectPr w:rsidR="00607756">
          <w:pgSz w:w="12240" w:h="15840"/>
          <w:pgMar w:top="1400" w:right="1680" w:bottom="960" w:left="1680" w:header="0" w:footer="769" w:gutter="0"/>
          <w:cols w:space="720"/>
        </w:sectPr>
      </w:pPr>
    </w:p>
    <w:p w:rsidR="00607756" w:rsidRDefault="00607756" w:rsidP="00607756">
      <w:pPr>
        <w:pStyle w:val="BodyText"/>
        <w:spacing w:before="56"/>
        <w:ind w:left="799" w:right="194"/>
      </w:pPr>
      <w:r>
        <w:rPr>
          <w:spacing w:val="-1"/>
        </w:rPr>
        <w:lastRenderedPageBreak/>
        <w:t>meritorious.</w:t>
      </w:r>
      <w:r>
        <w:rPr>
          <w:spacing w:val="59"/>
        </w:rPr>
        <w:t xml:space="preserve"> </w:t>
      </w:r>
      <w:r>
        <w:t>Meritorious</w:t>
      </w:r>
      <w:r>
        <w:rPr>
          <w:spacing w:val="-1"/>
        </w:rPr>
        <w:t xml:space="preserve"> performance </w:t>
      </w:r>
      <w:r>
        <w:t>is</w:t>
      </w:r>
      <w:r>
        <w:rPr>
          <w:spacing w:val="-1"/>
        </w:rPr>
        <w:t xml:space="preserve"> </w:t>
      </w:r>
      <w:r>
        <w:t>defined</w:t>
      </w:r>
      <w:r>
        <w:rPr>
          <w:spacing w:val="-1"/>
        </w:rPr>
        <w:t xml:space="preserve"> </w:t>
      </w:r>
      <w:r>
        <w:t>as</w:t>
      </w:r>
      <w:r>
        <w:rPr>
          <w:spacing w:val="-1"/>
        </w:rPr>
        <w:t xml:space="preserve"> performance </w:t>
      </w:r>
      <w:r>
        <w:t>that</w:t>
      </w:r>
      <w:r>
        <w:rPr>
          <w:spacing w:val="-1"/>
        </w:rPr>
        <w:t xml:space="preserve"> </w:t>
      </w:r>
      <w:r>
        <w:t>exceeds</w:t>
      </w:r>
      <w:r>
        <w:rPr>
          <w:spacing w:val="-1"/>
        </w:rPr>
        <w:t xml:space="preserve"> </w:t>
      </w:r>
      <w:r>
        <w:t>the</w:t>
      </w:r>
      <w:r>
        <w:rPr>
          <w:spacing w:val="59"/>
        </w:rPr>
        <w:t xml:space="preserve"> </w:t>
      </w:r>
      <w:r>
        <w:rPr>
          <w:spacing w:val="-1"/>
        </w:rPr>
        <w:t>norm.</w:t>
      </w:r>
      <w:r>
        <w:rPr>
          <w:spacing w:val="60"/>
        </w:rPr>
        <w:t xml:space="preserve"> </w:t>
      </w:r>
      <w:r>
        <w:t xml:space="preserve">The rating of 0 will be </w:t>
      </w:r>
      <w:r>
        <w:rPr>
          <w:spacing w:val="-1"/>
        </w:rPr>
        <w:t xml:space="preserve">associated </w:t>
      </w:r>
      <w:r>
        <w:t>with</w:t>
      </w:r>
      <w:r>
        <w:rPr>
          <w:spacing w:val="-1"/>
        </w:rPr>
        <w:t xml:space="preserve"> </w:t>
      </w:r>
      <w:r>
        <w:t>work</w:t>
      </w:r>
      <w:r>
        <w:rPr>
          <w:spacing w:val="-1"/>
        </w:rPr>
        <w:t xml:space="preserve"> </w:t>
      </w:r>
      <w:r>
        <w:t>that</w:t>
      </w:r>
      <w:r>
        <w:rPr>
          <w:spacing w:val="-1"/>
        </w:rPr>
        <w:t xml:space="preserve"> meets minimal</w:t>
      </w:r>
      <w:r>
        <w:rPr>
          <w:spacing w:val="39"/>
        </w:rPr>
        <w:t xml:space="preserve"> </w:t>
      </w:r>
      <w:r>
        <w:t>expectations in a category</w:t>
      </w:r>
      <w:r>
        <w:rPr>
          <w:spacing w:val="-1"/>
        </w:rPr>
        <w:t xml:space="preserve"> </w:t>
      </w:r>
      <w:r>
        <w:t>but</w:t>
      </w:r>
      <w:r>
        <w:rPr>
          <w:spacing w:val="-1"/>
        </w:rPr>
        <w:t xml:space="preserve"> </w:t>
      </w:r>
      <w:r>
        <w:t>is</w:t>
      </w:r>
      <w:r>
        <w:rPr>
          <w:spacing w:val="-1"/>
        </w:rPr>
        <w:t xml:space="preserve"> </w:t>
      </w:r>
      <w:r>
        <w:t>not</w:t>
      </w:r>
      <w:r>
        <w:rPr>
          <w:spacing w:val="-1"/>
        </w:rPr>
        <w:t xml:space="preserve"> </w:t>
      </w:r>
      <w:r>
        <w:t>considered</w:t>
      </w:r>
      <w:r>
        <w:rPr>
          <w:spacing w:val="-1"/>
        </w:rPr>
        <w:t xml:space="preserve"> </w:t>
      </w:r>
      <w:r>
        <w:t>as</w:t>
      </w:r>
      <w:r>
        <w:rPr>
          <w:spacing w:val="-1"/>
        </w:rPr>
        <w:t xml:space="preserve"> </w:t>
      </w:r>
      <w:r>
        <w:t>having</w:t>
      </w:r>
      <w:r>
        <w:rPr>
          <w:spacing w:val="-1"/>
        </w:rPr>
        <w:t xml:space="preserve"> </w:t>
      </w:r>
      <w:r>
        <w:t>reached</w:t>
      </w:r>
      <w:r>
        <w:rPr>
          <w:spacing w:val="-1"/>
        </w:rPr>
        <w:t xml:space="preserve"> </w:t>
      </w:r>
      <w:r>
        <w:t>a</w:t>
      </w:r>
      <w:r>
        <w:rPr>
          <w:spacing w:val="-1"/>
        </w:rPr>
        <w:t xml:space="preserve"> meritorious</w:t>
      </w:r>
      <w:r>
        <w:rPr>
          <w:spacing w:val="29"/>
        </w:rPr>
        <w:t xml:space="preserve"> </w:t>
      </w:r>
      <w:r>
        <w:rPr>
          <w:spacing w:val="-1"/>
        </w:rPr>
        <w:t>threshold.</w:t>
      </w:r>
      <w:r>
        <w:t xml:space="preserve"> A rating of</w:t>
      </w:r>
      <w:r>
        <w:rPr>
          <w:spacing w:val="-1"/>
        </w:rPr>
        <w:t xml:space="preserve"> </w:t>
      </w:r>
      <w:r>
        <w:t xml:space="preserve">1 will be </w:t>
      </w:r>
      <w:r>
        <w:rPr>
          <w:spacing w:val="-1"/>
        </w:rPr>
        <w:t>associated</w:t>
      </w:r>
      <w:r>
        <w:rPr>
          <w:spacing w:val="1"/>
        </w:rPr>
        <w:t xml:space="preserve"> </w:t>
      </w:r>
      <w:r>
        <w:t>with</w:t>
      </w:r>
      <w:r>
        <w:rPr>
          <w:spacing w:val="-1"/>
        </w:rPr>
        <w:t xml:space="preserve"> </w:t>
      </w:r>
      <w:r>
        <w:t>work</w:t>
      </w:r>
      <w:r>
        <w:rPr>
          <w:spacing w:val="-1"/>
        </w:rPr>
        <w:t xml:space="preserve"> </w:t>
      </w:r>
      <w:r>
        <w:t>that</w:t>
      </w:r>
      <w:r>
        <w:rPr>
          <w:spacing w:val="-1"/>
        </w:rPr>
        <w:t xml:space="preserve"> </w:t>
      </w:r>
      <w:r>
        <w:t>is</w:t>
      </w:r>
      <w:r>
        <w:rPr>
          <w:spacing w:val="-1"/>
        </w:rPr>
        <w:t xml:space="preserve"> considered </w:t>
      </w:r>
      <w:r>
        <w:t>to</w:t>
      </w:r>
      <w:r>
        <w:rPr>
          <w:spacing w:val="-1"/>
        </w:rPr>
        <w:t xml:space="preserve"> </w:t>
      </w:r>
      <w:r>
        <w:t>have</w:t>
      </w:r>
      <w:r>
        <w:rPr>
          <w:spacing w:val="49"/>
        </w:rPr>
        <w:t xml:space="preserve"> </w:t>
      </w:r>
      <w:r>
        <w:t>reached</w:t>
      </w:r>
      <w:r>
        <w:rPr>
          <w:spacing w:val="-1"/>
        </w:rPr>
        <w:t xml:space="preserve"> </w:t>
      </w:r>
      <w:r>
        <w:t>a</w:t>
      </w:r>
      <w:r>
        <w:rPr>
          <w:spacing w:val="-1"/>
        </w:rPr>
        <w:t xml:space="preserve"> meritorious threshold. </w:t>
      </w:r>
      <w:r>
        <w:t>A</w:t>
      </w:r>
      <w:r>
        <w:rPr>
          <w:spacing w:val="-1"/>
        </w:rPr>
        <w:t xml:space="preserve"> </w:t>
      </w:r>
      <w:r>
        <w:t>rating</w:t>
      </w:r>
      <w:r>
        <w:rPr>
          <w:spacing w:val="-1"/>
        </w:rPr>
        <w:t xml:space="preserve"> </w:t>
      </w:r>
      <w:r>
        <w:t>of</w:t>
      </w:r>
      <w:r>
        <w:rPr>
          <w:spacing w:val="-1"/>
        </w:rPr>
        <w:t xml:space="preserve"> </w:t>
      </w:r>
      <w:r>
        <w:t>2</w:t>
      </w:r>
      <w:r>
        <w:rPr>
          <w:spacing w:val="-1"/>
        </w:rPr>
        <w:t xml:space="preserve"> </w:t>
      </w:r>
      <w:r>
        <w:t>will</w:t>
      </w:r>
      <w:r>
        <w:rPr>
          <w:spacing w:val="-1"/>
        </w:rPr>
        <w:t xml:space="preserve"> </w:t>
      </w:r>
      <w:r>
        <w:t>be</w:t>
      </w:r>
      <w:r>
        <w:rPr>
          <w:spacing w:val="-1"/>
        </w:rPr>
        <w:t xml:space="preserve"> associated </w:t>
      </w:r>
      <w:r>
        <w:t>with</w:t>
      </w:r>
      <w:r>
        <w:rPr>
          <w:spacing w:val="-1"/>
        </w:rPr>
        <w:t xml:space="preserve"> </w:t>
      </w:r>
      <w:r>
        <w:t>work</w:t>
      </w:r>
      <w:r>
        <w:rPr>
          <w:spacing w:val="-1"/>
        </w:rPr>
        <w:t xml:space="preserve"> </w:t>
      </w:r>
      <w:r>
        <w:t>that</w:t>
      </w:r>
      <w:r>
        <w:rPr>
          <w:spacing w:val="-1"/>
        </w:rPr>
        <w:t xml:space="preserve"> </w:t>
      </w:r>
      <w:r>
        <w:t>is</w:t>
      </w:r>
      <w:r>
        <w:rPr>
          <w:spacing w:val="53"/>
        </w:rPr>
        <w:t xml:space="preserve"> </w:t>
      </w:r>
      <w:r>
        <w:t>considered</w:t>
      </w:r>
      <w:r>
        <w:rPr>
          <w:spacing w:val="-1"/>
        </w:rPr>
        <w:t xml:space="preserve"> </w:t>
      </w:r>
      <w:r>
        <w:t>to</w:t>
      </w:r>
      <w:r>
        <w:rPr>
          <w:spacing w:val="-1"/>
        </w:rPr>
        <w:t xml:space="preserve"> </w:t>
      </w:r>
      <w:r>
        <w:t>have</w:t>
      </w:r>
      <w:r>
        <w:rPr>
          <w:spacing w:val="-1"/>
        </w:rPr>
        <w:t xml:space="preserve"> </w:t>
      </w:r>
      <w:r>
        <w:t>greatly</w:t>
      </w:r>
      <w:r>
        <w:rPr>
          <w:spacing w:val="-1"/>
        </w:rPr>
        <w:t xml:space="preserve"> exceeded expectations </w:t>
      </w:r>
      <w:r>
        <w:t>in a category and would be</w:t>
      </w:r>
      <w:r>
        <w:rPr>
          <w:spacing w:val="35"/>
        </w:rPr>
        <w:t xml:space="preserve"> </w:t>
      </w:r>
      <w:r>
        <w:t>considered as being outstanding.  If a FAC member applies for merit, the scores from the other FAC members will be averaged and used as that FAC member’s additional score.  This procedure prohibits the FAC member from rating himself or herself.</w:t>
      </w:r>
    </w:p>
    <w:p w:rsidR="00607756" w:rsidRDefault="00607756" w:rsidP="00607756">
      <w:pPr>
        <w:rPr>
          <w:rFonts w:ascii="Times New Roman" w:eastAsia="Times New Roman" w:hAnsi="Times New Roman" w:cs="Times New Roman"/>
          <w:sz w:val="24"/>
          <w:szCs w:val="24"/>
        </w:rPr>
      </w:pPr>
    </w:p>
    <w:p w:rsidR="00607756" w:rsidRDefault="0048620B" w:rsidP="00607756">
      <w:pPr>
        <w:pStyle w:val="BodyText"/>
        <w:ind w:left="799" w:right="194"/>
      </w:pPr>
      <w:r>
        <w:t xml:space="preserve">Ratings for Teaching, </w:t>
      </w:r>
      <w:r w:rsidR="00607756">
        <w:t>Research</w:t>
      </w:r>
      <w:r>
        <w:t>/Creativity, and Service</w:t>
      </w:r>
      <w:r w:rsidR="00607756">
        <w:rPr>
          <w:spacing w:val="-1"/>
        </w:rPr>
        <w:t xml:space="preserve"> </w:t>
      </w:r>
      <w:r w:rsidR="00607756">
        <w:t>will</w:t>
      </w:r>
      <w:r w:rsidR="00607756">
        <w:rPr>
          <w:spacing w:val="-1"/>
        </w:rPr>
        <w:t xml:space="preserve"> </w:t>
      </w:r>
      <w:r w:rsidR="00607756">
        <w:t>be</w:t>
      </w:r>
      <w:r w:rsidR="00607756">
        <w:rPr>
          <w:spacing w:val="-1"/>
        </w:rPr>
        <w:t xml:space="preserve"> </w:t>
      </w:r>
      <w:r w:rsidR="00607756">
        <w:t>sent</w:t>
      </w:r>
      <w:r w:rsidR="00607756">
        <w:rPr>
          <w:spacing w:val="-1"/>
        </w:rPr>
        <w:t xml:space="preserve"> </w:t>
      </w:r>
      <w:r w:rsidR="00607756">
        <w:t>to</w:t>
      </w:r>
      <w:r w:rsidR="00607756">
        <w:rPr>
          <w:spacing w:val="-1"/>
        </w:rPr>
        <w:t xml:space="preserve"> the designated </w:t>
      </w:r>
      <w:r w:rsidR="00607756">
        <w:t xml:space="preserve">School </w:t>
      </w:r>
      <w:r w:rsidR="00607756">
        <w:rPr>
          <w:spacing w:val="-1"/>
        </w:rPr>
        <w:t>support</w:t>
      </w:r>
      <w:r w:rsidR="00607756">
        <w:t xml:space="preserve"> staff </w:t>
      </w:r>
      <w:r w:rsidR="00607756">
        <w:rPr>
          <w:spacing w:val="-1"/>
        </w:rPr>
        <w:t>member</w:t>
      </w:r>
      <w:r w:rsidR="00607756">
        <w:t xml:space="preserve"> who will</w:t>
      </w:r>
      <w:r w:rsidR="00607756">
        <w:rPr>
          <w:spacing w:val="39"/>
        </w:rPr>
        <w:t xml:space="preserve"> </w:t>
      </w:r>
      <w:r w:rsidR="00607756">
        <w:rPr>
          <w:spacing w:val="-1"/>
        </w:rPr>
        <w:t>compile</w:t>
      </w:r>
      <w:r w:rsidR="00607756">
        <w:t xml:space="preserve"> the ratings.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20"/>
        </w:numPr>
        <w:tabs>
          <w:tab w:val="left" w:pos="1100"/>
        </w:tabs>
        <w:ind w:left="800" w:right="165" w:firstLine="0"/>
      </w:pPr>
      <w:r>
        <w:t xml:space="preserve">The FAC will </w:t>
      </w:r>
      <w:r>
        <w:rPr>
          <w:spacing w:val="-1"/>
        </w:rPr>
        <w:t>meet</w:t>
      </w:r>
      <w:r>
        <w:t xml:space="preserve"> and discuss the </w:t>
      </w:r>
      <w:r>
        <w:rPr>
          <w:spacing w:val="-1"/>
        </w:rPr>
        <w:t>ratings</w:t>
      </w:r>
      <w:r>
        <w:t xml:space="preserve"> of the pool.  </w:t>
      </w:r>
      <w:r>
        <w:rPr>
          <w:spacing w:val="-1"/>
        </w:rPr>
        <w:t>Faculty</w:t>
      </w:r>
      <w:r>
        <w:t xml:space="preserve"> </w:t>
      </w:r>
      <w:r>
        <w:rPr>
          <w:spacing w:val="-1"/>
        </w:rPr>
        <w:t>names</w:t>
      </w:r>
      <w:r>
        <w:t xml:space="preserve"> will be</w:t>
      </w:r>
      <w:r>
        <w:rPr>
          <w:spacing w:val="31"/>
        </w:rPr>
        <w:t xml:space="preserve"> </w:t>
      </w:r>
      <w:r>
        <w:rPr>
          <w:spacing w:val="-1"/>
        </w:rPr>
        <w:t>removed</w:t>
      </w:r>
      <w:r>
        <w:t xml:space="preserve"> from the ratings by the School</w:t>
      </w:r>
      <w:r>
        <w:rPr>
          <w:spacing w:val="-1"/>
        </w:rPr>
        <w:t xml:space="preserve"> </w:t>
      </w:r>
      <w:r>
        <w:t xml:space="preserve">support staff </w:t>
      </w:r>
      <w:r>
        <w:rPr>
          <w:spacing w:val="-1"/>
        </w:rPr>
        <w:t>member</w:t>
      </w:r>
      <w:r>
        <w:t xml:space="preserve"> who </w:t>
      </w:r>
      <w:r>
        <w:rPr>
          <w:spacing w:val="-1"/>
        </w:rPr>
        <w:t>compiled</w:t>
      </w:r>
      <w:r>
        <w:t xml:space="preserve"> the</w:t>
      </w:r>
      <w:r>
        <w:rPr>
          <w:spacing w:val="33"/>
        </w:rPr>
        <w:t xml:space="preserve"> </w:t>
      </w:r>
      <w:r>
        <w:t xml:space="preserve">ratings.  </w:t>
      </w:r>
      <w:r w:rsidR="0048620B">
        <w:t>The merit pool will be divided based on the established percentages (see above) and then that portion of t</w:t>
      </w:r>
      <w:r>
        <w:t xml:space="preserve">he </w:t>
      </w:r>
      <w:r>
        <w:rPr>
          <w:spacing w:val="-1"/>
        </w:rPr>
        <w:t>merit</w:t>
      </w:r>
      <w:r>
        <w:t xml:space="preserve"> pool will be </w:t>
      </w:r>
      <w:r>
        <w:rPr>
          <w:spacing w:val="-1"/>
        </w:rPr>
        <w:t xml:space="preserve">distributed based on the total number of points awarded by the FAC and their sum divided into the pool to determine the individual point value. The individual point value will then be multiplied by the average rating each faculty member received from the FAC.  Those faculty who earned an average of less that 1.0 </w:t>
      </w:r>
      <w:r>
        <w:t>will</w:t>
      </w:r>
      <w:r>
        <w:rPr>
          <w:spacing w:val="-1"/>
        </w:rPr>
        <w:t xml:space="preserve"> </w:t>
      </w:r>
      <w:r>
        <w:t>not</w:t>
      </w:r>
      <w:r>
        <w:rPr>
          <w:spacing w:val="-1"/>
        </w:rPr>
        <w:t xml:space="preserve"> be considered</w:t>
      </w:r>
      <w:r>
        <w:rPr>
          <w:spacing w:val="89"/>
        </w:rPr>
        <w:t xml:space="preserve"> </w:t>
      </w:r>
      <w:r>
        <w:rPr>
          <w:spacing w:val="-1"/>
        </w:rPr>
        <w:t xml:space="preserve">meritorious </w:t>
      </w:r>
      <w:r>
        <w:t>and</w:t>
      </w:r>
      <w:r>
        <w:rPr>
          <w:spacing w:val="-1"/>
        </w:rPr>
        <w:t xml:space="preserve"> </w:t>
      </w:r>
      <w:r>
        <w:t>will</w:t>
      </w:r>
      <w:r>
        <w:rPr>
          <w:spacing w:val="-1"/>
        </w:rPr>
        <w:t xml:space="preserve"> not </w:t>
      </w:r>
      <w:r>
        <w:t>be</w:t>
      </w:r>
      <w:r>
        <w:rPr>
          <w:spacing w:val="-1"/>
        </w:rPr>
        <w:t xml:space="preserve"> eligible for</w:t>
      </w:r>
      <w:r>
        <w:t xml:space="preserve"> </w:t>
      </w:r>
      <w:r>
        <w:rPr>
          <w:spacing w:val="-1"/>
        </w:rPr>
        <w:t xml:space="preserve">merit.  </w:t>
      </w:r>
      <w:r>
        <w:t xml:space="preserve">The FAC will </w:t>
      </w:r>
      <w:r>
        <w:rPr>
          <w:spacing w:val="-1"/>
        </w:rPr>
        <w:t>make</w:t>
      </w:r>
      <w:r>
        <w:t xml:space="preserve"> recommendations </w:t>
      </w:r>
      <w:r>
        <w:rPr>
          <w:spacing w:val="-1"/>
        </w:rPr>
        <w:t xml:space="preserve">regarding </w:t>
      </w:r>
      <w:r>
        <w:t>allocations</w:t>
      </w:r>
      <w:r>
        <w:rPr>
          <w:spacing w:val="-1"/>
        </w:rPr>
        <w:t xml:space="preserve"> </w:t>
      </w:r>
      <w:r>
        <w:t>to</w:t>
      </w:r>
      <w:r>
        <w:rPr>
          <w:spacing w:val="-1"/>
        </w:rPr>
        <w:t xml:space="preserve"> </w:t>
      </w:r>
      <w:r>
        <w:t>the</w:t>
      </w:r>
      <w:r>
        <w:rPr>
          <w:spacing w:val="-1"/>
        </w:rPr>
        <w:t xml:space="preserve"> </w:t>
      </w:r>
      <w:r>
        <w:t>School</w:t>
      </w:r>
      <w:r>
        <w:rPr>
          <w:spacing w:val="22"/>
        </w:rPr>
        <w:t xml:space="preserve"> </w:t>
      </w:r>
      <w:r>
        <w:rPr>
          <w:spacing w:val="-1"/>
        </w:rPr>
        <w:t>Director</w:t>
      </w:r>
      <w:r>
        <w:t xml:space="preserve"> who will </w:t>
      </w:r>
      <w:r>
        <w:rPr>
          <w:spacing w:val="-1"/>
        </w:rPr>
        <w:t>then</w:t>
      </w:r>
      <w:r>
        <w:t xml:space="preserve"> </w:t>
      </w:r>
      <w:r>
        <w:rPr>
          <w:spacing w:val="-1"/>
        </w:rPr>
        <w:t>make</w:t>
      </w:r>
      <w:r>
        <w:t xml:space="preserve"> the </w:t>
      </w:r>
      <w:r>
        <w:rPr>
          <w:spacing w:val="-1"/>
        </w:rPr>
        <w:t>final</w:t>
      </w:r>
      <w:r>
        <w:t xml:space="preserve"> </w:t>
      </w:r>
      <w:r>
        <w:rPr>
          <w:spacing w:val="-1"/>
        </w:rPr>
        <w:t xml:space="preserve">decisions related </w:t>
      </w:r>
      <w:r>
        <w:t>to</w:t>
      </w:r>
      <w:r>
        <w:rPr>
          <w:spacing w:val="-1"/>
        </w:rPr>
        <w:t xml:space="preserve"> these allocations.</w:t>
      </w:r>
    </w:p>
    <w:p w:rsidR="00607756" w:rsidRDefault="00607756" w:rsidP="00607756">
      <w:pPr>
        <w:rPr>
          <w:rFonts w:ascii="Times New Roman" w:eastAsia="Times New Roman" w:hAnsi="Times New Roman" w:cs="Times New Roman"/>
          <w:sz w:val="24"/>
          <w:szCs w:val="24"/>
        </w:rPr>
      </w:pPr>
    </w:p>
    <w:p w:rsidR="00607756" w:rsidRDefault="00607756" w:rsidP="00607756">
      <w:pPr>
        <w:pStyle w:val="BodyText"/>
        <w:numPr>
          <w:ilvl w:val="1"/>
          <w:numId w:val="20"/>
        </w:numPr>
        <w:tabs>
          <w:tab w:val="left" w:pos="1100"/>
        </w:tabs>
        <w:ind w:left="800" w:right="306" w:firstLine="0"/>
      </w:pPr>
      <w:r>
        <w:t>Faculty</w:t>
      </w:r>
      <w:r>
        <w:rPr>
          <w:spacing w:val="-1"/>
        </w:rPr>
        <w:t xml:space="preserve"> members </w:t>
      </w:r>
      <w:r>
        <w:t>have</w:t>
      </w:r>
      <w:r>
        <w:rPr>
          <w:spacing w:val="-1"/>
        </w:rPr>
        <w:t xml:space="preserve"> </w:t>
      </w:r>
      <w:r>
        <w:t>the</w:t>
      </w:r>
      <w:r>
        <w:rPr>
          <w:spacing w:val="-1"/>
        </w:rPr>
        <w:t xml:space="preserve"> </w:t>
      </w:r>
      <w:r>
        <w:t>right</w:t>
      </w:r>
      <w:r>
        <w:rPr>
          <w:spacing w:val="-1"/>
        </w:rPr>
        <w:t xml:space="preserve"> </w:t>
      </w:r>
      <w:r>
        <w:t>to</w:t>
      </w:r>
      <w:r>
        <w:rPr>
          <w:spacing w:val="-1"/>
        </w:rPr>
        <w:t xml:space="preserve"> request reconsideration of the </w:t>
      </w:r>
      <w:r>
        <w:rPr>
          <w:spacing w:val="-2"/>
        </w:rPr>
        <w:t>preliminary</w:t>
      </w:r>
      <w:r>
        <w:rPr>
          <w:spacing w:val="46"/>
        </w:rPr>
        <w:t xml:space="preserve"> </w:t>
      </w:r>
      <w:r>
        <w:rPr>
          <w:spacing w:val="-1"/>
        </w:rPr>
        <w:t>determination</w:t>
      </w:r>
      <w:r>
        <w:t xml:space="preserve"> </w:t>
      </w:r>
      <w:r>
        <w:rPr>
          <w:spacing w:val="-1"/>
        </w:rPr>
        <w:t>made</w:t>
      </w:r>
      <w:r>
        <w:t xml:space="preserve"> by the </w:t>
      </w:r>
      <w:r>
        <w:rPr>
          <w:spacing w:val="-1"/>
        </w:rPr>
        <w:t>Director.</w:t>
      </w:r>
      <w:r>
        <w:t xml:space="preserve">  Such </w:t>
      </w:r>
      <w:r>
        <w:rPr>
          <w:spacing w:val="-1"/>
        </w:rPr>
        <w:t>requests</w:t>
      </w:r>
      <w:r>
        <w:t xml:space="preserve"> will </w:t>
      </w:r>
      <w:r>
        <w:rPr>
          <w:spacing w:val="-1"/>
        </w:rPr>
        <w:t>be</w:t>
      </w:r>
      <w:r>
        <w:t xml:space="preserve"> made in </w:t>
      </w:r>
      <w:r>
        <w:rPr>
          <w:spacing w:val="-1"/>
        </w:rPr>
        <w:t>writing</w:t>
      </w:r>
      <w:r>
        <w:t xml:space="preserve"> and</w:t>
      </w:r>
      <w:r>
        <w:rPr>
          <w:spacing w:val="63"/>
        </w:rPr>
        <w:t xml:space="preserve"> </w:t>
      </w:r>
      <w:r>
        <w:rPr>
          <w:spacing w:val="-1"/>
        </w:rPr>
        <w:t>considered</w:t>
      </w:r>
      <w:r>
        <w:t xml:space="preserve"> </w:t>
      </w:r>
      <w:r>
        <w:rPr>
          <w:spacing w:val="-1"/>
        </w:rPr>
        <w:t>by</w:t>
      </w:r>
      <w:r>
        <w:t xml:space="preserve"> the FAC, who will, on the </w:t>
      </w:r>
      <w:r>
        <w:rPr>
          <w:spacing w:val="-1"/>
        </w:rPr>
        <w:t>merits</w:t>
      </w:r>
      <w:r>
        <w:t xml:space="preserve"> </w:t>
      </w:r>
      <w:r>
        <w:rPr>
          <w:spacing w:val="-1"/>
        </w:rPr>
        <w:t xml:space="preserve">of </w:t>
      </w:r>
      <w:r>
        <w:t xml:space="preserve">the </w:t>
      </w:r>
      <w:r>
        <w:rPr>
          <w:spacing w:val="-1"/>
        </w:rPr>
        <w:t>request,</w:t>
      </w:r>
      <w:r>
        <w:t xml:space="preserve"> </w:t>
      </w:r>
      <w:r>
        <w:rPr>
          <w:spacing w:val="-1"/>
        </w:rPr>
        <w:t>make</w:t>
      </w:r>
      <w:r>
        <w:t xml:space="preserve"> a</w:t>
      </w:r>
      <w:r>
        <w:rPr>
          <w:spacing w:val="43"/>
        </w:rPr>
        <w:t xml:space="preserve"> </w:t>
      </w:r>
      <w:r>
        <w:rPr>
          <w:spacing w:val="-1"/>
        </w:rPr>
        <w:t xml:space="preserve">recommendation </w:t>
      </w:r>
      <w:r>
        <w:t>to</w:t>
      </w:r>
      <w:r>
        <w:rPr>
          <w:spacing w:val="-1"/>
        </w:rPr>
        <w:t xml:space="preserve"> </w:t>
      </w:r>
      <w:r>
        <w:t>the</w:t>
      </w:r>
      <w:r>
        <w:rPr>
          <w:spacing w:val="-1"/>
        </w:rPr>
        <w:t xml:space="preserve"> </w:t>
      </w:r>
      <w:r>
        <w:t>School</w:t>
      </w:r>
      <w:r>
        <w:rPr>
          <w:spacing w:val="-1"/>
        </w:rPr>
        <w:t xml:space="preserve"> </w:t>
      </w:r>
      <w:r>
        <w:t>Director.</w:t>
      </w:r>
      <w:r>
        <w:rPr>
          <w:spacing w:val="59"/>
        </w:rPr>
        <w:t xml:space="preserve"> </w:t>
      </w:r>
      <w:r>
        <w:rPr>
          <w:spacing w:val="-1"/>
        </w:rPr>
        <w:t>Final</w:t>
      </w:r>
      <w:r>
        <w:t xml:space="preserve"> </w:t>
      </w:r>
      <w:r>
        <w:rPr>
          <w:spacing w:val="-1"/>
        </w:rPr>
        <w:t>determinations</w:t>
      </w:r>
      <w:r>
        <w:t xml:space="preserve"> will </w:t>
      </w:r>
      <w:r>
        <w:rPr>
          <w:spacing w:val="-1"/>
        </w:rPr>
        <w:t>then</w:t>
      </w:r>
      <w:r>
        <w:t xml:space="preserve"> </w:t>
      </w:r>
      <w:r>
        <w:rPr>
          <w:spacing w:val="-1"/>
        </w:rPr>
        <w:t>be</w:t>
      </w:r>
      <w:r>
        <w:t xml:space="preserve"> </w:t>
      </w:r>
      <w:r>
        <w:rPr>
          <w:spacing w:val="-1"/>
        </w:rPr>
        <w:t>made</w:t>
      </w:r>
      <w:r>
        <w:rPr>
          <w:spacing w:val="57"/>
        </w:rPr>
        <w:t xml:space="preserve"> </w:t>
      </w:r>
      <w:r>
        <w:t xml:space="preserve">by the School Director and </w:t>
      </w:r>
      <w:r>
        <w:rPr>
          <w:spacing w:val="-1"/>
        </w:rPr>
        <w:t>transmitted</w:t>
      </w:r>
      <w:r>
        <w:t xml:space="preserve"> to the Dean.</w:t>
      </w:r>
    </w:p>
    <w:p w:rsidR="00607756" w:rsidRDefault="00607756" w:rsidP="00607756">
      <w:pPr>
        <w:widowControl/>
        <w:sectPr w:rsidR="00607756">
          <w:pgSz w:w="12240" w:h="15840"/>
          <w:pgMar w:top="1380" w:right="1680" w:bottom="960" w:left="1720" w:header="0" w:footer="769" w:gutter="0"/>
          <w:cols w:space="720"/>
        </w:sectPr>
      </w:pPr>
    </w:p>
    <w:p w:rsidR="00607756" w:rsidRDefault="00607756" w:rsidP="005E2A07">
      <w:pPr>
        <w:pStyle w:val="Heading1"/>
        <w:spacing w:before="39"/>
        <w:ind w:left="3190" w:right="3209"/>
        <w:rPr>
          <w:b w:val="0"/>
          <w:bCs w:val="0"/>
          <w:u w:val="none"/>
        </w:rPr>
      </w:pPr>
    </w:p>
    <w:p w:rsidR="00607756" w:rsidRDefault="00607756" w:rsidP="00607756">
      <w:pPr>
        <w:pStyle w:val="Heading1"/>
        <w:spacing w:before="39"/>
        <w:ind w:left="1633" w:right="1633"/>
        <w:jc w:val="center"/>
        <w:rPr>
          <w:spacing w:val="-3"/>
          <w:u w:val="none"/>
        </w:rPr>
      </w:pPr>
      <w:bookmarkStart w:id="6" w:name="_TOC_250003"/>
      <w:r>
        <w:rPr>
          <w:spacing w:val="-3"/>
          <w:u w:val="none"/>
        </w:rPr>
        <w:t>SECTI</w:t>
      </w:r>
      <w:bookmarkEnd w:id="6"/>
      <w:r w:rsidR="0076536E">
        <w:rPr>
          <w:spacing w:val="-3"/>
          <w:u w:val="none"/>
        </w:rPr>
        <w:t>ON V</w:t>
      </w:r>
    </w:p>
    <w:p w:rsidR="0076536E" w:rsidRDefault="0076536E" w:rsidP="00607756">
      <w:pPr>
        <w:pStyle w:val="Heading1"/>
        <w:spacing w:before="39"/>
        <w:ind w:left="1633" w:right="1633"/>
        <w:jc w:val="center"/>
        <w:rPr>
          <w:b w:val="0"/>
          <w:bCs w:val="0"/>
          <w:u w:val="none"/>
        </w:rPr>
      </w:pPr>
      <w:r>
        <w:rPr>
          <w:spacing w:val="-3"/>
          <w:u w:val="none"/>
        </w:rPr>
        <w:t>OTHER ACADEMIC UNIT GUIDELINES</w:t>
      </w:r>
    </w:p>
    <w:p w:rsidR="00A537A9" w:rsidRDefault="00A537A9" w:rsidP="00607756">
      <w:pPr>
        <w:widowControl/>
      </w:pPr>
    </w:p>
    <w:p w:rsidR="00604289" w:rsidRDefault="00604289" w:rsidP="00604289">
      <w:pPr>
        <w:pStyle w:val="BodyText"/>
        <w:ind w:left="119" w:right="182"/>
      </w:pPr>
    </w:p>
    <w:p w:rsidR="005E2A07" w:rsidRDefault="005E2A07" w:rsidP="00107FCF">
      <w:pPr>
        <w:pStyle w:val="Heading1"/>
        <w:spacing w:before="39"/>
        <w:ind w:left="0" w:right="2627"/>
        <w:rPr>
          <w:b w:val="0"/>
          <w:bCs w:val="0"/>
          <w:u w:val="none"/>
        </w:rPr>
      </w:pPr>
      <w:r w:rsidRPr="005E2A07">
        <w:rPr>
          <w:spacing w:val="-4"/>
          <w:u w:val="none"/>
        </w:rPr>
        <w:t xml:space="preserve"> </w:t>
      </w:r>
      <w:r>
        <w:rPr>
          <w:spacing w:val="-4"/>
          <w:u w:val="none"/>
        </w:rPr>
        <w:t>STUDENTS</w:t>
      </w:r>
    </w:p>
    <w:p w:rsidR="005E2A07" w:rsidRDefault="005E2A07" w:rsidP="005E2A07">
      <w:pPr>
        <w:spacing w:before="9"/>
        <w:rPr>
          <w:rFonts w:ascii="Times New Roman" w:eastAsia="Times New Roman" w:hAnsi="Times New Roman" w:cs="Times New Roman"/>
          <w:b/>
          <w:bCs/>
          <w:sz w:val="23"/>
          <w:szCs w:val="23"/>
        </w:rPr>
      </w:pPr>
    </w:p>
    <w:p w:rsidR="005E2A07" w:rsidRDefault="005E2A07" w:rsidP="005E2A07">
      <w:pPr>
        <w:pStyle w:val="BodyText"/>
        <w:ind w:left="120" w:right="312" w:firstLine="720"/>
      </w:pPr>
      <w:r>
        <w:rPr>
          <w:spacing w:val="-3"/>
        </w:rPr>
        <w:t>Students,</w:t>
      </w:r>
      <w:r>
        <w:rPr>
          <w:spacing w:val="-7"/>
        </w:rPr>
        <w:t xml:space="preserve"> </w:t>
      </w:r>
      <w:r>
        <w:rPr>
          <w:spacing w:val="-3"/>
        </w:rPr>
        <w:t>both</w:t>
      </w:r>
      <w:r>
        <w:rPr>
          <w:spacing w:val="-7"/>
        </w:rPr>
        <w:t xml:space="preserve"> </w:t>
      </w:r>
      <w:r>
        <w:rPr>
          <w:spacing w:val="-4"/>
        </w:rPr>
        <w:t>undergraduate</w:t>
      </w:r>
      <w:r>
        <w:rPr>
          <w:spacing w:val="-6"/>
        </w:rPr>
        <w:t xml:space="preserve"> </w:t>
      </w:r>
      <w:r>
        <w:rPr>
          <w:spacing w:val="-3"/>
        </w:rPr>
        <w:t>and</w:t>
      </w:r>
      <w:r>
        <w:rPr>
          <w:spacing w:val="-7"/>
        </w:rPr>
        <w:t xml:space="preserve"> </w:t>
      </w:r>
      <w:r>
        <w:rPr>
          <w:spacing w:val="-4"/>
        </w:rPr>
        <w:t>graduate,</w:t>
      </w:r>
      <w:r>
        <w:rPr>
          <w:spacing w:val="-7"/>
        </w:rPr>
        <w:t xml:space="preserve"> </w:t>
      </w:r>
      <w:r>
        <w:rPr>
          <w:spacing w:val="-3"/>
        </w:rPr>
        <w:t>are</w:t>
      </w:r>
      <w:r>
        <w:rPr>
          <w:spacing w:val="-6"/>
        </w:rPr>
        <w:t xml:space="preserve"> </w:t>
      </w:r>
      <w:r>
        <w:rPr>
          <w:spacing w:val="-2"/>
        </w:rPr>
        <w:t>of</w:t>
      </w:r>
      <w:r>
        <w:rPr>
          <w:spacing w:val="-7"/>
        </w:rPr>
        <w:t xml:space="preserve"> </w:t>
      </w:r>
      <w:r>
        <w:rPr>
          <w:spacing w:val="-3"/>
        </w:rPr>
        <w:t>primary</w:t>
      </w:r>
      <w:r>
        <w:rPr>
          <w:spacing w:val="-7"/>
        </w:rPr>
        <w:t xml:space="preserve"> </w:t>
      </w:r>
      <w:r>
        <w:rPr>
          <w:spacing w:val="-4"/>
        </w:rPr>
        <w:t>concern</w:t>
      </w:r>
      <w:r>
        <w:rPr>
          <w:spacing w:val="-7"/>
        </w:rPr>
        <w:t xml:space="preserve"> </w:t>
      </w:r>
      <w:r>
        <w:rPr>
          <w:spacing w:val="-2"/>
        </w:rPr>
        <w:t>to</w:t>
      </w:r>
      <w:r>
        <w:rPr>
          <w:spacing w:val="-7"/>
        </w:rPr>
        <w:t xml:space="preserve"> </w:t>
      </w:r>
      <w:r>
        <w:rPr>
          <w:spacing w:val="-3"/>
        </w:rPr>
        <w:t>all</w:t>
      </w:r>
      <w:r>
        <w:rPr>
          <w:spacing w:val="-6"/>
        </w:rPr>
        <w:t xml:space="preserve"> </w:t>
      </w:r>
      <w:r>
        <w:rPr>
          <w:spacing w:val="-4"/>
        </w:rPr>
        <w:t>faculty</w:t>
      </w:r>
      <w:r>
        <w:rPr>
          <w:spacing w:val="52"/>
        </w:rPr>
        <w:t xml:space="preserve"> </w:t>
      </w:r>
      <w:r>
        <w:rPr>
          <w:spacing w:val="-4"/>
        </w:rPr>
        <w:t>members,</w:t>
      </w:r>
      <w:r>
        <w:rPr>
          <w:spacing w:val="-7"/>
        </w:rPr>
        <w:t xml:space="preserve"> </w:t>
      </w:r>
      <w:r>
        <w:rPr>
          <w:spacing w:val="-3"/>
        </w:rPr>
        <w:t>and</w:t>
      </w:r>
      <w:r>
        <w:rPr>
          <w:spacing w:val="-7"/>
        </w:rPr>
        <w:t xml:space="preserve"> </w:t>
      </w:r>
      <w:r>
        <w:rPr>
          <w:spacing w:val="-3"/>
        </w:rPr>
        <w:t>students'</w:t>
      </w:r>
      <w:r>
        <w:rPr>
          <w:spacing w:val="-6"/>
        </w:rPr>
        <w:t xml:space="preserve"> </w:t>
      </w:r>
      <w:r>
        <w:rPr>
          <w:spacing w:val="-4"/>
        </w:rPr>
        <w:t>academic</w:t>
      </w:r>
      <w:r>
        <w:rPr>
          <w:spacing w:val="-7"/>
        </w:rPr>
        <w:t xml:space="preserve"> </w:t>
      </w:r>
      <w:r>
        <w:rPr>
          <w:spacing w:val="-4"/>
        </w:rPr>
        <w:t>needs</w:t>
      </w:r>
      <w:r>
        <w:rPr>
          <w:spacing w:val="-7"/>
        </w:rPr>
        <w:t xml:space="preserve"> </w:t>
      </w:r>
      <w:r>
        <w:rPr>
          <w:spacing w:val="-3"/>
        </w:rPr>
        <w:t>are</w:t>
      </w:r>
      <w:r>
        <w:rPr>
          <w:spacing w:val="-7"/>
        </w:rPr>
        <w:t xml:space="preserve"> </w:t>
      </w:r>
      <w:r>
        <w:rPr>
          <w:spacing w:val="-2"/>
        </w:rPr>
        <w:t>of</w:t>
      </w:r>
      <w:r>
        <w:rPr>
          <w:spacing w:val="-7"/>
        </w:rPr>
        <w:t xml:space="preserve"> </w:t>
      </w:r>
      <w:r>
        <w:rPr>
          <w:spacing w:val="-3"/>
        </w:rPr>
        <w:t>primary</w:t>
      </w:r>
      <w:r>
        <w:rPr>
          <w:spacing w:val="-7"/>
        </w:rPr>
        <w:t xml:space="preserve"> </w:t>
      </w:r>
      <w:r>
        <w:rPr>
          <w:spacing w:val="-4"/>
        </w:rPr>
        <w:t>importance</w:t>
      </w:r>
      <w:r>
        <w:rPr>
          <w:spacing w:val="-6"/>
        </w:rPr>
        <w:t xml:space="preserve"> </w:t>
      </w:r>
      <w:r>
        <w:rPr>
          <w:spacing w:val="-2"/>
        </w:rPr>
        <w:t>to</w:t>
      </w:r>
      <w:r>
        <w:rPr>
          <w:spacing w:val="-7"/>
        </w:rPr>
        <w:t xml:space="preserve"> </w:t>
      </w:r>
      <w:r>
        <w:rPr>
          <w:spacing w:val="-3"/>
        </w:rPr>
        <w:t>the</w:t>
      </w:r>
      <w:r>
        <w:rPr>
          <w:spacing w:val="-7"/>
        </w:rPr>
        <w:t xml:space="preserve"> </w:t>
      </w:r>
      <w:r>
        <w:rPr>
          <w:spacing w:val="-4"/>
        </w:rPr>
        <w:t>School.</w:t>
      </w:r>
      <w:r>
        <w:rPr>
          <w:spacing w:val="50"/>
        </w:rPr>
        <w:t xml:space="preserve"> </w:t>
      </w:r>
      <w:r>
        <w:rPr>
          <w:spacing w:val="-4"/>
        </w:rPr>
        <w:t>Students</w:t>
      </w:r>
      <w:r>
        <w:rPr>
          <w:spacing w:val="64"/>
        </w:rPr>
        <w:t xml:space="preserve"> </w:t>
      </w:r>
      <w:r>
        <w:rPr>
          <w:spacing w:val="-4"/>
        </w:rPr>
        <w:t>participate</w:t>
      </w:r>
      <w:r>
        <w:rPr>
          <w:spacing w:val="-6"/>
        </w:rPr>
        <w:t xml:space="preserve"> </w:t>
      </w:r>
      <w:r>
        <w:rPr>
          <w:spacing w:val="-2"/>
        </w:rPr>
        <w:t>in</w:t>
      </w:r>
      <w:r>
        <w:rPr>
          <w:spacing w:val="-7"/>
        </w:rPr>
        <w:t xml:space="preserve"> </w:t>
      </w:r>
      <w:r>
        <w:rPr>
          <w:spacing w:val="-4"/>
        </w:rPr>
        <w:t>various</w:t>
      </w:r>
      <w:r>
        <w:rPr>
          <w:spacing w:val="-7"/>
        </w:rPr>
        <w:t xml:space="preserve"> </w:t>
      </w:r>
      <w:r>
        <w:rPr>
          <w:spacing w:val="-4"/>
        </w:rPr>
        <w:t>School</w:t>
      </w:r>
      <w:r>
        <w:rPr>
          <w:spacing w:val="-5"/>
        </w:rPr>
        <w:t xml:space="preserve"> </w:t>
      </w:r>
      <w:r>
        <w:rPr>
          <w:spacing w:val="-4"/>
        </w:rPr>
        <w:t>committees</w:t>
      </w:r>
      <w:r>
        <w:rPr>
          <w:spacing w:val="-7"/>
        </w:rPr>
        <w:t xml:space="preserve"> </w:t>
      </w:r>
      <w:r>
        <w:rPr>
          <w:spacing w:val="-3"/>
        </w:rPr>
        <w:t>including</w:t>
      </w:r>
      <w:r>
        <w:rPr>
          <w:spacing w:val="-7"/>
        </w:rPr>
        <w:t xml:space="preserve"> </w:t>
      </w:r>
      <w:r>
        <w:rPr>
          <w:spacing w:val="-2"/>
        </w:rPr>
        <w:t>the</w:t>
      </w:r>
      <w:r>
        <w:rPr>
          <w:spacing w:val="-7"/>
        </w:rPr>
        <w:t xml:space="preserve"> </w:t>
      </w:r>
      <w:r>
        <w:rPr>
          <w:spacing w:val="-3"/>
        </w:rPr>
        <w:t>Search</w:t>
      </w:r>
      <w:r>
        <w:rPr>
          <w:spacing w:val="-6"/>
        </w:rPr>
        <w:t xml:space="preserve"> </w:t>
      </w:r>
      <w:r>
        <w:rPr>
          <w:spacing w:val="-3"/>
        </w:rPr>
        <w:t>and</w:t>
      </w:r>
      <w:r>
        <w:rPr>
          <w:spacing w:val="-6"/>
        </w:rPr>
        <w:t xml:space="preserve"> </w:t>
      </w:r>
      <w:r>
        <w:rPr>
          <w:spacing w:val="-4"/>
        </w:rPr>
        <w:t>Curriculum</w:t>
      </w:r>
      <w:r>
        <w:rPr>
          <w:spacing w:val="-6"/>
        </w:rPr>
        <w:t xml:space="preserve"> </w:t>
      </w:r>
      <w:r>
        <w:rPr>
          <w:spacing w:val="-4"/>
        </w:rPr>
        <w:t>committees</w:t>
      </w:r>
      <w:r>
        <w:rPr>
          <w:spacing w:val="74"/>
        </w:rPr>
        <w:t xml:space="preserve"> </w:t>
      </w:r>
      <w:r>
        <w:rPr>
          <w:spacing w:val="-3"/>
        </w:rPr>
        <w:t>and</w:t>
      </w:r>
      <w:r>
        <w:rPr>
          <w:spacing w:val="-7"/>
        </w:rPr>
        <w:t xml:space="preserve"> </w:t>
      </w:r>
      <w:r>
        <w:rPr>
          <w:spacing w:val="-4"/>
        </w:rPr>
        <w:t>committees</w:t>
      </w:r>
      <w:r>
        <w:rPr>
          <w:spacing w:val="-7"/>
        </w:rPr>
        <w:t xml:space="preserve"> </w:t>
      </w:r>
      <w:r>
        <w:rPr>
          <w:spacing w:val="-3"/>
        </w:rPr>
        <w:t>that</w:t>
      </w:r>
      <w:r>
        <w:rPr>
          <w:spacing w:val="-6"/>
        </w:rPr>
        <w:t xml:space="preserve"> </w:t>
      </w:r>
      <w:r>
        <w:rPr>
          <w:spacing w:val="-3"/>
        </w:rPr>
        <w:t>deal</w:t>
      </w:r>
      <w:r>
        <w:rPr>
          <w:spacing w:val="-7"/>
        </w:rPr>
        <w:t xml:space="preserve"> </w:t>
      </w:r>
      <w:r>
        <w:rPr>
          <w:spacing w:val="-3"/>
        </w:rPr>
        <w:t>with</w:t>
      </w:r>
      <w:r>
        <w:rPr>
          <w:spacing w:val="-7"/>
        </w:rPr>
        <w:t xml:space="preserve"> </w:t>
      </w:r>
      <w:r>
        <w:rPr>
          <w:spacing w:val="-4"/>
        </w:rPr>
        <w:t>student</w:t>
      </w:r>
      <w:r>
        <w:rPr>
          <w:spacing w:val="-6"/>
        </w:rPr>
        <w:t xml:space="preserve"> </w:t>
      </w:r>
      <w:r>
        <w:rPr>
          <w:spacing w:val="-4"/>
        </w:rPr>
        <w:t>grievances</w:t>
      </w:r>
      <w:r>
        <w:rPr>
          <w:spacing w:val="-6"/>
        </w:rPr>
        <w:t xml:space="preserve"> </w:t>
      </w:r>
      <w:r>
        <w:rPr>
          <w:spacing w:val="-3"/>
        </w:rPr>
        <w:t>and</w:t>
      </w:r>
      <w:r>
        <w:rPr>
          <w:spacing w:val="-7"/>
        </w:rPr>
        <w:t xml:space="preserve"> </w:t>
      </w:r>
      <w:r>
        <w:rPr>
          <w:spacing w:val="-4"/>
        </w:rPr>
        <w:t>academic</w:t>
      </w:r>
      <w:r>
        <w:rPr>
          <w:spacing w:val="-6"/>
        </w:rPr>
        <w:t xml:space="preserve"> </w:t>
      </w:r>
      <w:r>
        <w:rPr>
          <w:spacing w:val="-4"/>
        </w:rPr>
        <w:t>complaints,</w:t>
      </w:r>
      <w:r>
        <w:rPr>
          <w:spacing w:val="-7"/>
        </w:rPr>
        <w:t xml:space="preserve"> </w:t>
      </w:r>
      <w:r>
        <w:rPr>
          <w:spacing w:val="-3"/>
        </w:rPr>
        <w:t>and</w:t>
      </w:r>
      <w:r>
        <w:rPr>
          <w:spacing w:val="-7"/>
        </w:rPr>
        <w:t xml:space="preserve"> </w:t>
      </w:r>
      <w:r>
        <w:rPr>
          <w:spacing w:val="-4"/>
        </w:rPr>
        <w:t>those</w:t>
      </w:r>
      <w:r>
        <w:rPr>
          <w:spacing w:val="-6"/>
        </w:rPr>
        <w:t xml:space="preserve"> </w:t>
      </w:r>
      <w:r>
        <w:rPr>
          <w:spacing w:val="-2"/>
        </w:rPr>
        <w:t>ad</w:t>
      </w:r>
      <w:r>
        <w:rPr>
          <w:spacing w:val="86"/>
        </w:rPr>
        <w:t xml:space="preserve"> </w:t>
      </w:r>
      <w:r>
        <w:rPr>
          <w:spacing w:val="-3"/>
        </w:rPr>
        <w:t>hoc</w:t>
      </w:r>
      <w:r>
        <w:rPr>
          <w:spacing w:val="-6"/>
        </w:rPr>
        <w:t xml:space="preserve"> </w:t>
      </w:r>
      <w:r>
        <w:rPr>
          <w:spacing w:val="-4"/>
        </w:rPr>
        <w:t>committees</w:t>
      </w:r>
      <w:r>
        <w:rPr>
          <w:spacing w:val="-7"/>
        </w:rPr>
        <w:t xml:space="preserve"> </w:t>
      </w:r>
      <w:r>
        <w:rPr>
          <w:spacing w:val="-4"/>
        </w:rPr>
        <w:t>where</w:t>
      </w:r>
      <w:r>
        <w:rPr>
          <w:spacing w:val="-6"/>
        </w:rPr>
        <w:t xml:space="preserve"> </w:t>
      </w:r>
      <w:r>
        <w:rPr>
          <w:spacing w:val="-4"/>
        </w:rPr>
        <w:t>students'</w:t>
      </w:r>
      <w:r>
        <w:rPr>
          <w:spacing w:val="-7"/>
        </w:rPr>
        <w:t xml:space="preserve"> </w:t>
      </w:r>
      <w:r>
        <w:rPr>
          <w:spacing w:val="-4"/>
        </w:rPr>
        <w:t>viewpoints</w:t>
      </w:r>
      <w:r>
        <w:rPr>
          <w:spacing w:val="-8"/>
        </w:rPr>
        <w:t xml:space="preserve"> </w:t>
      </w:r>
      <w:r>
        <w:rPr>
          <w:spacing w:val="-3"/>
        </w:rPr>
        <w:t>are</w:t>
      </w:r>
      <w:r>
        <w:rPr>
          <w:spacing w:val="-6"/>
        </w:rPr>
        <w:t xml:space="preserve"> </w:t>
      </w:r>
      <w:r>
        <w:rPr>
          <w:spacing w:val="-4"/>
        </w:rPr>
        <w:t>useful</w:t>
      </w:r>
      <w:r>
        <w:rPr>
          <w:spacing w:val="-7"/>
        </w:rPr>
        <w:t xml:space="preserve"> </w:t>
      </w:r>
      <w:r>
        <w:rPr>
          <w:spacing w:val="-3"/>
        </w:rPr>
        <w:t>and</w:t>
      </w:r>
      <w:r>
        <w:rPr>
          <w:spacing w:val="-7"/>
        </w:rPr>
        <w:t xml:space="preserve"> </w:t>
      </w:r>
      <w:r>
        <w:rPr>
          <w:spacing w:val="-4"/>
        </w:rPr>
        <w:t>appropriate.</w:t>
      </w:r>
      <w:r>
        <w:rPr>
          <w:spacing w:val="50"/>
        </w:rPr>
        <w:t xml:space="preserve"> </w:t>
      </w:r>
      <w:r>
        <w:rPr>
          <w:spacing w:val="-4"/>
        </w:rPr>
        <w:t>Student</w:t>
      </w:r>
      <w:r>
        <w:rPr>
          <w:spacing w:val="92"/>
        </w:rPr>
        <w:t xml:space="preserve"> </w:t>
      </w:r>
      <w:r>
        <w:rPr>
          <w:spacing w:val="-4"/>
        </w:rPr>
        <w:t>appointments</w:t>
      </w:r>
      <w:r>
        <w:rPr>
          <w:spacing w:val="-7"/>
        </w:rPr>
        <w:t xml:space="preserve"> </w:t>
      </w:r>
      <w:r>
        <w:rPr>
          <w:spacing w:val="-2"/>
        </w:rPr>
        <w:t>to</w:t>
      </w:r>
      <w:r>
        <w:rPr>
          <w:spacing w:val="-6"/>
        </w:rPr>
        <w:t xml:space="preserve"> </w:t>
      </w:r>
      <w:r>
        <w:rPr>
          <w:spacing w:val="-4"/>
        </w:rPr>
        <w:t>committees</w:t>
      </w:r>
      <w:r>
        <w:rPr>
          <w:spacing w:val="-7"/>
        </w:rPr>
        <w:t xml:space="preserve"> </w:t>
      </w:r>
      <w:r>
        <w:rPr>
          <w:spacing w:val="-3"/>
        </w:rPr>
        <w:t>are</w:t>
      </w:r>
      <w:r>
        <w:rPr>
          <w:spacing w:val="-7"/>
        </w:rPr>
        <w:t xml:space="preserve"> </w:t>
      </w:r>
      <w:r>
        <w:rPr>
          <w:spacing w:val="-3"/>
        </w:rPr>
        <w:t>made</w:t>
      </w:r>
      <w:r>
        <w:rPr>
          <w:spacing w:val="-7"/>
        </w:rPr>
        <w:t xml:space="preserve"> </w:t>
      </w:r>
      <w:r>
        <w:rPr>
          <w:spacing w:val="-2"/>
        </w:rPr>
        <w:t>by</w:t>
      </w:r>
      <w:r>
        <w:rPr>
          <w:spacing w:val="-7"/>
        </w:rPr>
        <w:t xml:space="preserve"> </w:t>
      </w:r>
      <w:r>
        <w:rPr>
          <w:spacing w:val="-2"/>
        </w:rPr>
        <w:t>the</w:t>
      </w:r>
      <w:r>
        <w:rPr>
          <w:spacing w:val="-7"/>
        </w:rPr>
        <w:t xml:space="preserve"> </w:t>
      </w:r>
      <w:r>
        <w:rPr>
          <w:spacing w:val="-4"/>
        </w:rPr>
        <w:t>Director</w:t>
      </w:r>
      <w:r>
        <w:rPr>
          <w:spacing w:val="-7"/>
        </w:rPr>
        <w:t xml:space="preserve"> </w:t>
      </w:r>
      <w:r>
        <w:rPr>
          <w:spacing w:val="-1"/>
        </w:rPr>
        <w:t>in</w:t>
      </w:r>
      <w:r>
        <w:rPr>
          <w:spacing w:val="-8"/>
        </w:rPr>
        <w:t xml:space="preserve"> </w:t>
      </w:r>
      <w:r>
        <w:rPr>
          <w:spacing w:val="-4"/>
        </w:rPr>
        <w:t>consultation</w:t>
      </w:r>
      <w:r>
        <w:rPr>
          <w:spacing w:val="-7"/>
        </w:rPr>
        <w:t xml:space="preserve"> </w:t>
      </w:r>
      <w:r>
        <w:rPr>
          <w:spacing w:val="-3"/>
        </w:rPr>
        <w:t>with</w:t>
      </w:r>
      <w:r>
        <w:rPr>
          <w:spacing w:val="-7"/>
        </w:rPr>
        <w:t xml:space="preserve"> </w:t>
      </w:r>
      <w:r>
        <w:rPr>
          <w:spacing w:val="-2"/>
        </w:rPr>
        <w:t>the</w:t>
      </w:r>
      <w:r>
        <w:rPr>
          <w:spacing w:val="-7"/>
        </w:rPr>
        <w:t xml:space="preserve"> </w:t>
      </w:r>
      <w:r>
        <w:rPr>
          <w:spacing w:val="-2"/>
        </w:rPr>
        <w:t>FAC</w:t>
      </w:r>
      <w:r>
        <w:rPr>
          <w:spacing w:val="-6"/>
        </w:rPr>
        <w:t xml:space="preserve"> </w:t>
      </w:r>
      <w:r>
        <w:rPr>
          <w:spacing w:val="-3"/>
        </w:rPr>
        <w:t>and</w:t>
      </w:r>
      <w:r>
        <w:rPr>
          <w:spacing w:val="-6"/>
        </w:rPr>
        <w:t xml:space="preserve"> </w:t>
      </w:r>
      <w:r>
        <w:rPr>
          <w:spacing w:val="-3"/>
        </w:rPr>
        <w:t>the</w:t>
      </w:r>
      <w:r>
        <w:rPr>
          <w:spacing w:val="64"/>
        </w:rPr>
        <w:t xml:space="preserve"> </w:t>
      </w:r>
      <w:r>
        <w:rPr>
          <w:spacing w:val="-3"/>
        </w:rPr>
        <w:t>faculty</w:t>
      </w:r>
      <w:r>
        <w:rPr>
          <w:spacing w:val="-7"/>
        </w:rPr>
        <w:t xml:space="preserve"> </w:t>
      </w:r>
      <w:r>
        <w:rPr>
          <w:spacing w:val="-3"/>
        </w:rPr>
        <w:t>members</w:t>
      </w:r>
      <w:r>
        <w:rPr>
          <w:spacing w:val="-6"/>
        </w:rPr>
        <w:t xml:space="preserve"> </w:t>
      </w:r>
      <w:r>
        <w:rPr>
          <w:spacing w:val="-4"/>
        </w:rPr>
        <w:t>involved</w:t>
      </w:r>
      <w:r>
        <w:rPr>
          <w:spacing w:val="-7"/>
        </w:rPr>
        <w:t xml:space="preserve"> </w:t>
      </w:r>
      <w:r>
        <w:rPr>
          <w:spacing w:val="-1"/>
        </w:rPr>
        <w:t>in</w:t>
      </w:r>
      <w:r>
        <w:rPr>
          <w:spacing w:val="-7"/>
        </w:rPr>
        <w:t xml:space="preserve"> </w:t>
      </w:r>
      <w:r>
        <w:rPr>
          <w:spacing w:val="-3"/>
        </w:rPr>
        <w:t>and</w:t>
      </w:r>
      <w:r>
        <w:rPr>
          <w:spacing w:val="-7"/>
        </w:rPr>
        <w:t xml:space="preserve"> </w:t>
      </w:r>
      <w:r>
        <w:rPr>
          <w:spacing w:val="-3"/>
        </w:rPr>
        <w:t>affected</w:t>
      </w:r>
      <w:r>
        <w:rPr>
          <w:spacing w:val="-7"/>
        </w:rPr>
        <w:t xml:space="preserve"> </w:t>
      </w:r>
      <w:r>
        <w:rPr>
          <w:spacing w:val="-2"/>
        </w:rPr>
        <w:t>by</w:t>
      </w:r>
      <w:r>
        <w:rPr>
          <w:spacing w:val="-8"/>
        </w:rPr>
        <w:t xml:space="preserve"> </w:t>
      </w:r>
      <w:r>
        <w:t>a</w:t>
      </w:r>
      <w:r>
        <w:rPr>
          <w:spacing w:val="-7"/>
        </w:rPr>
        <w:t xml:space="preserve"> </w:t>
      </w:r>
      <w:r>
        <w:rPr>
          <w:spacing w:val="-3"/>
        </w:rPr>
        <w:t>specific</w:t>
      </w:r>
      <w:r>
        <w:rPr>
          <w:spacing w:val="-7"/>
        </w:rPr>
        <w:t xml:space="preserve"> </w:t>
      </w:r>
      <w:r>
        <w:rPr>
          <w:spacing w:val="-3"/>
        </w:rPr>
        <w:t>committee's</w:t>
      </w:r>
      <w:r>
        <w:rPr>
          <w:spacing w:val="-6"/>
        </w:rPr>
        <w:t xml:space="preserve"> </w:t>
      </w:r>
      <w:r>
        <w:rPr>
          <w:spacing w:val="-3"/>
        </w:rPr>
        <w:t>work.</w:t>
      </w:r>
    </w:p>
    <w:p w:rsidR="005E2A07" w:rsidRPr="0048620B" w:rsidRDefault="005E2A07" w:rsidP="005E2A07">
      <w:pPr>
        <w:rPr>
          <w:rFonts w:ascii="Times New Roman" w:eastAsia="Times New Roman" w:hAnsi="Times New Roman" w:cs="Times New Roman"/>
          <w:color w:val="FF0000"/>
          <w:sz w:val="24"/>
          <w:szCs w:val="24"/>
        </w:rPr>
      </w:pPr>
    </w:p>
    <w:p w:rsidR="005E2A07" w:rsidRDefault="005E2A07" w:rsidP="005E2A07">
      <w:pPr>
        <w:pStyle w:val="Heading1"/>
        <w:numPr>
          <w:ilvl w:val="0"/>
          <w:numId w:val="24"/>
        </w:numPr>
        <w:tabs>
          <w:tab w:val="left" w:pos="840"/>
        </w:tabs>
        <w:rPr>
          <w:b w:val="0"/>
          <w:bCs w:val="0"/>
          <w:u w:val="none"/>
        </w:rPr>
      </w:pPr>
      <w:r>
        <w:rPr>
          <w:spacing w:val="-4"/>
          <w:u w:val="thick" w:color="000000"/>
        </w:rPr>
        <w:t>Advising</w:t>
      </w:r>
    </w:p>
    <w:p w:rsidR="005E2A07" w:rsidRDefault="005E2A07" w:rsidP="005E2A07">
      <w:pPr>
        <w:spacing w:before="11"/>
        <w:rPr>
          <w:rFonts w:ascii="Times New Roman" w:eastAsia="Times New Roman" w:hAnsi="Times New Roman" w:cs="Times New Roman"/>
          <w:b/>
          <w:bCs/>
          <w:sz w:val="17"/>
          <w:szCs w:val="17"/>
        </w:rPr>
      </w:pPr>
    </w:p>
    <w:p w:rsidR="005E2A07" w:rsidRDefault="0048620B" w:rsidP="005E2A07">
      <w:pPr>
        <w:pStyle w:val="BodyText"/>
        <w:spacing w:before="69"/>
        <w:ind w:left="839" w:right="248"/>
      </w:pPr>
      <w:r w:rsidRPr="005E4716">
        <w:rPr>
          <w:spacing w:val="-3"/>
        </w:rPr>
        <w:t xml:space="preserve">All </w:t>
      </w:r>
      <w:r w:rsidR="005E4716">
        <w:rPr>
          <w:spacing w:val="-3"/>
        </w:rPr>
        <w:t>f</w:t>
      </w:r>
      <w:r w:rsidR="005E2A07" w:rsidRPr="005E4716">
        <w:rPr>
          <w:spacing w:val="-3"/>
        </w:rPr>
        <w:t>aculty</w:t>
      </w:r>
      <w:r w:rsidR="005E2A07">
        <w:rPr>
          <w:spacing w:val="-7"/>
        </w:rPr>
        <w:t xml:space="preserve"> </w:t>
      </w:r>
      <w:r w:rsidR="005E2A07">
        <w:rPr>
          <w:spacing w:val="-3"/>
        </w:rPr>
        <w:t>members</w:t>
      </w:r>
      <w:r w:rsidR="005E2A07">
        <w:rPr>
          <w:spacing w:val="-7"/>
        </w:rPr>
        <w:t xml:space="preserve"> </w:t>
      </w:r>
      <w:r w:rsidR="005E2A07">
        <w:rPr>
          <w:spacing w:val="-2"/>
        </w:rPr>
        <w:t>are</w:t>
      </w:r>
      <w:r w:rsidR="005E2A07">
        <w:rPr>
          <w:spacing w:val="-7"/>
        </w:rPr>
        <w:t xml:space="preserve"> </w:t>
      </w:r>
      <w:r w:rsidR="005E2A07">
        <w:rPr>
          <w:spacing w:val="-3"/>
        </w:rPr>
        <w:t>required</w:t>
      </w:r>
      <w:r w:rsidR="005E2A07">
        <w:rPr>
          <w:spacing w:val="-10"/>
        </w:rPr>
        <w:t xml:space="preserve"> </w:t>
      </w:r>
      <w:r w:rsidR="005E2A07">
        <w:rPr>
          <w:spacing w:val="-1"/>
        </w:rPr>
        <w:t>to</w:t>
      </w:r>
      <w:r w:rsidR="005E2A07">
        <w:rPr>
          <w:spacing w:val="-7"/>
        </w:rPr>
        <w:t xml:space="preserve"> </w:t>
      </w:r>
      <w:r w:rsidR="005E2A07">
        <w:rPr>
          <w:spacing w:val="-4"/>
        </w:rPr>
        <w:t>advise</w:t>
      </w:r>
      <w:r w:rsidR="005E2A07">
        <w:rPr>
          <w:spacing w:val="-7"/>
        </w:rPr>
        <w:t xml:space="preserve"> </w:t>
      </w:r>
      <w:r w:rsidR="005E2A07">
        <w:rPr>
          <w:spacing w:val="-4"/>
        </w:rPr>
        <w:t>undergraduate</w:t>
      </w:r>
      <w:r w:rsidR="005E2A07">
        <w:rPr>
          <w:spacing w:val="-7"/>
        </w:rPr>
        <w:t xml:space="preserve"> </w:t>
      </w:r>
      <w:r w:rsidR="005E2A07">
        <w:rPr>
          <w:spacing w:val="-3"/>
        </w:rPr>
        <w:t>and</w:t>
      </w:r>
      <w:r w:rsidR="005E2A07">
        <w:rPr>
          <w:spacing w:val="-7"/>
        </w:rPr>
        <w:t xml:space="preserve"> </w:t>
      </w:r>
      <w:r w:rsidR="005E2A07">
        <w:rPr>
          <w:spacing w:val="-4"/>
        </w:rPr>
        <w:t>graduate</w:t>
      </w:r>
      <w:r w:rsidR="005E2A07">
        <w:rPr>
          <w:spacing w:val="-6"/>
        </w:rPr>
        <w:t xml:space="preserve"> </w:t>
      </w:r>
      <w:r w:rsidR="005E2A07">
        <w:rPr>
          <w:spacing w:val="-4"/>
        </w:rPr>
        <w:t>students</w:t>
      </w:r>
      <w:r w:rsidR="005E2A07">
        <w:rPr>
          <w:spacing w:val="-6"/>
        </w:rPr>
        <w:t xml:space="preserve"> </w:t>
      </w:r>
      <w:r w:rsidR="005E2A07">
        <w:rPr>
          <w:spacing w:val="-4"/>
        </w:rPr>
        <w:t>on</w:t>
      </w:r>
      <w:r w:rsidR="005E2A07">
        <w:rPr>
          <w:spacing w:val="62"/>
        </w:rPr>
        <w:t xml:space="preserve"> </w:t>
      </w:r>
      <w:r w:rsidR="005E2A07">
        <w:rPr>
          <w:spacing w:val="-4"/>
        </w:rPr>
        <w:t>academic</w:t>
      </w:r>
      <w:r w:rsidR="005E2A07">
        <w:rPr>
          <w:spacing w:val="-5"/>
        </w:rPr>
        <w:t xml:space="preserve"> </w:t>
      </w:r>
      <w:r w:rsidR="005E2A07">
        <w:rPr>
          <w:spacing w:val="-4"/>
        </w:rPr>
        <w:t>matters.</w:t>
      </w:r>
      <w:r w:rsidR="005E2A07">
        <w:rPr>
          <w:spacing w:val="50"/>
        </w:rPr>
        <w:t xml:space="preserve"> </w:t>
      </w:r>
      <w:r w:rsidR="005E2A07">
        <w:rPr>
          <w:spacing w:val="-4"/>
        </w:rPr>
        <w:t>General</w:t>
      </w:r>
      <w:r w:rsidR="005E2A07">
        <w:rPr>
          <w:spacing w:val="-7"/>
        </w:rPr>
        <w:t xml:space="preserve"> </w:t>
      </w:r>
      <w:r w:rsidR="005E2A07">
        <w:rPr>
          <w:spacing w:val="-4"/>
        </w:rPr>
        <w:t>advising</w:t>
      </w:r>
      <w:r w:rsidR="005E2A07">
        <w:rPr>
          <w:spacing w:val="-7"/>
        </w:rPr>
        <w:t xml:space="preserve"> </w:t>
      </w:r>
      <w:r w:rsidR="005E2A07">
        <w:rPr>
          <w:spacing w:val="-2"/>
        </w:rPr>
        <w:t>at</w:t>
      </w:r>
      <w:r w:rsidR="005E2A07">
        <w:rPr>
          <w:spacing w:val="-7"/>
        </w:rPr>
        <w:t xml:space="preserve"> </w:t>
      </w:r>
      <w:r w:rsidR="005E2A07">
        <w:rPr>
          <w:spacing w:val="-2"/>
        </w:rPr>
        <w:t>the</w:t>
      </w:r>
      <w:r w:rsidR="005E2A07">
        <w:rPr>
          <w:spacing w:val="-7"/>
        </w:rPr>
        <w:t xml:space="preserve"> </w:t>
      </w:r>
      <w:r w:rsidR="005E2A07">
        <w:rPr>
          <w:spacing w:val="-3"/>
        </w:rPr>
        <w:t>undergraduate</w:t>
      </w:r>
      <w:r w:rsidR="005E2A07">
        <w:rPr>
          <w:spacing w:val="-7"/>
        </w:rPr>
        <w:t xml:space="preserve"> </w:t>
      </w:r>
      <w:r w:rsidR="005E2A07">
        <w:rPr>
          <w:spacing w:val="-3"/>
        </w:rPr>
        <w:t>level</w:t>
      </w:r>
      <w:r w:rsidR="005E2A07">
        <w:rPr>
          <w:spacing w:val="-7"/>
        </w:rPr>
        <w:t xml:space="preserve"> </w:t>
      </w:r>
      <w:r w:rsidR="005E2A07">
        <w:rPr>
          <w:spacing w:val="-2"/>
        </w:rPr>
        <w:t>is</w:t>
      </w:r>
      <w:r w:rsidR="005E2A07">
        <w:rPr>
          <w:spacing w:val="-7"/>
        </w:rPr>
        <w:t xml:space="preserve"> </w:t>
      </w:r>
      <w:r w:rsidR="005E2A07">
        <w:rPr>
          <w:spacing w:val="-4"/>
        </w:rPr>
        <w:t>coordinated</w:t>
      </w:r>
      <w:r w:rsidR="005E2A07">
        <w:rPr>
          <w:spacing w:val="-7"/>
        </w:rPr>
        <w:t xml:space="preserve"> </w:t>
      </w:r>
      <w:r w:rsidR="005E2A07">
        <w:rPr>
          <w:spacing w:val="-2"/>
        </w:rPr>
        <w:t>by</w:t>
      </w:r>
      <w:r w:rsidR="005E2A07">
        <w:rPr>
          <w:spacing w:val="-7"/>
        </w:rPr>
        <w:t xml:space="preserve"> </w:t>
      </w:r>
      <w:r w:rsidR="005E2A07">
        <w:rPr>
          <w:spacing w:val="-4"/>
        </w:rPr>
        <w:t>the</w:t>
      </w:r>
      <w:r w:rsidR="005E2A07">
        <w:rPr>
          <w:spacing w:val="60"/>
        </w:rPr>
        <w:t xml:space="preserve"> </w:t>
      </w:r>
      <w:r w:rsidR="005E2A07">
        <w:rPr>
          <w:spacing w:val="-4"/>
        </w:rPr>
        <w:t>Director</w:t>
      </w:r>
      <w:r w:rsidR="005E2A07">
        <w:rPr>
          <w:spacing w:val="-5"/>
        </w:rPr>
        <w:t xml:space="preserve"> </w:t>
      </w:r>
      <w:r w:rsidR="005E2A07">
        <w:rPr>
          <w:spacing w:val="-2"/>
        </w:rPr>
        <w:t>of</w:t>
      </w:r>
      <w:r w:rsidR="005E2A07">
        <w:rPr>
          <w:spacing w:val="-7"/>
        </w:rPr>
        <w:t xml:space="preserve"> </w:t>
      </w:r>
      <w:r w:rsidR="005E2A07">
        <w:rPr>
          <w:spacing w:val="-2"/>
        </w:rPr>
        <w:t>the</w:t>
      </w:r>
      <w:r w:rsidR="005E2A07">
        <w:rPr>
          <w:spacing w:val="-7"/>
        </w:rPr>
        <w:t xml:space="preserve"> </w:t>
      </w:r>
      <w:r w:rsidR="005E2A07">
        <w:rPr>
          <w:spacing w:val="-3"/>
        </w:rPr>
        <w:t>Vacca</w:t>
      </w:r>
      <w:r w:rsidR="005E2A07">
        <w:rPr>
          <w:spacing w:val="-5"/>
        </w:rPr>
        <w:t xml:space="preserve"> </w:t>
      </w:r>
      <w:r w:rsidR="005E2A07">
        <w:rPr>
          <w:spacing w:val="-4"/>
        </w:rPr>
        <w:t>Office</w:t>
      </w:r>
      <w:r w:rsidR="005E2A07">
        <w:rPr>
          <w:spacing w:val="-7"/>
        </w:rPr>
        <w:t xml:space="preserve"> </w:t>
      </w:r>
      <w:r w:rsidR="005E2A07">
        <w:rPr>
          <w:spacing w:val="-2"/>
        </w:rPr>
        <w:t>of</w:t>
      </w:r>
      <w:r w:rsidR="005E2A07">
        <w:rPr>
          <w:spacing w:val="-7"/>
        </w:rPr>
        <w:t xml:space="preserve"> </w:t>
      </w:r>
      <w:r w:rsidR="005E2A07">
        <w:rPr>
          <w:spacing w:val="-3"/>
        </w:rPr>
        <w:t>Student</w:t>
      </w:r>
      <w:r w:rsidR="005E2A07">
        <w:rPr>
          <w:spacing w:val="-8"/>
        </w:rPr>
        <w:t xml:space="preserve"> </w:t>
      </w:r>
      <w:r w:rsidR="005E2A07">
        <w:rPr>
          <w:spacing w:val="-4"/>
        </w:rPr>
        <w:t>Services.</w:t>
      </w:r>
      <w:r w:rsidR="005E2A07">
        <w:rPr>
          <w:spacing w:val="50"/>
        </w:rPr>
        <w:t xml:space="preserve"> </w:t>
      </w:r>
      <w:r w:rsidR="005E2A07">
        <w:rPr>
          <w:spacing w:val="-4"/>
        </w:rPr>
        <w:t>Individual</w:t>
      </w:r>
      <w:r w:rsidR="005E2A07">
        <w:rPr>
          <w:spacing w:val="-7"/>
        </w:rPr>
        <w:t xml:space="preserve"> </w:t>
      </w:r>
      <w:r w:rsidR="005E2A07">
        <w:rPr>
          <w:spacing w:val="-4"/>
        </w:rPr>
        <w:t>faculty</w:t>
      </w:r>
      <w:r w:rsidR="005E2A07">
        <w:rPr>
          <w:spacing w:val="-6"/>
        </w:rPr>
        <w:t xml:space="preserve"> </w:t>
      </w:r>
      <w:r w:rsidR="005E2A07">
        <w:rPr>
          <w:spacing w:val="-3"/>
        </w:rPr>
        <w:t>members</w:t>
      </w:r>
      <w:r w:rsidR="005E2A07">
        <w:rPr>
          <w:spacing w:val="-7"/>
        </w:rPr>
        <w:t xml:space="preserve"> </w:t>
      </w:r>
      <w:r w:rsidR="005E2A07">
        <w:rPr>
          <w:spacing w:val="-2"/>
        </w:rPr>
        <w:t>are</w:t>
      </w:r>
      <w:r w:rsidR="005E2A07">
        <w:rPr>
          <w:spacing w:val="58"/>
        </w:rPr>
        <w:t xml:space="preserve"> </w:t>
      </w:r>
      <w:r w:rsidR="005E2A07">
        <w:rPr>
          <w:spacing w:val="-4"/>
        </w:rPr>
        <w:t>responsible</w:t>
      </w:r>
      <w:r w:rsidR="005E2A07">
        <w:rPr>
          <w:spacing w:val="-6"/>
        </w:rPr>
        <w:t xml:space="preserve"> </w:t>
      </w:r>
      <w:r w:rsidR="005E2A07">
        <w:rPr>
          <w:spacing w:val="-3"/>
        </w:rPr>
        <w:t>for</w:t>
      </w:r>
      <w:r w:rsidR="005E2A07">
        <w:rPr>
          <w:spacing w:val="-6"/>
        </w:rPr>
        <w:t xml:space="preserve"> </w:t>
      </w:r>
      <w:r w:rsidR="005E2A07">
        <w:rPr>
          <w:spacing w:val="-4"/>
        </w:rPr>
        <w:t>providing</w:t>
      </w:r>
      <w:r w:rsidR="005E2A07">
        <w:rPr>
          <w:spacing w:val="-6"/>
        </w:rPr>
        <w:t xml:space="preserve"> </w:t>
      </w:r>
      <w:r w:rsidR="005E2A07">
        <w:rPr>
          <w:spacing w:val="-4"/>
        </w:rPr>
        <w:t>academic</w:t>
      </w:r>
      <w:r w:rsidR="005E2A07">
        <w:rPr>
          <w:spacing w:val="-6"/>
        </w:rPr>
        <w:t xml:space="preserve"> </w:t>
      </w:r>
      <w:r w:rsidR="005E2A07">
        <w:rPr>
          <w:spacing w:val="-4"/>
        </w:rPr>
        <w:t>advising</w:t>
      </w:r>
      <w:r w:rsidR="005E2A07">
        <w:rPr>
          <w:spacing w:val="-6"/>
        </w:rPr>
        <w:t xml:space="preserve"> </w:t>
      </w:r>
      <w:r w:rsidR="005E2A07">
        <w:rPr>
          <w:spacing w:val="-2"/>
        </w:rPr>
        <w:t>to</w:t>
      </w:r>
      <w:r w:rsidR="005E2A07">
        <w:rPr>
          <w:spacing w:val="-6"/>
        </w:rPr>
        <w:t xml:space="preserve"> </w:t>
      </w:r>
      <w:r w:rsidR="005E2A07">
        <w:rPr>
          <w:spacing w:val="-3"/>
        </w:rPr>
        <w:t>undergraduate</w:t>
      </w:r>
      <w:r w:rsidR="005E2A07">
        <w:rPr>
          <w:spacing w:val="-7"/>
        </w:rPr>
        <w:t xml:space="preserve"> </w:t>
      </w:r>
      <w:r w:rsidR="005E2A07">
        <w:rPr>
          <w:spacing w:val="-3"/>
        </w:rPr>
        <w:t>students</w:t>
      </w:r>
      <w:r w:rsidR="005E2A07">
        <w:rPr>
          <w:spacing w:val="-7"/>
        </w:rPr>
        <w:t xml:space="preserve"> </w:t>
      </w:r>
      <w:r w:rsidR="005E2A07">
        <w:rPr>
          <w:spacing w:val="-2"/>
        </w:rPr>
        <w:t>in</w:t>
      </w:r>
      <w:r w:rsidR="005E2A07">
        <w:rPr>
          <w:spacing w:val="-7"/>
        </w:rPr>
        <w:t xml:space="preserve"> </w:t>
      </w:r>
      <w:r w:rsidR="005E2A07">
        <w:rPr>
          <w:spacing w:val="-3"/>
        </w:rPr>
        <w:t>their</w:t>
      </w:r>
      <w:r w:rsidR="005E2A07">
        <w:rPr>
          <w:spacing w:val="53"/>
        </w:rPr>
        <w:t xml:space="preserve"> </w:t>
      </w:r>
      <w:r w:rsidR="005E2A07">
        <w:rPr>
          <w:spacing w:val="-3"/>
        </w:rPr>
        <w:t>program</w:t>
      </w:r>
      <w:r w:rsidR="005E2A07">
        <w:rPr>
          <w:spacing w:val="-8"/>
        </w:rPr>
        <w:t xml:space="preserve"> </w:t>
      </w:r>
      <w:r w:rsidR="005E2A07">
        <w:rPr>
          <w:spacing w:val="-3"/>
        </w:rPr>
        <w:t>areas</w:t>
      </w:r>
      <w:r w:rsidR="005E2A07">
        <w:rPr>
          <w:spacing w:val="-7"/>
        </w:rPr>
        <w:t xml:space="preserve"> </w:t>
      </w:r>
      <w:r w:rsidR="005E2A07">
        <w:rPr>
          <w:spacing w:val="-3"/>
        </w:rPr>
        <w:t>who</w:t>
      </w:r>
      <w:r w:rsidR="005E2A07">
        <w:rPr>
          <w:spacing w:val="-6"/>
        </w:rPr>
        <w:t xml:space="preserve"> </w:t>
      </w:r>
      <w:r w:rsidR="005E2A07">
        <w:rPr>
          <w:spacing w:val="-2"/>
        </w:rPr>
        <w:t>are</w:t>
      </w:r>
      <w:r w:rsidR="005E2A07">
        <w:rPr>
          <w:spacing w:val="-6"/>
        </w:rPr>
        <w:t xml:space="preserve"> </w:t>
      </w:r>
      <w:r w:rsidR="005E2A07">
        <w:rPr>
          <w:spacing w:val="-4"/>
        </w:rPr>
        <w:t>assigned</w:t>
      </w:r>
      <w:r w:rsidR="005E2A07">
        <w:rPr>
          <w:spacing w:val="-6"/>
        </w:rPr>
        <w:t xml:space="preserve"> </w:t>
      </w:r>
      <w:r w:rsidR="005E2A07">
        <w:rPr>
          <w:spacing w:val="-2"/>
        </w:rPr>
        <w:t>to</w:t>
      </w:r>
      <w:r w:rsidR="005E2A07">
        <w:rPr>
          <w:spacing w:val="-7"/>
        </w:rPr>
        <w:t xml:space="preserve"> </w:t>
      </w:r>
      <w:r w:rsidR="005E2A07">
        <w:rPr>
          <w:spacing w:val="-3"/>
        </w:rPr>
        <w:t>them</w:t>
      </w:r>
      <w:r w:rsidR="005E2A07">
        <w:rPr>
          <w:spacing w:val="-10"/>
        </w:rPr>
        <w:t xml:space="preserve"> </w:t>
      </w:r>
      <w:r w:rsidR="005E2A07">
        <w:rPr>
          <w:spacing w:val="-3"/>
        </w:rPr>
        <w:t>and</w:t>
      </w:r>
      <w:r w:rsidR="005E2A07">
        <w:rPr>
          <w:spacing w:val="-7"/>
        </w:rPr>
        <w:t xml:space="preserve"> </w:t>
      </w:r>
      <w:r w:rsidR="005E2A07">
        <w:rPr>
          <w:spacing w:val="-2"/>
        </w:rPr>
        <w:t>to</w:t>
      </w:r>
      <w:r w:rsidR="005E2A07">
        <w:rPr>
          <w:spacing w:val="-7"/>
        </w:rPr>
        <w:t xml:space="preserve"> </w:t>
      </w:r>
      <w:r w:rsidR="005E2A07">
        <w:rPr>
          <w:spacing w:val="-3"/>
        </w:rPr>
        <w:t>other</w:t>
      </w:r>
      <w:r w:rsidR="005E2A07">
        <w:rPr>
          <w:spacing w:val="-7"/>
        </w:rPr>
        <w:t xml:space="preserve"> </w:t>
      </w:r>
      <w:r w:rsidR="005E2A07">
        <w:rPr>
          <w:spacing w:val="-4"/>
        </w:rPr>
        <w:t>undergraduate</w:t>
      </w:r>
      <w:r w:rsidR="005E2A07">
        <w:rPr>
          <w:spacing w:val="-7"/>
        </w:rPr>
        <w:t xml:space="preserve"> </w:t>
      </w:r>
      <w:r w:rsidR="005E2A07">
        <w:rPr>
          <w:spacing w:val="-4"/>
        </w:rPr>
        <w:t>students</w:t>
      </w:r>
      <w:r w:rsidR="005E2A07">
        <w:rPr>
          <w:spacing w:val="-7"/>
        </w:rPr>
        <w:t xml:space="preserve"> </w:t>
      </w:r>
      <w:r w:rsidR="005E2A07">
        <w:rPr>
          <w:spacing w:val="-4"/>
        </w:rPr>
        <w:t>who</w:t>
      </w:r>
      <w:r w:rsidR="005E2A07">
        <w:rPr>
          <w:spacing w:val="66"/>
        </w:rPr>
        <w:t xml:space="preserve"> </w:t>
      </w:r>
      <w:r w:rsidR="005E2A07">
        <w:rPr>
          <w:spacing w:val="-3"/>
        </w:rPr>
        <w:t>seek</w:t>
      </w:r>
      <w:r w:rsidR="005E2A07">
        <w:rPr>
          <w:spacing w:val="-7"/>
        </w:rPr>
        <w:t xml:space="preserve"> </w:t>
      </w:r>
      <w:r w:rsidR="005E2A07">
        <w:rPr>
          <w:spacing w:val="-3"/>
        </w:rPr>
        <w:t>such</w:t>
      </w:r>
      <w:r w:rsidR="005E2A07">
        <w:rPr>
          <w:spacing w:val="-7"/>
        </w:rPr>
        <w:t xml:space="preserve"> </w:t>
      </w:r>
      <w:r w:rsidR="005E2A07">
        <w:rPr>
          <w:spacing w:val="-3"/>
        </w:rPr>
        <w:t>advice.</w:t>
      </w:r>
      <w:r w:rsidR="005E2A07">
        <w:rPr>
          <w:spacing w:val="50"/>
        </w:rPr>
        <w:t xml:space="preserve"> </w:t>
      </w:r>
      <w:r w:rsidR="005E2A07">
        <w:rPr>
          <w:spacing w:val="-4"/>
        </w:rPr>
        <w:t>Student</w:t>
      </w:r>
      <w:r w:rsidR="005E2A07">
        <w:rPr>
          <w:spacing w:val="-7"/>
        </w:rPr>
        <w:t xml:space="preserve"> </w:t>
      </w:r>
      <w:r w:rsidR="005E2A07">
        <w:rPr>
          <w:spacing w:val="-4"/>
        </w:rPr>
        <w:t>advising</w:t>
      </w:r>
      <w:r w:rsidR="005E2A07">
        <w:rPr>
          <w:spacing w:val="-6"/>
        </w:rPr>
        <w:t xml:space="preserve"> </w:t>
      </w:r>
      <w:r w:rsidR="005E2A07">
        <w:rPr>
          <w:spacing w:val="-2"/>
        </w:rPr>
        <w:t>at</w:t>
      </w:r>
      <w:r w:rsidR="005E2A07">
        <w:rPr>
          <w:spacing w:val="-5"/>
        </w:rPr>
        <w:t xml:space="preserve"> </w:t>
      </w:r>
      <w:r w:rsidR="005E2A07">
        <w:rPr>
          <w:spacing w:val="-3"/>
        </w:rPr>
        <w:t>the</w:t>
      </w:r>
      <w:r w:rsidR="005E2A07">
        <w:rPr>
          <w:spacing w:val="-6"/>
        </w:rPr>
        <w:t xml:space="preserve"> </w:t>
      </w:r>
      <w:r w:rsidR="005E2A07">
        <w:rPr>
          <w:spacing w:val="-4"/>
        </w:rPr>
        <w:t>graduate</w:t>
      </w:r>
      <w:r w:rsidR="005E2A07">
        <w:rPr>
          <w:spacing w:val="-7"/>
        </w:rPr>
        <w:t xml:space="preserve"> </w:t>
      </w:r>
      <w:r w:rsidR="005E2A07">
        <w:rPr>
          <w:spacing w:val="-4"/>
        </w:rPr>
        <w:t>level</w:t>
      </w:r>
      <w:r w:rsidR="005E2A07">
        <w:rPr>
          <w:spacing w:val="-6"/>
        </w:rPr>
        <w:t xml:space="preserve"> </w:t>
      </w:r>
      <w:r w:rsidR="005E2A07">
        <w:rPr>
          <w:spacing w:val="-2"/>
        </w:rPr>
        <w:t>is</w:t>
      </w:r>
      <w:r w:rsidR="005E2A07">
        <w:rPr>
          <w:spacing w:val="-6"/>
        </w:rPr>
        <w:t xml:space="preserve"> </w:t>
      </w:r>
      <w:r w:rsidR="005E2A07">
        <w:rPr>
          <w:spacing w:val="-4"/>
        </w:rPr>
        <w:t>conducted</w:t>
      </w:r>
      <w:r w:rsidR="005E2A07">
        <w:rPr>
          <w:spacing w:val="-7"/>
        </w:rPr>
        <w:t xml:space="preserve"> </w:t>
      </w:r>
      <w:r w:rsidR="005E2A07">
        <w:rPr>
          <w:spacing w:val="-2"/>
        </w:rPr>
        <w:t>by</w:t>
      </w:r>
      <w:r w:rsidR="005E2A07">
        <w:rPr>
          <w:spacing w:val="-7"/>
        </w:rPr>
        <w:t xml:space="preserve"> </w:t>
      </w:r>
      <w:r w:rsidR="005E2A07">
        <w:rPr>
          <w:spacing w:val="-4"/>
        </w:rPr>
        <w:t>the</w:t>
      </w:r>
      <w:r w:rsidR="005E2A07">
        <w:rPr>
          <w:spacing w:val="56"/>
        </w:rPr>
        <w:t xml:space="preserve"> </w:t>
      </w:r>
      <w:r w:rsidR="005E2A07">
        <w:rPr>
          <w:spacing w:val="-4"/>
        </w:rPr>
        <w:t>student's</w:t>
      </w:r>
      <w:r w:rsidR="005E2A07">
        <w:rPr>
          <w:spacing w:val="-6"/>
        </w:rPr>
        <w:t xml:space="preserve"> </w:t>
      </w:r>
      <w:r w:rsidR="005E2A07">
        <w:rPr>
          <w:spacing w:val="-3"/>
        </w:rPr>
        <w:t>assigned</w:t>
      </w:r>
      <w:r w:rsidR="005E2A07">
        <w:rPr>
          <w:spacing w:val="-7"/>
        </w:rPr>
        <w:t xml:space="preserve"> </w:t>
      </w:r>
      <w:r w:rsidR="005E2A07">
        <w:rPr>
          <w:spacing w:val="-4"/>
        </w:rPr>
        <w:t>graduate</w:t>
      </w:r>
      <w:r w:rsidR="005E2A07">
        <w:rPr>
          <w:spacing w:val="-7"/>
        </w:rPr>
        <w:t xml:space="preserve"> </w:t>
      </w:r>
      <w:r w:rsidR="005E2A07">
        <w:rPr>
          <w:spacing w:val="-4"/>
        </w:rPr>
        <w:t>advisor</w:t>
      </w:r>
      <w:r w:rsidR="005E2A07">
        <w:rPr>
          <w:spacing w:val="-5"/>
        </w:rPr>
        <w:t xml:space="preserve"> </w:t>
      </w:r>
      <w:r w:rsidR="005E2A07">
        <w:rPr>
          <w:spacing w:val="-3"/>
        </w:rPr>
        <w:t>and</w:t>
      </w:r>
      <w:r w:rsidR="005E2A07">
        <w:rPr>
          <w:spacing w:val="-7"/>
        </w:rPr>
        <w:t xml:space="preserve"> </w:t>
      </w:r>
      <w:r w:rsidR="005E2A07">
        <w:rPr>
          <w:spacing w:val="-2"/>
        </w:rPr>
        <w:t>the</w:t>
      </w:r>
      <w:r w:rsidR="005E2A07">
        <w:rPr>
          <w:spacing w:val="-7"/>
        </w:rPr>
        <w:t xml:space="preserve"> </w:t>
      </w:r>
      <w:r w:rsidR="005E2A07">
        <w:rPr>
          <w:spacing w:val="-4"/>
        </w:rPr>
        <w:t>student’s</w:t>
      </w:r>
      <w:r w:rsidR="005E2A07">
        <w:rPr>
          <w:spacing w:val="-7"/>
        </w:rPr>
        <w:t xml:space="preserve"> </w:t>
      </w:r>
      <w:r w:rsidR="005E2A07">
        <w:rPr>
          <w:spacing w:val="-4"/>
        </w:rPr>
        <w:t>master’s</w:t>
      </w:r>
      <w:r w:rsidR="005E2A07">
        <w:rPr>
          <w:spacing w:val="50"/>
        </w:rPr>
        <w:t xml:space="preserve"> </w:t>
      </w:r>
      <w:r w:rsidR="005E2A07">
        <w:rPr>
          <w:spacing w:val="-3"/>
        </w:rPr>
        <w:t>project/thesis/dissertation</w:t>
      </w:r>
      <w:r w:rsidR="005E2A07">
        <w:rPr>
          <w:spacing w:val="-6"/>
        </w:rPr>
        <w:t xml:space="preserve"> </w:t>
      </w:r>
      <w:r w:rsidR="005E2A07">
        <w:rPr>
          <w:spacing w:val="-3"/>
        </w:rPr>
        <w:t>committee</w:t>
      </w:r>
      <w:r w:rsidR="005E2A07">
        <w:rPr>
          <w:spacing w:val="-6"/>
        </w:rPr>
        <w:t xml:space="preserve"> </w:t>
      </w:r>
      <w:r w:rsidR="005E2A07">
        <w:rPr>
          <w:spacing w:val="-3"/>
        </w:rPr>
        <w:t>members.</w:t>
      </w:r>
    </w:p>
    <w:p w:rsidR="005E2A07" w:rsidRDefault="005E2A07" w:rsidP="005E2A07">
      <w:pPr>
        <w:rPr>
          <w:rFonts w:ascii="Times New Roman" w:eastAsia="Times New Roman" w:hAnsi="Times New Roman" w:cs="Times New Roman"/>
          <w:sz w:val="24"/>
          <w:szCs w:val="24"/>
        </w:rPr>
      </w:pPr>
    </w:p>
    <w:p w:rsidR="005E2A07" w:rsidRDefault="005E2A07" w:rsidP="005E2A07">
      <w:pPr>
        <w:pStyle w:val="Heading1"/>
        <w:numPr>
          <w:ilvl w:val="0"/>
          <w:numId w:val="24"/>
        </w:numPr>
        <w:tabs>
          <w:tab w:val="left" w:pos="840"/>
        </w:tabs>
        <w:rPr>
          <w:b w:val="0"/>
          <w:bCs w:val="0"/>
          <w:u w:val="none"/>
        </w:rPr>
      </w:pPr>
      <w:r>
        <w:rPr>
          <w:spacing w:val="-4"/>
          <w:u w:val="thick" w:color="000000"/>
        </w:rPr>
        <w:t>Student</w:t>
      </w:r>
      <w:r>
        <w:rPr>
          <w:spacing w:val="-2"/>
          <w:u w:val="thick" w:color="000000"/>
        </w:rPr>
        <w:t xml:space="preserve"> </w:t>
      </w:r>
      <w:r>
        <w:rPr>
          <w:spacing w:val="-4"/>
          <w:u w:val="thick" w:color="000000"/>
        </w:rPr>
        <w:t>Academic</w:t>
      </w:r>
      <w:r>
        <w:rPr>
          <w:spacing w:val="-3"/>
          <w:u w:val="thick" w:color="000000"/>
        </w:rPr>
        <w:t xml:space="preserve"> </w:t>
      </w:r>
      <w:r>
        <w:rPr>
          <w:spacing w:val="-4"/>
          <w:u w:val="thick" w:color="000000"/>
        </w:rPr>
        <w:t>Misconduct</w:t>
      </w:r>
    </w:p>
    <w:p w:rsidR="005E2A07" w:rsidRDefault="005E2A07" w:rsidP="005E2A07">
      <w:pPr>
        <w:spacing w:before="11"/>
        <w:rPr>
          <w:rFonts w:ascii="Times New Roman" w:eastAsia="Times New Roman" w:hAnsi="Times New Roman" w:cs="Times New Roman"/>
          <w:b/>
          <w:bCs/>
          <w:sz w:val="17"/>
          <w:szCs w:val="17"/>
        </w:rPr>
      </w:pPr>
    </w:p>
    <w:p w:rsidR="005E2A07" w:rsidRDefault="005E2A07" w:rsidP="005E2A07">
      <w:pPr>
        <w:spacing w:before="69"/>
        <w:ind w:left="839" w:right="182"/>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University’s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b/>
          <w:bCs/>
          <w:spacing w:val="-4"/>
          <w:sz w:val="24"/>
          <w:szCs w:val="24"/>
        </w:rPr>
        <w:t>Administrative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3"/>
          <w:sz w:val="24"/>
          <w:szCs w:val="24"/>
        </w:rPr>
        <w:t>policy</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4"/>
          <w:sz w:val="24"/>
          <w:szCs w:val="24"/>
        </w:rPr>
        <w:t>regarding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3"/>
          <w:sz w:val="24"/>
          <w:szCs w:val="24"/>
        </w:rPr>
        <w:t>student</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4"/>
          <w:sz w:val="24"/>
          <w:szCs w:val="24"/>
        </w:rPr>
        <w:t>cheating</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2"/>
          <w:sz w:val="24"/>
          <w:szCs w:val="24"/>
        </w:rPr>
        <w:t>and</w:t>
      </w:r>
      <w:r>
        <w:rPr>
          <w:rFonts w:ascii="Times New Roman" w:eastAsia="Times New Roman" w:hAnsi="Times New Roman" w:cs="Times New Roman"/>
          <w:b/>
          <w:bCs/>
          <w:spacing w:val="70"/>
          <w:sz w:val="24"/>
          <w:szCs w:val="24"/>
        </w:rPr>
        <w:t xml:space="preserve"> </w:t>
      </w:r>
      <w:r>
        <w:rPr>
          <w:rFonts w:ascii="Times New Roman" w:eastAsia="Times New Roman" w:hAnsi="Times New Roman" w:cs="Times New Roman"/>
          <w:b/>
          <w:bCs/>
          <w:spacing w:val="-4"/>
          <w:sz w:val="24"/>
          <w:szCs w:val="24"/>
        </w:rPr>
        <w:t>plagiarism</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spacing w:val="-2"/>
          <w:sz w:val="24"/>
          <w:szCs w:val="24"/>
        </w:rPr>
        <w:t>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included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University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Policy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Register.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i/>
          <w:spacing w:val="-3"/>
          <w:sz w:val="24"/>
          <w:szCs w:val="24"/>
        </w:rPr>
        <w:t>See</w:t>
      </w:r>
      <w:r>
        <w:rPr>
          <w:rFonts w:ascii="Times New Roman" w:eastAsia="Times New Roman" w:hAnsi="Times New Roman" w:cs="Times New Roman"/>
          <w:spacing w:val="-3"/>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University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Policy</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pacing w:val="-4"/>
          <w:sz w:val="24"/>
          <w:szCs w:val="24"/>
        </w:rPr>
        <w:t>Register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3342-3-01.8)</w:t>
      </w:r>
    </w:p>
    <w:p w:rsidR="005E2A07" w:rsidRDefault="005E2A07" w:rsidP="005E2A07">
      <w:pPr>
        <w:rPr>
          <w:rFonts w:ascii="Times New Roman" w:eastAsia="Times New Roman" w:hAnsi="Times New Roman" w:cs="Times New Roman"/>
          <w:sz w:val="24"/>
          <w:szCs w:val="24"/>
        </w:rPr>
      </w:pPr>
    </w:p>
    <w:p w:rsidR="005E2A07" w:rsidRDefault="005E2A07" w:rsidP="005E2A07">
      <w:pPr>
        <w:pStyle w:val="Heading1"/>
        <w:numPr>
          <w:ilvl w:val="0"/>
          <w:numId w:val="24"/>
        </w:numPr>
        <w:tabs>
          <w:tab w:val="left" w:pos="840"/>
        </w:tabs>
        <w:rPr>
          <w:b w:val="0"/>
          <w:bCs w:val="0"/>
          <w:u w:val="none"/>
        </w:rPr>
      </w:pPr>
      <w:r>
        <w:rPr>
          <w:spacing w:val="-3"/>
          <w:u w:val="thick" w:color="000000"/>
        </w:rPr>
        <w:t>Student</w:t>
      </w:r>
      <w:r>
        <w:rPr>
          <w:spacing w:val="-6"/>
          <w:u w:val="thick" w:color="000000"/>
        </w:rPr>
        <w:t xml:space="preserve"> </w:t>
      </w:r>
      <w:r>
        <w:rPr>
          <w:spacing w:val="-4"/>
          <w:u w:val="thick" w:color="000000"/>
        </w:rPr>
        <w:t>Grievances</w:t>
      </w:r>
      <w:r>
        <w:rPr>
          <w:spacing w:val="-7"/>
          <w:u w:val="thick" w:color="000000"/>
        </w:rPr>
        <w:t xml:space="preserve"> </w:t>
      </w:r>
      <w:r>
        <w:rPr>
          <w:spacing w:val="-3"/>
          <w:u w:val="thick" w:color="000000"/>
        </w:rPr>
        <w:t>and</w:t>
      </w:r>
      <w:r>
        <w:rPr>
          <w:spacing w:val="-6"/>
          <w:u w:val="thick" w:color="000000"/>
        </w:rPr>
        <w:t xml:space="preserve"> </w:t>
      </w:r>
      <w:r>
        <w:rPr>
          <w:spacing w:val="-4"/>
          <w:u w:val="thick" w:color="000000"/>
        </w:rPr>
        <w:t>Academic Complaints</w:t>
      </w:r>
    </w:p>
    <w:p w:rsidR="005E2A07" w:rsidRDefault="005E2A07" w:rsidP="005E2A07">
      <w:pPr>
        <w:spacing w:before="11"/>
        <w:rPr>
          <w:rFonts w:ascii="Times New Roman" w:eastAsia="Times New Roman" w:hAnsi="Times New Roman" w:cs="Times New Roman"/>
          <w:b/>
          <w:bCs/>
          <w:sz w:val="17"/>
          <w:szCs w:val="17"/>
        </w:rPr>
      </w:pPr>
    </w:p>
    <w:p w:rsidR="005E2A07" w:rsidRDefault="005E2A07" w:rsidP="005E2A07">
      <w:pPr>
        <w:pStyle w:val="BodyText"/>
        <w:spacing w:before="69"/>
        <w:ind w:left="839" w:right="182"/>
      </w:pPr>
      <w:r>
        <w:rPr>
          <w:spacing w:val="-3"/>
        </w:rPr>
        <w:t>The</w:t>
      </w:r>
      <w:r>
        <w:rPr>
          <w:spacing w:val="-5"/>
        </w:rPr>
        <w:t xml:space="preserve"> </w:t>
      </w:r>
      <w:r>
        <w:rPr>
          <w:spacing w:val="-4"/>
        </w:rPr>
        <w:t>University’s</w:t>
      </w:r>
      <w:r>
        <w:rPr>
          <w:spacing w:val="-6"/>
        </w:rPr>
        <w:t xml:space="preserve"> </w:t>
      </w:r>
      <w:r>
        <w:rPr>
          <w:spacing w:val="-4"/>
        </w:rPr>
        <w:t>policies</w:t>
      </w:r>
      <w:r>
        <w:rPr>
          <w:spacing w:val="-6"/>
        </w:rPr>
        <w:t xml:space="preserve"> </w:t>
      </w:r>
      <w:r>
        <w:rPr>
          <w:spacing w:val="-3"/>
        </w:rPr>
        <w:t>and</w:t>
      </w:r>
      <w:r>
        <w:rPr>
          <w:spacing w:val="-6"/>
        </w:rPr>
        <w:t xml:space="preserve"> </w:t>
      </w:r>
      <w:r>
        <w:rPr>
          <w:spacing w:val="-4"/>
        </w:rPr>
        <w:t>procedures</w:t>
      </w:r>
      <w:r>
        <w:rPr>
          <w:spacing w:val="-7"/>
        </w:rPr>
        <w:t xml:space="preserve"> </w:t>
      </w:r>
      <w:r>
        <w:rPr>
          <w:spacing w:val="-3"/>
        </w:rPr>
        <w:t>which</w:t>
      </w:r>
      <w:r>
        <w:rPr>
          <w:spacing w:val="-7"/>
        </w:rPr>
        <w:t xml:space="preserve"> </w:t>
      </w:r>
      <w:r>
        <w:rPr>
          <w:spacing w:val="-3"/>
        </w:rPr>
        <w:t>govern</w:t>
      </w:r>
      <w:r>
        <w:rPr>
          <w:spacing w:val="-7"/>
        </w:rPr>
        <w:t xml:space="preserve"> </w:t>
      </w:r>
      <w:r>
        <w:rPr>
          <w:spacing w:val="-3"/>
        </w:rPr>
        <w:t>student</w:t>
      </w:r>
      <w:r>
        <w:rPr>
          <w:spacing w:val="-5"/>
        </w:rPr>
        <w:t xml:space="preserve"> </w:t>
      </w:r>
      <w:r>
        <w:rPr>
          <w:spacing w:val="-4"/>
        </w:rPr>
        <w:t>grievances</w:t>
      </w:r>
      <w:r>
        <w:rPr>
          <w:spacing w:val="-6"/>
        </w:rPr>
        <w:t xml:space="preserve"> </w:t>
      </w:r>
      <w:r>
        <w:rPr>
          <w:spacing w:val="-4"/>
        </w:rPr>
        <w:t>and</w:t>
      </w:r>
      <w:r>
        <w:rPr>
          <w:spacing w:val="72"/>
        </w:rPr>
        <w:t xml:space="preserve"> </w:t>
      </w:r>
      <w:r>
        <w:rPr>
          <w:spacing w:val="-3"/>
        </w:rPr>
        <w:t>student</w:t>
      </w:r>
      <w:r>
        <w:rPr>
          <w:spacing w:val="-6"/>
        </w:rPr>
        <w:t xml:space="preserve"> </w:t>
      </w:r>
      <w:r>
        <w:rPr>
          <w:spacing w:val="-3"/>
        </w:rPr>
        <w:t>academic</w:t>
      </w:r>
      <w:r>
        <w:rPr>
          <w:spacing w:val="-7"/>
        </w:rPr>
        <w:t xml:space="preserve"> </w:t>
      </w:r>
      <w:r>
        <w:rPr>
          <w:spacing w:val="-3"/>
        </w:rPr>
        <w:t>complaints</w:t>
      </w:r>
      <w:r>
        <w:rPr>
          <w:spacing w:val="-7"/>
        </w:rPr>
        <w:t xml:space="preserve"> </w:t>
      </w:r>
      <w:r>
        <w:rPr>
          <w:spacing w:val="-3"/>
        </w:rPr>
        <w:t>are</w:t>
      </w:r>
      <w:r>
        <w:rPr>
          <w:spacing w:val="-7"/>
        </w:rPr>
        <w:t xml:space="preserve"> </w:t>
      </w:r>
      <w:r>
        <w:rPr>
          <w:spacing w:val="-4"/>
        </w:rPr>
        <w:t>included</w:t>
      </w:r>
      <w:r>
        <w:rPr>
          <w:spacing w:val="-7"/>
        </w:rPr>
        <w:t xml:space="preserve"> </w:t>
      </w:r>
      <w:r>
        <w:rPr>
          <w:spacing w:val="-2"/>
        </w:rPr>
        <w:t>in</w:t>
      </w:r>
      <w:r>
        <w:rPr>
          <w:spacing w:val="-7"/>
        </w:rPr>
        <w:t xml:space="preserve"> </w:t>
      </w:r>
      <w:r>
        <w:rPr>
          <w:spacing w:val="-3"/>
        </w:rPr>
        <w:t>the</w:t>
      </w:r>
      <w:r>
        <w:rPr>
          <w:spacing w:val="-7"/>
        </w:rPr>
        <w:t xml:space="preserve"> </w:t>
      </w:r>
      <w:r>
        <w:rPr>
          <w:spacing w:val="-4"/>
        </w:rPr>
        <w:t>University</w:t>
      </w:r>
      <w:r>
        <w:rPr>
          <w:spacing w:val="-7"/>
        </w:rPr>
        <w:t xml:space="preserve"> </w:t>
      </w:r>
      <w:r>
        <w:rPr>
          <w:spacing w:val="-3"/>
        </w:rPr>
        <w:t>Policy</w:t>
      </w:r>
      <w:r>
        <w:rPr>
          <w:spacing w:val="-7"/>
        </w:rPr>
        <w:t xml:space="preserve"> </w:t>
      </w:r>
      <w:r>
        <w:rPr>
          <w:spacing w:val="-4"/>
        </w:rPr>
        <w:t>Register.</w:t>
      </w:r>
      <w:r>
        <w:rPr>
          <w:spacing w:val="50"/>
        </w:rPr>
        <w:t xml:space="preserve"> </w:t>
      </w:r>
      <w:r>
        <w:rPr>
          <w:spacing w:val="-4"/>
        </w:rPr>
        <w:t>(</w:t>
      </w:r>
      <w:r>
        <w:rPr>
          <w:rFonts w:cs="Times New Roman"/>
          <w:i/>
          <w:spacing w:val="-4"/>
        </w:rPr>
        <w:t>See</w:t>
      </w:r>
      <w:r>
        <w:rPr>
          <w:spacing w:val="-4"/>
        </w:rPr>
        <w:t>,</w:t>
      </w:r>
      <w:r>
        <w:rPr>
          <w:spacing w:val="64"/>
        </w:rPr>
        <w:t xml:space="preserve"> </w:t>
      </w:r>
      <w:r>
        <w:rPr>
          <w:spacing w:val="-4"/>
        </w:rPr>
        <w:t>University</w:t>
      </w:r>
      <w:r>
        <w:rPr>
          <w:spacing w:val="-6"/>
        </w:rPr>
        <w:t xml:space="preserve"> </w:t>
      </w:r>
      <w:r>
        <w:rPr>
          <w:spacing w:val="-4"/>
        </w:rPr>
        <w:t>Policy</w:t>
      </w:r>
      <w:r>
        <w:rPr>
          <w:spacing w:val="-6"/>
        </w:rPr>
        <w:t xml:space="preserve"> </w:t>
      </w:r>
      <w:r>
        <w:rPr>
          <w:spacing w:val="-4"/>
        </w:rPr>
        <w:t>Register</w:t>
      </w:r>
      <w:r>
        <w:rPr>
          <w:spacing w:val="-7"/>
        </w:rPr>
        <w:t xml:space="preserve"> </w:t>
      </w:r>
      <w:r>
        <w:rPr>
          <w:spacing w:val="-4"/>
        </w:rPr>
        <w:t>3342-4-02.102,</w:t>
      </w:r>
      <w:r>
        <w:rPr>
          <w:spacing w:val="-7"/>
        </w:rPr>
        <w:t xml:space="preserve"> </w:t>
      </w:r>
      <w:r>
        <w:rPr>
          <w:spacing w:val="-4"/>
        </w:rPr>
        <w:t>3342-02-3</w:t>
      </w:r>
      <w:r>
        <w:rPr>
          <w:spacing w:val="-7"/>
        </w:rPr>
        <w:t xml:space="preserve"> </w:t>
      </w:r>
      <w:r>
        <w:rPr>
          <w:spacing w:val="-3"/>
        </w:rPr>
        <w:t>and</w:t>
      </w:r>
      <w:r>
        <w:rPr>
          <w:spacing w:val="-7"/>
        </w:rPr>
        <w:t xml:space="preserve"> </w:t>
      </w:r>
      <w:r>
        <w:rPr>
          <w:spacing w:val="-4"/>
        </w:rPr>
        <w:t>3342-8-01.4)</w:t>
      </w:r>
    </w:p>
    <w:p w:rsidR="005E2A07" w:rsidRDefault="005E2A07" w:rsidP="005E2A07">
      <w:pPr>
        <w:rPr>
          <w:rFonts w:ascii="Times New Roman" w:eastAsia="Times New Roman" w:hAnsi="Times New Roman" w:cs="Times New Roman"/>
          <w:sz w:val="24"/>
          <w:szCs w:val="24"/>
        </w:rPr>
      </w:pPr>
    </w:p>
    <w:p w:rsidR="005E2A07" w:rsidRDefault="005E2A07" w:rsidP="005E2A07">
      <w:pPr>
        <w:pStyle w:val="Heading1"/>
        <w:numPr>
          <w:ilvl w:val="0"/>
          <w:numId w:val="24"/>
        </w:numPr>
        <w:tabs>
          <w:tab w:val="left" w:pos="840"/>
        </w:tabs>
        <w:rPr>
          <w:b w:val="0"/>
          <w:bCs w:val="0"/>
          <w:u w:val="none"/>
        </w:rPr>
      </w:pPr>
      <w:r>
        <w:rPr>
          <w:spacing w:val="-4"/>
          <w:u w:val="thick" w:color="000000"/>
        </w:rPr>
        <w:t>Transfer</w:t>
      </w:r>
      <w:r>
        <w:rPr>
          <w:spacing w:val="-3"/>
          <w:u w:val="thick" w:color="000000"/>
        </w:rPr>
        <w:t xml:space="preserve"> </w:t>
      </w:r>
      <w:r>
        <w:rPr>
          <w:spacing w:val="-5"/>
          <w:u w:val="thick" w:color="000000"/>
        </w:rPr>
        <w:t>Credit</w:t>
      </w:r>
      <w:r>
        <w:rPr>
          <w:spacing w:val="-3"/>
          <w:u w:val="thick" w:color="000000"/>
        </w:rPr>
        <w:t xml:space="preserve"> </w:t>
      </w:r>
      <w:r>
        <w:rPr>
          <w:spacing w:val="-4"/>
          <w:u w:val="thick" w:color="000000"/>
        </w:rPr>
        <w:t>Procedure</w:t>
      </w:r>
    </w:p>
    <w:p w:rsidR="005E2A07" w:rsidRDefault="005E2A07" w:rsidP="005E2A07">
      <w:pPr>
        <w:spacing w:before="11"/>
        <w:rPr>
          <w:rFonts w:ascii="Times New Roman" w:eastAsia="Times New Roman" w:hAnsi="Times New Roman" w:cs="Times New Roman"/>
          <w:b/>
          <w:bCs/>
          <w:sz w:val="17"/>
          <w:szCs w:val="17"/>
        </w:rPr>
      </w:pPr>
    </w:p>
    <w:p w:rsidR="005E2A07" w:rsidRDefault="005E2A07" w:rsidP="005E2A07">
      <w:pPr>
        <w:pStyle w:val="BodyText"/>
        <w:spacing w:before="69"/>
        <w:ind w:left="839" w:right="248"/>
      </w:pPr>
      <w:r>
        <w:rPr>
          <w:spacing w:val="-3"/>
        </w:rPr>
        <w:t>The</w:t>
      </w:r>
      <w:r>
        <w:rPr>
          <w:spacing w:val="-5"/>
        </w:rPr>
        <w:t xml:space="preserve"> </w:t>
      </w:r>
      <w:r>
        <w:rPr>
          <w:spacing w:val="-3"/>
        </w:rPr>
        <w:t>Vacca</w:t>
      </w:r>
      <w:r>
        <w:rPr>
          <w:spacing w:val="-5"/>
        </w:rPr>
        <w:t xml:space="preserve"> </w:t>
      </w:r>
      <w:r>
        <w:rPr>
          <w:spacing w:val="-3"/>
        </w:rPr>
        <w:t>Office</w:t>
      </w:r>
      <w:r>
        <w:rPr>
          <w:spacing w:val="-5"/>
        </w:rPr>
        <w:t xml:space="preserve"> </w:t>
      </w:r>
      <w:r>
        <w:rPr>
          <w:spacing w:val="-2"/>
        </w:rPr>
        <w:t>of</w:t>
      </w:r>
      <w:r>
        <w:rPr>
          <w:spacing w:val="-7"/>
        </w:rPr>
        <w:t xml:space="preserve"> </w:t>
      </w:r>
      <w:r>
        <w:rPr>
          <w:spacing w:val="-3"/>
        </w:rPr>
        <w:t>Student</w:t>
      </w:r>
      <w:r>
        <w:rPr>
          <w:spacing w:val="-5"/>
        </w:rPr>
        <w:t xml:space="preserve"> </w:t>
      </w:r>
      <w:r>
        <w:rPr>
          <w:spacing w:val="-3"/>
        </w:rPr>
        <w:t>Services</w:t>
      </w:r>
      <w:r>
        <w:rPr>
          <w:spacing w:val="-8"/>
        </w:rPr>
        <w:t xml:space="preserve"> </w:t>
      </w:r>
      <w:r>
        <w:rPr>
          <w:spacing w:val="-2"/>
        </w:rPr>
        <w:t>is</w:t>
      </w:r>
      <w:r>
        <w:rPr>
          <w:spacing w:val="-6"/>
        </w:rPr>
        <w:t xml:space="preserve"> </w:t>
      </w:r>
      <w:r>
        <w:rPr>
          <w:spacing w:val="-4"/>
        </w:rPr>
        <w:t>responsible</w:t>
      </w:r>
      <w:r>
        <w:rPr>
          <w:spacing w:val="-7"/>
        </w:rPr>
        <w:t xml:space="preserve"> </w:t>
      </w:r>
      <w:r>
        <w:rPr>
          <w:spacing w:val="-3"/>
        </w:rPr>
        <w:t>for</w:t>
      </w:r>
      <w:r>
        <w:rPr>
          <w:spacing w:val="-6"/>
        </w:rPr>
        <w:t xml:space="preserve"> </w:t>
      </w:r>
      <w:r>
        <w:rPr>
          <w:spacing w:val="-2"/>
        </w:rPr>
        <w:t>the</w:t>
      </w:r>
      <w:r>
        <w:rPr>
          <w:spacing w:val="-6"/>
        </w:rPr>
        <w:t xml:space="preserve"> </w:t>
      </w:r>
      <w:r>
        <w:rPr>
          <w:spacing w:val="-3"/>
        </w:rPr>
        <w:t>evaluation</w:t>
      </w:r>
      <w:r>
        <w:rPr>
          <w:spacing w:val="-6"/>
        </w:rPr>
        <w:t xml:space="preserve"> </w:t>
      </w:r>
      <w:r>
        <w:rPr>
          <w:spacing w:val="-3"/>
        </w:rPr>
        <w:t>of</w:t>
      </w:r>
      <w:r>
        <w:rPr>
          <w:spacing w:val="27"/>
        </w:rPr>
        <w:t xml:space="preserve"> </w:t>
      </w:r>
      <w:r>
        <w:rPr>
          <w:spacing w:val="-4"/>
        </w:rPr>
        <w:t>undergraduate</w:t>
      </w:r>
      <w:r>
        <w:rPr>
          <w:spacing w:val="-7"/>
        </w:rPr>
        <w:t xml:space="preserve"> </w:t>
      </w:r>
      <w:r>
        <w:rPr>
          <w:spacing w:val="-4"/>
        </w:rPr>
        <w:t>transfer</w:t>
      </w:r>
      <w:r>
        <w:rPr>
          <w:spacing w:val="-7"/>
        </w:rPr>
        <w:t xml:space="preserve"> </w:t>
      </w:r>
      <w:r>
        <w:rPr>
          <w:spacing w:val="-3"/>
        </w:rPr>
        <w:t>credit</w:t>
      </w:r>
      <w:r>
        <w:rPr>
          <w:spacing w:val="-6"/>
        </w:rPr>
        <w:t xml:space="preserve"> </w:t>
      </w:r>
      <w:r>
        <w:rPr>
          <w:spacing w:val="-3"/>
        </w:rPr>
        <w:t>and</w:t>
      </w:r>
      <w:r>
        <w:rPr>
          <w:spacing w:val="-6"/>
        </w:rPr>
        <w:t xml:space="preserve"> </w:t>
      </w:r>
      <w:r>
        <w:rPr>
          <w:spacing w:val="-3"/>
        </w:rPr>
        <w:t>may</w:t>
      </w:r>
      <w:r>
        <w:rPr>
          <w:spacing w:val="-6"/>
        </w:rPr>
        <w:t xml:space="preserve"> </w:t>
      </w:r>
      <w:r>
        <w:rPr>
          <w:spacing w:val="-4"/>
        </w:rPr>
        <w:t>consult</w:t>
      </w:r>
      <w:r>
        <w:rPr>
          <w:spacing w:val="-6"/>
        </w:rPr>
        <w:t xml:space="preserve"> </w:t>
      </w:r>
      <w:r>
        <w:rPr>
          <w:spacing w:val="-3"/>
        </w:rPr>
        <w:t>with</w:t>
      </w:r>
      <w:r>
        <w:rPr>
          <w:spacing w:val="-6"/>
        </w:rPr>
        <w:t xml:space="preserve"> </w:t>
      </w:r>
      <w:r>
        <w:t>a</w:t>
      </w:r>
      <w:r>
        <w:rPr>
          <w:spacing w:val="-7"/>
        </w:rPr>
        <w:t xml:space="preserve"> </w:t>
      </w:r>
      <w:r>
        <w:rPr>
          <w:spacing w:val="-4"/>
        </w:rPr>
        <w:t>faculty</w:t>
      </w:r>
      <w:r>
        <w:rPr>
          <w:spacing w:val="-6"/>
        </w:rPr>
        <w:t xml:space="preserve"> </w:t>
      </w:r>
      <w:r>
        <w:rPr>
          <w:spacing w:val="-4"/>
        </w:rPr>
        <w:t>member</w:t>
      </w:r>
      <w:r>
        <w:rPr>
          <w:spacing w:val="-7"/>
        </w:rPr>
        <w:t xml:space="preserve"> </w:t>
      </w:r>
      <w:r>
        <w:rPr>
          <w:spacing w:val="-3"/>
        </w:rPr>
        <w:t>who</w:t>
      </w:r>
      <w:r>
        <w:rPr>
          <w:spacing w:val="-7"/>
        </w:rPr>
        <w:t xml:space="preserve"> </w:t>
      </w:r>
      <w:r>
        <w:rPr>
          <w:spacing w:val="-4"/>
        </w:rPr>
        <w:t>teaches</w:t>
      </w:r>
      <w:r>
        <w:rPr>
          <w:spacing w:val="60"/>
        </w:rPr>
        <w:t xml:space="preserve"> </w:t>
      </w:r>
      <w:r>
        <w:rPr>
          <w:spacing w:val="-3"/>
        </w:rPr>
        <w:t>the</w:t>
      </w:r>
      <w:r>
        <w:rPr>
          <w:spacing w:val="-7"/>
        </w:rPr>
        <w:t xml:space="preserve"> </w:t>
      </w:r>
      <w:r>
        <w:rPr>
          <w:spacing w:val="-4"/>
        </w:rPr>
        <w:t>specific</w:t>
      </w:r>
      <w:r>
        <w:rPr>
          <w:spacing w:val="-5"/>
        </w:rPr>
        <w:t xml:space="preserve"> </w:t>
      </w:r>
      <w:r>
        <w:rPr>
          <w:spacing w:val="-3"/>
        </w:rPr>
        <w:t>course</w:t>
      </w:r>
      <w:r>
        <w:rPr>
          <w:spacing w:val="-7"/>
        </w:rPr>
        <w:t xml:space="preserve"> </w:t>
      </w:r>
      <w:r>
        <w:rPr>
          <w:spacing w:val="-2"/>
        </w:rPr>
        <w:t>or</w:t>
      </w:r>
      <w:r>
        <w:rPr>
          <w:spacing w:val="-7"/>
        </w:rPr>
        <w:t xml:space="preserve"> </w:t>
      </w:r>
      <w:r>
        <w:rPr>
          <w:spacing w:val="-4"/>
        </w:rPr>
        <w:t>courses</w:t>
      </w:r>
      <w:r>
        <w:rPr>
          <w:spacing w:val="-7"/>
        </w:rPr>
        <w:t xml:space="preserve"> </w:t>
      </w:r>
      <w:r>
        <w:rPr>
          <w:spacing w:val="-2"/>
        </w:rPr>
        <w:t>at</w:t>
      </w:r>
      <w:r>
        <w:rPr>
          <w:spacing w:val="-7"/>
        </w:rPr>
        <w:t xml:space="preserve"> </w:t>
      </w:r>
      <w:r>
        <w:rPr>
          <w:spacing w:val="-3"/>
        </w:rPr>
        <w:t>issue.</w:t>
      </w:r>
      <w:r>
        <w:rPr>
          <w:spacing w:val="50"/>
        </w:rPr>
        <w:t xml:space="preserve"> </w:t>
      </w:r>
      <w:r>
        <w:rPr>
          <w:spacing w:val="-4"/>
        </w:rPr>
        <w:t>Questions</w:t>
      </w:r>
      <w:r>
        <w:rPr>
          <w:spacing w:val="-6"/>
        </w:rPr>
        <w:t xml:space="preserve"> </w:t>
      </w:r>
      <w:r>
        <w:rPr>
          <w:spacing w:val="-2"/>
        </w:rPr>
        <w:t>of</w:t>
      </w:r>
      <w:r>
        <w:rPr>
          <w:spacing w:val="-6"/>
        </w:rPr>
        <w:t xml:space="preserve"> </w:t>
      </w:r>
      <w:r>
        <w:rPr>
          <w:spacing w:val="-4"/>
        </w:rPr>
        <w:t>transfer</w:t>
      </w:r>
      <w:r>
        <w:rPr>
          <w:spacing w:val="-6"/>
        </w:rPr>
        <w:t xml:space="preserve"> </w:t>
      </w:r>
      <w:r>
        <w:rPr>
          <w:spacing w:val="-3"/>
        </w:rPr>
        <w:t>credit</w:t>
      </w:r>
      <w:r>
        <w:rPr>
          <w:spacing w:val="-7"/>
        </w:rPr>
        <w:t xml:space="preserve"> </w:t>
      </w:r>
      <w:r>
        <w:rPr>
          <w:spacing w:val="-3"/>
        </w:rPr>
        <w:t>for</w:t>
      </w:r>
      <w:r>
        <w:rPr>
          <w:spacing w:val="-6"/>
        </w:rPr>
        <w:t xml:space="preserve"> </w:t>
      </w:r>
      <w:r>
        <w:rPr>
          <w:spacing w:val="-3"/>
        </w:rPr>
        <w:t>other</w:t>
      </w:r>
      <w:r>
        <w:rPr>
          <w:spacing w:val="-6"/>
        </w:rPr>
        <w:t xml:space="preserve"> </w:t>
      </w:r>
      <w:r>
        <w:rPr>
          <w:spacing w:val="-4"/>
        </w:rPr>
        <w:t>subject</w:t>
      </w:r>
      <w:r>
        <w:rPr>
          <w:spacing w:val="64"/>
        </w:rPr>
        <w:t xml:space="preserve"> </w:t>
      </w:r>
      <w:r>
        <w:rPr>
          <w:spacing w:val="-4"/>
        </w:rPr>
        <w:t>areas</w:t>
      </w:r>
      <w:r>
        <w:rPr>
          <w:spacing w:val="-6"/>
        </w:rPr>
        <w:t xml:space="preserve"> </w:t>
      </w:r>
      <w:r>
        <w:rPr>
          <w:spacing w:val="-4"/>
        </w:rPr>
        <w:t>should</w:t>
      </w:r>
      <w:r>
        <w:rPr>
          <w:spacing w:val="-7"/>
        </w:rPr>
        <w:t xml:space="preserve"> </w:t>
      </w:r>
      <w:r>
        <w:rPr>
          <w:spacing w:val="-2"/>
        </w:rPr>
        <w:t>be</w:t>
      </w:r>
      <w:r>
        <w:rPr>
          <w:spacing w:val="-7"/>
        </w:rPr>
        <w:t xml:space="preserve"> </w:t>
      </w:r>
      <w:r>
        <w:rPr>
          <w:spacing w:val="-3"/>
        </w:rPr>
        <w:t>referred</w:t>
      </w:r>
      <w:r>
        <w:rPr>
          <w:spacing w:val="-7"/>
        </w:rPr>
        <w:t xml:space="preserve"> </w:t>
      </w:r>
      <w:r>
        <w:rPr>
          <w:spacing w:val="-1"/>
        </w:rPr>
        <w:t>to</w:t>
      </w:r>
      <w:r>
        <w:rPr>
          <w:spacing w:val="-7"/>
        </w:rPr>
        <w:t xml:space="preserve"> </w:t>
      </w:r>
      <w:r>
        <w:rPr>
          <w:spacing w:val="-2"/>
        </w:rPr>
        <w:t>the</w:t>
      </w:r>
      <w:r>
        <w:rPr>
          <w:spacing w:val="-7"/>
        </w:rPr>
        <w:t xml:space="preserve"> </w:t>
      </w:r>
      <w:r>
        <w:rPr>
          <w:spacing w:val="-4"/>
        </w:rPr>
        <w:t>College</w:t>
      </w:r>
      <w:r>
        <w:rPr>
          <w:spacing w:val="-7"/>
        </w:rPr>
        <w:t xml:space="preserve"> </w:t>
      </w:r>
      <w:r>
        <w:rPr>
          <w:spacing w:val="-4"/>
        </w:rPr>
        <w:t>office.</w:t>
      </w:r>
    </w:p>
    <w:p w:rsidR="005E2A07" w:rsidRDefault="005E2A07" w:rsidP="005E2A07">
      <w:pPr>
        <w:rPr>
          <w:rFonts w:ascii="Times New Roman" w:eastAsia="Times New Roman" w:hAnsi="Times New Roman" w:cs="Times New Roman"/>
          <w:sz w:val="24"/>
          <w:szCs w:val="24"/>
        </w:rPr>
      </w:pPr>
    </w:p>
    <w:p w:rsidR="005E2A07" w:rsidRDefault="005E2A07" w:rsidP="005E2A07">
      <w:pPr>
        <w:pStyle w:val="BodyText"/>
        <w:ind w:left="839" w:right="246"/>
      </w:pPr>
      <w:r>
        <w:rPr>
          <w:spacing w:val="-4"/>
        </w:rPr>
        <w:t>Graduate</w:t>
      </w:r>
      <w:r>
        <w:rPr>
          <w:spacing w:val="-7"/>
        </w:rPr>
        <w:t xml:space="preserve"> </w:t>
      </w:r>
      <w:r>
        <w:rPr>
          <w:spacing w:val="-4"/>
        </w:rPr>
        <w:t>transfer</w:t>
      </w:r>
      <w:r>
        <w:rPr>
          <w:spacing w:val="-6"/>
        </w:rPr>
        <w:t xml:space="preserve"> </w:t>
      </w:r>
      <w:r>
        <w:rPr>
          <w:spacing w:val="-4"/>
        </w:rPr>
        <w:t>credit</w:t>
      </w:r>
      <w:r>
        <w:rPr>
          <w:spacing w:val="-6"/>
        </w:rPr>
        <w:t xml:space="preserve"> </w:t>
      </w:r>
      <w:r>
        <w:rPr>
          <w:spacing w:val="-1"/>
        </w:rPr>
        <w:t>is</w:t>
      </w:r>
      <w:r>
        <w:rPr>
          <w:spacing w:val="-7"/>
        </w:rPr>
        <w:t xml:space="preserve"> </w:t>
      </w:r>
      <w:r>
        <w:rPr>
          <w:spacing w:val="-4"/>
        </w:rPr>
        <w:t>evaluated</w:t>
      </w:r>
      <w:r>
        <w:rPr>
          <w:spacing w:val="-7"/>
        </w:rPr>
        <w:t xml:space="preserve"> </w:t>
      </w:r>
      <w:r>
        <w:rPr>
          <w:spacing w:val="-4"/>
        </w:rPr>
        <w:t>according</w:t>
      </w:r>
      <w:r>
        <w:rPr>
          <w:spacing w:val="-7"/>
        </w:rPr>
        <w:t xml:space="preserve"> </w:t>
      </w:r>
      <w:r>
        <w:rPr>
          <w:spacing w:val="-1"/>
        </w:rPr>
        <w:t>to</w:t>
      </w:r>
      <w:r>
        <w:rPr>
          <w:spacing w:val="-7"/>
        </w:rPr>
        <w:t xml:space="preserve"> </w:t>
      </w:r>
      <w:r>
        <w:rPr>
          <w:spacing w:val="-2"/>
        </w:rPr>
        <w:t>the</w:t>
      </w:r>
      <w:r>
        <w:rPr>
          <w:spacing w:val="-7"/>
        </w:rPr>
        <w:t xml:space="preserve"> </w:t>
      </w:r>
      <w:r>
        <w:rPr>
          <w:spacing w:val="-4"/>
        </w:rPr>
        <w:t>process</w:t>
      </w:r>
      <w:r>
        <w:rPr>
          <w:spacing w:val="-7"/>
        </w:rPr>
        <w:t xml:space="preserve"> </w:t>
      </w:r>
      <w:r>
        <w:rPr>
          <w:spacing w:val="-4"/>
        </w:rPr>
        <w:t>described</w:t>
      </w:r>
      <w:r>
        <w:rPr>
          <w:spacing w:val="-7"/>
        </w:rPr>
        <w:t xml:space="preserve"> </w:t>
      </w:r>
      <w:r>
        <w:rPr>
          <w:spacing w:val="-2"/>
        </w:rPr>
        <w:t>in</w:t>
      </w:r>
      <w:r>
        <w:rPr>
          <w:spacing w:val="-7"/>
        </w:rPr>
        <w:t xml:space="preserve"> </w:t>
      </w:r>
      <w:r>
        <w:rPr>
          <w:spacing w:val="-2"/>
        </w:rPr>
        <w:t>the</w:t>
      </w:r>
      <w:r>
        <w:rPr>
          <w:spacing w:val="84"/>
        </w:rPr>
        <w:t xml:space="preserve"> </w:t>
      </w:r>
      <w:r>
        <w:rPr>
          <w:spacing w:val="-4"/>
        </w:rPr>
        <w:t>current</w:t>
      </w:r>
      <w:r>
        <w:rPr>
          <w:spacing w:val="-7"/>
        </w:rPr>
        <w:t xml:space="preserve"> </w:t>
      </w:r>
      <w:r>
        <w:rPr>
          <w:spacing w:val="-4"/>
        </w:rPr>
        <w:t>Graduate</w:t>
      </w:r>
      <w:r>
        <w:rPr>
          <w:spacing w:val="-5"/>
        </w:rPr>
        <w:t xml:space="preserve"> </w:t>
      </w:r>
      <w:r>
        <w:rPr>
          <w:spacing w:val="-4"/>
        </w:rPr>
        <w:t>School</w:t>
      </w:r>
      <w:r>
        <w:rPr>
          <w:spacing w:val="-5"/>
        </w:rPr>
        <w:t xml:space="preserve"> </w:t>
      </w:r>
      <w:r>
        <w:rPr>
          <w:spacing w:val="-4"/>
        </w:rPr>
        <w:t>Catalog.</w:t>
      </w:r>
      <w:r>
        <w:rPr>
          <w:spacing w:val="50"/>
        </w:rPr>
        <w:t xml:space="preserve"> </w:t>
      </w:r>
      <w:r>
        <w:rPr>
          <w:spacing w:val="-3"/>
        </w:rPr>
        <w:t>Both</w:t>
      </w:r>
      <w:r>
        <w:rPr>
          <w:spacing w:val="-7"/>
        </w:rPr>
        <w:t xml:space="preserve"> </w:t>
      </w:r>
      <w:r>
        <w:rPr>
          <w:spacing w:val="-4"/>
        </w:rPr>
        <w:t>masters</w:t>
      </w:r>
      <w:r>
        <w:rPr>
          <w:spacing w:val="-6"/>
        </w:rPr>
        <w:t xml:space="preserve"> </w:t>
      </w:r>
      <w:r>
        <w:rPr>
          <w:spacing w:val="-2"/>
        </w:rPr>
        <w:t>and</w:t>
      </w:r>
      <w:r>
        <w:rPr>
          <w:spacing w:val="-7"/>
        </w:rPr>
        <w:t xml:space="preserve"> </w:t>
      </w:r>
      <w:r>
        <w:rPr>
          <w:spacing w:val="-4"/>
        </w:rPr>
        <w:t>doctoral</w:t>
      </w:r>
      <w:r>
        <w:rPr>
          <w:spacing w:val="-5"/>
        </w:rPr>
        <w:t xml:space="preserve"> </w:t>
      </w:r>
      <w:r>
        <w:rPr>
          <w:spacing w:val="-4"/>
        </w:rPr>
        <w:t>transfer</w:t>
      </w:r>
      <w:r>
        <w:rPr>
          <w:spacing w:val="-7"/>
        </w:rPr>
        <w:t xml:space="preserve"> </w:t>
      </w:r>
      <w:r>
        <w:rPr>
          <w:spacing w:val="-3"/>
        </w:rPr>
        <w:t>credit</w:t>
      </w:r>
      <w:r>
        <w:rPr>
          <w:spacing w:val="-5"/>
        </w:rPr>
        <w:t xml:space="preserve"> </w:t>
      </w:r>
      <w:r>
        <w:rPr>
          <w:spacing w:val="-3"/>
        </w:rPr>
        <w:t>may</w:t>
      </w:r>
      <w:r>
        <w:rPr>
          <w:spacing w:val="-7"/>
        </w:rPr>
        <w:t xml:space="preserve"> </w:t>
      </w:r>
      <w:r>
        <w:rPr>
          <w:spacing w:val="-4"/>
        </w:rPr>
        <w:t>be</w:t>
      </w:r>
      <w:r>
        <w:rPr>
          <w:spacing w:val="74"/>
        </w:rPr>
        <w:t xml:space="preserve"> </w:t>
      </w:r>
      <w:r>
        <w:rPr>
          <w:spacing w:val="-4"/>
        </w:rPr>
        <w:t>accepted</w:t>
      </w:r>
      <w:r>
        <w:rPr>
          <w:spacing w:val="-7"/>
        </w:rPr>
        <w:t xml:space="preserve"> </w:t>
      </w:r>
      <w:r>
        <w:rPr>
          <w:spacing w:val="-1"/>
        </w:rPr>
        <w:t>if</w:t>
      </w:r>
      <w:r>
        <w:rPr>
          <w:spacing w:val="-7"/>
        </w:rPr>
        <w:t xml:space="preserve"> </w:t>
      </w:r>
      <w:r>
        <w:rPr>
          <w:spacing w:val="-2"/>
        </w:rPr>
        <w:t>the</w:t>
      </w:r>
      <w:r>
        <w:rPr>
          <w:spacing w:val="-7"/>
        </w:rPr>
        <w:t xml:space="preserve"> </w:t>
      </w:r>
      <w:r>
        <w:rPr>
          <w:spacing w:val="-4"/>
        </w:rPr>
        <w:t>criteria</w:t>
      </w:r>
      <w:r>
        <w:rPr>
          <w:spacing w:val="-7"/>
        </w:rPr>
        <w:t xml:space="preserve"> </w:t>
      </w:r>
      <w:r>
        <w:rPr>
          <w:spacing w:val="-2"/>
        </w:rPr>
        <w:t>are</w:t>
      </w:r>
      <w:r>
        <w:rPr>
          <w:spacing w:val="-7"/>
        </w:rPr>
        <w:t xml:space="preserve"> </w:t>
      </w:r>
      <w:r>
        <w:rPr>
          <w:spacing w:val="-3"/>
        </w:rPr>
        <w:t>met</w:t>
      </w:r>
      <w:r>
        <w:rPr>
          <w:spacing w:val="-6"/>
        </w:rPr>
        <w:t xml:space="preserve"> </w:t>
      </w:r>
      <w:r>
        <w:rPr>
          <w:spacing w:val="-3"/>
        </w:rPr>
        <w:t>and</w:t>
      </w:r>
      <w:r>
        <w:rPr>
          <w:spacing w:val="-7"/>
        </w:rPr>
        <w:t xml:space="preserve"> </w:t>
      </w:r>
      <w:r>
        <w:rPr>
          <w:spacing w:val="-2"/>
        </w:rPr>
        <w:t>the</w:t>
      </w:r>
      <w:r>
        <w:rPr>
          <w:spacing w:val="-7"/>
        </w:rPr>
        <w:t xml:space="preserve"> </w:t>
      </w:r>
      <w:r>
        <w:rPr>
          <w:spacing w:val="-4"/>
        </w:rPr>
        <w:t>student's</w:t>
      </w:r>
      <w:r>
        <w:rPr>
          <w:spacing w:val="-7"/>
        </w:rPr>
        <w:t xml:space="preserve"> </w:t>
      </w:r>
      <w:r>
        <w:rPr>
          <w:spacing w:val="-4"/>
        </w:rPr>
        <w:t>advisor,</w:t>
      </w:r>
      <w:r>
        <w:rPr>
          <w:spacing w:val="-7"/>
        </w:rPr>
        <w:t xml:space="preserve"> </w:t>
      </w:r>
      <w:r>
        <w:rPr>
          <w:spacing w:val="-2"/>
        </w:rPr>
        <w:t>the</w:t>
      </w:r>
      <w:r>
        <w:rPr>
          <w:spacing w:val="-6"/>
        </w:rPr>
        <w:t xml:space="preserve"> </w:t>
      </w:r>
      <w:r>
        <w:rPr>
          <w:spacing w:val="-3"/>
        </w:rPr>
        <w:t>Program</w:t>
      </w:r>
      <w:r>
        <w:rPr>
          <w:spacing w:val="-7"/>
        </w:rPr>
        <w:t xml:space="preserve"> </w:t>
      </w:r>
      <w:r>
        <w:rPr>
          <w:spacing w:val="-4"/>
        </w:rPr>
        <w:t>Coordinator</w:t>
      </w:r>
      <w:r>
        <w:rPr>
          <w:spacing w:val="-6"/>
        </w:rPr>
        <w:t xml:space="preserve"> </w:t>
      </w:r>
      <w:r>
        <w:rPr>
          <w:spacing w:val="-4"/>
        </w:rPr>
        <w:t>or</w:t>
      </w:r>
      <w:r>
        <w:rPr>
          <w:spacing w:val="60"/>
        </w:rPr>
        <w:t xml:space="preserve"> </w:t>
      </w:r>
      <w:r>
        <w:rPr>
          <w:spacing w:val="-4"/>
        </w:rPr>
        <w:lastRenderedPageBreak/>
        <w:t>Graduate</w:t>
      </w:r>
      <w:r>
        <w:rPr>
          <w:spacing w:val="-7"/>
        </w:rPr>
        <w:t xml:space="preserve"> </w:t>
      </w:r>
      <w:r>
        <w:rPr>
          <w:spacing w:val="-4"/>
        </w:rPr>
        <w:t>Coordinator,</w:t>
      </w:r>
      <w:r>
        <w:rPr>
          <w:spacing w:val="-7"/>
        </w:rPr>
        <w:t xml:space="preserve"> </w:t>
      </w:r>
      <w:r>
        <w:rPr>
          <w:spacing w:val="-3"/>
        </w:rPr>
        <w:t>and</w:t>
      </w:r>
      <w:r>
        <w:rPr>
          <w:spacing w:val="-7"/>
        </w:rPr>
        <w:t xml:space="preserve"> </w:t>
      </w:r>
      <w:r>
        <w:rPr>
          <w:spacing w:val="-2"/>
        </w:rPr>
        <w:t>the</w:t>
      </w:r>
      <w:r>
        <w:rPr>
          <w:spacing w:val="-7"/>
        </w:rPr>
        <w:t xml:space="preserve"> </w:t>
      </w:r>
      <w:r>
        <w:rPr>
          <w:spacing w:val="-3"/>
        </w:rPr>
        <w:t>Dean</w:t>
      </w:r>
      <w:r>
        <w:rPr>
          <w:spacing w:val="-7"/>
        </w:rPr>
        <w:t xml:space="preserve"> </w:t>
      </w:r>
      <w:r>
        <w:rPr>
          <w:spacing w:val="-4"/>
        </w:rPr>
        <w:t>approve</w:t>
      </w:r>
      <w:r>
        <w:rPr>
          <w:spacing w:val="-7"/>
        </w:rPr>
        <w:t xml:space="preserve"> </w:t>
      </w:r>
      <w:r>
        <w:rPr>
          <w:spacing w:val="-3"/>
        </w:rPr>
        <w:t>the</w:t>
      </w:r>
      <w:r>
        <w:rPr>
          <w:spacing w:val="-7"/>
        </w:rPr>
        <w:t xml:space="preserve"> </w:t>
      </w:r>
      <w:r>
        <w:rPr>
          <w:spacing w:val="-4"/>
        </w:rPr>
        <w:t>transfer</w:t>
      </w:r>
      <w:r>
        <w:rPr>
          <w:spacing w:val="-7"/>
        </w:rPr>
        <w:t xml:space="preserve"> </w:t>
      </w:r>
      <w:r>
        <w:rPr>
          <w:spacing w:val="-3"/>
        </w:rPr>
        <w:t>credit.</w:t>
      </w:r>
    </w:p>
    <w:p w:rsidR="005E2A07" w:rsidRDefault="005E2A07" w:rsidP="005E2A07">
      <w:pPr>
        <w:widowControl/>
      </w:pPr>
    </w:p>
    <w:p w:rsidR="005E2A07" w:rsidRDefault="005E2A07" w:rsidP="005E2A07">
      <w:pPr>
        <w:pStyle w:val="Heading1"/>
        <w:numPr>
          <w:ilvl w:val="0"/>
          <w:numId w:val="24"/>
        </w:numPr>
        <w:tabs>
          <w:tab w:val="left" w:pos="820"/>
        </w:tabs>
        <w:spacing w:before="56"/>
        <w:ind w:left="820"/>
        <w:rPr>
          <w:b w:val="0"/>
          <w:bCs w:val="0"/>
          <w:u w:val="none"/>
        </w:rPr>
      </w:pPr>
      <w:r>
        <w:rPr>
          <w:spacing w:val="-4"/>
          <w:u w:val="thick" w:color="000000"/>
        </w:rPr>
        <w:t>Privacy</w:t>
      </w:r>
      <w:r>
        <w:rPr>
          <w:spacing w:val="-6"/>
          <w:u w:val="thick" w:color="000000"/>
        </w:rPr>
        <w:t xml:space="preserve"> </w:t>
      </w:r>
      <w:r>
        <w:rPr>
          <w:spacing w:val="-4"/>
          <w:u w:val="thick" w:color="000000"/>
        </w:rPr>
        <w:t>of</w:t>
      </w:r>
      <w:r>
        <w:rPr>
          <w:spacing w:val="-3"/>
          <w:u w:val="thick" w:color="000000"/>
        </w:rPr>
        <w:t xml:space="preserve"> </w:t>
      </w:r>
      <w:r>
        <w:rPr>
          <w:spacing w:val="-4"/>
          <w:u w:val="thick" w:color="000000"/>
        </w:rPr>
        <w:t>Student</w:t>
      </w:r>
      <w:r>
        <w:rPr>
          <w:spacing w:val="-6"/>
          <w:u w:val="thick" w:color="000000"/>
        </w:rPr>
        <w:t xml:space="preserve"> </w:t>
      </w:r>
      <w:r>
        <w:rPr>
          <w:spacing w:val="-4"/>
          <w:u w:val="thick" w:color="000000"/>
        </w:rPr>
        <w:t>Records</w:t>
      </w:r>
    </w:p>
    <w:p w:rsidR="005E2A07" w:rsidRDefault="005E2A07" w:rsidP="005E2A07">
      <w:pPr>
        <w:spacing w:before="11"/>
        <w:rPr>
          <w:rFonts w:ascii="Times New Roman" w:eastAsia="Times New Roman" w:hAnsi="Times New Roman" w:cs="Times New Roman"/>
          <w:b/>
          <w:bCs/>
          <w:sz w:val="17"/>
          <w:szCs w:val="17"/>
        </w:rPr>
      </w:pPr>
    </w:p>
    <w:p w:rsidR="005E2A07" w:rsidRDefault="005E2A07" w:rsidP="005E2A07">
      <w:pPr>
        <w:pStyle w:val="BodyText"/>
        <w:spacing w:before="69"/>
        <w:ind w:right="160"/>
      </w:pPr>
      <w:r>
        <w:rPr>
          <w:spacing w:val="-3"/>
        </w:rPr>
        <w:t>The</w:t>
      </w:r>
      <w:r>
        <w:rPr>
          <w:spacing w:val="-6"/>
        </w:rPr>
        <w:t xml:space="preserve"> </w:t>
      </w:r>
      <w:r>
        <w:rPr>
          <w:spacing w:val="-4"/>
        </w:rPr>
        <w:t>Director</w:t>
      </w:r>
      <w:r>
        <w:rPr>
          <w:spacing w:val="-6"/>
        </w:rPr>
        <w:t xml:space="preserve"> </w:t>
      </w:r>
      <w:r>
        <w:rPr>
          <w:spacing w:val="-2"/>
        </w:rPr>
        <w:t>is</w:t>
      </w:r>
      <w:r>
        <w:rPr>
          <w:spacing w:val="-7"/>
        </w:rPr>
        <w:t xml:space="preserve"> </w:t>
      </w:r>
      <w:r>
        <w:rPr>
          <w:spacing w:val="-4"/>
        </w:rPr>
        <w:t>responsible</w:t>
      </w:r>
      <w:r>
        <w:rPr>
          <w:spacing w:val="-7"/>
        </w:rPr>
        <w:t xml:space="preserve"> </w:t>
      </w:r>
      <w:r>
        <w:rPr>
          <w:spacing w:val="-3"/>
        </w:rPr>
        <w:t>for</w:t>
      </w:r>
      <w:r>
        <w:rPr>
          <w:spacing w:val="-5"/>
        </w:rPr>
        <w:t xml:space="preserve"> </w:t>
      </w:r>
      <w:r>
        <w:rPr>
          <w:spacing w:val="-4"/>
        </w:rPr>
        <w:t>ensuring</w:t>
      </w:r>
      <w:r>
        <w:rPr>
          <w:spacing w:val="-7"/>
        </w:rPr>
        <w:t xml:space="preserve"> </w:t>
      </w:r>
      <w:r>
        <w:rPr>
          <w:spacing w:val="-3"/>
        </w:rPr>
        <w:t>that</w:t>
      </w:r>
      <w:r>
        <w:rPr>
          <w:spacing w:val="-7"/>
        </w:rPr>
        <w:t xml:space="preserve"> </w:t>
      </w:r>
      <w:r>
        <w:rPr>
          <w:spacing w:val="-3"/>
        </w:rPr>
        <w:t>all</w:t>
      </w:r>
      <w:r>
        <w:rPr>
          <w:spacing w:val="-7"/>
        </w:rPr>
        <w:t xml:space="preserve"> </w:t>
      </w:r>
      <w:r>
        <w:rPr>
          <w:spacing w:val="-3"/>
        </w:rPr>
        <w:t>members</w:t>
      </w:r>
      <w:r>
        <w:rPr>
          <w:spacing w:val="-8"/>
        </w:rPr>
        <w:t xml:space="preserve"> </w:t>
      </w:r>
      <w:r>
        <w:rPr>
          <w:spacing w:val="-2"/>
        </w:rPr>
        <w:t>of</w:t>
      </w:r>
      <w:r>
        <w:rPr>
          <w:spacing w:val="-6"/>
        </w:rPr>
        <w:t xml:space="preserve"> </w:t>
      </w:r>
      <w:r>
        <w:rPr>
          <w:spacing w:val="-2"/>
        </w:rPr>
        <w:t>the</w:t>
      </w:r>
      <w:r>
        <w:rPr>
          <w:spacing w:val="-6"/>
        </w:rPr>
        <w:t xml:space="preserve"> </w:t>
      </w:r>
      <w:r>
        <w:rPr>
          <w:spacing w:val="-3"/>
        </w:rPr>
        <w:t>School</w:t>
      </w:r>
      <w:r>
        <w:rPr>
          <w:spacing w:val="-6"/>
        </w:rPr>
        <w:t xml:space="preserve"> </w:t>
      </w:r>
      <w:r>
        <w:rPr>
          <w:spacing w:val="-3"/>
        </w:rPr>
        <w:t>comply</w:t>
      </w:r>
      <w:r>
        <w:rPr>
          <w:spacing w:val="-6"/>
        </w:rPr>
        <w:t xml:space="preserve"> </w:t>
      </w:r>
      <w:r>
        <w:rPr>
          <w:spacing w:val="-4"/>
        </w:rPr>
        <w:t>with</w:t>
      </w:r>
      <w:r>
        <w:rPr>
          <w:spacing w:val="53"/>
        </w:rPr>
        <w:t xml:space="preserve"> </w:t>
      </w:r>
      <w:r>
        <w:rPr>
          <w:spacing w:val="-2"/>
        </w:rPr>
        <w:t>all</w:t>
      </w:r>
      <w:r>
        <w:rPr>
          <w:spacing w:val="-6"/>
        </w:rPr>
        <w:t xml:space="preserve"> </w:t>
      </w:r>
      <w:r>
        <w:rPr>
          <w:spacing w:val="-3"/>
        </w:rPr>
        <w:t>laws</w:t>
      </w:r>
      <w:r>
        <w:rPr>
          <w:spacing w:val="-6"/>
        </w:rPr>
        <w:t xml:space="preserve"> </w:t>
      </w:r>
      <w:r>
        <w:rPr>
          <w:spacing w:val="-2"/>
        </w:rPr>
        <w:t>and</w:t>
      </w:r>
      <w:r>
        <w:rPr>
          <w:spacing w:val="-6"/>
        </w:rPr>
        <w:t xml:space="preserve"> </w:t>
      </w:r>
      <w:r>
        <w:rPr>
          <w:spacing w:val="-3"/>
        </w:rPr>
        <w:t>University</w:t>
      </w:r>
      <w:r>
        <w:rPr>
          <w:spacing w:val="-6"/>
        </w:rPr>
        <w:t xml:space="preserve"> </w:t>
      </w:r>
      <w:r>
        <w:rPr>
          <w:spacing w:val="-4"/>
        </w:rPr>
        <w:t>Policies</w:t>
      </w:r>
      <w:r>
        <w:rPr>
          <w:spacing w:val="-7"/>
        </w:rPr>
        <w:t xml:space="preserve"> </w:t>
      </w:r>
      <w:r>
        <w:rPr>
          <w:spacing w:val="-4"/>
        </w:rPr>
        <w:t>which</w:t>
      </w:r>
      <w:r>
        <w:rPr>
          <w:spacing w:val="-7"/>
        </w:rPr>
        <w:t xml:space="preserve"> </w:t>
      </w:r>
      <w:r>
        <w:rPr>
          <w:spacing w:val="-4"/>
        </w:rPr>
        <w:t>govern</w:t>
      </w:r>
      <w:r>
        <w:rPr>
          <w:spacing w:val="-5"/>
        </w:rPr>
        <w:t xml:space="preserve"> </w:t>
      </w:r>
      <w:r>
        <w:rPr>
          <w:spacing w:val="-3"/>
        </w:rPr>
        <w:t>the</w:t>
      </w:r>
      <w:r>
        <w:rPr>
          <w:spacing w:val="-7"/>
        </w:rPr>
        <w:t xml:space="preserve"> </w:t>
      </w:r>
      <w:r>
        <w:rPr>
          <w:spacing w:val="-4"/>
        </w:rPr>
        <w:t>privacy</w:t>
      </w:r>
      <w:r>
        <w:rPr>
          <w:spacing w:val="-7"/>
        </w:rPr>
        <w:t xml:space="preserve"> </w:t>
      </w:r>
      <w:r>
        <w:rPr>
          <w:spacing w:val="-2"/>
        </w:rPr>
        <w:t>of</w:t>
      </w:r>
      <w:r>
        <w:rPr>
          <w:spacing w:val="-7"/>
        </w:rPr>
        <w:t xml:space="preserve"> </w:t>
      </w:r>
      <w:r>
        <w:rPr>
          <w:spacing w:val="-3"/>
        </w:rPr>
        <w:t>student</w:t>
      </w:r>
      <w:r>
        <w:rPr>
          <w:spacing w:val="-7"/>
        </w:rPr>
        <w:t xml:space="preserve"> </w:t>
      </w:r>
      <w:r>
        <w:rPr>
          <w:spacing w:val="-4"/>
        </w:rPr>
        <w:t>education</w:t>
      </w:r>
      <w:r>
        <w:rPr>
          <w:spacing w:val="50"/>
        </w:rPr>
        <w:t xml:space="preserve"> </w:t>
      </w:r>
      <w:r>
        <w:rPr>
          <w:spacing w:val="-4"/>
        </w:rPr>
        <w:t>records,</w:t>
      </w:r>
      <w:r>
        <w:rPr>
          <w:spacing w:val="-7"/>
        </w:rPr>
        <w:t xml:space="preserve"> </w:t>
      </w:r>
      <w:r>
        <w:rPr>
          <w:spacing w:val="-3"/>
        </w:rPr>
        <w:t>including</w:t>
      </w:r>
      <w:r>
        <w:rPr>
          <w:spacing w:val="-7"/>
        </w:rPr>
        <w:t xml:space="preserve"> </w:t>
      </w:r>
      <w:r>
        <w:rPr>
          <w:spacing w:val="-3"/>
        </w:rPr>
        <w:t>but</w:t>
      </w:r>
      <w:r>
        <w:rPr>
          <w:spacing w:val="-7"/>
        </w:rPr>
        <w:t xml:space="preserve"> </w:t>
      </w:r>
      <w:r>
        <w:rPr>
          <w:spacing w:val="-3"/>
        </w:rPr>
        <w:t>not</w:t>
      </w:r>
      <w:r>
        <w:rPr>
          <w:spacing w:val="-7"/>
        </w:rPr>
        <w:t xml:space="preserve"> </w:t>
      </w:r>
      <w:r>
        <w:rPr>
          <w:spacing w:val="-3"/>
        </w:rPr>
        <w:t>limited</w:t>
      </w:r>
      <w:r>
        <w:rPr>
          <w:spacing w:val="-7"/>
        </w:rPr>
        <w:t xml:space="preserve"> </w:t>
      </w:r>
      <w:r>
        <w:rPr>
          <w:spacing w:val="-1"/>
        </w:rPr>
        <w:t>to</w:t>
      </w:r>
      <w:r>
        <w:rPr>
          <w:spacing w:val="-7"/>
        </w:rPr>
        <w:t xml:space="preserve"> </w:t>
      </w:r>
      <w:r>
        <w:rPr>
          <w:spacing w:val="-2"/>
        </w:rPr>
        <w:t>the</w:t>
      </w:r>
      <w:r>
        <w:rPr>
          <w:spacing w:val="-6"/>
        </w:rPr>
        <w:t xml:space="preserve"> </w:t>
      </w:r>
      <w:r>
        <w:rPr>
          <w:spacing w:val="-3"/>
        </w:rPr>
        <w:t>Family</w:t>
      </w:r>
      <w:r>
        <w:rPr>
          <w:spacing w:val="-7"/>
        </w:rPr>
        <w:t xml:space="preserve"> </w:t>
      </w:r>
      <w:r>
        <w:rPr>
          <w:spacing w:val="-4"/>
        </w:rPr>
        <w:t>Educational</w:t>
      </w:r>
      <w:r>
        <w:rPr>
          <w:spacing w:val="-7"/>
        </w:rPr>
        <w:t xml:space="preserve"> </w:t>
      </w:r>
      <w:r>
        <w:rPr>
          <w:spacing w:val="-4"/>
        </w:rPr>
        <w:t>Rights</w:t>
      </w:r>
      <w:r>
        <w:rPr>
          <w:spacing w:val="-6"/>
        </w:rPr>
        <w:t xml:space="preserve"> </w:t>
      </w:r>
      <w:r>
        <w:rPr>
          <w:spacing w:val="-3"/>
        </w:rPr>
        <w:t>and</w:t>
      </w:r>
      <w:r>
        <w:rPr>
          <w:spacing w:val="-7"/>
        </w:rPr>
        <w:t xml:space="preserve"> </w:t>
      </w:r>
      <w:r>
        <w:rPr>
          <w:spacing w:val="-3"/>
        </w:rPr>
        <w:t>Privacy</w:t>
      </w:r>
      <w:r>
        <w:rPr>
          <w:spacing w:val="-7"/>
        </w:rPr>
        <w:t xml:space="preserve"> </w:t>
      </w:r>
      <w:r>
        <w:rPr>
          <w:spacing w:val="-4"/>
        </w:rPr>
        <w:t>Act</w:t>
      </w:r>
      <w:r>
        <w:rPr>
          <w:spacing w:val="42"/>
        </w:rPr>
        <w:t xml:space="preserve"> </w:t>
      </w:r>
      <w:r>
        <w:rPr>
          <w:spacing w:val="-4"/>
        </w:rPr>
        <w:t>(FERPA).</w:t>
      </w:r>
      <w:r>
        <w:rPr>
          <w:spacing w:val="50"/>
        </w:rPr>
        <w:t xml:space="preserve"> </w:t>
      </w:r>
      <w:r>
        <w:rPr>
          <w:spacing w:val="-4"/>
        </w:rPr>
        <w:t>These</w:t>
      </w:r>
      <w:r>
        <w:rPr>
          <w:spacing w:val="-6"/>
        </w:rPr>
        <w:t xml:space="preserve"> </w:t>
      </w:r>
      <w:r>
        <w:rPr>
          <w:spacing w:val="-4"/>
        </w:rPr>
        <w:t>regulations</w:t>
      </w:r>
      <w:r>
        <w:rPr>
          <w:spacing w:val="-6"/>
        </w:rPr>
        <w:t xml:space="preserve"> </w:t>
      </w:r>
      <w:r>
        <w:rPr>
          <w:spacing w:val="-4"/>
        </w:rPr>
        <w:t>require,</w:t>
      </w:r>
      <w:r>
        <w:rPr>
          <w:spacing w:val="-7"/>
        </w:rPr>
        <w:t xml:space="preserve"> </w:t>
      </w:r>
      <w:r>
        <w:rPr>
          <w:spacing w:val="-4"/>
        </w:rPr>
        <w:t>among</w:t>
      </w:r>
      <w:r>
        <w:rPr>
          <w:spacing w:val="-7"/>
        </w:rPr>
        <w:t xml:space="preserve"> </w:t>
      </w:r>
      <w:r>
        <w:rPr>
          <w:spacing w:val="-4"/>
        </w:rPr>
        <w:t>other</w:t>
      </w:r>
      <w:r>
        <w:rPr>
          <w:spacing w:val="-5"/>
        </w:rPr>
        <w:t xml:space="preserve"> </w:t>
      </w:r>
      <w:r>
        <w:rPr>
          <w:spacing w:val="-3"/>
        </w:rPr>
        <w:t>things,</w:t>
      </w:r>
      <w:r>
        <w:rPr>
          <w:spacing w:val="-7"/>
        </w:rPr>
        <w:t xml:space="preserve"> </w:t>
      </w:r>
      <w:r>
        <w:rPr>
          <w:spacing w:val="-3"/>
        </w:rPr>
        <w:t>that</w:t>
      </w:r>
      <w:r>
        <w:rPr>
          <w:spacing w:val="-5"/>
        </w:rPr>
        <w:t xml:space="preserve"> </w:t>
      </w:r>
      <w:r>
        <w:rPr>
          <w:spacing w:val="-4"/>
        </w:rPr>
        <w:t>faculty</w:t>
      </w:r>
      <w:r>
        <w:rPr>
          <w:spacing w:val="-7"/>
        </w:rPr>
        <w:t xml:space="preserve"> </w:t>
      </w:r>
      <w:r>
        <w:rPr>
          <w:spacing w:val="-3"/>
        </w:rPr>
        <w:t>members</w:t>
      </w:r>
      <w:r>
        <w:rPr>
          <w:spacing w:val="-7"/>
        </w:rPr>
        <w:t xml:space="preserve"> </w:t>
      </w:r>
      <w:r>
        <w:rPr>
          <w:spacing w:val="-3"/>
        </w:rPr>
        <w:t>keep</w:t>
      </w:r>
      <w:r>
        <w:rPr>
          <w:spacing w:val="84"/>
        </w:rPr>
        <w:t xml:space="preserve"> </w:t>
      </w:r>
      <w:r>
        <w:rPr>
          <w:spacing w:val="-4"/>
        </w:rPr>
        <w:t>thorough</w:t>
      </w:r>
      <w:r>
        <w:rPr>
          <w:spacing w:val="-7"/>
        </w:rPr>
        <w:t xml:space="preserve"> </w:t>
      </w:r>
      <w:r>
        <w:rPr>
          <w:spacing w:val="-4"/>
        </w:rPr>
        <w:t>academic</w:t>
      </w:r>
      <w:r>
        <w:rPr>
          <w:spacing w:val="-6"/>
        </w:rPr>
        <w:t xml:space="preserve"> </w:t>
      </w:r>
      <w:r>
        <w:rPr>
          <w:spacing w:val="-4"/>
        </w:rPr>
        <w:t>records</w:t>
      </w:r>
      <w:r>
        <w:rPr>
          <w:spacing w:val="-7"/>
        </w:rPr>
        <w:t xml:space="preserve"> </w:t>
      </w:r>
      <w:r>
        <w:rPr>
          <w:spacing w:val="-3"/>
        </w:rPr>
        <w:t>and</w:t>
      </w:r>
      <w:r>
        <w:rPr>
          <w:spacing w:val="-6"/>
        </w:rPr>
        <w:t xml:space="preserve"> </w:t>
      </w:r>
      <w:r>
        <w:rPr>
          <w:spacing w:val="-3"/>
        </w:rPr>
        <w:t>forbid</w:t>
      </w:r>
      <w:r>
        <w:rPr>
          <w:spacing w:val="-6"/>
        </w:rPr>
        <w:t xml:space="preserve"> </w:t>
      </w:r>
      <w:r>
        <w:rPr>
          <w:spacing w:val="-2"/>
        </w:rPr>
        <w:t>the</w:t>
      </w:r>
      <w:r>
        <w:rPr>
          <w:spacing w:val="-6"/>
        </w:rPr>
        <w:t xml:space="preserve"> </w:t>
      </w:r>
      <w:r>
        <w:rPr>
          <w:spacing w:val="-3"/>
        </w:rPr>
        <w:t>posting</w:t>
      </w:r>
      <w:r>
        <w:rPr>
          <w:spacing w:val="-6"/>
        </w:rPr>
        <w:t xml:space="preserve"> </w:t>
      </w:r>
      <w:r>
        <w:rPr>
          <w:spacing w:val="-2"/>
        </w:rPr>
        <w:t>of</w:t>
      </w:r>
      <w:r>
        <w:rPr>
          <w:spacing w:val="-6"/>
        </w:rPr>
        <w:t xml:space="preserve"> </w:t>
      </w:r>
      <w:r>
        <w:rPr>
          <w:spacing w:val="-3"/>
        </w:rPr>
        <w:t>grades</w:t>
      </w:r>
      <w:r>
        <w:rPr>
          <w:spacing w:val="-8"/>
        </w:rPr>
        <w:t xml:space="preserve"> </w:t>
      </w:r>
      <w:r>
        <w:rPr>
          <w:spacing w:val="-2"/>
        </w:rPr>
        <w:t>by</w:t>
      </w:r>
      <w:r>
        <w:rPr>
          <w:spacing w:val="-7"/>
        </w:rPr>
        <w:t xml:space="preserve"> </w:t>
      </w:r>
      <w:r>
        <w:rPr>
          <w:spacing w:val="-3"/>
        </w:rPr>
        <w:t>name,</w:t>
      </w:r>
      <w:r>
        <w:rPr>
          <w:spacing w:val="-7"/>
        </w:rPr>
        <w:t xml:space="preserve"> </w:t>
      </w:r>
      <w:r>
        <w:rPr>
          <w:spacing w:val="-3"/>
        </w:rPr>
        <w:t>social</w:t>
      </w:r>
      <w:r>
        <w:rPr>
          <w:spacing w:val="-7"/>
        </w:rPr>
        <w:t xml:space="preserve"> </w:t>
      </w:r>
      <w:r>
        <w:rPr>
          <w:spacing w:val="-3"/>
        </w:rPr>
        <w:t>security</w:t>
      </w:r>
      <w:r>
        <w:rPr>
          <w:spacing w:val="59"/>
        </w:rPr>
        <w:t xml:space="preserve"> </w:t>
      </w:r>
      <w:r>
        <w:rPr>
          <w:spacing w:val="-4"/>
        </w:rPr>
        <w:t>number</w:t>
      </w:r>
      <w:r>
        <w:rPr>
          <w:spacing w:val="-7"/>
        </w:rPr>
        <w:t xml:space="preserve"> </w:t>
      </w:r>
      <w:r>
        <w:rPr>
          <w:spacing w:val="-2"/>
        </w:rPr>
        <w:t>or</w:t>
      </w:r>
      <w:r>
        <w:rPr>
          <w:spacing w:val="-5"/>
        </w:rPr>
        <w:t xml:space="preserve"> </w:t>
      </w:r>
      <w:r>
        <w:rPr>
          <w:spacing w:val="-3"/>
        </w:rPr>
        <w:t>any</w:t>
      </w:r>
      <w:r>
        <w:rPr>
          <w:spacing w:val="-7"/>
        </w:rPr>
        <w:t xml:space="preserve"> </w:t>
      </w:r>
      <w:r>
        <w:rPr>
          <w:spacing w:val="-3"/>
        </w:rPr>
        <w:t>other</w:t>
      </w:r>
      <w:r>
        <w:rPr>
          <w:spacing w:val="-7"/>
        </w:rPr>
        <w:t xml:space="preserve"> </w:t>
      </w:r>
      <w:r>
        <w:rPr>
          <w:spacing w:val="-3"/>
        </w:rPr>
        <w:t>system</w:t>
      </w:r>
      <w:r>
        <w:rPr>
          <w:spacing w:val="-7"/>
        </w:rPr>
        <w:t xml:space="preserve"> </w:t>
      </w:r>
      <w:r>
        <w:rPr>
          <w:spacing w:val="-3"/>
        </w:rPr>
        <w:t>which</w:t>
      </w:r>
      <w:r>
        <w:rPr>
          <w:spacing w:val="-7"/>
        </w:rPr>
        <w:t xml:space="preserve"> </w:t>
      </w:r>
      <w:r>
        <w:rPr>
          <w:spacing w:val="-3"/>
        </w:rPr>
        <w:t>might</w:t>
      </w:r>
      <w:r>
        <w:rPr>
          <w:spacing w:val="-5"/>
        </w:rPr>
        <w:t xml:space="preserve"> </w:t>
      </w:r>
      <w:r>
        <w:rPr>
          <w:spacing w:val="-4"/>
        </w:rPr>
        <w:t>identify</w:t>
      </w:r>
      <w:r>
        <w:rPr>
          <w:spacing w:val="-7"/>
        </w:rPr>
        <w:t xml:space="preserve"> </w:t>
      </w:r>
      <w:r>
        <w:t>a</w:t>
      </w:r>
      <w:r>
        <w:rPr>
          <w:spacing w:val="-7"/>
        </w:rPr>
        <w:t xml:space="preserve"> </w:t>
      </w:r>
      <w:r>
        <w:rPr>
          <w:spacing w:val="-3"/>
        </w:rPr>
        <w:t>student</w:t>
      </w:r>
      <w:r>
        <w:rPr>
          <w:spacing w:val="-7"/>
        </w:rPr>
        <w:t xml:space="preserve"> </w:t>
      </w:r>
      <w:r>
        <w:rPr>
          <w:spacing w:val="-2"/>
        </w:rPr>
        <w:t>with</w:t>
      </w:r>
      <w:r>
        <w:rPr>
          <w:spacing w:val="-7"/>
        </w:rPr>
        <w:t xml:space="preserve"> </w:t>
      </w:r>
      <w:r>
        <w:rPr>
          <w:spacing w:val="-4"/>
        </w:rPr>
        <w:t>her/his</w:t>
      </w:r>
      <w:r>
        <w:rPr>
          <w:spacing w:val="-7"/>
        </w:rPr>
        <w:t xml:space="preserve"> </w:t>
      </w:r>
      <w:r>
        <w:rPr>
          <w:spacing w:val="-4"/>
        </w:rPr>
        <w:t>education</w:t>
      </w:r>
      <w:r>
        <w:rPr>
          <w:spacing w:val="42"/>
        </w:rPr>
        <w:t xml:space="preserve"> </w:t>
      </w:r>
      <w:r>
        <w:rPr>
          <w:spacing w:val="-4"/>
        </w:rPr>
        <w:t>record.</w:t>
      </w:r>
      <w:r>
        <w:rPr>
          <w:spacing w:val="50"/>
        </w:rPr>
        <w:t xml:space="preserve"> </w:t>
      </w:r>
      <w:r>
        <w:rPr>
          <w:spacing w:val="-3"/>
        </w:rPr>
        <w:t>For</w:t>
      </w:r>
      <w:r>
        <w:rPr>
          <w:spacing w:val="-7"/>
        </w:rPr>
        <w:t xml:space="preserve"> </w:t>
      </w:r>
      <w:r>
        <w:rPr>
          <w:spacing w:val="-4"/>
        </w:rPr>
        <w:t>further</w:t>
      </w:r>
      <w:r>
        <w:rPr>
          <w:spacing w:val="-7"/>
        </w:rPr>
        <w:t xml:space="preserve"> </w:t>
      </w:r>
      <w:r>
        <w:rPr>
          <w:spacing w:val="-4"/>
        </w:rPr>
        <w:t>information,</w:t>
      </w:r>
      <w:r>
        <w:rPr>
          <w:spacing w:val="-6"/>
        </w:rPr>
        <w:t xml:space="preserve"> </w:t>
      </w:r>
      <w:r>
        <w:rPr>
          <w:spacing w:val="-4"/>
        </w:rPr>
        <w:t>contact</w:t>
      </w:r>
      <w:r>
        <w:rPr>
          <w:spacing w:val="-6"/>
        </w:rPr>
        <w:t xml:space="preserve"> </w:t>
      </w:r>
      <w:r>
        <w:rPr>
          <w:spacing w:val="-2"/>
        </w:rPr>
        <w:t>the</w:t>
      </w:r>
      <w:r>
        <w:rPr>
          <w:spacing w:val="-6"/>
        </w:rPr>
        <w:t xml:space="preserve"> </w:t>
      </w:r>
      <w:r>
        <w:rPr>
          <w:spacing w:val="-4"/>
        </w:rPr>
        <w:t>University’s</w:t>
      </w:r>
      <w:r>
        <w:rPr>
          <w:spacing w:val="-6"/>
        </w:rPr>
        <w:t xml:space="preserve"> </w:t>
      </w:r>
      <w:r>
        <w:rPr>
          <w:spacing w:val="-3"/>
        </w:rPr>
        <w:t>Office</w:t>
      </w:r>
      <w:r>
        <w:rPr>
          <w:spacing w:val="-6"/>
        </w:rPr>
        <w:t xml:space="preserve"> </w:t>
      </w:r>
      <w:r>
        <w:rPr>
          <w:spacing w:val="-2"/>
        </w:rPr>
        <w:t>of</w:t>
      </w:r>
      <w:r>
        <w:rPr>
          <w:spacing w:val="-6"/>
        </w:rPr>
        <w:t xml:space="preserve"> </w:t>
      </w:r>
      <w:r>
        <w:rPr>
          <w:spacing w:val="-4"/>
        </w:rPr>
        <w:t>Legal</w:t>
      </w:r>
      <w:r>
        <w:rPr>
          <w:spacing w:val="-6"/>
        </w:rPr>
        <w:t xml:space="preserve"> </w:t>
      </w:r>
      <w:r>
        <w:rPr>
          <w:spacing w:val="-4"/>
        </w:rPr>
        <w:t>Affairs.</w:t>
      </w:r>
    </w:p>
    <w:p w:rsidR="005E2A07" w:rsidRDefault="005E2A07" w:rsidP="005E2A07">
      <w:pPr>
        <w:rPr>
          <w:rFonts w:ascii="Times New Roman" w:eastAsia="Times New Roman" w:hAnsi="Times New Roman" w:cs="Times New Roman"/>
          <w:sz w:val="24"/>
          <w:szCs w:val="24"/>
        </w:rPr>
      </w:pPr>
    </w:p>
    <w:p w:rsidR="005E2A07" w:rsidRDefault="005E2A07" w:rsidP="005E2A07">
      <w:pPr>
        <w:pStyle w:val="Heading1"/>
        <w:numPr>
          <w:ilvl w:val="0"/>
          <w:numId w:val="24"/>
        </w:numPr>
        <w:tabs>
          <w:tab w:val="left" w:pos="820"/>
        </w:tabs>
        <w:ind w:left="820"/>
        <w:rPr>
          <w:b w:val="0"/>
          <w:bCs w:val="0"/>
          <w:u w:val="none"/>
        </w:rPr>
      </w:pPr>
      <w:r>
        <w:rPr>
          <w:spacing w:val="-4"/>
          <w:u w:val="thick" w:color="000000"/>
        </w:rPr>
        <w:t>Student</w:t>
      </w:r>
      <w:r>
        <w:rPr>
          <w:spacing w:val="-1"/>
          <w:u w:val="thick" w:color="000000"/>
        </w:rPr>
        <w:t xml:space="preserve"> </w:t>
      </w:r>
      <w:r>
        <w:rPr>
          <w:spacing w:val="-4"/>
          <w:u w:val="thick" w:color="000000"/>
        </w:rPr>
        <w:t>Evaluations</w:t>
      </w:r>
    </w:p>
    <w:p w:rsidR="005E2A07" w:rsidRDefault="005E2A07" w:rsidP="005E2A07">
      <w:pPr>
        <w:spacing w:before="11"/>
        <w:rPr>
          <w:rFonts w:ascii="Times New Roman" w:eastAsia="Times New Roman" w:hAnsi="Times New Roman" w:cs="Times New Roman"/>
          <w:b/>
          <w:bCs/>
          <w:sz w:val="17"/>
          <w:szCs w:val="17"/>
        </w:rPr>
      </w:pPr>
    </w:p>
    <w:p w:rsidR="005E2A07" w:rsidRDefault="005E2A07" w:rsidP="005E2A07">
      <w:pPr>
        <w:pStyle w:val="BodyText"/>
        <w:spacing w:before="69"/>
        <w:ind w:left="819" w:right="168"/>
        <w:rPr>
          <w:spacing w:val="-4"/>
        </w:rPr>
      </w:pPr>
      <w:r>
        <w:rPr>
          <w:spacing w:val="-3"/>
        </w:rPr>
        <w:t>All</w:t>
      </w:r>
      <w:r>
        <w:rPr>
          <w:spacing w:val="-6"/>
        </w:rPr>
        <w:t xml:space="preserve"> </w:t>
      </w:r>
      <w:r>
        <w:rPr>
          <w:spacing w:val="-4"/>
        </w:rPr>
        <w:t>courses</w:t>
      </w:r>
      <w:r>
        <w:rPr>
          <w:spacing w:val="-7"/>
        </w:rPr>
        <w:t xml:space="preserve"> </w:t>
      </w:r>
      <w:r>
        <w:rPr>
          <w:spacing w:val="-3"/>
        </w:rPr>
        <w:t>are</w:t>
      </w:r>
      <w:r>
        <w:rPr>
          <w:spacing w:val="-7"/>
        </w:rPr>
        <w:t xml:space="preserve"> </w:t>
      </w:r>
      <w:r>
        <w:rPr>
          <w:spacing w:val="-4"/>
        </w:rPr>
        <w:t>evaluated</w:t>
      </w:r>
      <w:r>
        <w:rPr>
          <w:spacing w:val="-5"/>
        </w:rPr>
        <w:t xml:space="preserve"> </w:t>
      </w:r>
      <w:r>
        <w:rPr>
          <w:spacing w:val="-3"/>
        </w:rPr>
        <w:t>each</w:t>
      </w:r>
      <w:r>
        <w:rPr>
          <w:spacing w:val="-7"/>
        </w:rPr>
        <w:t xml:space="preserve"> </w:t>
      </w:r>
      <w:r>
        <w:rPr>
          <w:spacing w:val="-3"/>
        </w:rPr>
        <w:t>semester,</w:t>
      </w:r>
      <w:r>
        <w:rPr>
          <w:spacing w:val="-7"/>
        </w:rPr>
        <w:t xml:space="preserve"> </w:t>
      </w:r>
      <w:r>
        <w:rPr>
          <w:spacing w:val="-3"/>
        </w:rPr>
        <w:t>including</w:t>
      </w:r>
      <w:r>
        <w:rPr>
          <w:spacing w:val="-7"/>
        </w:rPr>
        <w:t xml:space="preserve"> </w:t>
      </w:r>
      <w:r>
        <w:rPr>
          <w:spacing w:val="-3"/>
        </w:rPr>
        <w:t>summer</w:t>
      </w:r>
      <w:r>
        <w:rPr>
          <w:spacing w:val="-6"/>
        </w:rPr>
        <w:t xml:space="preserve"> </w:t>
      </w:r>
      <w:r>
        <w:rPr>
          <w:spacing w:val="-4"/>
        </w:rPr>
        <w:t>sessions,</w:t>
      </w:r>
      <w:r>
        <w:rPr>
          <w:spacing w:val="-6"/>
        </w:rPr>
        <w:t xml:space="preserve"> </w:t>
      </w:r>
      <w:r>
        <w:rPr>
          <w:spacing w:val="-3"/>
        </w:rPr>
        <w:t>using</w:t>
      </w:r>
      <w:r>
        <w:rPr>
          <w:spacing w:val="-6"/>
        </w:rPr>
        <w:t xml:space="preserve"> </w:t>
      </w:r>
      <w:r>
        <w:rPr>
          <w:spacing w:val="-4"/>
        </w:rPr>
        <w:t>the</w:t>
      </w:r>
      <w:r>
        <w:rPr>
          <w:spacing w:val="50"/>
        </w:rPr>
        <w:t xml:space="preserve"> </w:t>
      </w:r>
      <w:r>
        <w:rPr>
          <w:spacing w:val="-4"/>
        </w:rPr>
        <w:t>approved</w:t>
      </w:r>
      <w:r>
        <w:rPr>
          <w:spacing w:val="-7"/>
        </w:rPr>
        <w:t xml:space="preserve"> </w:t>
      </w:r>
      <w:r>
        <w:rPr>
          <w:spacing w:val="-3"/>
        </w:rPr>
        <w:t>Student</w:t>
      </w:r>
      <w:r>
        <w:rPr>
          <w:spacing w:val="-7"/>
        </w:rPr>
        <w:t xml:space="preserve"> </w:t>
      </w:r>
      <w:r>
        <w:rPr>
          <w:spacing w:val="-4"/>
        </w:rPr>
        <w:t>Survey</w:t>
      </w:r>
      <w:r>
        <w:rPr>
          <w:spacing w:val="-7"/>
        </w:rPr>
        <w:t xml:space="preserve"> </w:t>
      </w:r>
      <w:r>
        <w:rPr>
          <w:spacing w:val="-2"/>
        </w:rPr>
        <w:t>of</w:t>
      </w:r>
      <w:r>
        <w:rPr>
          <w:spacing w:val="-7"/>
        </w:rPr>
        <w:t xml:space="preserve"> </w:t>
      </w:r>
      <w:r>
        <w:rPr>
          <w:spacing w:val="-3"/>
        </w:rPr>
        <w:t>Instruction</w:t>
      </w:r>
      <w:r>
        <w:rPr>
          <w:spacing w:val="-6"/>
        </w:rPr>
        <w:t xml:space="preserve"> </w:t>
      </w:r>
      <w:r>
        <w:rPr>
          <w:spacing w:val="-3"/>
        </w:rPr>
        <w:t>(SSI).</w:t>
      </w:r>
      <w:r>
        <w:rPr>
          <w:spacing w:val="51"/>
        </w:rPr>
        <w:t xml:space="preserve"> </w:t>
      </w:r>
      <w:r>
        <w:rPr>
          <w:spacing w:val="-1"/>
        </w:rPr>
        <w:t>If</w:t>
      </w:r>
      <w:r>
        <w:rPr>
          <w:spacing w:val="-7"/>
        </w:rPr>
        <w:t xml:space="preserve"> </w:t>
      </w:r>
      <w:r>
        <w:rPr>
          <w:spacing w:val="-3"/>
        </w:rPr>
        <w:t>the</w:t>
      </w:r>
      <w:r>
        <w:rPr>
          <w:spacing w:val="-6"/>
        </w:rPr>
        <w:t xml:space="preserve"> </w:t>
      </w:r>
      <w:r>
        <w:rPr>
          <w:spacing w:val="-4"/>
        </w:rPr>
        <w:t>evaluations</w:t>
      </w:r>
      <w:r>
        <w:rPr>
          <w:spacing w:val="-6"/>
        </w:rPr>
        <w:t xml:space="preserve"> </w:t>
      </w:r>
      <w:r>
        <w:rPr>
          <w:spacing w:val="-3"/>
        </w:rPr>
        <w:t>are</w:t>
      </w:r>
      <w:r>
        <w:rPr>
          <w:spacing w:val="-6"/>
        </w:rPr>
        <w:t xml:space="preserve"> </w:t>
      </w:r>
      <w:r>
        <w:rPr>
          <w:spacing w:val="-3"/>
        </w:rPr>
        <w:t>done</w:t>
      </w:r>
      <w:r>
        <w:rPr>
          <w:spacing w:val="-6"/>
        </w:rPr>
        <w:t xml:space="preserve"> </w:t>
      </w:r>
      <w:r>
        <w:rPr>
          <w:spacing w:val="-3"/>
        </w:rPr>
        <w:t>with</w:t>
      </w:r>
      <w:r>
        <w:rPr>
          <w:spacing w:val="-7"/>
        </w:rPr>
        <w:t xml:space="preserve"> </w:t>
      </w:r>
      <w:r>
        <w:rPr>
          <w:spacing w:val="-4"/>
        </w:rPr>
        <w:t>paper</w:t>
      </w:r>
      <w:r>
        <w:rPr>
          <w:spacing w:val="44"/>
        </w:rPr>
        <w:t xml:space="preserve"> </w:t>
      </w:r>
      <w:r>
        <w:rPr>
          <w:spacing w:val="-3"/>
        </w:rPr>
        <w:t>and</w:t>
      </w:r>
      <w:r>
        <w:rPr>
          <w:spacing w:val="-7"/>
        </w:rPr>
        <w:t xml:space="preserve"> </w:t>
      </w:r>
      <w:r>
        <w:rPr>
          <w:spacing w:val="-4"/>
        </w:rPr>
        <w:t>pencil,</w:t>
      </w:r>
      <w:r>
        <w:rPr>
          <w:spacing w:val="-7"/>
        </w:rPr>
        <w:t xml:space="preserve"> </w:t>
      </w:r>
      <w:r>
        <w:rPr>
          <w:spacing w:val="-3"/>
        </w:rPr>
        <w:t>faculty</w:t>
      </w:r>
      <w:r>
        <w:rPr>
          <w:spacing w:val="-7"/>
        </w:rPr>
        <w:t xml:space="preserve"> </w:t>
      </w:r>
      <w:r>
        <w:rPr>
          <w:spacing w:val="-3"/>
        </w:rPr>
        <w:t>members</w:t>
      </w:r>
      <w:r>
        <w:rPr>
          <w:spacing w:val="-7"/>
        </w:rPr>
        <w:t xml:space="preserve"> </w:t>
      </w:r>
      <w:r>
        <w:rPr>
          <w:spacing w:val="-3"/>
        </w:rPr>
        <w:t>must</w:t>
      </w:r>
      <w:r>
        <w:rPr>
          <w:spacing w:val="-6"/>
        </w:rPr>
        <w:t xml:space="preserve"> </w:t>
      </w:r>
      <w:r>
        <w:rPr>
          <w:spacing w:val="-3"/>
        </w:rPr>
        <w:t>find</w:t>
      </w:r>
      <w:r>
        <w:rPr>
          <w:spacing w:val="-6"/>
        </w:rPr>
        <w:t xml:space="preserve"> </w:t>
      </w:r>
      <w:r>
        <w:t>a</w:t>
      </w:r>
      <w:r>
        <w:rPr>
          <w:spacing w:val="-6"/>
        </w:rPr>
        <w:t xml:space="preserve"> </w:t>
      </w:r>
      <w:r>
        <w:rPr>
          <w:spacing w:val="-3"/>
        </w:rPr>
        <w:t>student</w:t>
      </w:r>
      <w:r>
        <w:rPr>
          <w:spacing w:val="-6"/>
        </w:rPr>
        <w:t xml:space="preserve"> </w:t>
      </w:r>
      <w:r>
        <w:rPr>
          <w:spacing w:val="-4"/>
        </w:rPr>
        <w:t>volunteer</w:t>
      </w:r>
      <w:r>
        <w:rPr>
          <w:spacing w:val="-7"/>
        </w:rPr>
        <w:t xml:space="preserve"> </w:t>
      </w:r>
      <w:r>
        <w:rPr>
          <w:spacing w:val="-1"/>
        </w:rPr>
        <w:t>to</w:t>
      </w:r>
      <w:r>
        <w:rPr>
          <w:spacing w:val="-7"/>
        </w:rPr>
        <w:t xml:space="preserve"> </w:t>
      </w:r>
      <w:r>
        <w:rPr>
          <w:spacing w:val="-4"/>
        </w:rPr>
        <w:t>administer</w:t>
      </w:r>
      <w:r>
        <w:rPr>
          <w:spacing w:val="-6"/>
        </w:rPr>
        <w:t xml:space="preserve"> </w:t>
      </w:r>
      <w:r>
        <w:rPr>
          <w:spacing w:val="-2"/>
        </w:rPr>
        <w:t>the</w:t>
      </w:r>
      <w:r>
        <w:rPr>
          <w:spacing w:val="-7"/>
        </w:rPr>
        <w:t xml:space="preserve"> </w:t>
      </w:r>
      <w:r>
        <w:rPr>
          <w:spacing w:val="-4"/>
        </w:rPr>
        <w:t>surveys.</w:t>
      </w:r>
      <w:r>
        <w:rPr>
          <w:spacing w:val="48"/>
        </w:rPr>
        <w:t xml:space="preserve"> </w:t>
      </w:r>
      <w:r>
        <w:rPr>
          <w:spacing w:val="-3"/>
        </w:rPr>
        <w:t>SSIs</w:t>
      </w:r>
      <w:r>
        <w:rPr>
          <w:spacing w:val="-7"/>
        </w:rPr>
        <w:t xml:space="preserve"> </w:t>
      </w:r>
      <w:r>
        <w:rPr>
          <w:spacing w:val="-2"/>
        </w:rPr>
        <w:t>are</w:t>
      </w:r>
      <w:r>
        <w:rPr>
          <w:spacing w:val="-7"/>
        </w:rPr>
        <w:t xml:space="preserve"> </w:t>
      </w:r>
      <w:r>
        <w:rPr>
          <w:spacing w:val="-3"/>
        </w:rPr>
        <w:t>returned</w:t>
      </w:r>
      <w:r>
        <w:rPr>
          <w:spacing w:val="-7"/>
        </w:rPr>
        <w:t xml:space="preserve"> </w:t>
      </w:r>
      <w:r>
        <w:rPr>
          <w:spacing w:val="-2"/>
        </w:rPr>
        <w:t>by</w:t>
      </w:r>
      <w:r>
        <w:rPr>
          <w:spacing w:val="-7"/>
        </w:rPr>
        <w:t xml:space="preserve"> </w:t>
      </w:r>
      <w:r>
        <w:rPr>
          <w:spacing w:val="-2"/>
        </w:rPr>
        <w:t>the</w:t>
      </w:r>
      <w:r>
        <w:rPr>
          <w:spacing w:val="-7"/>
        </w:rPr>
        <w:t xml:space="preserve"> </w:t>
      </w:r>
      <w:r>
        <w:rPr>
          <w:spacing w:val="-3"/>
        </w:rPr>
        <w:t>student</w:t>
      </w:r>
      <w:r>
        <w:rPr>
          <w:spacing w:val="-7"/>
        </w:rPr>
        <w:t xml:space="preserve"> </w:t>
      </w:r>
      <w:r>
        <w:rPr>
          <w:spacing w:val="-4"/>
        </w:rPr>
        <w:t>volunteer</w:t>
      </w:r>
      <w:r>
        <w:rPr>
          <w:spacing w:val="-7"/>
        </w:rPr>
        <w:t xml:space="preserve"> </w:t>
      </w:r>
      <w:r>
        <w:rPr>
          <w:spacing w:val="-1"/>
        </w:rPr>
        <w:t>in</w:t>
      </w:r>
      <w:r>
        <w:rPr>
          <w:spacing w:val="-7"/>
        </w:rPr>
        <w:t xml:space="preserve"> </w:t>
      </w:r>
      <w:r>
        <w:t>a</w:t>
      </w:r>
      <w:r>
        <w:rPr>
          <w:spacing w:val="-7"/>
        </w:rPr>
        <w:t xml:space="preserve"> </w:t>
      </w:r>
      <w:r>
        <w:rPr>
          <w:spacing w:val="-3"/>
        </w:rPr>
        <w:t>sealed</w:t>
      </w:r>
      <w:r>
        <w:rPr>
          <w:spacing w:val="-7"/>
        </w:rPr>
        <w:t xml:space="preserve"> </w:t>
      </w:r>
      <w:r>
        <w:rPr>
          <w:spacing w:val="-4"/>
        </w:rPr>
        <w:t>envelope</w:t>
      </w:r>
      <w:r>
        <w:rPr>
          <w:spacing w:val="-6"/>
        </w:rPr>
        <w:t xml:space="preserve"> </w:t>
      </w:r>
      <w:r>
        <w:rPr>
          <w:spacing w:val="-2"/>
        </w:rPr>
        <w:t>to</w:t>
      </w:r>
      <w:r>
        <w:rPr>
          <w:spacing w:val="-7"/>
        </w:rPr>
        <w:t xml:space="preserve"> </w:t>
      </w:r>
      <w:r>
        <w:rPr>
          <w:spacing w:val="-2"/>
        </w:rPr>
        <w:t>the</w:t>
      </w:r>
      <w:r>
        <w:rPr>
          <w:spacing w:val="-7"/>
        </w:rPr>
        <w:t xml:space="preserve"> </w:t>
      </w:r>
      <w:r>
        <w:rPr>
          <w:spacing w:val="-4"/>
        </w:rPr>
        <w:t>School</w:t>
      </w:r>
      <w:r>
        <w:rPr>
          <w:spacing w:val="-5"/>
        </w:rPr>
        <w:t xml:space="preserve"> </w:t>
      </w:r>
      <w:r>
        <w:rPr>
          <w:spacing w:val="-4"/>
        </w:rPr>
        <w:t>office.</w:t>
      </w:r>
      <w:r>
        <w:rPr>
          <w:spacing w:val="48"/>
        </w:rPr>
        <w:t xml:space="preserve"> </w:t>
      </w:r>
      <w:r>
        <w:rPr>
          <w:spacing w:val="-2"/>
        </w:rPr>
        <w:t>If</w:t>
      </w:r>
      <w:r>
        <w:rPr>
          <w:spacing w:val="-7"/>
        </w:rPr>
        <w:t xml:space="preserve"> </w:t>
      </w:r>
      <w:r>
        <w:rPr>
          <w:spacing w:val="-3"/>
        </w:rPr>
        <w:t>the</w:t>
      </w:r>
      <w:r>
        <w:rPr>
          <w:spacing w:val="-7"/>
        </w:rPr>
        <w:t xml:space="preserve"> </w:t>
      </w:r>
      <w:r>
        <w:rPr>
          <w:spacing w:val="-4"/>
        </w:rPr>
        <w:t>evaluations</w:t>
      </w:r>
      <w:r>
        <w:rPr>
          <w:spacing w:val="-7"/>
        </w:rPr>
        <w:t xml:space="preserve"> </w:t>
      </w:r>
      <w:r>
        <w:rPr>
          <w:spacing w:val="-2"/>
        </w:rPr>
        <w:t>are</w:t>
      </w:r>
      <w:r>
        <w:rPr>
          <w:spacing w:val="-7"/>
        </w:rPr>
        <w:t xml:space="preserve"> </w:t>
      </w:r>
      <w:r>
        <w:rPr>
          <w:spacing w:val="-3"/>
        </w:rPr>
        <w:t>done</w:t>
      </w:r>
      <w:r>
        <w:rPr>
          <w:spacing w:val="-7"/>
        </w:rPr>
        <w:t xml:space="preserve"> </w:t>
      </w:r>
      <w:r>
        <w:rPr>
          <w:spacing w:val="-3"/>
        </w:rPr>
        <w:t>online,</w:t>
      </w:r>
      <w:r>
        <w:rPr>
          <w:spacing w:val="-6"/>
        </w:rPr>
        <w:t xml:space="preserve"> </w:t>
      </w:r>
      <w:r>
        <w:rPr>
          <w:spacing w:val="-3"/>
        </w:rPr>
        <w:t>faculty</w:t>
      </w:r>
      <w:r>
        <w:rPr>
          <w:spacing w:val="-6"/>
        </w:rPr>
        <w:t xml:space="preserve"> </w:t>
      </w:r>
      <w:r>
        <w:rPr>
          <w:spacing w:val="-3"/>
        </w:rPr>
        <w:t>members</w:t>
      </w:r>
      <w:r>
        <w:rPr>
          <w:spacing w:val="-6"/>
        </w:rPr>
        <w:t xml:space="preserve"> </w:t>
      </w:r>
      <w:r>
        <w:rPr>
          <w:spacing w:val="-2"/>
        </w:rPr>
        <w:t>are</w:t>
      </w:r>
      <w:r>
        <w:rPr>
          <w:spacing w:val="-6"/>
        </w:rPr>
        <w:t xml:space="preserve"> </w:t>
      </w:r>
      <w:r>
        <w:rPr>
          <w:spacing w:val="-3"/>
        </w:rPr>
        <w:t>informed</w:t>
      </w:r>
      <w:r>
        <w:rPr>
          <w:spacing w:val="-8"/>
        </w:rPr>
        <w:t xml:space="preserve"> </w:t>
      </w:r>
      <w:r>
        <w:rPr>
          <w:spacing w:val="-2"/>
        </w:rPr>
        <w:t>of</w:t>
      </w:r>
      <w:r>
        <w:rPr>
          <w:spacing w:val="-7"/>
        </w:rPr>
        <w:t xml:space="preserve"> </w:t>
      </w:r>
      <w:r>
        <w:rPr>
          <w:spacing w:val="-2"/>
        </w:rPr>
        <w:t>the</w:t>
      </w:r>
      <w:r>
        <w:rPr>
          <w:spacing w:val="-7"/>
        </w:rPr>
        <w:t xml:space="preserve"> </w:t>
      </w:r>
      <w:r>
        <w:rPr>
          <w:spacing w:val="-3"/>
        </w:rPr>
        <w:t>time</w:t>
      </w:r>
      <w:r>
        <w:rPr>
          <w:spacing w:val="-6"/>
        </w:rPr>
        <w:t xml:space="preserve"> </w:t>
      </w:r>
      <w:r>
        <w:rPr>
          <w:spacing w:val="-4"/>
        </w:rPr>
        <w:t>period</w:t>
      </w:r>
      <w:r>
        <w:rPr>
          <w:spacing w:val="36"/>
        </w:rPr>
        <w:t xml:space="preserve"> </w:t>
      </w:r>
      <w:r>
        <w:rPr>
          <w:spacing w:val="-2"/>
        </w:rPr>
        <w:t>for</w:t>
      </w:r>
      <w:r>
        <w:rPr>
          <w:spacing w:val="-7"/>
        </w:rPr>
        <w:t xml:space="preserve"> </w:t>
      </w:r>
      <w:r>
        <w:rPr>
          <w:spacing w:val="-2"/>
        </w:rPr>
        <w:t>the</w:t>
      </w:r>
      <w:r>
        <w:rPr>
          <w:spacing w:val="-7"/>
        </w:rPr>
        <w:t xml:space="preserve"> </w:t>
      </w:r>
      <w:r>
        <w:rPr>
          <w:spacing w:val="-3"/>
        </w:rPr>
        <w:t>evaluations.</w:t>
      </w:r>
      <w:r>
        <w:rPr>
          <w:spacing w:val="-7"/>
        </w:rPr>
        <w:t xml:space="preserve"> </w:t>
      </w:r>
      <w:r>
        <w:rPr>
          <w:spacing w:val="-2"/>
        </w:rPr>
        <w:t>The</w:t>
      </w:r>
      <w:r>
        <w:rPr>
          <w:spacing w:val="-7"/>
        </w:rPr>
        <w:t xml:space="preserve"> </w:t>
      </w:r>
      <w:r>
        <w:rPr>
          <w:spacing w:val="-3"/>
        </w:rPr>
        <w:t>students</w:t>
      </w:r>
      <w:r>
        <w:rPr>
          <w:spacing w:val="-6"/>
        </w:rPr>
        <w:t xml:space="preserve"> </w:t>
      </w:r>
      <w:r>
        <w:rPr>
          <w:spacing w:val="-3"/>
        </w:rPr>
        <w:t>then</w:t>
      </w:r>
      <w:r>
        <w:rPr>
          <w:spacing w:val="-7"/>
        </w:rPr>
        <w:t xml:space="preserve"> </w:t>
      </w:r>
      <w:r>
        <w:rPr>
          <w:spacing w:val="-3"/>
        </w:rPr>
        <w:t>will</w:t>
      </w:r>
      <w:r>
        <w:rPr>
          <w:spacing w:val="-6"/>
        </w:rPr>
        <w:t xml:space="preserve"> </w:t>
      </w:r>
      <w:r>
        <w:rPr>
          <w:spacing w:val="-2"/>
        </w:rPr>
        <w:t>be</w:t>
      </w:r>
      <w:r>
        <w:rPr>
          <w:spacing w:val="-6"/>
        </w:rPr>
        <w:t xml:space="preserve"> </w:t>
      </w:r>
      <w:r>
        <w:rPr>
          <w:spacing w:val="-3"/>
        </w:rPr>
        <w:t>provided</w:t>
      </w:r>
      <w:r>
        <w:rPr>
          <w:spacing w:val="-6"/>
        </w:rPr>
        <w:t xml:space="preserve"> </w:t>
      </w:r>
      <w:r>
        <w:rPr>
          <w:spacing w:val="-3"/>
        </w:rPr>
        <w:t>with</w:t>
      </w:r>
      <w:r>
        <w:rPr>
          <w:spacing w:val="-7"/>
        </w:rPr>
        <w:t xml:space="preserve"> </w:t>
      </w:r>
      <w:r>
        <w:rPr>
          <w:spacing w:val="-3"/>
        </w:rPr>
        <w:t>access</w:t>
      </w:r>
      <w:r>
        <w:rPr>
          <w:spacing w:val="-7"/>
        </w:rPr>
        <w:t xml:space="preserve"> </w:t>
      </w:r>
      <w:r>
        <w:rPr>
          <w:spacing w:val="-2"/>
        </w:rPr>
        <w:t>to</w:t>
      </w:r>
      <w:r>
        <w:rPr>
          <w:spacing w:val="-7"/>
        </w:rPr>
        <w:t xml:space="preserve"> </w:t>
      </w:r>
      <w:r>
        <w:rPr>
          <w:spacing w:val="-2"/>
        </w:rPr>
        <w:t>the</w:t>
      </w:r>
      <w:r>
        <w:rPr>
          <w:spacing w:val="-6"/>
        </w:rPr>
        <w:t xml:space="preserve"> </w:t>
      </w:r>
      <w:r>
        <w:rPr>
          <w:spacing w:val="-3"/>
        </w:rPr>
        <w:t>online</w:t>
      </w:r>
      <w:r>
        <w:rPr>
          <w:spacing w:val="21"/>
        </w:rPr>
        <w:t xml:space="preserve"> </w:t>
      </w:r>
      <w:r>
        <w:rPr>
          <w:spacing w:val="-4"/>
        </w:rPr>
        <w:t>evaluations</w:t>
      </w:r>
      <w:r>
        <w:rPr>
          <w:spacing w:val="-6"/>
        </w:rPr>
        <w:t xml:space="preserve"> </w:t>
      </w:r>
      <w:r>
        <w:rPr>
          <w:spacing w:val="-3"/>
        </w:rPr>
        <w:t>and</w:t>
      </w:r>
      <w:r>
        <w:rPr>
          <w:spacing w:val="-7"/>
        </w:rPr>
        <w:t xml:space="preserve"> </w:t>
      </w:r>
      <w:r>
        <w:rPr>
          <w:spacing w:val="-4"/>
        </w:rPr>
        <w:t>instructions</w:t>
      </w:r>
      <w:r>
        <w:rPr>
          <w:spacing w:val="-7"/>
        </w:rPr>
        <w:t xml:space="preserve"> </w:t>
      </w:r>
      <w:r>
        <w:rPr>
          <w:spacing w:val="-3"/>
        </w:rPr>
        <w:t>for</w:t>
      </w:r>
      <w:r>
        <w:rPr>
          <w:spacing w:val="-5"/>
        </w:rPr>
        <w:t xml:space="preserve"> </w:t>
      </w:r>
      <w:r>
        <w:rPr>
          <w:spacing w:val="-4"/>
        </w:rPr>
        <w:t>completing</w:t>
      </w:r>
      <w:r>
        <w:rPr>
          <w:spacing w:val="-7"/>
        </w:rPr>
        <w:t xml:space="preserve"> </w:t>
      </w:r>
      <w:r>
        <w:rPr>
          <w:spacing w:val="-2"/>
        </w:rPr>
        <w:t>the</w:t>
      </w:r>
      <w:r>
        <w:rPr>
          <w:spacing w:val="-7"/>
        </w:rPr>
        <w:t xml:space="preserve"> </w:t>
      </w:r>
      <w:r>
        <w:rPr>
          <w:spacing w:val="-3"/>
        </w:rPr>
        <w:t>evaluations</w:t>
      </w:r>
      <w:r>
        <w:rPr>
          <w:spacing w:val="-7"/>
        </w:rPr>
        <w:t xml:space="preserve"> </w:t>
      </w:r>
      <w:r>
        <w:rPr>
          <w:spacing w:val="-2"/>
        </w:rPr>
        <w:t>by</w:t>
      </w:r>
      <w:r>
        <w:rPr>
          <w:spacing w:val="-7"/>
        </w:rPr>
        <w:t xml:space="preserve"> </w:t>
      </w:r>
      <w:r>
        <w:t>a</w:t>
      </w:r>
      <w:r>
        <w:rPr>
          <w:spacing w:val="-5"/>
        </w:rPr>
        <w:t xml:space="preserve"> </w:t>
      </w:r>
      <w:r>
        <w:rPr>
          <w:spacing w:val="-3"/>
        </w:rPr>
        <w:t>member</w:t>
      </w:r>
      <w:r>
        <w:rPr>
          <w:spacing w:val="-7"/>
        </w:rPr>
        <w:t xml:space="preserve"> </w:t>
      </w:r>
      <w:r>
        <w:rPr>
          <w:spacing w:val="-2"/>
        </w:rPr>
        <w:t>of</w:t>
      </w:r>
      <w:r>
        <w:rPr>
          <w:spacing w:val="-7"/>
        </w:rPr>
        <w:t xml:space="preserve"> </w:t>
      </w:r>
      <w:r>
        <w:rPr>
          <w:spacing w:val="-2"/>
        </w:rPr>
        <w:t>the</w:t>
      </w:r>
      <w:r>
        <w:rPr>
          <w:spacing w:val="58"/>
        </w:rPr>
        <w:t xml:space="preserve"> </w:t>
      </w:r>
      <w:r>
        <w:rPr>
          <w:spacing w:val="-4"/>
        </w:rPr>
        <w:t>College’s</w:t>
      </w:r>
      <w:r>
        <w:rPr>
          <w:spacing w:val="-6"/>
        </w:rPr>
        <w:t xml:space="preserve"> </w:t>
      </w:r>
      <w:r>
        <w:rPr>
          <w:spacing w:val="-4"/>
        </w:rPr>
        <w:t>administration</w:t>
      </w:r>
      <w:r>
        <w:rPr>
          <w:spacing w:val="-6"/>
        </w:rPr>
        <w:t xml:space="preserve"> </w:t>
      </w:r>
      <w:r>
        <w:rPr>
          <w:spacing w:val="-4"/>
        </w:rPr>
        <w:t>staff.</w:t>
      </w:r>
      <w:r>
        <w:rPr>
          <w:spacing w:val="-6"/>
        </w:rPr>
        <w:t xml:space="preserve"> </w:t>
      </w:r>
      <w:r>
        <w:rPr>
          <w:spacing w:val="-3"/>
        </w:rPr>
        <w:t>The</w:t>
      </w:r>
      <w:r>
        <w:rPr>
          <w:spacing w:val="-5"/>
        </w:rPr>
        <w:t xml:space="preserve"> </w:t>
      </w:r>
      <w:r>
        <w:rPr>
          <w:spacing w:val="-4"/>
        </w:rPr>
        <w:t>School</w:t>
      </w:r>
      <w:r>
        <w:rPr>
          <w:spacing w:val="-6"/>
        </w:rPr>
        <w:t xml:space="preserve"> </w:t>
      </w:r>
      <w:r>
        <w:rPr>
          <w:spacing w:val="-4"/>
        </w:rPr>
        <w:t>Administrative</w:t>
      </w:r>
      <w:r>
        <w:rPr>
          <w:spacing w:val="-7"/>
        </w:rPr>
        <w:t xml:space="preserve"> </w:t>
      </w:r>
      <w:r>
        <w:rPr>
          <w:spacing w:val="-4"/>
        </w:rPr>
        <w:t>Assistant</w:t>
      </w:r>
      <w:r>
        <w:rPr>
          <w:spacing w:val="-6"/>
        </w:rPr>
        <w:t xml:space="preserve"> </w:t>
      </w:r>
      <w:r>
        <w:rPr>
          <w:spacing w:val="-4"/>
        </w:rPr>
        <w:t>arranges</w:t>
      </w:r>
      <w:r>
        <w:rPr>
          <w:spacing w:val="-7"/>
        </w:rPr>
        <w:t xml:space="preserve"> </w:t>
      </w:r>
      <w:r>
        <w:rPr>
          <w:spacing w:val="-3"/>
        </w:rPr>
        <w:t>for</w:t>
      </w:r>
      <w:r>
        <w:rPr>
          <w:spacing w:val="-7"/>
        </w:rPr>
        <w:t xml:space="preserve"> </w:t>
      </w:r>
      <w:r>
        <w:rPr>
          <w:spacing w:val="-2"/>
        </w:rPr>
        <w:t>the</w:t>
      </w:r>
      <w:r>
        <w:rPr>
          <w:spacing w:val="84"/>
        </w:rPr>
        <w:t xml:space="preserve"> </w:t>
      </w:r>
      <w:r>
        <w:rPr>
          <w:spacing w:val="-4"/>
        </w:rPr>
        <w:t>appropriate</w:t>
      </w:r>
      <w:r>
        <w:rPr>
          <w:spacing w:val="-6"/>
        </w:rPr>
        <w:t xml:space="preserve"> </w:t>
      </w:r>
      <w:r>
        <w:rPr>
          <w:spacing w:val="-4"/>
        </w:rPr>
        <w:t>scoring</w:t>
      </w:r>
      <w:r>
        <w:rPr>
          <w:spacing w:val="-7"/>
        </w:rPr>
        <w:t xml:space="preserve"> </w:t>
      </w:r>
      <w:r>
        <w:rPr>
          <w:spacing w:val="-2"/>
        </w:rPr>
        <w:t>of</w:t>
      </w:r>
      <w:r>
        <w:rPr>
          <w:spacing w:val="-7"/>
        </w:rPr>
        <w:t xml:space="preserve"> </w:t>
      </w:r>
      <w:r>
        <w:rPr>
          <w:spacing w:val="-3"/>
        </w:rPr>
        <w:t>SSIs</w:t>
      </w:r>
      <w:r>
        <w:rPr>
          <w:spacing w:val="-7"/>
        </w:rPr>
        <w:t xml:space="preserve"> </w:t>
      </w:r>
      <w:r>
        <w:rPr>
          <w:spacing w:val="-4"/>
        </w:rPr>
        <w:t>according</w:t>
      </w:r>
      <w:r>
        <w:rPr>
          <w:spacing w:val="-7"/>
        </w:rPr>
        <w:t xml:space="preserve"> </w:t>
      </w:r>
      <w:r>
        <w:rPr>
          <w:spacing w:val="-2"/>
        </w:rPr>
        <w:t>to</w:t>
      </w:r>
      <w:r>
        <w:rPr>
          <w:spacing w:val="-5"/>
        </w:rPr>
        <w:t xml:space="preserve"> </w:t>
      </w:r>
      <w:r>
        <w:rPr>
          <w:spacing w:val="-2"/>
        </w:rPr>
        <w:t>the</w:t>
      </w:r>
      <w:r>
        <w:rPr>
          <w:spacing w:val="-6"/>
        </w:rPr>
        <w:t xml:space="preserve"> </w:t>
      </w:r>
      <w:r>
        <w:rPr>
          <w:spacing w:val="-3"/>
        </w:rPr>
        <w:t>approved</w:t>
      </w:r>
      <w:r>
        <w:rPr>
          <w:spacing w:val="-6"/>
        </w:rPr>
        <w:t xml:space="preserve"> </w:t>
      </w:r>
      <w:r>
        <w:rPr>
          <w:spacing w:val="-3"/>
        </w:rPr>
        <w:t>group</w:t>
      </w:r>
      <w:r>
        <w:rPr>
          <w:spacing w:val="-6"/>
        </w:rPr>
        <w:t xml:space="preserve"> </w:t>
      </w:r>
      <w:r>
        <w:rPr>
          <w:spacing w:val="-3"/>
        </w:rPr>
        <w:t>norms</w:t>
      </w:r>
      <w:r>
        <w:rPr>
          <w:spacing w:val="-6"/>
        </w:rPr>
        <w:t xml:space="preserve"> </w:t>
      </w:r>
      <w:r>
        <w:rPr>
          <w:spacing w:val="-3"/>
        </w:rPr>
        <w:t>for</w:t>
      </w:r>
      <w:r>
        <w:rPr>
          <w:spacing w:val="-7"/>
        </w:rPr>
        <w:t xml:space="preserve"> </w:t>
      </w:r>
      <w:r>
        <w:rPr>
          <w:spacing w:val="-2"/>
        </w:rPr>
        <w:t>the</w:t>
      </w:r>
      <w:r>
        <w:rPr>
          <w:spacing w:val="-7"/>
        </w:rPr>
        <w:t xml:space="preserve"> </w:t>
      </w:r>
      <w:r>
        <w:rPr>
          <w:spacing w:val="-4"/>
        </w:rPr>
        <w:t>School.</w:t>
      </w:r>
    </w:p>
    <w:p w:rsidR="001C5158" w:rsidRDefault="001C5158" w:rsidP="005E2A07">
      <w:pPr>
        <w:pStyle w:val="BodyText"/>
        <w:spacing w:before="69"/>
        <w:ind w:left="819" w:right="168"/>
      </w:pPr>
    </w:p>
    <w:p w:rsidR="008B7791" w:rsidRDefault="005E2A07" w:rsidP="001C5158">
      <w:pPr>
        <w:pStyle w:val="Heading1"/>
        <w:ind w:left="720"/>
        <w:rPr>
          <w:spacing w:val="-4"/>
          <w:u w:val="none"/>
        </w:rPr>
      </w:pPr>
      <w:r>
        <w:rPr>
          <w:spacing w:val="-3"/>
        </w:rPr>
        <w:t>SSIs</w:t>
      </w:r>
      <w:r>
        <w:rPr>
          <w:spacing w:val="-7"/>
        </w:rPr>
        <w:t xml:space="preserve"> </w:t>
      </w:r>
      <w:r>
        <w:rPr>
          <w:spacing w:val="-2"/>
        </w:rPr>
        <w:t>are</w:t>
      </w:r>
      <w:r>
        <w:rPr>
          <w:spacing w:val="-7"/>
        </w:rPr>
        <w:t xml:space="preserve"> </w:t>
      </w:r>
      <w:r>
        <w:rPr>
          <w:spacing w:val="-2"/>
        </w:rPr>
        <w:t>not</w:t>
      </w:r>
      <w:r>
        <w:rPr>
          <w:spacing w:val="-7"/>
        </w:rPr>
        <w:t xml:space="preserve"> </w:t>
      </w:r>
      <w:r>
        <w:rPr>
          <w:spacing w:val="-3"/>
        </w:rPr>
        <w:t>available</w:t>
      </w:r>
      <w:r>
        <w:rPr>
          <w:spacing w:val="-7"/>
        </w:rPr>
        <w:t xml:space="preserve"> </w:t>
      </w:r>
      <w:r>
        <w:rPr>
          <w:spacing w:val="-2"/>
        </w:rPr>
        <w:t>to</w:t>
      </w:r>
      <w:r>
        <w:rPr>
          <w:spacing w:val="-7"/>
        </w:rPr>
        <w:t xml:space="preserve"> </w:t>
      </w:r>
      <w:r>
        <w:rPr>
          <w:spacing w:val="-3"/>
        </w:rPr>
        <w:t>individual</w:t>
      </w:r>
      <w:r>
        <w:rPr>
          <w:spacing w:val="-6"/>
        </w:rPr>
        <w:t xml:space="preserve"> </w:t>
      </w:r>
      <w:r>
        <w:rPr>
          <w:spacing w:val="-3"/>
        </w:rPr>
        <w:t>faculty</w:t>
      </w:r>
      <w:r>
        <w:rPr>
          <w:spacing w:val="-6"/>
        </w:rPr>
        <w:t xml:space="preserve"> </w:t>
      </w:r>
      <w:r>
        <w:rPr>
          <w:spacing w:val="-4"/>
        </w:rPr>
        <w:t>members</w:t>
      </w:r>
      <w:r>
        <w:rPr>
          <w:spacing w:val="-6"/>
        </w:rPr>
        <w:t xml:space="preserve"> </w:t>
      </w:r>
      <w:r>
        <w:rPr>
          <w:spacing w:val="-3"/>
        </w:rPr>
        <w:t>until</w:t>
      </w:r>
      <w:r>
        <w:rPr>
          <w:spacing w:val="-7"/>
        </w:rPr>
        <w:t xml:space="preserve"> </w:t>
      </w:r>
      <w:r>
        <w:rPr>
          <w:spacing w:val="-4"/>
        </w:rPr>
        <w:t>after</w:t>
      </w:r>
      <w:r>
        <w:rPr>
          <w:spacing w:val="-6"/>
        </w:rPr>
        <w:t xml:space="preserve"> </w:t>
      </w:r>
      <w:r>
        <w:rPr>
          <w:spacing w:val="-4"/>
        </w:rPr>
        <w:t>grades</w:t>
      </w:r>
      <w:r>
        <w:rPr>
          <w:spacing w:val="-7"/>
        </w:rPr>
        <w:t xml:space="preserve"> </w:t>
      </w:r>
      <w:r>
        <w:rPr>
          <w:spacing w:val="-2"/>
        </w:rPr>
        <w:t>are</w:t>
      </w:r>
      <w:r>
        <w:rPr>
          <w:spacing w:val="-7"/>
        </w:rPr>
        <w:t xml:space="preserve"> </w:t>
      </w:r>
      <w:r>
        <w:rPr>
          <w:spacing w:val="-4"/>
        </w:rPr>
        <w:t>submitted</w:t>
      </w:r>
      <w:r>
        <w:rPr>
          <w:spacing w:val="58"/>
        </w:rPr>
        <w:t xml:space="preserve"> </w:t>
      </w:r>
      <w:r>
        <w:rPr>
          <w:spacing w:val="-2"/>
        </w:rPr>
        <w:t>to</w:t>
      </w:r>
      <w:r>
        <w:rPr>
          <w:spacing w:val="-6"/>
        </w:rPr>
        <w:t xml:space="preserve"> </w:t>
      </w:r>
      <w:r>
        <w:rPr>
          <w:spacing w:val="-2"/>
        </w:rPr>
        <w:t>the</w:t>
      </w:r>
      <w:r>
        <w:rPr>
          <w:spacing w:val="-6"/>
        </w:rPr>
        <w:t xml:space="preserve"> </w:t>
      </w:r>
      <w:r>
        <w:rPr>
          <w:spacing w:val="-3"/>
        </w:rPr>
        <w:t>Registrar.</w:t>
      </w:r>
      <w:r>
        <w:rPr>
          <w:spacing w:val="51"/>
        </w:rPr>
        <w:t xml:space="preserve"> </w:t>
      </w:r>
      <w:r>
        <w:rPr>
          <w:spacing w:val="-2"/>
        </w:rPr>
        <w:t>To</w:t>
      </w:r>
      <w:r>
        <w:rPr>
          <w:spacing w:val="-6"/>
        </w:rPr>
        <w:t xml:space="preserve"> </w:t>
      </w:r>
      <w:r>
        <w:rPr>
          <w:spacing w:val="-4"/>
        </w:rPr>
        <w:t>maintain</w:t>
      </w:r>
      <w:r>
        <w:rPr>
          <w:spacing w:val="-6"/>
        </w:rPr>
        <w:t xml:space="preserve"> </w:t>
      </w:r>
      <w:r>
        <w:rPr>
          <w:spacing w:val="-4"/>
        </w:rPr>
        <w:t>student</w:t>
      </w:r>
      <w:r>
        <w:rPr>
          <w:spacing w:val="-6"/>
        </w:rPr>
        <w:t xml:space="preserve"> </w:t>
      </w:r>
      <w:r>
        <w:rPr>
          <w:spacing w:val="-4"/>
        </w:rPr>
        <w:t>confidentiality</w:t>
      </w:r>
      <w:r>
        <w:rPr>
          <w:spacing w:val="-8"/>
        </w:rPr>
        <w:t xml:space="preserve"> </w:t>
      </w:r>
      <w:r>
        <w:rPr>
          <w:spacing w:val="-2"/>
        </w:rPr>
        <w:t>any</w:t>
      </w:r>
      <w:r>
        <w:rPr>
          <w:spacing w:val="-6"/>
        </w:rPr>
        <w:t xml:space="preserve"> </w:t>
      </w:r>
      <w:r>
        <w:rPr>
          <w:spacing w:val="-3"/>
        </w:rPr>
        <w:t>written</w:t>
      </w:r>
      <w:r>
        <w:rPr>
          <w:spacing w:val="-6"/>
        </w:rPr>
        <w:t xml:space="preserve"> </w:t>
      </w:r>
      <w:r>
        <w:rPr>
          <w:spacing w:val="-3"/>
        </w:rPr>
        <w:t>comments</w:t>
      </w:r>
      <w:r>
        <w:rPr>
          <w:spacing w:val="-6"/>
        </w:rPr>
        <w:t xml:space="preserve"> </w:t>
      </w:r>
      <w:r>
        <w:rPr>
          <w:spacing w:val="-3"/>
        </w:rPr>
        <w:t>will</w:t>
      </w:r>
      <w:r>
        <w:rPr>
          <w:spacing w:val="-6"/>
        </w:rPr>
        <w:t xml:space="preserve"> </w:t>
      </w:r>
      <w:r>
        <w:rPr>
          <w:spacing w:val="-3"/>
        </w:rPr>
        <w:t>be</w:t>
      </w:r>
      <w:r>
        <w:rPr>
          <w:spacing w:val="49"/>
        </w:rPr>
        <w:t xml:space="preserve"> </w:t>
      </w:r>
      <w:r>
        <w:rPr>
          <w:spacing w:val="-3"/>
        </w:rPr>
        <w:t>typed</w:t>
      </w:r>
      <w:r>
        <w:rPr>
          <w:spacing w:val="-7"/>
        </w:rPr>
        <w:t xml:space="preserve"> </w:t>
      </w:r>
      <w:r>
        <w:rPr>
          <w:spacing w:val="-2"/>
        </w:rPr>
        <w:t>by</w:t>
      </w:r>
      <w:r>
        <w:rPr>
          <w:spacing w:val="-7"/>
        </w:rPr>
        <w:t xml:space="preserve"> </w:t>
      </w:r>
      <w:r>
        <w:t>a</w:t>
      </w:r>
      <w:r>
        <w:rPr>
          <w:spacing w:val="-6"/>
        </w:rPr>
        <w:t xml:space="preserve"> </w:t>
      </w:r>
      <w:r>
        <w:rPr>
          <w:spacing w:val="-4"/>
        </w:rPr>
        <w:t>member</w:t>
      </w:r>
      <w:r>
        <w:rPr>
          <w:spacing w:val="-6"/>
        </w:rPr>
        <w:t xml:space="preserve"> </w:t>
      </w:r>
      <w:r>
        <w:rPr>
          <w:spacing w:val="-2"/>
        </w:rPr>
        <w:t>of</w:t>
      </w:r>
      <w:r>
        <w:rPr>
          <w:spacing w:val="-7"/>
        </w:rPr>
        <w:t xml:space="preserve"> </w:t>
      </w:r>
      <w:r>
        <w:rPr>
          <w:spacing w:val="-3"/>
        </w:rPr>
        <w:t>the</w:t>
      </w:r>
      <w:r>
        <w:rPr>
          <w:spacing w:val="-6"/>
        </w:rPr>
        <w:t xml:space="preserve"> </w:t>
      </w:r>
      <w:r>
        <w:rPr>
          <w:spacing w:val="-3"/>
        </w:rPr>
        <w:t>School’s</w:t>
      </w:r>
      <w:r>
        <w:rPr>
          <w:spacing w:val="-6"/>
        </w:rPr>
        <w:t xml:space="preserve"> </w:t>
      </w:r>
      <w:r>
        <w:rPr>
          <w:spacing w:val="-3"/>
        </w:rPr>
        <w:t>support</w:t>
      </w:r>
      <w:r>
        <w:rPr>
          <w:spacing w:val="-6"/>
        </w:rPr>
        <w:t xml:space="preserve"> </w:t>
      </w:r>
      <w:r>
        <w:rPr>
          <w:spacing w:val="-3"/>
        </w:rPr>
        <w:t>staff.</w:t>
      </w:r>
      <w:r>
        <w:rPr>
          <w:spacing w:val="51"/>
        </w:rPr>
        <w:t xml:space="preserve"> </w:t>
      </w:r>
      <w:r>
        <w:rPr>
          <w:spacing w:val="-3"/>
        </w:rPr>
        <w:t>SSIs</w:t>
      </w:r>
      <w:r>
        <w:rPr>
          <w:spacing w:val="-6"/>
        </w:rPr>
        <w:t xml:space="preserve"> </w:t>
      </w:r>
      <w:r>
        <w:rPr>
          <w:spacing w:val="-2"/>
        </w:rPr>
        <w:t>and</w:t>
      </w:r>
      <w:r>
        <w:rPr>
          <w:spacing w:val="-7"/>
        </w:rPr>
        <w:t xml:space="preserve"> </w:t>
      </w:r>
      <w:r>
        <w:rPr>
          <w:spacing w:val="-3"/>
        </w:rPr>
        <w:t>the</w:t>
      </w:r>
      <w:r>
        <w:rPr>
          <w:spacing w:val="-7"/>
        </w:rPr>
        <w:t xml:space="preserve"> </w:t>
      </w:r>
      <w:r>
        <w:rPr>
          <w:spacing w:val="-4"/>
        </w:rPr>
        <w:t>results</w:t>
      </w:r>
      <w:r>
        <w:rPr>
          <w:spacing w:val="-7"/>
        </w:rPr>
        <w:t xml:space="preserve"> </w:t>
      </w:r>
      <w:r>
        <w:rPr>
          <w:spacing w:val="-3"/>
        </w:rPr>
        <w:t>are</w:t>
      </w:r>
      <w:r>
        <w:rPr>
          <w:spacing w:val="-7"/>
        </w:rPr>
        <w:t xml:space="preserve"> </w:t>
      </w:r>
      <w:r>
        <w:rPr>
          <w:spacing w:val="-4"/>
        </w:rPr>
        <w:t>maintained</w:t>
      </w:r>
      <w:r>
        <w:rPr>
          <w:spacing w:val="44"/>
        </w:rPr>
        <w:t xml:space="preserve"> </w:t>
      </w:r>
      <w:r>
        <w:rPr>
          <w:spacing w:val="-3"/>
        </w:rPr>
        <w:t>the</w:t>
      </w:r>
      <w:r>
        <w:rPr>
          <w:spacing w:val="-6"/>
        </w:rPr>
        <w:t xml:space="preserve"> </w:t>
      </w:r>
      <w:r>
        <w:rPr>
          <w:spacing w:val="-4"/>
        </w:rPr>
        <w:t>School</w:t>
      </w:r>
      <w:r>
        <w:rPr>
          <w:spacing w:val="-6"/>
        </w:rPr>
        <w:t xml:space="preserve"> </w:t>
      </w:r>
      <w:r>
        <w:rPr>
          <w:spacing w:val="-3"/>
        </w:rPr>
        <w:t>office</w:t>
      </w:r>
      <w:r>
        <w:rPr>
          <w:spacing w:val="-6"/>
        </w:rPr>
        <w:t xml:space="preserve"> </w:t>
      </w:r>
      <w:r>
        <w:rPr>
          <w:spacing w:val="-3"/>
        </w:rPr>
        <w:t>and</w:t>
      </w:r>
      <w:r>
        <w:rPr>
          <w:spacing w:val="-6"/>
        </w:rPr>
        <w:t xml:space="preserve"> </w:t>
      </w:r>
      <w:r>
        <w:rPr>
          <w:spacing w:val="-2"/>
        </w:rPr>
        <w:t>are</w:t>
      </w:r>
      <w:r>
        <w:rPr>
          <w:spacing w:val="-6"/>
        </w:rPr>
        <w:t xml:space="preserve"> </w:t>
      </w:r>
      <w:r>
        <w:rPr>
          <w:spacing w:val="-4"/>
        </w:rPr>
        <w:t>available</w:t>
      </w:r>
      <w:r>
        <w:rPr>
          <w:spacing w:val="-5"/>
        </w:rPr>
        <w:t xml:space="preserve"> </w:t>
      </w:r>
      <w:r>
        <w:rPr>
          <w:spacing w:val="-3"/>
        </w:rPr>
        <w:t>for</w:t>
      </w:r>
      <w:r>
        <w:rPr>
          <w:spacing w:val="-5"/>
        </w:rPr>
        <w:t xml:space="preserve"> </w:t>
      </w:r>
      <w:r>
        <w:rPr>
          <w:spacing w:val="-3"/>
        </w:rPr>
        <w:t>faculty</w:t>
      </w:r>
      <w:r>
        <w:rPr>
          <w:spacing w:val="-7"/>
        </w:rPr>
        <w:t xml:space="preserve"> </w:t>
      </w:r>
      <w:r>
        <w:rPr>
          <w:spacing w:val="-4"/>
        </w:rPr>
        <w:t>review.</w:t>
      </w:r>
      <w:r>
        <w:rPr>
          <w:spacing w:val="51"/>
        </w:rPr>
        <w:t xml:space="preserve"> </w:t>
      </w:r>
      <w:r>
        <w:rPr>
          <w:spacing w:val="-3"/>
        </w:rPr>
        <w:t>SSIs</w:t>
      </w:r>
      <w:r>
        <w:rPr>
          <w:spacing w:val="-6"/>
        </w:rPr>
        <w:t xml:space="preserve"> </w:t>
      </w:r>
      <w:r>
        <w:rPr>
          <w:spacing w:val="-3"/>
        </w:rPr>
        <w:t>for</w:t>
      </w:r>
      <w:r>
        <w:rPr>
          <w:spacing w:val="-7"/>
        </w:rPr>
        <w:t xml:space="preserve"> </w:t>
      </w:r>
      <w:r>
        <w:rPr>
          <w:spacing w:val="-4"/>
        </w:rPr>
        <w:t>Regional</w:t>
      </w:r>
      <w:r>
        <w:rPr>
          <w:spacing w:val="-5"/>
        </w:rPr>
        <w:t xml:space="preserve"> </w:t>
      </w:r>
      <w:r>
        <w:rPr>
          <w:spacing w:val="-4"/>
        </w:rPr>
        <w:t>Campus</w:t>
      </w:r>
      <w:r>
        <w:rPr>
          <w:spacing w:val="48"/>
        </w:rPr>
        <w:t xml:space="preserve"> </w:t>
      </w:r>
      <w:r>
        <w:rPr>
          <w:spacing w:val="-4"/>
        </w:rPr>
        <w:t>faculty</w:t>
      </w:r>
      <w:r>
        <w:rPr>
          <w:spacing w:val="-6"/>
        </w:rPr>
        <w:t xml:space="preserve"> </w:t>
      </w:r>
      <w:r>
        <w:rPr>
          <w:spacing w:val="-3"/>
        </w:rPr>
        <w:t>are</w:t>
      </w:r>
      <w:r>
        <w:rPr>
          <w:spacing w:val="-6"/>
        </w:rPr>
        <w:t xml:space="preserve"> </w:t>
      </w:r>
      <w:r>
        <w:rPr>
          <w:spacing w:val="-4"/>
        </w:rPr>
        <w:t>administere</w:t>
      </w:r>
      <w:bookmarkStart w:id="7" w:name="_TOC_250002"/>
      <w:r w:rsidR="008B7791">
        <w:rPr>
          <w:spacing w:val="-4"/>
        </w:rPr>
        <w:t>d</w:t>
      </w:r>
      <w:r w:rsidR="008B7791">
        <w:rPr>
          <w:spacing w:val="-6"/>
        </w:rPr>
        <w:t xml:space="preserve"> </w:t>
      </w:r>
      <w:r w:rsidR="008B7791">
        <w:rPr>
          <w:spacing w:val="-3"/>
        </w:rPr>
        <w:t>and</w:t>
      </w:r>
      <w:r w:rsidR="008B7791">
        <w:rPr>
          <w:spacing w:val="-6"/>
        </w:rPr>
        <w:t xml:space="preserve"> </w:t>
      </w:r>
      <w:r w:rsidR="008B7791">
        <w:rPr>
          <w:spacing w:val="-4"/>
        </w:rPr>
        <w:t>maintained</w:t>
      </w:r>
      <w:r w:rsidR="008B7791">
        <w:rPr>
          <w:spacing w:val="-6"/>
        </w:rPr>
        <w:t xml:space="preserve"> </w:t>
      </w:r>
      <w:r w:rsidR="008B7791">
        <w:rPr>
          <w:spacing w:val="-2"/>
        </w:rPr>
        <w:t>by</w:t>
      </w:r>
      <w:r w:rsidR="008B7791">
        <w:rPr>
          <w:spacing w:val="-9"/>
        </w:rPr>
        <w:t xml:space="preserve"> </w:t>
      </w:r>
      <w:r w:rsidR="008B7791">
        <w:rPr>
          <w:spacing w:val="-3"/>
        </w:rPr>
        <w:t>the</w:t>
      </w:r>
      <w:r w:rsidR="008B7791">
        <w:rPr>
          <w:spacing w:val="-7"/>
        </w:rPr>
        <w:t xml:space="preserve"> </w:t>
      </w:r>
      <w:r w:rsidR="008B7791">
        <w:rPr>
          <w:spacing w:val="-4"/>
        </w:rPr>
        <w:t>campus</w:t>
      </w:r>
      <w:r w:rsidR="008B7791">
        <w:rPr>
          <w:spacing w:val="-6"/>
        </w:rPr>
        <w:t xml:space="preserve"> </w:t>
      </w:r>
      <w:r w:rsidR="008B7791">
        <w:rPr>
          <w:spacing w:val="-2"/>
        </w:rPr>
        <w:t>at</w:t>
      </w:r>
      <w:r w:rsidR="008B7791">
        <w:rPr>
          <w:spacing w:val="-6"/>
        </w:rPr>
        <w:t xml:space="preserve"> </w:t>
      </w:r>
      <w:r w:rsidR="008B7791">
        <w:rPr>
          <w:spacing w:val="-3"/>
        </w:rPr>
        <w:t>which</w:t>
      </w:r>
      <w:r w:rsidR="008B7791">
        <w:rPr>
          <w:spacing w:val="-7"/>
        </w:rPr>
        <w:t xml:space="preserve"> </w:t>
      </w:r>
      <w:r w:rsidR="008B7791">
        <w:rPr>
          <w:spacing w:val="-2"/>
        </w:rPr>
        <w:t>the</w:t>
      </w:r>
      <w:r w:rsidR="008B7791">
        <w:rPr>
          <w:spacing w:val="-6"/>
        </w:rPr>
        <w:t xml:space="preserve"> </w:t>
      </w:r>
      <w:r w:rsidR="008B7791">
        <w:rPr>
          <w:spacing w:val="-4"/>
        </w:rPr>
        <w:t>course</w:t>
      </w:r>
      <w:r w:rsidR="008B7791">
        <w:rPr>
          <w:spacing w:val="-6"/>
        </w:rPr>
        <w:t xml:space="preserve"> </w:t>
      </w:r>
      <w:r w:rsidR="008B7791">
        <w:rPr>
          <w:spacing w:val="-2"/>
        </w:rPr>
        <w:t>is</w:t>
      </w:r>
      <w:r w:rsidR="008B7791">
        <w:rPr>
          <w:spacing w:val="-7"/>
        </w:rPr>
        <w:t xml:space="preserve"> </w:t>
      </w:r>
      <w:r w:rsidR="008B7791">
        <w:rPr>
          <w:spacing w:val="-3"/>
        </w:rPr>
        <w:t>taught</w:t>
      </w:r>
    </w:p>
    <w:p w:rsidR="008B7791" w:rsidRDefault="008B7791" w:rsidP="008B7791">
      <w:pPr>
        <w:pStyle w:val="Heading1"/>
        <w:ind w:left="0"/>
        <w:rPr>
          <w:spacing w:val="-4"/>
          <w:u w:val="none"/>
        </w:rPr>
      </w:pPr>
    </w:p>
    <w:p w:rsidR="008B7791" w:rsidRDefault="008B7791" w:rsidP="008B7791">
      <w:pPr>
        <w:pStyle w:val="Heading1"/>
        <w:ind w:left="0"/>
        <w:rPr>
          <w:spacing w:val="-4"/>
          <w:u w:val="none"/>
        </w:rPr>
      </w:pPr>
    </w:p>
    <w:p w:rsidR="008B7791" w:rsidRDefault="008B7791" w:rsidP="008B7791">
      <w:pPr>
        <w:pStyle w:val="Heading1"/>
        <w:ind w:left="0"/>
        <w:rPr>
          <w:spacing w:val="-4"/>
          <w:u w:val="none"/>
        </w:rPr>
      </w:pPr>
    </w:p>
    <w:bookmarkEnd w:id="7"/>
    <w:p w:rsidR="005E2A07" w:rsidRDefault="005E2A07" w:rsidP="005E2A07">
      <w:pPr>
        <w:pStyle w:val="BodyText"/>
        <w:ind w:left="819" w:right="160"/>
      </w:pPr>
    </w:p>
    <w:p w:rsidR="005E2A07" w:rsidRDefault="005E2A07" w:rsidP="005E2A07">
      <w:pPr>
        <w:widowControl/>
        <w:sectPr w:rsidR="005E2A07">
          <w:pgSz w:w="12240" w:h="15840"/>
          <w:pgMar w:top="1380" w:right="1680" w:bottom="960" w:left="1700" w:header="0" w:footer="769" w:gutter="0"/>
          <w:cols w:space="720"/>
        </w:sectPr>
      </w:pPr>
    </w:p>
    <w:p w:rsidR="00607756" w:rsidRDefault="001C5158" w:rsidP="00607756">
      <w:pPr>
        <w:pStyle w:val="Heading1"/>
        <w:spacing w:before="39"/>
        <w:ind w:left="2251" w:right="2289"/>
        <w:jc w:val="center"/>
        <w:rPr>
          <w:b w:val="0"/>
          <w:bCs w:val="0"/>
          <w:u w:val="none"/>
        </w:rPr>
      </w:pPr>
      <w:r>
        <w:rPr>
          <w:spacing w:val="-1"/>
          <w:u w:val="none"/>
        </w:rPr>
        <w:lastRenderedPageBreak/>
        <w:t>A</w:t>
      </w:r>
      <w:r w:rsidR="00607756">
        <w:rPr>
          <w:spacing w:val="-1"/>
          <w:u w:val="none"/>
        </w:rPr>
        <w:t xml:space="preserve">PPENDIX </w:t>
      </w:r>
      <w:r w:rsidR="00607756">
        <w:rPr>
          <w:u w:val="none"/>
        </w:rPr>
        <w:t>I</w:t>
      </w:r>
    </w:p>
    <w:p w:rsidR="00607756" w:rsidRDefault="00607756" w:rsidP="00607756">
      <w:pPr>
        <w:pStyle w:val="Heading1"/>
        <w:ind w:left="2253" w:right="2289"/>
        <w:jc w:val="center"/>
        <w:rPr>
          <w:b w:val="0"/>
          <w:bCs w:val="0"/>
          <w:u w:val="none"/>
        </w:rPr>
      </w:pPr>
      <w:bookmarkStart w:id="8" w:name="_TOC_250001"/>
      <w:r>
        <w:rPr>
          <w:spacing w:val="-1"/>
          <w:u w:val="none"/>
        </w:rPr>
        <w:t>SCHOOL</w:t>
      </w:r>
      <w:r>
        <w:rPr>
          <w:u w:val="none"/>
        </w:rPr>
        <w:t xml:space="preserve"> </w:t>
      </w:r>
      <w:r>
        <w:rPr>
          <w:spacing w:val="-1"/>
          <w:u w:val="none"/>
        </w:rPr>
        <w:t>ORGANIZATIONAL</w:t>
      </w:r>
      <w:r>
        <w:rPr>
          <w:u w:val="none"/>
        </w:rPr>
        <w:t xml:space="preserve"> </w:t>
      </w:r>
      <w:r>
        <w:rPr>
          <w:spacing w:val="-1"/>
          <w:u w:val="none"/>
        </w:rPr>
        <w:t>CHART</w:t>
      </w:r>
      <w:bookmarkEnd w:id="8"/>
    </w:p>
    <w:p w:rsidR="00607756" w:rsidRDefault="00607756" w:rsidP="00607756">
      <w:pPr>
        <w:rPr>
          <w:rFonts w:ascii="Times New Roman" w:eastAsia="Times New Roman" w:hAnsi="Times New Roman" w:cs="Times New Roman"/>
          <w:b/>
          <w:bCs/>
          <w:sz w:val="20"/>
          <w:szCs w:val="20"/>
        </w:rPr>
      </w:pPr>
    </w:p>
    <w:p w:rsidR="00607756" w:rsidRDefault="00607756" w:rsidP="0048620B">
      <w:pPr>
        <w:spacing w:before="11"/>
        <w:jc w:val="center"/>
        <w:rPr>
          <w:rFonts w:ascii="Times New Roman" w:eastAsia="Times New Roman" w:hAnsi="Times New Roman" w:cs="Times New Roman"/>
          <w:b/>
          <w:bCs/>
          <w:sz w:val="16"/>
          <w:szCs w:val="16"/>
        </w:rPr>
      </w:pPr>
    </w:p>
    <w:tbl>
      <w:tblPr>
        <w:tblW w:w="0" w:type="auto"/>
        <w:tblInd w:w="1980" w:type="dxa"/>
        <w:tblLayout w:type="fixed"/>
        <w:tblCellMar>
          <w:left w:w="0" w:type="dxa"/>
          <w:right w:w="0" w:type="dxa"/>
        </w:tblCellMar>
        <w:tblLook w:val="01E0" w:firstRow="1" w:lastRow="1" w:firstColumn="1" w:lastColumn="1" w:noHBand="0" w:noVBand="0"/>
      </w:tblPr>
      <w:tblGrid>
        <w:gridCol w:w="529"/>
        <w:gridCol w:w="1840"/>
        <w:gridCol w:w="1940"/>
        <w:gridCol w:w="551"/>
      </w:tblGrid>
      <w:tr w:rsidR="00607756" w:rsidTr="00607756">
        <w:trPr>
          <w:trHeight w:val="1304"/>
        </w:trPr>
        <w:tc>
          <w:tcPr>
            <w:tcW w:w="4860" w:type="dxa"/>
            <w:gridSpan w:val="4"/>
            <w:tcBorders>
              <w:top w:val="single" w:sz="18" w:space="0" w:color="000000"/>
              <w:left w:val="single" w:sz="18" w:space="0" w:color="000000"/>
              <w:bottom w:val="single" w:sz="18" w:space="0" w:color="000000"/>
              <w:right w:val="single" w:sz="18" w:space="0" w:color="000000"/>
            </w:tcBorders>
            <w:shd w:val="clear" w:color="auto" w:fill="DDDDDD"/>
            <w:hideMark/>
          </w:tcPr>
          <w:p w:rsidR="00607756" w:rsidRDefault="0048620B" w:rsidP="0048620B">
            <w:pPr>
              <w:pStyle w:val="TableParagraph"/>
              <w:spacing w:before="69"/>
              <w:ind w:left="1640" w:right="1637" w:firstLine="369"/>
              <w:jc w:val="center"/>
              <w:rPr>
                <w:rFonts w:ascii="Times New Roman" w:eastAsia="Times New Roman" w:hAnsi="Times New Roman" w:cs="Times New Roman"/>
                <w:sz w:val="24"/>
                <w:szCs w:val="24"/>
              </w:rPr>
            </w:pPr>
            <w:r>
              <w:rPr>
                <w:rFonts w:ascii="Times New Roman"/>
                <w:spacing w:val="-1"/>
                <w:sz w:val="24"/>
              </w:rPr>
              <w:t>D</w:t>
            </w:r>
            <w:r w:rsidR="00607756">
              <w:rPr>
                <w:rFonts w:ascii="Times New Roman"/>
                <w:spacing w:val="-1"/>
                <w:sz w:val="24"/>
              </w:rPr>
              <w:t>irector</w:t>
            </w:r>
            <w:r>
              <w:rPr>
                <w:rFonts w:ascii="Times New Roman"/>
                <w:spacing w:val="26"/>
                <w:sz w:val="24"/>
              </w:rPr>
              <w:t xml:space="preserve"> </w:t>
            </w:r>
            <w:r w:rsidR="00EA7C43">
              <w:rPr>
                <w:rFonts w:ascii="Times New Roman"/>
                <w:spacing w:val="26"/>
                <w:sz w:val="24"/>
              </w:rPr>
              <w:t>H</w:t>
            </w:r>
            <w:r w:rsidR="00607756">
              <w:rPr>
                <w:rFonts w:ascii="Times New Roman"/>
                <w:sz w:val="24"/>
              </w:rPr>
              <w:t xml:space="preserve">ealth </w:t>
            </w:r>
            <w:r>
              <w:rPr>
                <w:rFonts w:ascii="Times New Roman"/>
                <w:sz w:val="24"/>
              </w:rPr>
              <w:t>S</w:t>
            </w:r>
            <w:r w:rsidR="00607756">
              <w:rPr>
                <w:rFonts w:ascii="Times New Roman"/>
                <w:sz w:val="24"/>
              </w:rPr>
              <w:t>ciences</w:t>
            </w:r>
          </w:p>
          <w:p w:rsidR="00607756" w:rsidRDefault="00607756">
            <w:pPr>
              <w:pStyle w:val="TableParagraph"/>
              <w:jc w:val="center"/>
              <w:rPr>
                <w:rFonts w:ascii="Times New Roman" w:eastAsia="Times New Roman" w:hAnsi="Times New Roman" w:cs="Times New Roman"/>
                <w:sz w:val="24"/>
                <w:szCs w:val="24"/>
              </w:rPr>
            </w:pPr>
            <w:r>
              <w:rPr>
                <w:rFonts w:ascii="Times New Roman"/>
                <w:sz w:val="24"/>
              </w:rPr>
              <w:t>(SHS)</w:t>
            </w:r>
          </w:p>
          <w:p w:rsidR="00607756" w:rsidRDefault="00607756">
            <w:pPr>
              <w:pStyle w:val="TableParagraph"/>
              <w:spacing w:before="3"/>
              <w:jc w:val="center"/>
              <w:rPr>
                <w:rFonts w:ascii="Times New Roman" w:eastAsia="Times New Roman" w:hAnsi="Times New Roman" w:cs="Times New Roman"/>
                <w:sz w:val="24"/>
                <w:szCs w:val="24"/>
              </w:rPr>
            </w:pPr>
            <w:r>
              <w:rPr>
                <w:rFonts w:ascii="Times New Roman"/>
                <w:sz w:val="24"/>
              </w:rPr>
              <w:t>100 Nixson</w:t>
            </w:r>
          </w:p>
        </w:tc>
      </w:tr>
      <w:tr w:rsidR="00607756" w:rsidTr="00607756">
        <w:trPr>
          <w:trHeight w:hRule="exact" w:val="540"/>
        </w:trPr>
        <w:tc>
          <w:tcPr>
            <w:tcW w:w="2369" w:type="dxa"/>
            <w:gridSpan w:val="2"/>
            <w:tcBorders>
              <w:top w:val="single" w:sz="18" w:space="0" w:color="000000"/>
              <w:left w:val="nil"/>
              <w:bottom w:val="single" w:sz="12" w:space="0" w:color="000000"/>
              <w:right w:val="single" w:sz="6" w:space="0" w:color="000000"/>
            </w:tcBorders>
          </w:tcPr>
          <w:p w:rsidR="00607756" w:rsidRDefault="00607756"/>
        </w:tc>
        <w:tc>
          <w:tcPr>
            <w:tcW w:w="2491" w:type="dxa"/>
            <w:gridSpan w:val="2"/>
            <w:tcBorders>
              <w:top w:val="single" w:sz="18" w:space="0" w:color="000000"/>
              <w:left w:val="single" w:sz="6" w:space="0" w:color="000000"/>
              <w:bottom w:val="single" w:sz="12" w:space="0" w:color="000000"/>
              <w:right w:val="nil"/>
            </w:tcBorders>
          </w:tcPr>
          <w:p w:rsidR="00607756" w:rsidRDefault="00607756"/>
        </w:tc>
      </w:tr>
      <w:tr w:rsidR="00607756" w:rsidTr="00607756">
        <w:trPr>
          <w:trHeight w:hRule="exact" w:val="2491"/>
        </w:trPr>
        <w:tc>
          <w:tcPr>
            <w:tcW w:w="529" w:type="dxa"/>
            <w:tcBorders>
              <w:top w:val="nil"/>
              <w:left w:val="nil"/>
              <w:bottom w:val="nil"/>
              <w:right w:val="single" w:sz="12" w:space="0" w:color="000000"/>
            </w:tcBorders>
          </w:tcPr>
          <w:p w:rsidR="00607756" w:rsidRDefault="00607756"/>
        </w:tc>
        <w:tc>
          <w:tcPr>
            <w:tcW w:w="3780" w:type="dxa"/>
            <w:gridSpan w:val="2"/>
            <w:tcBorders>
              <w:top w:val="single" w:sz="12" w:space="0" w:color="000000"/>
              <w:left w:val="single" w:sz="12" w:space="0" w:color="000000"/>
              <w:bottom w:val="single" w:sz="12" w:space="0" w:color="000000"/>
              <w:right w:val="single" w:sz="12" w:space="0" w:color="000000"/>
            </w:tcBorders>
            <w:hideMark/>
          </w:tcPr>
          <w:p w:rsidR="00607756" w:rsidRDefault="00607756">
            <w:pPr>
              <w:pStyle w:val="ListParagraph"/>
              <w:numPr>
                <w:ilvl w:val="0"/>
                <w:numId w:val="28"/>
              </w:numPr>
              <w:tabs>
                <w:tab w:val="left" w:pos="504"/>
              </w:tabs>
              <w:spacing w:before="69"/>
              <w:rPr>
                <w:rFonts w:ascii="Times New Roman" w:eastAsia="Times New Roman" w:hAnsi="Times New Roman" w:cs="Times New Roman"/>
                <w:sz w:val="24"/>
                <w:szCs w:val="24"/>
              </w:rPr>
            </w:pPr>
            <w:r>
              <w:rPr>
                <w:rFonts w:ascii="Times New Roman"/>
                <w:sz w:val="24"/>
              </w:rPr>
              <w:t>Athletic Training</w:t>
            </w:r>
          </w:p>
          <w:p w:rsidR="00607756" w:rsidRDefault="00607756">
            <w:pPr>
              <w:pStyle w:val="ListParagraph"/>
              <w:numPr>
                <w:ilvl w:val="0"/>
                <w:numId w:val="28"/>
              </w:numPr>
              <w:tabs>
                <w:tab w:val="left" w:pos="504"/>
              </w:tabs>
              <w:spacing w:line="293" w:lineRule="exact"/>
              <w:rPr>
                <w:rFonts w:ascii="Times New Roman" w:eastAsia="Times New Roman" w:hAnsi="Times New Roman" w:cs="Times New Roman"/>
                <w:sz w:val="24"/>
                <w:szCs w:val="24"/>
              </w:rPr>
            </w:pPr>
            <w:r>
              <w:rPr>
                <w:rFonts w:ascii="Times New Roman"/>
                <w:sz w:val="24"/>
              </w:rPr>
              <w:t>Exercise Science/Physiology</w:t>
            </w:r>
          </w:p>
          <w:p w:rsidR="00607756" w:rsidRDefault="00607756">
            <w:pPr>
              <w:pStyle w:val="ListParagraph"/>
              <w:numPr>
                <w:ilvl w:val="0"/>
                <w:numId w:val="28"/>
              </w:numPr>
              <w:tabs>
                <w:tab w:val="left" w:pos="504"/>
              </w:tabs>
              <w:ind w:right="1163"/>
              <w:rPr>
                <w:rFonts w:ascii="Times New Roman" w:eastAsia="Times New Roman" w:hAnsi="Times New Roman" w:cs="Times New Roman"/>
                <w:sz w:val="24"/>
                <w:szCs w:val="24"/>
              </w:rPr>
            </w:pPr>
            <w:r>
              <w:rPr>
                <w:rFonts w:ascii="Times New Roman"/>
                <w:sz w:val="24"/>
              </w:rPr>
              <w:t xml:space="preserve">Health Education and </w:t>
            </w:r>
            <w:r>
              <w:rPr>
                <w:rFonts w:ascii="Times New Roman"/>
                <w:spacing w:val="-1"/>
                <w:sz w:val="24"/>
              </w:rPr>
              <w:t>Promotion</w:t>
            </w:r>
          </w:p>
          <w:p w:rsidR="00607756" w:rsidRDefault="00607756">
            <w:pPr>
              <w:pStyle w:val="ListParagraph"/>
              <w:numPr>
                <w:ilvl w:val="0"/>
                <w:numId w:val="28"/>
              </w:numPr>
              <w:tabs>
                <w:tab w:val="left" w:pos="504"/>
              </w:tabs>
              <w:spacing w:line="293" w:lineRule="exact"/>
              <w:rPr>
                <w:rFonts w:ascii="Times New Roman" w:eastAsia="Times New Roman" w:hAnsi="Times New Roman" w:cs="Times New Roman"/>
                <w:sz w:val="24"/>
                <w:szCs w:val="24"/>
              </w:rPr>
            </w:pPr>
            <w:r>
              <w:rPr>
                <w:rFonts w:ascii="Times New Roman"/>
                <w:sz w:val="24"/>
              </w:rPr>
              <w:t xml:space="preserve">Integrated </w:t>
            </w:r>
            <w:r>
              <w:rPr>
                <w:rFonts w:ascii="Times New Roman"/>
                <w:spacing w:val="-1"/>
                <w:sz w:val="24"/>
              </w:rPr>
              <w:t>Health</w:t>
            </w:r>
            <w:r>
              <w:rPr>
                <w:rFonts w:ascii="Times New Roman"/>
                <w:sz w:val="24"/>
              </w:rPr>
              <w:t xml:space="preserve"> </w:t>
            </w:r>
            <w:r>
              <w:rPr>
                <w:rFonts w:ascii="Times New Roman"/>
                <w:spacing w:val="-1"/>
                <w:sz w:val="24"/>
              </w:rPr>
              <w:t>Studies</w:t>
            </w:r>
          </w:p>
          <w:p w:rsidR="00607756" w:rsidRDefault="00607756">
            <w:pPr>
              <w:pStyle w:val="ListParagraph"/>
              <w:numPr>
                <w:ilvl w:val="0"/>
                <w:numId w:val="28"/>
              </w:numPr>
              <w:tabs>
                <w:tab w:val="left" w:pos="504"/>
              </w:tabs>
              <w:spacing w:line="293" w:lineRule="exact"/>
              <w:rPr>
                <w:rFonts w:ascii="Times New Roman" w:eastAsia="Times New Roman" w:hAnsi="Times New Roman" w:cs="Times New Roman"/>
                <w:sz w:val="24"/>
                <w:szCs w:val="24"/>
              </w:rPr>
            </w:pPr>
            <w:r>
              <w:rPr>
                <w:rFonts w:ascii="Times New Roman"/>
                <w:sz w:val="24"/>
              </w:rPr>
              <w:t xml:space="preserve">Nutrition </w:t>
            </w:r>
            <w:r>
              <w:rPr>
                <w:rFonts w:ascii="Times New Roman"/>
                <w:spacing w:val="-1"/>
                <w:sz w:val="24"/>
              </w:rPr>
              <w:t>and</w:t>
            </w:r>
            <w:r>
              <w:rPr>
                <w:rFonts w:ascii="Times New Roman"/>
                <w:sz w:val="24"/>
              </w:rPr>
              <w:t xml:space="preserve"> Dietetics</w:t>
            </w:r>
          </w:p>
          <w:p w:rsidR="00607756" w:rsidRDefault="00607756">
            <w:pPr>
              <w:pStyle w:val="ListParagraph"/>
              <w:numPr>
                <w:ilvl w:val="0"/>
                <w:numId w:val="28"/>
              </w:numPr>
              <w:tabs>
                <w:tab w:val="left" w:pos="504"/>
              </w:tabs>
              <w:ind w:right="1110"/>
              <w:rPr>
                <w:rFonts w:ascii="Times New Roman" w:eastAsia="Times New Roman" w:hAnsi="Times New Roman" w:cs="Times New Roman"/>
                <w:sz w:val="24"/>
                <w:szCs w:val="24"/>
              </w:rPr>
            </w:pPr>
            <w:r>
              <w:rPr>
                <w:rFonts w:ascii="Times New Roman"/>
                <w:sz w:val="24"/>
              </w:rPr>
              <w:t xml:space="preserve">Speech </w:t>
            </w:r>
            <w:r>
              <w:rPr>
                <w:rFonts w:ascii="Times New Roman"/>
                <w:spacing w:val="-1"/>
                <w:sz w:val="24"/>
              </w:rPr>
              <w:t>Pathology</w:t>
            </w:r>
            <w:r>
              <w:rPr>
                <w:rFonts w:ascii="Times New Roman"/>
                <w:sz w:val="24"/>
              </w:rPr>
              <w:t xml:space="preserve"> and</w:t>
            </w:r>
            <w:r>
              <w:rPr>
                <w:rFonts w:ascii="Times New Roman"/>
                <w:spacing w:val="27"/>
                <w:sz w:val="24"/>
              </w:rPr>
              <w:t xml:space="preserve"> </w:t>
            </w:r>
            <w:r>
              <w:rPr>
                <w:rFonts w:ascii="Times New Roman"/>
                <w:sz w:val="24"/>
              </w:rPr>
              <w:t>Audiology</w:t>
            </w:r>
          </w:p>
        </w:tc>
        <w:tc>
          <w:tcPr>
            <w:tcW w:w="551" w:type="dxa"/>
            <w:tcBorders>
              <w:top w:val="nil"/>
              <w:left w:val="single" w:sz="12" w:space="0" w:color="000000"/>
              <w:bottom w:val="nil"/>
              <w:right w:val="nil"/>
            </w:tcBorders>
          </w:tcPr>
          <w:p w:rsidR="00607756" w:rsidRDefault="00607756"/>
        </w:tc>
      </w:tr>
    </w:tbl>
    <w:p w:rsidR="00607756" w:rsidRDefault="00607756" w:rsidP="00607756">
      <w:pPr>
        <w:widowControl/>
        <w:sectPr w:rsidR="00607756">
          <w:pgSz w:w="12240" w:h="15840"/>
          <w:pgMar w:top="1400" w:right="1680" w:bottom="960" w:left="1720" w:header="0" w:footer="769" w:gutter="0"/>
          <w:cols w:space="720"/>
        </w:sectPr>
      </w:pPr>
    </w:p>
    <w:p w:rsidR="00607756" w:rsidRDefault="00607756" w:rsidP="00607756">
      <w:pPr>
        <w:rPr>
          <w:rFonts w:ascii="Times New Roman" w:eastAsia="Times New Roman" w:hAnsi="Times New Roman" w:cs="Times New Roman"/>
          <w:b/>
          <w:bCs/>
          <w:sz w:val="20"/>
          <w:szCs w:val="20"/>
        </w:rPr>
      </w:pPr>
    </w:p>
    <w:p w:rsidR="00607756" w:rsidRDefault="00607756" w:rsidP="008F6D3F">
      <w:pPr>
        <w:spacing w:before="5"/>
        <w:rPr>
          <w:rFonts w:ascii="Times New Roman" w:eastAsia="Times New Roman" w:hAnsi="Times New Roman" w:cs="Times New Roman"/>
          <w:sz w:val="17"/>
          <w:szCs w:val="17"/>
        </w:rPr>
      </w:pPr>
    </w:p>
    <w:sectPr w:rsidR="00607756" w:rsidSect="0032696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5023"/>
    <w:multiLevelType w:val="hybridMultilevel"/>
    <w:tmpl w:val="2B54B6E8"/>
    <w:lvl w:ilvl="0" w:tplc="708054F2">
      <w:start w:val="1"/>
      <w:numFmt w:val="upperLetter"/>
      <w:lvlText w:val="%1."/>
      <w:lvlJc w:val="left"/>
      <w:pPr>
        <w:ind w:left="1440" w:hanging="720"/>
      </w:pPr>
      <w:rPr>
        <w:rFonts w:ascii="Times New Roman" w:eastAsia="Times New Roman" w:hAnsi="Times New Roman" w:cs="Times New Roman" w:hint="default"/>
        <w:b/>
        <w:bCs/>
        <w:spacing w:val="-5"/>
        <w:sz w:val="24"/>
        <w:szCs w:val="24"/>
      </w:rPr>
    </w:lvl>
    <w:lvl w:ilvl="1" w:tplc="1DCA4F54">
      <w:start w:val="1"/>
      <w:numFmt w:val="bullet"/>
      <w:lvlText w:val="•"/>
      <w:lvlJc w:val="left"/>
      <w:pPr>
        <w:ind w:left="2244" w:hanging="720"/>
      </w:pPr>
    </w:lvl>
    <w:lvl w:ilvl="2" w:tplc="BD76F292">
      <w:start w:val="1"/>
      <w:numFmt w:val="bullet"/>
      <w:lvlText w:val="•"/>
      <w:lvlJc w:val="left"/>
      <w:pPr>
        <w:ind w:left="3048" w:hanging="720"/>
      </w:pPr>
    </w:lvl>
    <w:lvl w:ilvl="3" w:tplc="7D7A37E8">
      <w:start w:val="1"/>
      <w:numFmt w:val="bullet"/>
      <w:lvlText w:val="•"/>
      <w:lvlJc w:val="left"/>
      <w:pPr>
        <w:ind w:left="3852" w:hanging="720"/>
      </w:pPr>
    </w:lvl>
    <w:lvl w:ilvl="4" w:tplc="226C0410">
      <w:start w:val="1"/>
      <w:numFmt w:val="bullet"/>
      <w:lvlText w:val="•"/>
      <w:lvlJc w:val="left"/>
      <w:pPr>
        <w:ind w:left="4656" w:hanging="720"/>
      </w:pPr>
    </w:lvl>
    <w:lvl w:ilvl="5" w:tplc="4F7E0C38">
      <w:start w:val="1"/>
      <w:numFmt w:val="bullet"/>
      <w:lvlText w:val="•"/>
      <w:lvlJc w:val="left"/>
      <w:pPr>
        <w:ind w:left="5460" w:hanging="720"/>
      </w:pPr>
    </w:lvl>
    <w:lvl w:ilvl="6" w:tplc="39086930">
      <w:start w:val="1"/>
      <w:numFmt w:val="bullet"/>
      <w:lvlText w:val="•"/>
      <w:lvlJc w:val="left"/>
      <w:pPr>
        <w:ind w:left="6264" w:hanging="720"/>
      </w:pPr>
    </w:lvl>
    <w:lvl w:ilvl="7" w:tplc="B3EE4F08">
      <w:start w:val="1"/>
      <w:numFmt w:val="bullet"/>
      <w:lvlText w:val="•"/>
      <w:lvlJc w:val="left"/>
      <w:pPr>
        <w:ind w:left="7068" w:hanging="720"/>
      </w:pPr>
    </w:lvl>
    <w:lvl w:ilvl="8" w:tplc="5AACE7D2">
      <w:start w:val="1"/>
      <w:numFmt w:val="bullet"/>
      <w:lvlText w:val="•"/>
      <w:lvlJc w:val="left"/>
      <w:pPr>
        <w:ind w:left="7872" w:hanging="720"/>
      </w:pPr>
    </w:lvl>
  </w:abstractNum>
  <w:abstractNum w:abstractNumId="1" w15:restartNumberingAfterBreak="0">
    <w:nsid w:val="0C536B83"/>
    <w:multiLevelType w:val="hybridMultilevel"/>
    <w:tmpl w:val="B78E6842"/>
    <w:lvl w:ilvl="0" w:tplc="37589B08">
      <w:start w:val="1"/>
      <w:numFmt w:val="upperLetter"/>
      <w:lvlText w:val="%1."/>
      <w:lvlJc w:val="left"/>
      <w:pPr>
        <w:ind w:left="840" w:hanging="720"/>
      </w:pPr>
      <w:rPr>
        <w:rFonts w:ascii="Times New Roman" w:eastAsia="Times New Roman" w:hAnsi="Times New Roman" w:cs="Times New Roman" w:hint="default"/>
        <w:spacing w:val="-5"/>
        <w:sz w:val="24"/>
        <w:szCs w:val="24"/>
      </w:rPr>
    </w:lvl>
    <w:lvl w:ilvl="1" w:tplc="2506C6E8">
      <w:start w:val="1"/>
      <w:numFmt w:val="bullet"/>
      <w:lvlText w:val="•"/>
      <w:lvlJc w:val="left"/>
      <w:pPr>
        <w:ind w:left="1644" w:hanging="720"/>
      </w:pPr>
    </w:lvl>
    <w:lvl w:ilvl="2" w:tplc="40D24910">
      <w:start w:val="1"/>
      <w:numFmt w:val="bullet"/>
      <w:lvlText w:val="•"/>
      <w:lvlJc w:val="left"/>
      <w:pPr>
        <w:ind w:left="2448" w:hanging="720"/>
      </w:pPr>
    </w:lvl>
    <w:lvl w:ilvl="3" w:tplc="41FCF406">
      <w:start w:val="1"/>
      <w:numFmt w:val="bullet"/>
      <w:lvlText w:val="•"/>
      <w:lvlJc w:val="left"/>
      <w:pPr>
        <w:ind w:left="3252" w:hanging="720"/>
      </w:pPr>
    </w:lvl>
    <w:lvl w:ilvl="4" w:tplc="201C23FA">
      <w:start w:val="1"/>
      <w:numFmt w:val="bullet"/>
      <w:lvlText w:val="•"/>
      <w:lvlJc w:val="left"/>
      <w:pPr>
        <w:ind w:left="4056" w:hanging="720"/>
      </w:pPr>
    </w:lvl>
    <w:lvl w:ilvl="5" w:tplc="8EA00184">
      <w:start w:val="1"/>
      <w:numFmt w:val="bullet"/>
      <w:lvlText w:val="•"/>
      <w:lvlJc w:val="left"/>
      <w:pPr>
        <w:ind w:left="4860" w:hanging="720"/>
      </w:pPr>
    </w:lvl>
    <w:lvl w:ilvl="6" w:tplc="63C62C84">
      <w:start w:val="1"/>
      <w:numFmt w:val="bullet"/>
      <w:lvlText w:val="•"/>
      <w:lvlJc w:val="left"/>
      <w:pPr>
        <w:ind w:left="5664" w:hanging="720"/>
      </w:pPr>
    </w:lvl>
    <w:lvl w:ilvl="7" w:tplc="18AAB348">
      <w:start w:val="1"/>
      <w:numFmt w:val="bullet"/>
      <w:lvlText w:val="•"/>
      <w:lvlJc w:val="left"/>
      <w:pPr>
        <w:ind w:left="6468" w:hanging="720"/>
      </w:pPr>
    </w:lvl>
    <w:lvl w:ilvl="8" w:tplc="72F6DCE0">
      <w:start w:val="1"/>
      <w:numFmt w:val="bullet"/>
      <w:lvlText w:val="•"/>
      <w:lvlJc w:val="left"/>
      <w:pPr>
        <w:ind w:left="7272" w:hanging="720"/>
      </w:pPr>
    </w:lvl>
  </w:abstractNum>
  <w:abstractNum w:abstractNumId="2" w15:restartNumberingAfterBreak="0">
    <w:nsid w:val="0D082378"/>
    <w:multiLevelType w:val="hybridMultilevel"/>
    <w:tmpl w:val="EEFE2142"/>
    <w:lvl w:ilvl="0" w:tplc="52E2208E">
      <w:start w:val="2"/>
      <w:numFmt w:val="upperLetter"/>
      <w:lvlText w:val="%1."/>
      <w:lvlJc w:val="left"/>
      <w:pPr>
        <w:ind w:left="840" w:hanging="720"/>
      </w:pPr>
      <w:rPr>
        <w:rFonts w:ascii="Times New Roman" w:eastAsia="Times New Roman" w:hAnsi="Times New Roman" w:cs="Times New Roman" w:hint="default"/>
        <w:spacing w:val="-5"/>
        <w:sz w:val="24"/>
        <w:szCs w:val="24"/>
      </w:rPr>
    </w:lvl>
    <w:lvl w:ilvl="1" w:tplc="741252F0">
      <w:start w:val="1"/>
      <w:numFmt w:val="decimal"/>
      <w:lvlText w:val="%2."/>
      <w:lvlJc w:val="left"/>
      <w:pPr>
        <w:ind w:left="1356" w:hanging="516"/>
      </w:pPr>
      <w:rPr>
        <w:rFonts w:ascii="Times New Roman" w:eastAsia="Times New Roman" w:hAnsi="Times New Roman" w:cs="Times New Roman" w:hint="default"/>
        <w:spacing w:val="-3"/>
        <w:sz w:val="24"/>
        <w:szCs w:val="24"/>
      </w:rPr>
    </w:lvl>
    <w:lvl w:ilvl="2" w:tplc="4044C0E8">
      <w:start w:val="1"/>
      <w:numFmt w:val="lowerLetter"/>
      <w:lvlText w:val="%3."/>
      <w:lvlJc w:val="left"/>
      <w:pPr>
        <w:ind w:left="1810" w:hanging="494"/>
      </w:pPr>
      <w:rPr>
        <w:rFonts w:ascii="Times New Roman" w:eastAsia="Times New Roman" w:hAnsi="Times New Roman" w:cs="Times New Roman" w:hint="default"/>
        <w:spacing w:val="-4"/>
        <w:sz w:val="24"/>
        <w:szCs w:val="24"/>
      </w:rPr>
    </w:lvl>
    <w:lvl w:ilvl="3" w:tplc="2DB62914">
      <w:start w:val="1"/>
      <w:numFmt w:val="bullet"/>
      <w:lvlText w:val="•"/>
      <w:lvlJc w:val="left"/>
      <w:pPr>
        <w:ind w:left="2686" w:hanging="494"/>
      </w:pPr>
    </w:lvl>
    <w:lvl w:ilvl="4" w:tplc="33F47A20">
      <w:start w:val="1"/>
      <w:numFmt w:val="bullet"/>
      <w:lvlText w:val="•"/>
      <w:lvlJc w:val="left"/>
      <w:pPr>
        <w:ind w:left="3562" w:hanging="494"/>
      </w:pPr>
    </w:lvl>
    <w:lvl w:ilvl="5" w:tplc="78885834">
      <w:start w:val="1"/>
      <w:numFmt w:val="bullet"/>
      <w:lvlText w:val="•"/>
      <w:lvlJc w:val="left"/>
      <w:pPr>
        <w:ind w:left="4439" w:hanging="494"/>
      </w:pPr>
    </w:lvl>
    <w:lvl w:ilvl="6" w:tplc="35183084">
      <w:start w:val="1"/>
      <w:numFmt w:val="bullet"/>
      <w:lvlText w:val="•"/>
      <w:lvlJc w:val="left"/>
      <w:pPr>
        <w:ind w:left="5315" w:hanging="494"/>
      </w:pPr>
    </w:lvl>
    <w:lvl w:ilvl="7" w:tplc="AB1033BE">
      <w:start w:val="1"/>
      <w:numFmt w:val="bullet"/>
      <w:lvlText w:val="•"/>
      <w:lvlJc w:val="left"/>
      <w:pPr>
        <w:ind w:left="6191" w:hanging="494"/>
      </w:pPr>
    </w:lvl>
    <w:lvl w:ilvl="8" w:tplc="50C4FD22">
      <w:start w:val="1"/>
      <w:numFmt w:val="bullet"/>
      <w:lvlText w:val="•"/>
      <w:lvlJc w:val="left"/>
      <w:pPr>
        <w:ind w:left="7067" w:hanging="494"/>
      </w:pPr>
    </w:lvl>
  </w:abstractNum>
  <w:abstractNum w:abstractNumId="3" w15:restartNumberingAfterBreak="0">
    <w:nsid w:val="144D1428"/>
    <w:multiLevelType w:val="hybridMultilevel"/>
    <w:tmpl w:val="043A83C0"/>
    <w:lvl w:ilvl="0" w:tplc="D182F54A">
      <w:start w:val="2"/>
      <w:numFmt w:val="decimal"/>
      <w:lvlText w:val="(%1)"/>
      <w:lvlJc w:val="left"/>
      <w:pPr>
        <w:ind w:left="431" w:hanging="312"/>
      </w:pPr>
      <w:rPr>
        <w:rFonts w:ascii="Times New Roman" w:eastAsia="Times New Roman" w:hAnsi="Times New Roman" w:cs="Times New Roman" w:hint="default"/>
        <w:w w:val="99"/>
        <w:sz w:val="22"/>
        <w:szCs w:val="22"/>
      </w:rPr>
    </w:lvl>
    <w:lvl w:ilvl="1" w:tplc="CBB8C992">
      <w:start w:val="1"/>
      <w:numFmt w:val="decimal"/>
      <w:lvlText w:val="%2."/>
      <w:lvlJc w:val="left"/>
      <w:pPr>
        <w:ind w:left="840" w:hanging="301"/>
      </w:pPr>
      <w:rPr>
        <w:rFonts w:ascii="Times New Roman" w:eastAsia="Times New Roman" w:hAnsi="Times New Roman" w:cs="Times New Roman" w:hint="default"/>
        <w:sz w:val="24"/>
        <w:szCs w:val="24"/>
      </w:rPr>
    </w:lvl>
    <w:lvl w:ilvl="2" w:tplc="7998375A">
      <w:start w:val="1"/>
      <w:numFmt w:val="bullet"/>
      <w:lvlText w:val="•"/>
      <w:lvlJc w:val="left"/>
      <w:pPr>
        <w:ind w:left="1733" w:hanging="301"/>
      </w:pPr>
    </w:lvl>
    <w:lvl w:ilvl="3" w:tplc="00923278">
      <w:start w:val="1"/>
      <w:numFmt w:val="bullet"/>
      <w:lvlText w:val="•"/>
      <w:lvlJc w:val="left"/>
      <w:pPr>
        <w:ind w:left="2626" w:hanging="301"/>
      </w:pPr>
    </w:lvl>
    <w:lvl w:ilvl="4" w:tplc="6B3EAAEA">
      <w:start w:val="1"/>
      <w:numFmt w:val="bullet"/>
      <w:lvlText w:val="•"/>
      <w:lvlJc w:val="left"/>
      <w:pPr>
        <w:ind w:left="3520" w:hanging="301"/>
      </w:pPr>
    </w:lvl>
    <w:lvl w:ilvl="5" w:tplc="5F00E2EA">
      <w:start w:val="1"/>
      <w:numFmt w:val="bullet"/>
      <w:lvlText w:val="•"/>
      <w:lvlJc w:val="left"/>
      <w:pPr>
        <w:ind w:left="4413" w:hanging="301"/>
      </w:pPr>
    </w:lvl>
    <w:lvl w:ilvl="6" w:tplc="DA4AF0E4">
      <w:start w:val="1"/>
      <w:numFmt w:val="bullet"/>
      <w:lvlText w:val="•"/>
      <w:lvlJc w:val="left"/>
      <w:pPr>
        <w:ind w:left="5306" w:hanging="301"/>
      </w:pPr>
    </w:lvl>
    <w:lvl w:ilvl="7" w:tplc="FB5A77F4">
      <w:start w:val="1"/>
      <w:numFmt w:val="bullet"/>
      <w:lvlText w:val="•"/>
      <w:lvlJc w:val="left"/>
      <w:pPr>
        <w:ind w:left="6200" w:hanging="301"/>
      </w:pPr>
    </w:lvl>
    <w:lvl w:ilvl="8" w:tplc="4CB2CF16">
      <w:start w:val="1"/>
      <w:numFmt w:val="bullet"/>
      <w:lvlText w:val="•"/>
      <w:lvlJc w:val="left"/>
      <w:pPr>
        <w:ind w:left="7093" w:hanging="301"/>
      </w:pPr>
    </w:lvl>
  </w:abstractNum>
  <w:abstractNum w:abstractNumId="4" w15:restartNumberingAfterBreak="0">
    <w:nsid w:val="15D40CA3"/>
    <w:multiLevelType w:val="hybridMultilevel"/>
    <w:tmpl w:val="E3E8CF44"/>
    <w:lvl w:ilvl="0" w:tplc="0264073C">
      <w:start w:val="1"/>
      <w:numFmt w:val="upperLetter"/>
      <w:lvlText w:val="%1."/>
      <w:lvlJc w:val="left"/>
      <w:pPr>
        <w:ind w:left="840" w:hanging="360"/>
      </w:pPr>
      <w:rPr>
        <w:rFonts w:ascii="Times New Roman" w:eastAsia="Times New Roman" w:hAnsi="Times New Roman" w:cs="Times New Roman" w:hint="default"/>
        <w:spacing w:val="-1"/>
        <w:sz w:val="24"/>
        <w:szCs w:val="24"/>
      </w:rPr>
    </w:lvl>
    <w:lvl w:ilvl="1" w:tplc="EDBAB854">
      <w:start w:val="1"/>
      <w:numFmt w:val="bullet"/>
      <w:lvlText w:val="•"/>
      <w:lvlJc w:val="left"/>
      <w:pPr>
        <w:ind w:left="1644" w:hanging="360"/>
      </w:pPr>
    </w:lvl>
    <w:lvl w:ilvl="2" w:tplc="004E0E62">
      <w:start w:val="1"/>
      <w:numFmt w:val="bullet"/>
      <w:lvlText w:val="•"/>
      <w:lvlJc w:val="left"/>
      <w:pPr>
        <w:ind w:left="2448" w:hanging="360"/>
      </w:pPr>
    </w:lvl>
    <w:lvl w:ilvl="3" w:tplc="301E3B9C">
      <w:start w:val="1"/>
      <w:numFmt w:val="bullet"/>
      <w:lvlText w:val="•"/>
      <w:lvlJc w:val="left"/>
      <w:pPr>
        <w:ind w:left="3252" w:hanging="360"/>
      </w:pPr>
    </w:lvl>
    <w:lvl w:ilvl="4" w:tplc="28E43A18">
      <w:start w:val="1"/>
      <w:numFmt w:val="bullet"/>
      <w:lvlText w:val="•"/>
      <w:lvlJc w:val="left"/>
      <w:pPr>
        <w:ind w:left="4056" w:hanging="360"/>
      </w:pPr>
    </w:lvl>
    <w:lvl w:ilvl="5" w:tplc="372ABEEA">
      <w:start w:val="1"/>
      <w:numFmt w:val="bullet"/>
      <w:lvlText w:val="•"/>
      <w:lvlJc w:val="left"/>
      <w:pPr>
        <w:ind w:left="4860" w:hanging="360"/>
      </w:pPr>
    </w:lvl>
    <w:lvl w:ilvl="6" w:tplc="B4E42B78">
      <w:start w:val="1"/>
      <w:numFmt w:val="bullet"/>
      <w:lvlText w:val="•"/>
      <w:lvlJc w:val="left"/>
      <w:pPr>
        <w:ind w:left="5664" w:hanging="360"/>
      </w:pPr>
    </w:lvl>
    <w:lvl w:ilvl="7" w:tplc="ED34AC5C">
      <w:start w:val="1"/>
      <w:numFmt w:val="bullet"/>
      <w:lvlText w:val="•"/>
      <w:lvlJc w:val="left"/>
      <w:pPr>
        <w:ind w:left="6468" w:hanging="360"/>
      </w:pPr>
    </w:lvl>
    <w:lvl w:ilvl="8" w:tplc="C19611D4">
      <w:start w:val="1"/>
      <w:numFmt w:val="bullet"/>
      <w:lvlText w:val="•"/>
      <w:lvlJc w:val="left"/>
      <w:pPr>
        <w:ind w:left="7272" w:hanging="360"/>
      </w:pPr>
    </w:lvl>
  </w:abstractNum>
  <w:abstractNum w:abstractNumId="5" w15:restartNumberingAfterBreak="0">
    <w:nsid w:val="1BBC3B07"/>
    <w:multiLevelType w:val="hybridMultilevel"/>
    <w:tmpl w:val="66B474F4"/>
    <w:lvl w:ilvl="0" w:tplc="216A5262">
      <w:start w:val="2"/>
      <w:numFmt w:val="upperLetter"/>
      <w:lvlText w:val="%1."/>
      <w:lvlJc w:val="left"/>
      <w:pPr>
        <w:ind w:left="800" w:hanging="360"/>
      </w:pPr>
      <w:rPr>
        <w:rFonts w:ascii="Times New Roman" w:eastAsia="Times New Roman" w:hAnsi="Times New Roman" w:cs="Times New Roman" w:hint="default"/>
        <w:b/>
        <w:bCs/>
        <w:spacing w:val="-1"/>
        <w:sz w:val="24"/>
        <w:szCs w:val="24"/>
      </w:rPr>
    </w:lvl>
    <w:lvl w:ilvl="1" w:tplc="DE26DE7C">
      <w:start w:val="1"/>
      <w:numFmt w:val="bullet"/>
      <w:lvlText w:val="•"/>
      <w:lvlJc w:val="left"/>
      <w:pPr>
        <w:ind w:left="800" w:hanging="360"/>
      </w:pPr>
    </w:lvl>
    <w:lvl w:ilvl="2" w:tplc="DB3E6100">
      <w:start w:val="1"/>
      <w:numFmt w:val="bullet"/>
      <w:lvlText w:val="•"/>
      <w:lvlJc w:val="left"/>
      <w:pPr>
        <w:ind w:left="1693" w:hanging="360"/>
      </w:pPr>
    </w:lvl>
    <w:lvl w:ilvl="3" w:tplc="C10C9D76">
      <w:start w:val="1"/>
      <w:numFmt w:val="bullet"/>
      <w:lvlText w:val="•"/>
      <w:lvlJc w:val="left"/>
      <w:pPr>
        <w:ind w:left="2586" w:hanging="360"/>
      </w:pPr>
    </w:lvl>
    <w:lvl w:ilvl="4" w:tplc="2948FC5A">
      <w:start w:val="1"/>
      <w:numFmt w:val="bullet"/>
      <w:lvlText w:val="•"/>
      <w:lvlJc w:val="left"/>
      <w:pPr>
        <w:ind w:left="3480" w:hanging="360"/>
      </w:pPr>
    </w:lvl>
    <w:lvl w:ilvl="5" w:tplc="A55AE7F6">
      <w:start w:val="1"/>
      <w:numFmt w:val="bullet"/>
      <w:lvlText w:val="•"/>
      <w:lvlJc w:val="left"/>
      <w:pPr>
        <w:ind w:left="4373" w:hanging="360"/>
      </w:pPr>
    </w:lvl>
    <w:lvl w:ilvl="6" w:tplc="800E002E">
      <w:start w:val="1"/>
      <w:numFmt w:val="bullet"/>
      <w:lvlText w:val="•"/>
      <w:lvlJc w:val="left"/>
      <w:pPr>
        <w:ind w:left="5266" w:hanging="360"/>
      </w:pPr>
    </w:lvl>
    <w:lvl w:ilvl="7" w:tplc="31F01722">
      <w:start w:val="1"/>
      <w:numFmt w:val="bullet"/>
      <w:lvlText w:val="•"/>
      <w:lvlJc w:val="left"/>
      <w:pPr>
        <w:ind w:left="6160" w:hanging="360"/>
      </w:pPr>
    </w:lvl>
    <w:lvl w:ilvl="8" w:tplc="DAC40ED0">
      <w:start w:val="1"/>
      <w:numFmt w:val="bullet"/>
      <w:lvlText w:val="•"/>
      <w:lvlJc w:val="left"/>
      <w:pPr>
        <w:ind w:left="7053" w:hanging="360"/>
      </w:pPr>
    </w:lvl>
  </w:abstractNum>
  <w:abstractNum w:abstractNumId="6" w15:restartNumberingAfterBreak="0">
    <w:nsid w:val="1CDF5FFD"/>
    <w:multiLevelType w:val="hybridMultilevel"/>
    <w:tmpl w:val="5A42FEFC"/>
    <w:lvl w:ilvl="0" w:tplc="B2807D5A">
      <w:start w:val="1"/>
      <w:numFmt w:val="bullet"/>
      <w:lvlText w:val=""/>
      <w:lvlJc w:val="left"/>
      <w:pPr>
        <w:ind w:left="503" w:hanging="360"/>
      </w:pPr>
      <w:rPr>
        <w:rFonts w:ascii="Symbol" w:eastAsia="Symbol" w:hAnsi="Symbol" w:hint="default"/>
        <w:sz w:val="24"/>
        <w:szCs w:val="24"/>
      </w:rPr>
    </w:lvl>
    <w:lvl w:ilvl="1" w:tplc="6010BE76">
      <w:start w:val="1"/>
      <w:numFmt w:val="bullet"/>
      <w:lvlText w:val="•"/>
      <w:lvlJc w:val="left"/>
      <w:pPr>
        <w:ind w:left="828" w:hanging="360"/>
      </w:pPr>
    </w:lvl>
    <w:lvl w:ilvl="2" w:tplc="5D8EA71E">
      <w:start w:val="1"/>
      <w:numFmt w:val="bullet"/>
      <w:lvlText w:val="•"/>
      <w:lvlJc w:val="left"/>
      <w:pPr>
        <w:ind w:left="1152" w:hanging="360"/>
      </w:pPr>
    </w:lvl>
    <w:lvl w:ilvl="3" w:tplc="B7DADCE4">
      <w:start w:val="1"/>
      <w:numFmt w:val="bullet"/>
      <w:lvlText w:val="•"/>
      <w:lvlJc w:val="left"/>
      <w:pPr>
        <w:ind w:left="1477" w:hanging="360"/>
      </w:pPr>
    </w:lvl>
    <w:lvl w:ilvl="4" w:tplc="C220BC70">
      <w:start w:val="1"/>
      <w:numFmt w:val="bullet"/>
      <w:lvlText w:val="•"/>
      <w:lvlJc w:val="left"/>
      <w:pPr>
        <w:ind w:left="1802" w:hanging="360"/>
      </w:pPr>
    </w:lvl>
    <w:lvl w:ilvl="5" w:tplc="8E04C02C">
      <w:start w:val="1"/>
      <w:numFmt w:val="bullet"/>
      <w:lvlText w:val="•"/>
      <w:lvlJc w:val="left"/>
      <w:pPr>
        <w:ind w:left="2126" w:hanging="360"/>
      </w:pPr>
    </w:lvl>
    <w:lvl w:ilvl="6" w:tplc="01E62C40">
      <w:start w:val="1"/>
      <w:numFmt w:val="bullet"/>
      <w:lvlText w:val="•"/>
      <w:lvlJc w:val="left"/>
      <w:pPr>
        <w:ind w:left="2451" w:hanging="360"/>
      </w:pPr>
    </w:lvl>
    <w:lvl w:ilvl="7" w:tplc="F5A6A44A">
      <w:start w:val="1"/>
      <w:numFmt w:val="bullet"/>
      <w:lvlText w:val="•"/>
      <w:lvlJc w:val="left"/>
      <w:pPr>
        <w:ind w:left="2776" w:hanging="360"/>
      </w:pPr>
    </w:lvl>
    <w:lvl w:ilvl="8" w:tplc="183ACA18">
      <w:start w:val="1"/>
      <w:numFmt w:val="bullet"/>
      <w:lvlText w:val="•"/>
      <w:lvlJc w:val="left"/>
      <w:pPr>
        <w:ind w:left="3100" w:hanging="360"/>
      </w:pPr>
    </w:lvl>
  </w:abstractNum>
  <w:abstractNum w:abstractNumId="7" w15:restartNumberingAfterBreak="0">
    <w:nsid w:val="23505F64"/>
    <w:multiLevelType w:val="hybridMultilevel"/>
    <w:tmpl w:val="7FAA38EA"/>
    <w:lvl w:ilvl="0" w:tplc="B04A83E8">
      <w:start w:val="3"/>
      <w:numFmt w:val="upperLetter"/>
      <w:lvlText w:val="%1."/>
      <w:lvlJc w:val="left"/>
      <w:pPr>
        <w:ind w:left="480" w:hanging="294"/>
      </w:pPr>
      <w:rPr>
        <w:rFonts w:ascii="Times New Roman" w:eastAsia="Times New Roman" w:hAnsi="Times New Roman" w:cs="Times New Roman" w:hint="default"/>
        <w:b/>
        <w:bCs/>
        <w:sz w:val="24"/>
        <w:szCs w:val="24"/>
      </w:rPr>
    </w:lvl>
    <w:lvl w:ilvl="1" w:tplc="E236CE0E">
      <w:start w:val="1"/>
      <w:numFmt w:val="decimal"/>
      <w:lvlText w:val="%2)"/>
      <w:lvlJc w:val="left"/>
      <w:pPr>
        <w:ind w:left="1160" w:hanging="360"/>
      </w:pPr>
      <w:rPr>
        <w:rFonts w:ascii="Times New Roman" w:eastAsia="Times New Roman" w:hAnsi="Times New Roman" w:cs="Times New Roman" w:hint="default"/>
        <w:sz w:val="24"/>
        <w:szCs w:val="24"/>
      </w:rPr>
    </w:lvl>
    <w:lvl w:ilvl="2" w:tplc="9198092E">
      <w:start w:val="1"/>
      <w:numFmt w:val="bullet"/>
      <w:lvlText w:val="•"/>
      <w:lvlJc w:val="left"/>
      <w:pPr>
        <w:ind w:left="2013" w:hanging="360"/>
      </w:pPr>
    </w:lvl>
    <w:lvl w:ilvl="3" w:tplc="8B6075C6">
      <w:start w:val="1"/>
      <w:numFmt w:val="bullet"/>
      <w:lvlText w:val="•"/>
      <w:lvlJc w:val="left"/>
      <w:pPr>
        <w:ind w:left="2866" w:hanging="360"/>
      </w:pPr>
    </w:lvl>
    <w:lvl w:ilvl="4" w:tplc="B7A480E0">
      <w:start w:val="1"/>
      <w:numFmt w:val="bullet"/>
      <w:lvlText w:val="•"/>
      <w:lvlJc w:val="left"/>
      <w:pPr>
        <w:ind w:left="3720" w:hanging="360"/>
      </w:pPr>
    </w:lvl>
    <w:lvl w:ilvl="5" w:tplc="A5CAAB90">
      <w:start w:val="1"/>
      <w:numFmt w:val="bullet"/>
      <w:lvlText w:val="•"/>
      <w:lvlJc w:val="left"/>
      <w:pPr>
        <w:ind w:left="4573" w:hanging="360"/>
      </w:pPr>
    </w:lvl>
    <w:lvl w:ilvl="6" w:tplc="47A615B6">
      <w:start w:val="1"/>
      <w:numFmt w:val="bullet"/>
      <w:lvlText w:val="•"/>
      <w:lvlJc w:val="left"/>
      <w:pPr>
        <w:ind w:left="5426" w:hanging="360"/>
      </w:pPr>
    </w:lvl>
    <w:lvl w:ilvl="7" w:tplc="42180B8A">
      <w:start w:val="1"/>
      <w:numFmt w:val="bullet"/>
      <w:lvlText w:val="•"/>
      <w:lvlJc w:val="left"/>
      <w:pPr>
        <w:ind w:left="6280" w:hanging="360"/>
      </w:pPr>
    </w:lvl>
    <w:lvl w:ilvl="8" w:tplc="EFD0B772">
      <w:start w:val="1"/>
      <w:numFmt w:val="bullet"/>
      <w:lvlText w:val="•"/>
      <w:lvlJc w:val="left"/>
      <w:pPr>
        <w:ind w:left="7133" w:hanging="360"/>
      </w:pPr>
    </w:lvl>
  </w:abstractNum>
  <w:abstractNum w:abstractNumId="8" w15:restartNumberingAfterBreak="0">
    <w:nsid w:val="23C75034"/>
    <w:multiLevelType w:val="hybridMultilevel"/>
    <w:tmpl w:val="56C67412"/>
    <w:lvl w:ilvl="0" w:tplc="56FA29DC">
      <w:start w:val="1"/>
      <w:numFmt w:val="decimal"/>
      <w:lvlText w:val="%1."/>
      <w:lvlJc w:val="left"/>
      <w:pPr>
        <w:ind w:left="1080" w:hanging="360"/>
      </w:pPr>
      <w:rPr>
        <w:rFonts w:eastAsiaTheme="minorHAnsi" w:hAnsiTheme="minorHAnsi" w:cstheme="minorBidi" w:hint="default"/>
        <w:b/>
        <w:u w:val="thic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BC3BA2"/>
    <w:multiLevelType w:val="hybridMultilevel"/>
    <w:tmpl w:val="FC447B3A"/>
    <w:lvl w:ilvl="0" w:tplc="F59C1EE4">
      <w:start w:val="3"/>
      <w:numFmt w:val="upperLetter"/>
      <w:lvlText w:val="%1."/>
      <w:lvlJc w:val="left"/>
      <w:pPr>
        <w:ind w:left="800" w:hanging="360"/>
      </w:pPr>
      <w:rPr>
        <w:rFonts w:ascii="Times New Roman" w:eastAsia="Times New Roman" w:hAnsi="Times New Roman" w:cs="Times New Roman" w:hint="default"/>
        <w:spacing w:val="-1"/>
        <w:sz w:val="24"/>
        <w:szCs w:val="24"/>
      </w:rPr>
    </w:lvl>
    <w:lvl w:ilvl="1" w:tplc="5F0E2716">
      <w:start w:val="1"/>
      <w:numFmt w:val="decimal"/>
      <w:lvlText w:val="%2)"/>
      <w:lvlJc w:val="left"/>
      <w:pPr>
        <w:ind w:left="1880" w:hanging="360"/>
      </w:pPr>
      <w:rPr>
        <w:rFonts w:ascii="Times New Roman" w:eastAsia="Times New Roman" w:hAnsi="Times New Roman" w:cs="Times New Roman" w:hint="default"/>
        <w:sz w:val="24"/>
        <w:szCs w:val="24"/>
      </w:rPr>
    </w:lvl>
    <w:lvl w:ilvl="2" w:tplc="ECB8F186">
      <w:start w:val="1"/>
      <w:numFmt w:val="lowerLetter"/>
      <w:lvlText w:val="%3)"/>
      <w:lvlJc w:val="left"/>
      <w:pPr>
        <w:ind w:left="2240" w:hanging="366"/>
      </w:pPr>
      <w:rPr>
        <w:rFonts w:ascii="Times New Roman" w:eastAsia="Times New Roman" w:hAnsi="Times New Roman" w:cs="Times New Roman" w:hint="default"/>
        <w:sz w:val="24"/>
        <w:szCs w:val="24"/>
      </w:rPr>
    </w:lvl>
    <w:lvl w:ilvl="3" w:tplc="444A33EC">
      <w:start w:val="1"/>
      <w:numFmt w:val="decimal"/>
      <w:lvlText w:val="%4)"/>
      <w:lvlJc w:val="left"/>
      <w:pPr>
        <w:ind w:left="2960" w:hanging="360"/>
      </w:pPr>
      <w:rPr>
        <w:rFonts w:ascii="Times New Roman" w:eastAsia="Times New Roman" w:hAnsi="Times New Roman" w:cs="Times New Roman" w:hint="default"/>
        <w:sz w:val="24"/>
        <w:szCs w:val="24"/>
      </w:rPr>
    </w:lvl>
    <w:lvl w:ilvl="4" w:tplc="4A4499D8">
      <w:start w:val="1"/>
      <w:numFmt w:val="bullet"/>
      <w:lvlText w:val="•"/>
      <w:lvlJc w:val="left"/>
      <w:pPr>
        <w:ind w:left="3800" w:hanging="360"/>
      </w:pPr>
    </w:lvl>
    <w:lvl w:ilvl="5" w:tplc="6E66C6DC">
      <w:start w:val="1"/>
      <w:numFmt w:val="bullet"/>
      <w:lvlText w:val="•"/>
      <w:lvlJc w:val="left"/>
      <w:pPr>
        <w:ind w:left="4640" w:hanging="360"/>
      </w:pPr>
    </w:lvl>
    <w:lvl w:ilvl="6" w:tplc="72CC680C">
      <w:start w:val="1"/>
      <w:numFmt w:val="bullet"/>
      <w:lvlText w:val="•"/>
      <w:lvlJc w:val="left"/>
      <w:pPr>
        <w:ind w:left="5480" w:hanging="360"/>
      </w:pPr>
    </w:lvl>
    <w:lvl w:ilvl="7" w:tplc="0F42B202">
      <w:start w:val="1"/>
      <w:numFmt w:val="bullet"/>
      <w:lvlText w:val="•"/>
      <w:lvlJc w:val="left"/>
      <w:pPr>
        <w:ind w:left="6320" w:hanging="360"/>
      </w:pPr>
    </w:lvl>
    <w:lvl w:ilvl="8" w:tplc="A3242C0C">
      <w:start w:val="1"/>
      <w:numFmt w:val="bullet"/>
      <w:lvlText w:val="•"/>
      <w:lvlJc w:val="left"/>
      <w:pPr>
        <w:ind w:left="7160" w:hanging="360"/>
      </w:pPr>
    </w:lvl>
  </w:abstractNum>
  <w:abstractNum w:abstractNumId="10" w15:restartNumberingAfterBreak="0">
    <w:nsid w:val="3A550A48"/>
    <w:multiLevelType w:val="hybridMultilevel"/>
    <w:tmpl w:val="1728D0AE"/>
    <w:lvl w:ilvl="0" w:tplc="26DA0430">
      <w:start w:val="1"/>
      <w:numFmt w:val="upperLetter"/>
      <w:lvlText w:val="%1."/>
      <w:lvlJc w:val="left"/>
      <w:pPr>
        <w:ind w:left="820" w:hanging="720"/>
      </w:pPr>
      <w:rPr>
        <w:rFonts w:ascii="Times New Roman" w:eastAsia="Times New Roman" w:hAnsi="Times New Roman" w:cs="Times New Roman" w:hint="default"/>
        <w:spacing w:val="-5"/>
        <w:sz w:val="24"/>
        <w:szCs w:val="24"/>
      </w:rPr>
    </w:lvl>
    <w:lvl w:ilvl="1" w:tplc="EADA4186">
      <w:start w:val="1"/>
      <w:numFmt w:val="bullet"/>
      <w:lvlText w:val="•"/>
      <w:lvlJc w:val="left"/>
      <w:pPr>
        <w:ind w:left="1624" w:hanging="720"/>
      </w:pPr>
    </w:lvl>
    <w:lvl w:ilvl="2" w:tplc="FE34AE1A">
      <w:start w:val="1"/>
      <w:numFmt w:val="bullet"/>
      <w:lvlText w:val="•"/>
      <w:lvlJc w:val="left"/>
      <w:pPr>
        <w:ind w:left="2428" w:hanging="720"/>
      </w:pPr>
    </w:lvl>
    <w:lvl w:ilvl="3" w:tplc="863AFE0C">
      <w:start w:val="1"/>
      <w:numFmt w:val="bullet"/>
      <w:lvlText w:val="•"/>
      <w:lvlJc w:val="left"/>
      <w:pPr>
        <w:ind w:left="3232" w:hanging="720"/>
      </w:pPr>
    </w:lvl>
    <w:lvl w:ilvl="4" w:tplc="B156E26C">
      <w:start w:val="1"/>
      <w:numFmt w:val="bullet"/>
      <w:lvlText w:val="•"/>
      <w:lvlJc w:val="left"/>
      <w:pPr>
        <w:ind w:left="4036" w:hanging="720"/>
      </w:pPr>
    </w:lvl>
    <w:lvl w:ilvl="5" w:tplc="E3E2189E">
      <w:start w:val="1"/>
      <w:numFmt w:val="bullet"/>
      <w:lvlText w:val="•"/>
      <w:lvlJc w:val="left"/>
      <w:pPr>
        <w:ind w:left="4840" w:hanging="720"/>
      </w:pPr>
    </w:lvl>
    <w:lvl w:ilvl="6" w:tplc="AE70A3B4">
      <w:start w:val="1"/>
      <w:numFmt w:val="bullet"/>
      <w:lvlText w:val="•"/>
      <w:lvlJc w:val="left"/>
      <w:pPr>
        <w:ind w:left="5644" w:hanging="720"/>
      </w:pPr>
    </w:lvl>
    <w:lvl w:ilvl="7" w:tplc="CA9C47CC">
      <w:start w:val="1"/>
      <w:numFmt w:val="bullet"/>
      <w:lvlText w:val="•"/>
      <w:lvlJc w:val="left"/>
      <w:pPr>
        <w:ind w:left="6448" w:hanging="720"/>
      </w:pPr>
    </w:lvl>
    <w:lvl w:ilvl="8" w:tplc="DC7CFBF2">
      <w:start w:val="1"/>
      <w:numFmt w:val="bullet"/>
      <w:lvlText w:val="•"/>
      <w:lvlJc w:val="left"/>
      <w:pPr>
        <w:ind w:left="7252" w:hanging="720"/>
      </w:pPr>
    </w:lvl>
  </w:abstractNum>
  <w:abstractNum w:abstractNumId="11" w15:restartNumberingAfterBreak="0">
    <w:nsid w:val="536F20C4"/>
    <w:multiLevelType w:val="hybridMultilevel"/>
    <w:tmpl w:val="B2FABE92"/>
    <w:lvl w:ilvl="0" w:tplc="85D6EE4E">
      <w:start w:val="1"/>
      <w:numFmt w:val="upperLetter"/>
      <w:lvlText w:val="%1."/>
      <w:lvlJc w:val="left"/>
      <w:pPr>
        <w:ind w:left="1160" w:hanging="360"/>
      </w:pPr>
      <w:rPr>
        <w:rFonts w:hint="default"/>
        <w:b/>
        <w:u w:val="thick"/>
      </w:r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2" w15:restartNumberingAfterBreak="0">
    <w:nsid w:val="541D22EC"/>
    <w:multiLevelType w:val="hybridMultilevel"/>
    <w:tmpl w:val="26BE9FCE"/>
    <w:lvl w:ilvl="0" w:tplc="A0B6D21C">
      <w:start w:val="1"/>
      <w:numFmt w:val="decimal"/>
      <w:lvlText w:val="%1"/>
      <w:lvlJc w:val="left"/>
      <w:pPr>
        <w:ind w:left="1080" w:hanging="360"/>
      </w:pPr>
      <w:rPr>
        <w:rFonts w:eastAsiaTheme="minorHAnsi" w:hAnsiTheme="minorHAnsi" w:cstheme="minorBidi" w:hint="default"/>
        <w:b/>
        <w:u w:val="thick"/>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FE69B4"/>
    <w:multiLevelType w:val="hybridMultilevel"/>
    <w:tmpl w:val="CABC2EC4"/>
    <w:lvl w:ilvl="0" w:tplc="86F6289E">
      <w:start w:val="1"/>
      <w:numFmt w:val="decimal"/>
      <w:lvlText w:val="%1."/>
      <w:lvlJc w:val="left"/>
      <w:pPr>
        <w:ind w:left="900" w:hanging="720"/>
      </w:pPr>
      <w:rPr>
        <w:rFonts w:ascii="Times New Roman" w:eastAsia="Times New Roman" w:hAnsi="Times New Roman" w:cs="Times New Roman" w:hint="default"/>
        <w:spacing w:val="-4"/>
        <w:sz w:val="24"/>
        <w:szCs w:val="24"/>
      </w:rPr>
    </w:lvl>
    <w:lvl w:ilvl="1" w:tplc="A2843C7A">
      <w:start w:val="1"/>
      <w:numFmt w:val="upperLetter"/>
      <w:lvlText w:val="%2."/>
      <w:lvlJc w:val="left"/>
      <w:pPr>
        <w:ind w:left="819" w:hanging="720"/>
      </w:pPr>
      <w:rPr>
        <w:rFonts w:ascii="Times New Roman" w:eastAsia="Times New Roman" w:hAnsi="Times New Roman" w:cs="Times New Roman" w:hint="default"/>
        <w:b/>
        <w:bCs/>
        <w:spacing w:val="-5"/>
        <w:sz w:val="24"/>
        <w:szCs w:val="24"/>
      </w:rPr>
    </w:lvl>
    <w:lvl w:ilvl="2" w:tplc="8578E98A">
      <w:start w:val="1"/>
      <w:numFmt w:val="decimal"/>
      <w:lvlText w:val="%3."/>
      <w:lvlJc w:val="left"/>
      <w:pPr>
        <w:ind w:left="1336" w:hanging="516"/>
      </w:pPr>
      <w:rPr>
        <w:rFonts w:ascii="Times New Roman" w:eastAsia="Times New Roman" w:hAnsi="Times New Roman" w:cs="Times New Roman" w:hint="default"/>
        <w:spacing w:val="-3"/>
        <w:sz w:val="24"/>
        <w:szCs w:val="24"/>
      </w:rPr>
    </w:lvl>
    <w:lvl w:ilvl="3" w:tplc="174AB4A2">
      <w:start w:val="1"/>
      <w:numFmt w:val="lowerLetter"/>
      <w:lvlText w:val="%4."/>
      <w:lvlJc w:val="left"/>
      <w:pPr>
        <w:ind w:left="1810" w:hanging="474"/>
      </w:pPr>
      <w:rPr>
        <w:rFonts w:ascii="Times New Roman" w:eastAsia="Times New Roman" w:hAnsi="Times New Roman" w:cs="Times New Roman" w:hint="default"/>
        <w:spacing w:val="-4"/>
        <w:sz w:val="24"/>
        <w:szCs w:val="24"/>
      </w:rPr>
    </w:lvl>
    <w:lvl w:ilvl="4" w:tplc="2854AA98">
      <w:start w:val="1"/>
      <w:numFmt w:val="bullet"/>
      <w:lvlText w:val="•"/>
      <w:lvlJc w:val="left"/>
      <w:pPr>
        <w:ind w:left="1810" w:hanging="474"/>
      </w:pPr>
    </w:lvl>
    <w:lvl w:ilvl="5" w:tplc="14845E46">
      <w:start w:val="1"/>
      <w:numFmt w:val="bullet"/>
      <w:lvlText w:val="•"/>
      <w:lvlJc w:val="left"/>
      <w:pPr>
        <w:ind w:left="2978" w:hanging="474"/>
      </w:pPr>
    </w:lvl>
    <w:lvl w:ilvl="6" w:tplc="1C961AAE">
      <w:start w:val="1"/>
      <w:numFmt w:val="bullet"/>
      <w:lvlText w:val="•"/>
      <w:lvlJc w:val="left"/>
      <w:pPr>
        <w:ind w:left="4146" w:hanging="474"/>
      </w:pPr>
    </w:lvl>
    <w:lvl w:ilvl="7" w:tplc="EB20EAFE">
      <w:start w:val="1"/>
      <w:numFmt w:val="bullet"/>
      <w:lvlText w:val="•"/>
      <w:lvlJc w:val="left"/>
      <w:pPr>
        <w:ind w:left="5315" w:hanging="474"/>
      </w:pPr>
    </w:lvl>
    <w:lvl w:ilvl="8" w:tplc="D1648834">
      <w:start w:val="1"/>
      <w:numFmt w:val="bullet"/>
      <w:lvlText w:val="•"/>
      <w:lvlJc w:val="left"/>
      <w:pPr>
        <w:ind w:left="6483" w:hanging="474"/>
      </w:pPr>
    </w:lvl>
  </w:abstractNum>
  <w:abstractNum w:abstractNumId="14" w15:restartNumberingAfterBreak="0">
    <w:nsid w:val="5D0730F6"/>
    <w:multiLevelType w:val="hybridMultilevel"/>
    <w:tmpl w:val="2D9032D6"/>
    <w:lvl w:ilvl="0" w:tplc="CC2C2A9C">
      <w:start w:val="1"/>
      <w:numFmt w:val="upperLetter"/>
      <w:lvlText w:val="%1."/>
      <w:lvlJc w:val="left"/>
      <w:pPr>
        <w:ind w:left="810" w:hanging="720"/>
      </w:pPr>
      <w:rPr>
        <w:rFonts w:ascii="Times New Roman" w:eastAsia="Times New Roman" w:hAnsi="Times New Roman" w:cs="Times New Roman" w:hint="default"/>
        <w:spacing w:val="-5"/>
        <w:sz w:val="24"/>
        <w:szCs w:val="24"/>
      </w:rPr>
    </w:lvl>
    <w:lvl w:ilvl="1" w:tplc="0EBEEDA8">
      <w:start w:val="1"/>
      <w:numFmt w:val="decimal"/>
      <w:lvlText w:val="%2."/>
      <w:lvlJc w:val="left"/>
      <w:pPr>
        <w:ind w:left="1336" w:hanging="516"/>
      </w:pPr>
      <w:rPr>
        <w:rFonts w:ascii="Times New Roman" w:eastAsia="Times New Roman" w:hAnsi="Times New Roman" w:cs="Times New Roman" w:hint="default"/>
        <w:spacing w:val="-3"/>
        <w:sz w:val="24"/>
        <w:szCs w:val="24"/>
      </w:rPr>
    </w:lvl>
    <w:lvl w:ilvl="2" w:tplc="04548A4A">
      <w:start w:val="1"/>
      <w:numFmt w:val="bullet"/>
      <w:lvlText w:val="•"/>
      <w:lvlJc w:val="left"/>
      <w:pPr>
        <w:ind w:left="1336" w:hanging="516"/>
      </w:pPr>
    </w:lvl>
    <w:lvl w:ilvl="3" w:tplc="A31CDCFA">
      <w:start w:val="1"/>
      <w:numFmt w:val="bullet"/>
      <w:lvlText w:val="•"/>
      <w:lvlJc w:val="left"/>
      <w:pPr>
        <w:ind w:left="1450" w:hanging="516"/>
      </w:pPr>
    </w:lvl>
    <w:lvl w:ilvl="4" w:tplc="13948996">
      <w:start w:val="1"/>
      <w:numFmt w:val="bullet"/>
      <w:lvlText w:val="•"/>
      <w:lvlJc w:val="left"/>
      <w:pPr>
        <w:ind w:left="1450" w:hanging="516"/>
      </w:pPr>
    </w:lvl>
    <w:lvl w:ilvl="5" w:tplc="C81EA71A">
      <w:start w:val="1"/>
      <w:numFmt w:val="bullet"/>
      <w:lvlText w:val="•"/>
      <w:lvlJc w:val="left"/>
      <w:pPr>
        <w:ind w:left="1790" w:hanging="516"/>
      </w:pPr>
    </w:lvl>
    <w:lvl w:ilvl="6" w:tplc="30988CE6">
      <w:start w:val="1"/>
      <w:numFmt w:val="bullet"/>
      <w:lvlText w:val="•"/>
      <w:lvlJc w:val="left"/>
      <w:pPr>
        <w:ind w:left="3200" w:hanging="516"/>
      </w:pPr>
    </w:lvl>
    <w:lvl w:ilvl="7" w:tplc="DF58C60E">
      <w:start w:val="1"/>
      <w:numFmt w:val="bullet"/>
      <w:lvlText w:val="•"/>
      <w:lvlJc w:val="left"/>
      <w:pPr>
        <w:ind w:left="4610" w:hanging="516"/>
      </w:pPr>
    </w:lvl>
    <w:lvl w:ilvl="8" w:tplc="AAD8AAF6">
      <w:start w:val="1"/>
      <w:numFmt w:val="bullet"/>
      <w:lvlText w:val="•"/>
      <w:lvlJc w:val="left"/>
      <w:pPr>
        <w:ind w:left="6020" w:hanging="516"/>
      </w:pPr>
    </w:lvl>
  </w:abstractNum>
  <w:abstractNum w:abstractNumId="15" w15:restartNumberingAfterBreak="0">
    <w:nsid w:val="5F9D5C97"/>
    <w:multiLevelType w:val="hybridMultilevel"/>
    <w:tmpl w:val="BCF45EB4"/>
    <w:lvl w:ilvl="0" w:tplc="9892C250">
      <w:start w:val="2"/>
      <w:numFmt w:val="upperLetter"/>
      <w:lvlText w:val="%1."/>
      <w:lvlJc w:val="left"/>
      <w:pPr>
        <w:ind w:left="440" w:hanging="360"/>
      </w:pPr>
      <w:rPr>
        <w:rFonts w:ascii="Times New Roman" w:eastAsia="Times New Roman" w:hAnsi="Times New Roman" w:cs="Times New Roman" w:hint="default"/>
        <w:b/>
        <w:bCs/>
        <w:spacing w:val="-1"/>
        <w:sz w:val="24"/>
        <w:szCs w:val="24"/>
      </w:rPr>
    </w:lvl>
    <w:lvl w:ilvl="1" w:tplc="20548B3E">
      <w:start w:val="1"/>
      <w:numFmt w:val="decimal"/>
      <w:lvlText w:val="%2)"/>
      <w:lvlJc w:val="left"/>
      <w:pPr>
        <w:ind w:left="1520" w:hanging="420"/>
      </w:pPr>
      <w:rPr>
        <w:rFonts w:ascii="Times New Roman" w:eastAsia="Times New Roman" w:hAnsi="Times New Roman" w:cs="Times New Roman" w:hint="default"/>
        <w:sz w:val="24"/>
        <w:szCs w:val="24"/>
      </w:rPr>
    </w:lvl>
    <w:lvl w:ilvl="2" w:tplc="31A4B074">
      <w:start w:val="1"/>
      <w:numFmt w:val="bullet"/>
      <w:lvlText w:val="•"/>
      <w:lvlJc w:val="left"/>
      <w:pPr>
        <w:ind w:left="2333" w:hanging="420"/>
      </w:pPr>
    </w:lvl>
    <w:lvl w:ilvl="3" w:tplc="01EABC70">
      <w:start w:val="1"/>
      <w:numFmt w:val="bullet"/>
      <w:lvlText w:val="•"/>
      <w:lvlJc w:val="left"/>
      <w:pPr>
        <w:ind w:left="3146" w:hanging="420"/>
      </w:pPr>
    </w:lvl>
    <w:lvl w:ilvl="4" w:tplc="C0E243F6">
      <w:start w:val="1"/>
      <w:numFmt w:val="bullet"/>
      <w:lvlText w:val="•"/>
      <w:lvlJc w:val="left"/>
      <w:pPr>
        <w:ind w:left="3960" w:hanging="420"/>
      </w:pPr>
    </w:lvl>
    <w:lvl w:ilvl="5" w:tplc="AD763A14">
      <w:start w:val="1"/>
      <w:numFmt w:val="bullet"/>
      <w:lvlText w:val="•"/>
      <w:lvlJc w:val="left"/>
      <w:pPr>
        <w:ind w:left="4773" w:hanging="420"/>
      </w:pPr>
    </w:lvl>
    <w:lvl w:ilvl="6" w:tplc="66E62484">
      <w:start w:val="1"/>
      <w:numFmt w:val="bullet"/>
      <w:lvlText w:val="•"/>
      <w:lvlJc w:val="left"/>
      <w:pPr>
        <w:ind w:left="5586" w:hanging="420"/>
      </w:pPr>
    </w:lvl>
    <w:lvl w:ilvl="7" w:tplc="56161830">
      <w:start w:val="1"/>
      <w:numFmt w:val="bullet"/>
      <w:lvlText w:val="•"/>
      <w:lvlJc w:val="left"/>
      <w:pPr>
        <w:ind w:left="6400" w:hanging="420"/>
      </w:pPr>
    </w:lvl>
    <w:lvl w:ilvl="8" w:tplc="2C1CBB1A">
      <w:start w:val="1"/>
      <w:numFmt w:val="bullet"/>
      <w:lvlText w:val="•"/>
      <w:lvlJc w:val="left"/>
      <w:pPr>
        <w:ind w:left="7213" w:hanging="420"/>
      </w:pPr>
    </w:lvl>
  </w:abstractNum>
  <w:abstractNum w:abstractNumId="16" w15:restartNumberingAfterBreak="0">
    <w:nsid w:val="649A2CD7"/>
    <w:multiLevelType w:val="hybridMultilevel"/>
    <w:tmpl w:val="2D9ADE28"/>
    <w:lvl w:ilvl="0" w:tplc="67769E9C">
      <w:start w:val="1"/>
      <w:numFmt w:val="upperLetter"/>
      <w:lvlText w:val="%1."/>
      <w:lvlJc w:val="left"/>
      <w:pPr>
        <w:ind w:left="1080" w:hanging="360"/>
      </w:pPr>
      <w:rPr>
        <w:rFonts w:eastAsiaTheme="minorHAnsi" w:hAnsiTheme="minorHAnsi" w:cstheme="minorBidi" w:hint="default"/>
        <w:b/>
        <w:u w:val="thick"/>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9243388"/>
    <w:multiLevelType w:val="hybridMultilevel"/>
    <w:tmpl w:val="DB329F88"/>
    <w:lvl w:ilvl="0" w:tplc="A9D26234">
      <w:start w:val="1"/>
      <w:numFmt w:val="decimal"/>
      <w:lvlText w:val="%1."/>
      <w:lvlJc w:val="left"/>
      <w:pPr>
        <w:ind w:left="1800" w:hanging="360"/>
      </w:pPr>
      <w:rPr>
        <w:rFonts w:hint="default"/>
        <w:b/>
        <w:u w:val="thick"/>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B6A54E1"/>
    <w:multiLevelType w:val="hybridMultilevel"/>
    <w:tmpl w:val="0F5457D8"/>
    <w:lvl w:ilvl="0" w:tplc="75B88B06">
      <w:start w:val="1"/>
      <w:numFmt w:val="upperLetter"/>
      <w:lvlText w:val="%1."/>
      <w:lvlJc w:val="left"/>
      <w:pPr>
        <w:ind w:left="840" w:hanging="360"/>
      </w:pPr>
      <w:rPr>
        <w:rFonts w:ascii="Times New Roman" w:eastAsia="Times New Roman" w:hAnsi="Times New Roman" w:cs="Times New Roman" w:hint="default"/>
        <w:b/>
        <w:bCs/>
        <w:spacing w:val="-1"/>
        <w:w w:val="99"/>
        <w:sz w:val="22"/>
        <w:szCs w:val="22"/>
      </w:rPr>
    </w:lvl>
    <w:lvl w:ilvl="1" w:tplc="CFF81A56">
      <w:start w:val="1"/>
      <w:numFmt w:val="bullet"/>
      <w:lvlText w:val="•"/>
      <w:lvlJc w:val="left"/>
      <w:pPr>
        <w:ind w:left="1644" w:hanging="360"/>
      </w:pPr>
    </w:lvl>
    <w:lvl w:ilvl="2" w:tplc="AEA8F360">
      <w:start w:val="1"/>
      <w:numFmt w:val="bullet"/>
      <w:lvlText w:val="•"/>
      <w:lvlJc w:val="left"/>
      <w:pPr>
        <w:ind w:left="2448" w:hanging="360"/>
      </w:pPr>
    </w:lvl>
    <w:lvl w:ilvl="3" w:tplc="6CAA2D26">
      <w:start w:val="1"/>
      <w:numFmt w:val="bullet"/>
      <w:lvlText w:val="•"/>
      <w:lvlJc w:val="left"/>
      <w:pPr>
        <w:ind w:left="3252" w:hanging="360"/>
      </w:pPr>
    </w:lvl>
    <w:lvl w:ilvl="4" w:tplc="878A32D2">
      <w:start w:val="1"/>
      <w:numFmt w:val="bullet"/>
      <w:lvlText w:val="•"/>
      <w:lvlJc w:val="left"/>
      <w:pPr>
        <w:ind w:left="4056" w:hanging="360"/>
      </w:pPr>
    </w:lvl>
    <w:lvl w:ilvl="5" w:tplc="24A095BA">
      <w:start w:val="1"/>
      <w:numFmt w:val="bullet"/>
      <w:lvlText w:val="•"/>
      <w:lvlJc w:val="left"/>
      <w:pPr>
        <w:ind w:left="4860" w:hanging="360"/>
      </w:pPr>
    </w:lvl>
    <w:lvl w:ilvl="6" w:tplc="7B1C633A">
      <w:start w:val="1"/>
      <w:numFmt w:val="bullet"/>
      <w:lvlText w:val="•"/>
      <w:lvlJc w:val="left"/>
      <w:pPr>
        <w:ind w:left="5664" w:hanging="360"/>
      </w:pPr>
    </w:lvl>
    <w:lvl w:ilvl="7" w:tplc="42B0B47E">
      <w:start w:val="1"/>
      <w:numFmt w:val="bullet"/>
      <w:lvlText w:val="•"/>
      <w:lvlJc w:val="left"/>
      <w:pPr>
        <w:ind w:left="6468" w:hanging="360"/>
      </w:pPr>
    </w:lvl>
    <w:lvl w:ilvl="8" w:tplc="C9821F9A">
      <w:start w:val="1"/>
      <w:numFmt w:val="bullet"/>
      <w:lvlText w:val="•"/>
      <w:lvlJc w:val="left"/>
      <w:pPr>
        <w:ind w:left="7272" w:hanging="36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
    <w:abstractNumId w:val="2"/>
  </w:num>
  <w:num w:numId="4">
    <w:abstractNumId w:val="2"/>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5">
    <w:abstractNumId w:val="14"/>
  </w:num>
  <w:num w:numId="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5"/>
  </w:num>
  <w:num w:numId="8">
    <w:abstractNumId w:val="5"/>
    <w:lvlOverride w:ilvl="0">
      <w:startOverride w:val="2"/>
    </w:lvlOverride>
    <w:lvlOverride w:ilvl="1"/>
    <w:lvlOverride w:ilvl="2"/>
    <w:lvlOverride w:ilvl="3"/>
    <w:lvlOverride w:ilvl="4"/>
    <w:lvlOverride w:ilvl="5"/>
    <w:lvlOverride w:ilvl="6"/>
    <w:lvlOverride w:ilvl="7"/>
    <w:lvlOverride w:ilvl="8"/>
  </w:num>
  <w:num w:numId="9">
    <w:abstractNumId w:val="9"/>
  </w:num>
  <w:num w:numId="10">
    <w:abstractNumId w:val="9"/>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4"/>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7"/>
  </w:num>
  <w:num w:numId="14">
    <w:abstractNumId w:val="7"/>
    <w:lvlOverride w:ilvl="0">
      <w:startOverride w:val="3"/>
    </w:lvlOverride>
    <w:lvlOverride w:ilvl="1">
      <w:startOverride w:val="1"/>
    </w:lvlOverride>
    <w:lvlOverride w:ilvl="2"/>
    <w:lvlOverride w:ilvl="3"/>
    <w:lvlOverride w:ilvl="4"/>
    <w:lvlOverride w:ilvl="5"/>
    <w:lvlOverride w:ilvl="6"/>
    <w:lvlOverride w:ilvl="7"/>
    <w:lvlOverride w:ilvl="8"/>
  </w:num>
  <w:num w:numId="15">
    <w:abstractNumId w:val="15"/>
  </w:num>
  <w:num w:numId="16">
    <w:abstractNumId w:val="15"/>
    <w:lvlOverride w:ilvl="0">
      <w:startOverride w:val="2"/>
    </w:lvlOverride>
    <w:lvlOverride w:ilvl="1">
      <w:startOverride w:val="1"/>
    </w:lvlOverride>
    <w:lvlOverride w:ilvl="2"/>
    <w:lvlOverride w:ilvl="3"/>
    <w:lvlOverride w:ilvl="4"/>
    <w:lvlOverride w:ilvl="5"/>
    <w:lvlOverride w:ilvl="6"/>
    <w:lvlOverride w:ilvl="7"/>
    <w:lvlOverride w:ilvl="8"/>
  </w:num>
  <w:num w:numId="17">
    <w:abstractNumId w:val="18"/>
  </w:num>
  <w:num w:numId="18">
    <w:abstractNumId w:val="18"/>
    <w:lvlOverride w:ilvl="0">
      <w:startOverride w:val="1"/>
    </w:lvlOverride>
    <w:lvlOverride w:ilvl="1"/>
    <w:lvlOverride w:ilvl="2"/>
    <w:lvlOverride w:ilvl="3"/>
    <w:lvlOverride w:ilvl="4"/>
    <w:lvlOverride w:ilvl="5"/>
    <w:lvlOverride w:ilvl="6"/>
    <w:lvlOverride w:ilvl="7"/>
    <w:lvlOverride w:ilvl="8"/>
  </w:num>
  <w:num w:numId="19">
    <w:abstractNumId w:val="3"/>
  </w:num>
  <w:num w:numId="20">
    <w:abstractNumId w:val="3"/>
    <w:lvlOverride w:ilvl="0">
      <w:startOverride w:val="2"/>
    </w:lvlOverride>
    <w:lvlOverride w:ilvl="1">
      <w:startOverride w:val="1"/>
    </w:lvlOverride>
    <w:lvlOverride w:ilvl="2"/>
    <w:lvlOverride w:ilvl="3"/>
    <w:lvlOverride w:ilvl="4"/>
    <w:lvlOverride w:ilvl="5"/>
    <w:lvlOverride w:ilvl="6"/>
    <w:lvlOverride w:ilvl="7"/>
    <w:lvlOverride w:ilvl="8"/>
  </w:num>
  <w:num w:numId="21">
    <w:abstractNumId w:val="0"/>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1"/>
  </w:num>
  <w:num w:numId="24">
    <w:abstractNumId w:val="1"/>
    <w:lvlOverride w:ilvl="0">
      <w:startOverride w:val="1"/>
    </w:lvlOverride>
    <w:lvlOverride w:ilvl="1"/>
    <w:lvlOverride w:ilvl="2"/>
    <w:lvlOverride w:ilvl="3"/>
    <w:lvlOverride w:ilvl="4"/>
    <w:lvlOverride w:ilvl="5"/>
    <w:lvlOverride w:ilvl="6"/>
    <w:lvlOverride w:ilvl="7"/>
    <w:lvlOverride w:ilvl="8"/>
  </w:num>
  <w:num w:numId="25">
    <w:abstractNumId w:val="10"/>
  </w:num>
  <w:num w:numId="26">
    <w:abstractNumId w:val="10"/>
    <w:lvlOverride w:ilvl="0">
      <w:startOverride w:val="1"/>
    </w:lvlOverride>
    <w:lvlOverride w:ilvl="1"/>
    <w:lvlOverride w:ilvl="2"/>
    <w:lvlOverride w:ilvl="3"/>
    <w:lvlOverride w:ilvl="4"/>
    <w:lvlOverride w:ilvl="5"/>
    <w:lvlOverride w:ilvl="6"/>
    <w:lvlOverride w:ilvl="7"/>
    <w:lvlOverride w:ilvl="8"/>
  </w:num>
  <w:num w:numId="27">
    <w:abstractNumId w:val="6"/>
  </w:num>
  <w:num w:numId="28">
    <w:abstractNumId w:val="6"/>
  </w:num>
  <w:num w:numId="29">
    <w:abstractNumId w:val="11"/>
  </w:num>
  <w:num w:numId="30">
    <w:abstractNumId w:val="12"/>
  </w:num>
  <w:num w:numId="31">
    <w:abstractNumId w:val="8"/>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56"/>
    <w:rsid w:val="000063CF"/>
    <w:rsid w:val="00030763"/>
    <w:rsid w:val="00081698"/>
    <w:rsid w:val="000E4325"/>
    <w:rsid w:val="00107FCF"/>
    <w:rsid w:val="00125AE9"/>
    <w:rsid w:val="001313BD"/>
    <w:rsid w:val="00184B89"/>
    <w:rsid w:val="001A6CB3"/>
    <w:rsid w:val="001B0C2E"/>
    <w:rsid w:val="001B7825"/>
    <w:rsid w:val="001C5158"/>
    <w:rsid w:val="001D62B7"/>
    <w:rsid w:val="00215416"/>
    <w:rsid w:val="0026063F"/>
    <w:rsid w:val="00263B1F"/>
    <w:rsid w:val="00273C2C"/>
    <w:rsid w:val="002B2373"/>
    <w:rsid w:val="002C146E"/>
    <w:rsid w:val="002C360C"/>
    <w:rsid w:val="002F0EBA"/>
    <w:rsid w:val="00307CEA"/>
    <w:rsid w:val="00326963"/>
    <w:rsid w:val="0032707E"/>
    <w:rsid w:val="00383AE3"/>
    <w:rsid w:val="00406F4E"/>
    <w:rsid w:val="00423153"/>
    <w:rsid w:val="0043226D"/>
    <w:rsid w:val="00436CD2"/>
    <w:rsid w:val="00461A23"/>
    <w:rsid w:val="0046557F"/>
    <w:rsid w:val="0048620B"/>
    <w:rsid w:val="00490879"/>
    <w:rsid w:val="004C4F79"/>
    <w:rsid w:val="004E28E9"/>
    <w:rsid w:val="004E2F1C"/>
    <w:rsid w:val="004E4DD6"/>
    <w:rsid w:val="004E5BE8"/>
    <w:rsid w:val="004F78F0"/>
    <w:rsid w:val="00502F8A"/>
    <w:rsid w:val="005528BC"/>
    <w:rsid w:val="005700D6"/>
    <w:rsid w:val="0058373A"/>
    <w:rsid w:val="005E2A07"/>
    <w:rsid w:val="005E4716"/>
    <w:rsid w:val="00604289"/>
    <w:rsid w:val="006067E8"/>
    <w:rsid w:val="00607756"/>
    <w:rsid w:val="00611E34"/>
    <w:rsid w:val="00627DD1"/>
    <w:rsid w:val="00636EE3"/>
    <w:rsid w:val="00665310"/>
    <w:rsid w:val="006836A6"/>
    <w:rsid w:val="006A2608"/>
    <w:rsid w:val="006B2E02"/>
    <w:rsid w:val="006C19D5"/>
    <w:rsid w:val="006D3A37"/>
    <w:rsid w:val="0073773E"/>
    <w:rsid w:val="0076536E"/>
    <w:rsid w:val="00772B9A"/>
    <w:rsid w:val="00795C82"/>
    <w:rsid w:val="007A5B0D"/>
    <w:rsid w:val="007E1CC1"/>
    <w:rsid w:val="007E58CC"/>
    <w:rsid w:val="008102E9"/>
    <w:rsid w:val="00815115"/>
    <w:rsid w:val="00871FF2"/>
    <w:rsid w:val="008B44E6"/>
    <w:rsid w:val="008B7791"/>
    <w:rsid w:val="008C2DE8"/>
    <w:rsid w:val="008D031D"/>
    <w:rsid w:val="008D4834"/>
    <w:rsid w:val="008F6D3F"/>
    <w:rsid w:val="00906E69"/>
    <w:rsid w:val="00940232"/>
    <w:rsid w:val="009756F6"/>
    <w:rsid w:val="009E1697"/>
    <w:rsid w:val="009E3655"/>
    <w:rsid w:val="009F02FE"/>
    <w:rsid w:val="009F0848"/>
    <w:rsid w:val="00A02CE1"/>
    <w:rsid w:val="00A303FE"/>
    <w:rsid w:val="00A46DDB"/>
    <w:rsid w:val="00A537A9"/>
    <w:rsid w:val="00A611F3"/>
    <w:rsid w:val="00AA45FA"/>
    <w:rsid w:val="00AA6B0F"/>
    <w:rsid w:val="00B36ACB"/>
    <w:rsid w:val="00B51971"/>
    <w:rsid w:val="00B52A7E"/>
    <w:rsid w:val="00B67071"/>
    <w:rsid w:val="00BA4A3F"/>
    <w:rsid w:val="00C24ABE"/>
    <w:rsid w:val="00C33338"/>
    <w:rsid w:val="00C76FD0"/>
    <w:rsid w:val="00C823ED"/>
    <w:rsid w:val="00D46A81"/>
    <w:rsid w:val="00D53349"/>
    <w:rsid w:val="00D6740C"/>
    <w:rsid w:val="00D80934"/>
    <w:rsid w:val="00D83DFC"/>
    <w:rsid w:val="00DA42EC"/>
    <w:rsid w:val="00DA72FD"/>
    <w:rsid w:val="00DF08AF"/>
    <w:rsid w:val="00E244BD"/>
    <w:rsid w:val="00E51D5B"/>
    <w:rsid w:val="00E80A2F"/>
    <w:rsid w:val="00EA1F65"/>
    <w:rsid w:val="00EA7C43"/>
    <w:rsid w:val="00EE3355"/>
    <w:rsid w:val="00F17815"/>
    <w:rsid w:val="00F20AC7"/>
    <w:rsid w:val="00F61C00"/>
    <w:rsid w:val="00FA0057"/>
    <w:rsid w:val="00FA4A76"/>
    <w:rsid w:val="00FA7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6C58B5-312A-408E-8A65-9D6749F2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07756"/>
    <w:pPr>
      <w:widowControl w:val="0"/>
      <w:spacing w:after="0" w:line="240" w:lineRule="auto"/>
    </w:pPr>
  </w:style>
  <w:style w:type="paragraph" w:styleId="Heading1">
    <w:name w:val="heading 1"/>
    <w:basedOn w:val="Normal"/>
    <w:link w:val="Heading1Char"/>
    <w:uiPriority w:val="1"/>
    <w:qFormat/>
    <w:rsid w:val="00607756"/>
    <w:pPr>
      <w:ind w:left="820"/>
      <w:outlineLvl w:val="0"/>
    </w:pPr>
    <w:rPr>
      <w:rFonts w:ascii="Times New Roman" w:eastAsia="Times New Roman" w:hAnsi="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07756"/>
    <w:rPr>
      <w:rFonts w:ascii="Times New Roman" w:eastAsia="Times New Roman" w:hAnsi="Times New Roman"/>
      <w:b/>
      <w:bCs/>
      <w:sz w:val="24"/>
      <w:szCs w:val="24"/>
      <w:u w:val="single"/>
    </w:rPr>
  </w:style>
  <w:style w:type="paragraph" w:styleId="TOC1">
    <w:name w:val="toc 1"/>
    <w:basedOn w:val="Normal"/>
    <w:autoRedefine/>
    <w:uiPriority w:val="1"/>
    <w:unhideWhenUsed/>
    <w:qFormat/>
    <w:rsid w:val="006067E8"/>
    <w:pPr>
      <w:spacing w:before="276"/>
      <w:ind w:left="120"/>
    </w:pPr>
    <w:rPr>
      <w:rFonts w:ascii="Times New Roman" w:eastAsia="Times New Roman" w:hAnsi="Times New Roman"/>
      <w:spacing w:val="-3"/>
      <w:sz w:val="24"/>
      <w:szCs w:val="24"/>
    </w:rPr>
  </w:style>
  <w:style w:type="paragraph" w:styleId="BodyText">
    <w:name w:val="Body Text"/>
    <w:basedOn w:val="Normal"/>
    <w:link w:val="BodyTextChar"/>
    <w:uiPriority w:val="1"/>
    <w:unhideWhenUsed/>
    <w:qFormat/>
    <w:rsid w:val="00607756"/>
    <w:pPr>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07756"/>
    <w:rPr>
      <w:rFonts w:ascii="Times New Roman" w:eastAsia="Times New Roman" w:hAnsi="Times New Roman"/>
      <w:sz w:val="24"/>
      <w:szCs w:val="24"/>
    </w:rPr>
  </w:style>
  <w:style w:type="paragraph" w:styleId="ListParagraph">
    <w:name w:val="List Paragraph"/>
    <w:basedOn w:val="Normal"/>
    <w:uiPriority w:val="1"/>
    <w:qFormat/>
    <w:rsid w:val="00607756"/>
  </w:style>
  <w:style w:type="paragraph" w:customStyle="1" w:styleId="TableParagraph">
    <w:name w:val="Table Paragraph"/>
    <w:basedOn w:val="Normal"/>
    <w:uiPriority w:val="1"/>
    <w:qFormat/>
    <w:rsid w:val="00607756"/>
  </w:style>
  <w:style w:type="character" w:styleId="Hyperlink">
    <w:name w:val="Hyperlink"/>
    <w:basedOn w:val="DefaultParagraphFont"/>
    <w:uiPriority w:val="99"/>
    <w:semiHidden/>
    <w:unhideWhenUsed/>
    <w:rsid w:val="00607756"/>
    <w:rPr>
      <w:color w:val="0000FF"/>
      <w:u w:val="single"/>
    </w:rPr>
  </w:style>
  <w:style w:type="character" w:styleId="FollowedHyperlink">
    <w:name w:val="FollowedHyperlink"/>
    <w:basedOn w:val="DefaultParagraphFont"/>
    <w:uiPriority w:val="99"/>
    <w:semiHidden/>
    <w:unhideWhenUsed/>
    <w:rsid w:val="00607756"/>
    <w:rPr>
      <w:color w:val="800080"/>
      <w:u w:val="single"/>
    </w:rPr>
  </w:style>
  <w:style w:type="paragraph" w:styleId="BalloonText">
    <w:name w:val="Balloon Text"/>
    <w:basedOn w:val="Normal"/>
    <w:link w:val="BalloonTextChar"/>
    <w:uiPriority w:val="99"/>
    <w:semiHidden/>
    <w:unhideWhenUsed/>
    <w:rsid w:val="008D4834"/>
    <w:rPr>
      <w:rFonts w:ascii="Tahoma" w:hAnsi="Tahoma" w:cs="Tahoma"/>
      <w:sz w:val="16"/>
      <w:szCs w:val="16"/>
    </w:rPr>
  </w:style>
  <w:style w:type="character" w:customStyle="1" w:styleId="BalloonTextChar">
    <w:name w:val="Balloon Text Char"/>
    <w:basedOn w:val="DefaultParagraphFont"/>
    <w:link w:val="BalloonText"/>
    <w:uiPriority w:val="99"/>
    <w:semiHidden/>
    <w:rsid w:val="008D48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05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rowan\Documents\HS_handbook%20revised.docx" TargetMode="External"/><Relationship Id="rId3" Type="http://schemas.openxmlformats.org/officeDocument/2006/relationships/settings" Target="settings.xml"/><Relationship Id="rId7" Type="http://schemas.openxmlformats.org/officeDocument/2006/relationships/hyperlink" Target="file:///C:\Users\lrowan\Documents\HS_handbook%20revised.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lrowan\Documents\HS_handbook%20revised.docx"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11586</Words>
  <Characters>66044</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77476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ROWAN, LYNNE</dc:creator>
  <cp:lastModifiedBy>THOMAS, ELIZABETH</cp:lastModifiedBy>
  <cp:revision>2</cp:revision>
  <dcterms:created xsi:type="dcterms:W3CDTF">2018-01-02T17:11:00Z</dcterms:created>
  <dcterms:modified xsi:type="dcterms:W3CDTF">2018-01-02T17:11:00Z</dcterms:modified>
</cp:coreProperties>
</file>