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49AE" w14:textId="13BF3284" w:rsidR="003A715A" w:rsidRPr="00707E8E" w:rsidRDefault="003A715A" w:rsidP="00707E8E">
      <w:pPr>
        <w:pStyle w:val="Heading1"/>
      </w:pPr>
      <w:r w:rsidRPr="00707E8E">
        <w:t>Associate of Applied Science Electronic Engineering Technology to Bachelor of Science Degree in Engineering Technology, Integrated Engineering Technology Concentration</w:t>
      </w:r>
    </w:p>
    <w:p w14:paraId="108A4CC6" w14:textId="243C6218" w:rsidR="004D1F78" w:rsidRDefault="003A715A" w:rsidP="003A715A">
      <w:pPr>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5D5D6156" w14:textId="77777777" w:rsidR="00B41595" w:rsidRDefault="00B41595" w:rsidP="003A715A">
      <w:pPr>
        <w:jc w:val="center"/>
      </w:pPr>
    </w:p>
    <w:tbl>
      <w:tblPr>
        <w:tblW w:w="10905" w:type="dxa"/>
        <w:tblInd w:w="-713" w:type="dxa"/>
        <w:tblLayout w:type="fixed"/>
        <w:tblLook w:val="01C0" w:firstRow="0" w:lastRow="1" w:firstColumn="1" w:lastColumn="1" w:noHBand="0" w:noVBand="0"/>
      </w:tblPr>
      <w:tblGrid>
        <w:gridCol w:w="4668"/>
        <w:gridCol w:w="23"/>
        <w:gridCol w:w="697"/>
        <w:gridCol w:w="810"/>
        <w:gridCol w:w="4707"/>
      </w:tblGrid>
      <w:tr w:rsidR="00CA409C" w:rsidRPr="00065EE8" w14:paraId="04C225FA" w14:textId="77777777" w:rsidTr="00EC1A69">
        <w:trPr>
          <w:trHeight w:val="512"/>
          <w:tblHeader/>
        </w:trPr>
        <w:tc>
          <w:tcPr>
            <w:tcW w:w="4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09F2B" w14:textId="77777777" w:rsidR="00CA409C" w:rsidRPr="00065EE8" w:rsidRDefault="00CA409C" w:rsidP="00312621">
            <w:pPr>
              <w:tabs>
                <w:tab w:val="left" w:pos="720"/>
              </w:tabs>
              <w:rPr>
                <w:rFonts w:ascii="National Book" w:hAnsi="National Book" w:cs="Arial"/>
                <w:color w:val="002060"/>
                <w:sz w:val="16"/>
                <w:szCs w:val="16"/>
              </w:rPr>
            </w:pPr>
            <w:r w:rsidRPr="00065EE8">
              <w:rPr>
                <w:rFonts w:ascii="National Book" w:hAnsi="National Book" w:cs="Arial"/>
                <w:color w:val="002060"/>
                <w:sz w:val="16"/>
                <w:szCs w:val="16"/>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71116"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Credit</w:t>
            </w:r>
          </w:p>
          <w:p w14:paraId="5F373203"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67FB2"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Upper</w:t>
            </w:r>
          </w:p>
          <w:p w14:paraId="39DDAB01"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608F4" w14:textId="77777777" w:rsidR="00CA409C" w:rsidRPr="00065EE8" w:rsidRDefault="00CA409C" w:rsidP="00312621">
            <w:pPr>
              <w:tabs>
                <w:tab w:val="left" w:pos="720"/>
              </w:tabs>
              <w:rPr>
                <w:rFonts w:ascii="National Book" w:hAnsi="National Book" w:cs="Arial"/>
                <w:color w:val="002060"/>
                <w:sz w:val="16"/>
                <w:szCs w:val="16"/>
              </w:rPr>
            </w:pPr>
            <w:r w:rsidRPr="00065EE8">
              <w:rPr>
                <w:rFonts w:ascii="National Book" w:hAnsi="National Book" w:cs="Arial"/>
                <w:color w:val="002060"/>
                <w:sz w:val="16"/>
                <w:szCs w:val="16"/>
              </w:rPr>
              <w:t>Notes on Transfer Coursework to Kent State</w:t>
            </w:r>
          </w:p>
        </w:tc>
      </w:tr>
      <w:tr w:rsidR="00CA409C" w:rsidRPr="00065EE8" w14:paraId="1AAF6B66" w14:textId="77777777" w:rsidTr="00E73F71">
        <w:trPr>
          <w:trHeight w:val="28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2737972D" w14:textId="2D46C7D0" w:rsidR="00CA409C" w:rsidRPr="00065EE8" w:rsidRDefault="00CA409C" w:rsidP="00312621">
            <w:pPr>
              <w:tabs>
                <w:tab w:val="left" w:pos="720"/>
              </w:tabs>
              <w:rPr>
                <w:rFonts w:ascii="National Book" w:hAnsi="National Book" w:cs="Arial"/>
                <w:color w:val="FFFFFF" w:themeColor="background1"/>
                <w:sz w:val="22"/>
                <w:szCs w:val="22"/>
              </w:rPr>
            </w:pPr>
            <w:r w:rsidRPr="00065EE8">
              <w:rPr>
                <w:rFonts w:ascii="National Book" w:hAnsi="National Book" w:cs="Arial"/>
                <w:b/>
                <w:color w:val="FFFFFF" w:themeColor="background1"/>
                <w:sz w:val="22"/>
                <w:szCs w:val="22"/>
              </w:rPr>
              <w:t>Semester One: [1</w:t>
            </w:r>
            <w:r w:rsidR="005D6A96" w:rsidRPr="00065EE8">
              <w:rPr>
                <w:rFonts w:ascii="National Book" w:hAnsi="National Book" w:cs="Arial"/>
                <w:b/>
                <w:color w:val="FFFFFF" w:themeColor="background1"/>
                <w:sz w:val="22"/>
                <w:szCs w:val="22"/>
              </w:rPr>
              <w:t>3</w:t>
            </w:r>
            <w:r w:rsidRPr="00065EE8">
              <w:rPr>
                <w:rFonts w:ascii="National Book" w:hAnsi="National Book" w:cs="Arial"/>
                <w:b/>
                <w:color w:val="FFFFFF" w:themeColor="background1"/>
                <w:sz w:val="22"/>
                <w:szCs w:val="22"/>
              </w:rPr>
              <w:t xml:space="preserve"> Credit Hours] Columbus State Community College</w:t>
            </w:r>
          </w:p>
        </w:tc>
      </w:tr>
      <w:tr w:rsidR="00CA409C" w:rsidRPr="00065EE8" w14:paraId="7B75AA2B"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6B7D78F" w14:textId="773B1780" w:rsidR="00CA409C" w:rsidRPr="00065EE8" w:rsidRDefault="00CA409C" w:rsidP="00FB3B0C">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085B39" w:rsidRPr="00065EE8">
              <w:rPr>
                <w:rFonts w:ascii="National Book" w:hAnsi="National Book" w:cs="Arial"/>
                <w:color w:val="002060"/>
                <w:sz w:val="22"/>
                <w:szCs w:val="22"/>
              </w:rPr>
              <w:t>-</w:t>
            </w:r>
            <w:r w:rsidRPr="00065EE8">
              <w:rPr>
                <w:rFonts w:ascii="National Book" w:hAnsi="National Book" w:cs="Arial"/>
                <w:color w:val="002060"/>
                <w:sz w:val="22"/>
                <w:szCs w:val="22"/>
              </w:rPr>
              <w:t>1105 Basic DC Electronic Systems</w:t>
            </w:r>
          </w:p>
        </w:tc>
        <w:tc>
          <w:tcPr>
            <w:tcW w:w="697" w:type="dxa"/>
            <w:tcBorders>
              <w:top w:val="single" w:sz="4" w:space="0" w:color="auto"/>
              <w:left w:val="single" w:sz="4" w:space="0" w:color="auto"/>
              <w:bottom w:val="single" w:sz="4" w:space="0" w:color="auto"/>
              <w:right w:val="single" w:sz="4" w:space="0" w:color="auto"/>
            </w:tcBorders>
            <w:vAlign w:val="center"/>
          </w:tcPr>
          <w:p w14:paraId="65D568EE" w14:textId="77777777" w:rsidR="00CA409C" w:rsidRPr="00065EE8" w:rsidRDefault="00CA409C" w:rsidP="00FB3B0C">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7276673" w14:textId="77777777" w:rsidR="00CA409C" w:rsidRPr="00065EE8" w:rsidRDefault="00CA409C" w:rsidP="00FB3B0C">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D922A82" w14:textId="4FCA03B9" w:rsidR="00CA409C" w:rsidRPr="00065EE8" w:rsidRDefault="00CA409C" w:rsidP="00FB3B0C">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12000 (Applied Elective)</w:t>
            </w:r>
          </w:p>
        </w:tc>
      </w:tr>
      <w:tr w:rsidR="00503E27" w:rsidRPr="00065EE8" w14:paraId="6002E611"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018B5E61" w14:textId="214384A1"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085B39" w:rsidRPr="00065EE8">
              <w:rPr>
                <w:rFonts w:ascii="National Book" w:hAnsi="National Book" w:cs="Arial"/>
                <w:color w:val="002060"/>
                <w:sz w:val="22"/>
                <w:szCs w:val="22"/>
              </w:rPr>
              <w:t>-</w:t>
            </w:r>
            <w:r w:rsidRPr="00065EE8">
              <w:rPr>
                <w:rFonts w:ascii="National Book" w:hAnsi="National Book" w:cs="Arial"/>
                <w:color w:val="002060"/>
                <w:sz w:val="22"/>
                <w:szCs w:val="22"/>
              </w:rPr>
              <w:t>1125 Basic AC Electronic Systems</w:t>
            </w:r>
          </w:p>
        </w:tc>
        <w:tc>
          <w:tcPr>
            <w:tcW w:w="697" w:type="dxa"/>
            <w:tcBorders>
              <w:top w:val="single" w:sz="4" w:space="0" w:color="auto"/>
              <w:left w:val="single" w:sz="4" w:space="0" w:color="auto"/>
              <w:bottom w:val="single" w:sz="4" w:space="0" w:color="auto"/>
              <w:right w:val="single" w:sz="4" w:space="0" w:color="auto"/>
            </w:tcBorders>
            <w:vAlign w:val="center"/>
          </w:tcPr>
          <w:p w14:paraId="5AB05A19" w14:textId="59BBB741"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A7D4707"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31AA398" w14:textId="13FDBA89"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12001 (Applied Elective)</w:t>
            </w:r>
          </w:p>
        </w:tc>
      </w:tr>
      <w:tr w:rsidR="00503E27" w:rsidRPr="00065EE8" w14:paraId="62025F40"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EC091C1" w14:textId="61BFBBE0"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ITST</w:t>
            </w:r>
            <w:r w:rsidR="00085B39" w:rsidRPr="00065EE8">
              <w:rPr>
                <w:rFonts w:ascii="National Book" w:hAnsi="National Book" w:cs="Arial"/>
                <w:color w:val="002060"/>
                <w:sz w:val="22"/>
                <w:szCs w:val="22"/>
              </w:rPr>
              <w:t>-</w:t>
            </w:r>
            <w:r w:rsidRPr="00065EE8">
              <w:rPr>
                <w:rFonts w:ascii="National Book" w:hAnsi="National Book" w:cs="Arial"/>
                <w:color w:val="002060"/>
                <w:sz w:val="22"/>
                <w:szCs w:val="22"/>
              </w:rPr>
              <w:t>1101 IT Fundamentals</w:t>
            </w:r>
          </w:p>
        </w:tc>
        <w:tc>
          <w:tcPr>
            <w:tcW w:w="697" w:type="dxa"/>
            <w:tcBorders>
              <w:top w:val="single" w:sz="4" w:space="0" w:color="auto"/>
              <w:left w:val="single" w:sz="4" w:space="0" w:color="auto"/>
              <w:bottom w:val="single" w:sz="4" w:space="0" w:color="auto"/>
              <w:right w:val="single" w:sz="4" w:space="0" w:color="auto"/>
            </w:tcBorders>
            <w:vAlign w:val="center"/>
          </w:tcPr>
          <w:p w14:paraId="1CA47AAC"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6D02DEFD"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2318D31" w14:textId="77777777"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IT 1X000</w:t>
            </w:r>
          </w:p>
        </w:tc>
      </w:tr>
      <w:tr w:rsidR="00503E27" w:rsidRPr="00065EE8" w14:paraId="02A9650F"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100CFAE9" w14:textId="084D766F" w:rsidR="00503E27" w:rsidRPr="00065EE8" w:rsidRDefault="00B0426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MATH 1148 College Algebra</w:t>
            </w:r>
          </w:p>
        </w:tc>
        <w:tc>
          <w:tcPr>
            <w:tcW w:w="697" w:type="dxa"/>
            <w:tcBorders>
              <w:top w:val="single" w:sz="4" w:space="0" w:color="auto"/>
              <w:left w:val="single" w:sz="4" w:space="0" w:color="auto"/>
              <w:bottom w:val="single" w:sz="4" w:space="0" w:color="auto"/>
              <w:right w:val="single" w:sz="4" w:space="0" w:color="auto"/>
            </w:tcBorders>
            <w:vAlign w:val="center"/>
          </w:tcPr>
          <w:p w14:paraId="5D027C42" w14:textId="0C084C2D" w:rsidR="00503E27" w:rsidRPr="00065EE8" w:rsidRDefault="00B0426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4365D1FC"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4357A81" w14:textId="07E9C395" w:rsidR="00503E27" w:rsidRPr="00065EE8" w:rsidRDefault="00B0426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MATH 11010 (KMCR)</w:t>
            </w:r>
          </w:p>
        </w:tc>
      </w:tr>
      <w:tr w:rsidR="00503E27" w:rsidRPr="00065EE8" w14:paraId="602ED79A"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7969AC9" w14:textId="047C0125"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COLS</w:t>
            </w:r>
            <w:r w:rsidR="00A64D7E" w:rsidRPr="00065EE8">
              <w:rPr>
                <w:rFonts w:ascii="National Book" w:hAnsi="National Book" w:cs="Arial"/>
                <w:color w:val="002060"/>
                <w:sz w:val="22"/>
                <w:szCs w:val="22"/>
              </w:rPr>
              <w:t>-</w:t>
            </w:r>
            <w:r w:rsidRPr="00065EE8">
              <w:rPr>
                <w:rFonts w:ascii="National Book" w:hAnsi="National Book" w:cs="Arial"/>
                <w:color w:val="002060"/>
                <w:sz w:val="22"/>
                <w:szCs w:val="22"/>
              </w:rPr>
              <w:t xml:space="preserve">1100 First Year Experience Seminar </w:t>
            </w:r>
          </w:p>
        </w:tc>
        <w:tc>
          <w:tcPr>
            <w:tcW w:w="697" w:type="dxa"/>
            <w:tcBorders>
              <w:top w:val="single" w:sz="4" w:space="0" w:color="auto"/>
              <w:left w:val="single" w:sz="4" w:space="0" w:color="auto"/>
              <w:bottom w:val="single" w:sz="4" w:space="0" w:color="auto"/>
              <w:right w:val="single" w:sz="4" w:space="0" w:color="auto"/>
            </w:tcBorders>
            <w:vAlign w:val="center"/>
          </w:tcPr>
          <w:p w14:paraId="27BCDC8D"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1365DB4D"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59AD6CA" w14:textId="77777777"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TRAN 1X000</w:t>
            </w:r>
          </w:p>
        </w:tc>
      </w:tr>
      <w:tr w:rsidR="00503E27" w:rsidRPr="00065EE8" w14:paraId="4FD94DD4" w14:textId="77777777" w:rsidTr="00E73F71">
        <w:trPr>
          <w:trHeight w:val="28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00120F15" w14:textId="218E2D5D" w:rsidR="00503E27" w:rsidRPr="00065EE8" w:rsidRDefault="00503E27" w:rsidP="00503E27">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Two: [1</w:t>
            </w:r>
            <w:r w:rsidR="0096577F" w:rsidRPr="00065EE8">
              <w:rPr>
                <w:rFonts w:ascii="National Book" w:hAnsi="National Book" w:cs="Arial"/>
                <w:b/>
                <w:color w:val="FFFFFF" w:themeColor="background1"/>
                <w:sz w:val="22"/>
                <w:szCs w:val="22"/>
              </w:rPr>
              <w:t>2</w:t>
            </w:r>
            <w:r w:rsidRPr="00065EE8">
              <w:rPr>
                <w:rFonts w:ascii="National Book" w:hAnsi="National Book" w:cs="Arial"/>
                <w:b/>
                <w:color w:val="FFFFFF" w:themeColor="background1"/>
                <w:sz w:val="22"/>
                <w:szCs w:val="22"/>
              </w:rPr>
              <w:t xml:space="preserve"> Credit Hours] Columbus State Community College</w:t>
            </w:r>
          </w:p>
        </w:tc>
      </w:tr>
      <w:tr w:rsidR="00503E27" w:rsidRPr="00065EE8" w14:paraId="18B89114"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91EC797" w14:textId="6A791D1C"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1135 Electronics Switching &amp; Amplifier Systems</w:t>
            </w:r>
          </w:p>
        </w:tc>
        <w:tc>
          <w:tcPr>
            <w:tcW w:w="697" w:type="dxa"/>
            <w:tcBorders>
              <w:top w:val="single" w:sz="4" w:space="0" w:color="auto"/>
              <w:left w:val="single" w:sz="4" w:space="0" w:color="auto"/>
              <w:bottom w:val="single" w:sz="4" w:space="0" w:color="auto"/>
              <w:right w:val="single" w:sz="4" w:space="0" w:color="auto"/>
            </w:tcBorders>
            <w:vAlign w:val="center"/>
          </w:tcPr>
          <w:p w14:paraId="0CDBDAD4"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966AADD"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4B18142" w14:textId="190C3025"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12010 and EERT 22011 (Applied Elective)</w:t>
            </w:r>
          </w:p>
        </w:tc>
      </w:tr>
      <w:tr w:rsidR="00503E27" w:rsidRPr="00065EE8" w14:paraId="0800F6C4"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7FA9BBB" w14:textId="22FF724B"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1115 Basic Digital Systems</w:t>
            </w:r>
          </w:p>
        </w:tc>
        <w:tc>
          <w:tcPr>
            <w:tcW w:w="697" w:type="dxa"/>
            <w:tcBorders>
              <w:top w:val="single" w:sz="4" w:space="0" w:color="auto"/>
              <w:left w:val="single" w:sz="4" w:space="0" w:color="auto"/>
              <w:bottom w:val="single" w:sz="4" w:space="0" w:color="auto"/>
              <w:right w:val="single" w:sz="4" w:space="0" w:color="auto"/>
            </w:tcBorders>
            <w:vAlign w:val="center"/>
          </w:tcPr>
          <w:p w14:paraId="24353119" w14:textId="657951E1"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7A95DFB"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7872E1E" w14:textId="039FC8B2"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22004 (Applied Elective)</w:t>
            </w:r>
          </w:p>
        </w:tc>
      </w:tr>
      <w:tr w:rsidR="00503E27" w:rsidRPr="00065EE8" w14:paraId="475B348C"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7BA26668" w14:textId="7EFE9122"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ITST</w:t>
            </w:r>
            <w:r w:rsidR="00B2277B" w:rsidRPr="00065EE8">
              <w:rPr>
                <w:rFonts w:ascii="National Book" w:hAnsi="National Book" w:cs="Arial"/>
                <w:color w:val="002060"/>
                <w:sz w:val="22"/>
                <w:szCs w:val="22"/>
              </w:rPr>
              <w:t>-</w:t>
            </w:r>
            <w:r w:rsidRPr="00065EE8">
              <w:rPr>
                <w:rFonts w:ascii="National Book" w:hAnsi="National Book" w:cs="Arial"/>
                <w:color w:val="002060"/>
                <w:sz w:val="22"/>
                <w:szCs w:val="22"/>
              </w:rPr>
              <w:t>1123 A+ Cert, Managing/Troubleshooting PCs</w:t>
            </w:r>
          </w:p>
        </w:tc>
        <w:tc>
          <w:tcPr>
            <w:tcW w:w="697" w:type="dxa"/>
            <w:tcBorders>
              <w:top w:val="single" w:sz="4" w:space="0" w:color="auto"/>
              <w:left w:val="single" w:sz="4" w:space="0" w:color="auto"/>
              <w:bottom w:val="single" w:sz="4" w:space="0" w:color="auto"/>
              <w:right w:val="single" w:sz="4" w:space="0" w:color="auto"/>
            </w:tcBorders>
            <w:vAlign w:val="center"/>
          </w:tcPr>
          <w:p w14:paraId="203FA230"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43DCF66"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24A4C3B" w14:textId="23E3128F"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IT 11009 </w:t>
            </w:r>
          </w:p>
        </w:tc>
      </w:tr>
      <w:tr w:rsidR="007B43A8" w:rsidRPr="00065EE8" w14:paraId="7B4764A5"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FE48B80" w14:textId="7326AD4D" w:rsidR="007B43A8" w:rsidRPr="00065EE8" w:rsidRDefault="007B43A8"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ENGL</w:t>
            </w:r>
            <w:r w:rsidR="00B2277B" w:rsidRPr="00065EE8">
              <w:rPr>
                <w:rFonts w:ascii="National Book" w:hAnsi="National Book" w:cs="Arial"/>
                <w:color w:val="002060"/>
                <w:sz w:val="22"/>
                <w:szCs w:val="22"/>
              </w:rPr>
              <w:t>-</w:t>
            </w:r>
            <w:r w:rsidRPr="00065EE8">
              <w:rPr>
                <w:rFonts w:ascii="National Book" w:hAnsi="National Book" w:cs="Arial"/>
                <w:color w:val="002060"/>
                <w:sz w:val="22"/>
                <w:szCs w:val="22"/>
              </w:rPr>
              <w:t>1100 Composition I</w:t>
            </w:r>
          </w:p>
        </w:tc>
        <w:tc>
          <w:tcPr>
            <w:tcW w:w="697" w:type="dxa"/>
            <w:tcBorders>
              <w:top w:val="single" w:sz="4" w:space="0" w:color="auto"/>
              <w:left w:val="single" w:sz="4" w:space="0" w:color="auto"/>
              <w:bottom w:val="single" w:sz="4" w:space="0" w:color="auto"/>
              <w:right w:val="single" w:sz="4" w:space="0" w:color="auto"/>
            </w:tcBorders>
            <w:vAlign w:val="center"/>
          </w:tcPr>
          <w:p w14:paraId="6DC86E63" w14:textId="2DCE6CFB" w:rsidR="007B43A8" w:rsidRPr="00065EE8" w:rsidRDefault="007B43A8"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D3FB158" w14:textId="77777777" w:rsidR="007B43A8" w:rsidRPr="00065EE8" w:rsidRDefault="007B43A8"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F834DAA" w14:textId="594BACC6" w:rsidR="007B43A8" w:rsidRPr="00065EE8" w:rsidRDefault="007B43A8" w:rsidP="00503E27">
            <w:pPr>
              <w:tabs>
                <w:tab w:val="left" w:pos="720"/>
              </w:tabs>
              <w:ind w:right="-108"/>
              <w:rPr>
                <w:rFonts w:ascii="National Book" w:hAnsi="National Book" w:cs="Arial"/>
                <w:color w:val="002060"/>
                <w:sz w:val="22"/>
                <w:szCs w:val="22"/>
              </w:rPr>
            </w:pPr>
            <w:r w:rsidRPr="00065EE8">
              <w:rPr>
                <w:rFonts w:ascii="National Book" w:hAnsi="National Book" w:cs="Arial"/>
                <w:color w:val="002060"/>
                <w:sz w:val="22"/>
                <w:szCs w:val="22"/>
              </w:rPr>
              <w:t>ENG 11011 (KCP1)</w:t>
            </w:r>
          </w:p>
        </w:tc>
      </w:tr>
      <w:tr w:rsidR="00503E27" w:rsidRPr="00065EE8" w14:paraId="78113599" w14:textId="77777777" w:rsidTr="00E73F71">
        <w:trPr>
          <w:trHeight w:val="28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1724C11D" w14:textId="77777777" w:rsidR="00503E27" w:rsidRPr="00065EE8" w:rsidRDefault="00503E27" w:rsidP="00503E27">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Three: [9 Credit Hours] Columbus State Community College</w:t>
            </w:r>
          </w:p>
        </w:tc>
      </w:tr>
      <w:tr w:rsidR="00503E27" w:rsidRPr="00065EE8" w14:paraId="4C1BA978"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47421409" w14:textId="4B60218C" w:rsidR="00503E27" w:rsidRPr="00065EE8" w:rsidRDefault="00503E27" w:rsidP="00503E27">
            <w:pPr>
              <w:tabs>
                <w:tab w:val="left" w:pos="720"/>
              </w:tabs>
              <w:rPr>
                <w:rFonts w:ascii="National Book" w:hAnsi="National Book" w:cs="Arial"/>
                <w:color w:val="002060"/>
                <w:sz w:val="22"/>
                <w:szCs w:val="22"/>
              </w:rPr>
            </w:pPr>
            <w:bookmarkStart w:id="0" w:name="_Hlk55203157"/>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1145 Data Communication Systems</w:t>
            </w:r>
          </w:p>
        </w:tc>
        <w:tc>
          <w:tcPr>
            <w:tcW w:w="697" w:type="dxa"/>
            <w:tcBorders>
              <w:top w:val="single" w:sz="4" w:space="0" w:color="auto"/>
              <w:left w:val="single" w:sz="4" w:space="0" w:color="auto"/>
              <w:bottom w:val="single" w:sz="4" w:space="0" w:color="auto"/>
              <w:right w:val="single" w:sz="4" w:space="0" w:color="auto"/>
            </w:tcBorders>
            <w:vAlign w:val="center"/>
          </w:tcPr>
          <w:p w14:paraId="4D077503"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220C277"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DD128EC" w14:textId="77777777"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1X000 (Applied Elective)</w:t>
            </w:r>
          </w:p>
        </w:tc>
      </w:tr>
      <w:tr w:rsidR="00503E27" w:rsidRPr="00065EE8" w14:paraId="4ECF2AB2" w14:textId="77777777" w:rsidTr="00EC1A69">
        <w:trPr>
          <w:trHeight w:val="499"/>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C414239" w14:textId="3F8D2B0C"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2215 Adv Digital Systems (FPGA) Programming</w:t>
            </w:r>
          </w:p>
        </w:tc>
        <w:tc>
          <w:tcPr>
            <w:tcW w:w="697" w:type="dxa"/>
            <w:tcBorders>
              <w:top w:val="single" w:sz="4" w:space="0" w:color="auto"/>
              <w:left w:val="single" w:sz="4" w:space="0" w:color="auto"/>
              <w:bottom w:val="single" w:sz="4" w:space="0" w:color="auto"/>
              <w:right w:val="single" w:sz="4" w:space="0" w:color="auto"/>
            </w:tcBorders>
            <w:vAlign w:val="center"/>
          </w:tcPr>
          <w:p w14:paraId="4E96788C"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D9B65A7"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D97ACDB" w14:textId="77777777"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2X000 (Applied Elective)</w:t>
            </w:r>
          </w:p>
        </w:tc>
      </w:tr>
      <w:bookmarkEnd w:id="0"/>
      <w:tr w:rsidR="00503E27" w:rsidRPr="00065EE8" w14:paraId="16D091B2"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6E051D69" w14:textId="2A0E1034" w:rsidR="00503E27" w:rsidRPr="00065EE8" w:rsidRDefault="00503E27" w:rsidP="00503E27">
            <w:pPr>
              <w:tabs>
                <w:tab w:val="left" w:pos="720"/>
              </w:tabs>
              <w:spacing w:line="276" w:lineRule="auto"/>
              <w:rPr>
                <w:rFonts w:ascii="National Book" w:hAnsi="National Book" w:cs="Arial"/>
                <w:color w:val="002060"/>
                <w:sz w:val="22"/>
                <w:szCs w:val="22"/>
                <w:shd w:val="clear" w:color="auto" w:fill="FFFFFF"/>
              </w:rPr>
            </w:pPr>
            <w:r w:rsidRPr="00065EE8">
              <w:rPr>
                <w:rFonts w:ascii="National Book" w:hAnsi="National Book" w:cs="Arial"/>
                <w:color w:val="002060"/>
                <w:sz w:val="22"/>
                <w:szCs w:val="22"/>
                <w:shd w:val="clear" w:color="auto" w:fill="FFFFFF"/>
              </w:rPr>
              <w:t>HUM GE-Arts/Humanities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554638D5"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1FF2E9B"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tcPr>
          <w:p w14:paraId="5D9E23CF" w14:textId="55276501" w:rsidR="00503E27" w:rsidRPr="00065EE8" w:rsidRDefault="00503E27" w:rsidP="00503E27">
            <w:pPr>
              <w:tabs>
                <w:tab w:val="left" w:pos="720"/>
              </w:tabs>
              <w:spacing w:line="276" w:lineRule="auto"/>
              <w:rPr>
                <w:rFonts w:ascii="National Book" w:hAnsi="National Book" w:cs="Arial"/>
                <w:color w:val="002060"/>
                <w:sz w:val="22"/>
                <w:szCs w:val="22"/>
              </w:rPr>
            </w:pPr>
            <w:r w:rsidRPr="00065EE8">
              <w:rPr>
                <w:rFonts w:ascii="National Book" w:hAnsi="National Book" w:cs="Arial"/>
                <w:color w:val="002060"/>
                <w:sz w:val="22"/>
                <w:szCs w:val="22"/>
              </w:rPr>
              <w:t>(KHUM/KFA)</w:t>
            </w:r>
          </w:p>
        </w:tc>
      </w:tr>
      <w:tr w:rsidR="00503E27" w:rsidRPr="00065EE8" w14:paraId="65E1BF11" w14:textId="77777777" w:rsidTr="00E73F71">
        <w:trPr>
          <w:trHeight w:val="28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5A7216CE" w14:textId="4EDC620B" w:rsidR="00503E27" w:rsidRPr="00065EE8" w:rsidRDefault="00503E27" w:rsidP="00503E27">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Four: [14 Credit Hours] Columbus State Community College</w:t>
            </w:r>
          </w:p>
        </w:tc>
      </w:tr>
      <w:tr w:rsidR="00503E27" w:rsidRPr="00065EE8" w14:paraId="34CC64B0"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06BCE0A" w14:textId="4FDFC45A"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2225 Embedded Microcontroller Systems</w:t>
            </w:r>
          </w:p>
        </w:tc>
        <w:tc>
          <w:tcPr>
            <w:tcW w:w="697" w:type="dxa"/>
            <w:tcBorders>
              <w:top w:val="single" w:sz="4" w:space="0" w:color="auto"/>
              <w:left w:val="single" w:sz="4" w:space="0" w:color="auto"/>
              <w:bottom w:val="single" w:sz="4" w:space="0" w:color="auto"/>
              <w:right w:val="single" w:sz="4" w:space="0" w:color="auto"/>
            </w:tcBorders>
            <w:vAlign w:val="center"/>
          </w:tcPr>
          <w:p w14:paraId="62CC0775"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8470BB0"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8984643" w14:textId="473003F1"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22014 (Applied Elective)</w:t>
            </w:r>
          </w:p>
        </w:tc>
      </w:tr>
      <w:tr w:rsidR="00503E27" w:rsidRPr="00065EE8" w14:paraId="2ECC5F7C"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03F8071" w14:textId="06735210" w:rsidR="00503E27" w:rsidRPr="00065EE8" w:rsidRDefault="00503E27" w:rsidP="00503E27">
            <w:pPr>
              <w:tabs>
                <w:tab w:val="left" w:pos="720"/>
              </w:tabs>
              <w:rPr>
                <w:rFonts w:ascii="National Book" w:hAnsi="National Book" w:cs="Arial"/>
                <w:color w:val="002060"/>
                <w:sz w:val="22"/>
                <w:szCs w:val="22"/>
              </w:rPr>
            </w:pPr>
            <w:bookmarkStart w:id="1" w:name="_Hlk55203193"/>
            <w:r w:rsidRPr="00065EE8">
              <w:rPr>
                <w:rFonts w:ascii="National Book" w:hAnsi="National Book" w:cs="Arial"/>
                <w:color w:val="002060"/>
                <w:sz w:val="22"/>
                <w:szCs w:val="22"/>
              </w:rPr>
              <w:t>EET</w:t>
            </w:r>
            <w:r w:rsidR="0096577F" w:rsidRPr="00065EE8">
              <w:rPr>
                <w:rFonts w:ascii="National Book" w:hAnsi="National Book" w:cs="Arial"/>
                <w:color w:val="002060"/>
                <w:sz w:val="22"/>
                <w:szCs w:val="22"/>
              </w:rPr>
              <w:t>-</w:t>
            </w:r>
            <w:r w:rsidRPr="00065EE8">
              <w:rPr>
                <w:rFonts w:ascii="National Book" w:hAnsi="National Book" w:cs="Arial"/>
                <w:color w:val="002060"/>
                <w:sz w:val="22"/>
                <w:szCs w:val="22"/>
              </w:rPr>
              <w:t>2235 Data Acquisition Systems</w:t>
            </w:r>
          </w:p>
        </w:tc>
        <w:tc>
          <w:tcPr>
            <w:tcW w:w="697" w:type="dxa"/>
            <w:tcBorders>
              <w:top w:val="single" w:sz="4" w:space="0" w:color="auto"/>
              <w:left w:val="single" w:sz="4" w:space="0" w:color="auto"/>
              <w:bottom w:val="single" w:sz="4" w:space="0" w:color="auto"/>
              <w:right w:val="single" w:sz="4" w:space="0" w:color="auto"/>
            </w:tcBorders>
            <w:vAlign w:val="center"/>
          </w:tcPr>
          <w:p w14:paraId="3F2F33FC"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0EA2896"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223B466" w14:textId="5EA4C20D"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EERT 2X000 (Applied Elective)</w:t>
            </w:r>
          </w:p>
        </w:tc>
      </w:tr>
      <w:bookmarkEnd w:id="1"/>
      <w:tr w:rsidR="00503E27" w:rsidRPr="00065EE8" w14:paraId="475E8C40"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7177D4E3" w14:textId="269513A0"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PHYS</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1200 Introductory Algebra-Based Physics I</w:t>
            </w:r>
          </w:p>
        </w:tc>
        <w:tc>
          <w:tcPr>
            <w:tcW w:w="697" w:type="dxa"/>
            <w:tcBorders>
              <w:top w:val="single" w:sz="4" w:space="0" w:color="auto"/>
              <w:left w:val="single" w:sz="4" w:space="0" w:color="auto"/>
              <w:bottom w:val="single" w:sz="4" w:space="0" w:color="auto"/>
              <w:right w:val="single" w:sz="4" w:space="0" w:color="auto"/>
            </w:tcBorders>
            <w:vAlign w:val="center"/>
          </w:tcPr>
          <w:p w14:paraId="1D2F0C31"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30F373DE"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6B0CABE" w14:textId="165B22BB"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PHY 13001 </w:t>
            </w:r>
            <w:r w:rsidR="008A2226" w:rsidRPr="00065EE8">
              <w:rPr>
                <w:rFonts w:ascii="National Book" w:hAnsi="National Book" w:cs="Arial"/>
                <w:color w:val="002060"/>
                <w:sz w:val="22"/>
                <w:szCs w:val="22"/>
              </w:rPr>
              <w:t xml:space="preserve">(KBS) </w:t>
            </w:r>
            <w:r w:rsidRPr="00065EE8">
              <w:rPr>
                <w:rFonts w:ascii="National Book" w:hAnsi="National Book" w:cs="Arial"/>
                <w:color w:val="002060"/>
                <w:sz w:val="22"/>
                <w:szCs w:val="22"/>
              </w:rPr>
              <w:t>and PHY 13021</w:t>
            </w:r>
            <w:r w:rsidR="008A2226" w:rsidRPr="00065EE8">
              <w:rPr>
                <w:rFonts w:ascii="National Book" w:hAnsi="National Book" w:cs="Arial"/>
                <w:color w:val="002060"/>
                <w:sz w:val="22"/>
                <w:szCs w:val="22"/>
              </w:rPr>
              <w:t xml:space="preserve"> </w:t>
            </w:r>
            <w:r w:rsidRPr="00065EE8">
              <w:rPr>
                <w:rFonts w:ascii="National Book" w:hAnsi="National Book" w:cs="Arial"/>
                <w:color w:val="002060"/>
                <w:sz w:val="22"/>
                <w:szCs w:val="22"/>
              </w:rPr>
              <w:t>(KBS, KLAB)</w:t>
            </w:r>
          </w:p>
        </w:tc>
      </w:tr>
      <w:tr w:rsidR="00503E27" w:rsidRPr="00065EE8" w14:paraId="13E86E1D" w14:textId="77777777" w:rsidTr="00EC1A69">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11375A0E" w14:textId="739322F2"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ECON</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2200 Principles of Microeconomics</w:t>
            </w:r>
          </w:p>
          <w:p w14:paraId="138686A8" w14:textId="77777777"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(SBS GE-Social/Behavioral Sciences Requirement)</w:t>
            </w:r>
          </w:p>
        </w:tc>
        <w:tc>
          <w:tcPr>
            <w:tcW w:w="697" w:type="dxa"/>
            <w:tcBorders>
              <w:top w:val="single" w:sz="4" w:space="0" w:color="auto"/>
              <w:left w:val="single" w:sz="4" w:space="0" w:color="auto"/>
              <w:bottom w:val="single" w:sz="4" w:space="0" w:color="auto"/>
              <w:right w:val="single" w:sz="4" w:space="0" w:color="auto"/>
            </w:tcBorders>
            <w:vAlign w:val="center"/>
          </w:tcPr>
          <w:p w14:paraId="2AE89E05"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902E821" w14:textId="77777777" w:rsidR="00503E27" w:rsidRPr="00065EE8" w:rsidRDefault="00503E27" w:rsidP="00503E27">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F900A50" w14:textId="57A70EB8"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ECON 22060 (KSS)</w:t>
            </w:r>
          </w:p>
        </w:tc>
      </w:tr>
      <w:tr w:rsidR="00503E27" w:rsidRPr="00065EE8" w14:paraId="485B74FD" w14:textId="77777777" w:rsidTr="00E73F71">
        <w:trPr>
          <w:trHeight w:val="28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56D51A36" w14:textId="77777777" w:rsidR="00503E27" w:rsidRPr="00065EE8" w:rsidRDefault="00503E27" w:rsidP="00503E27">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Five: [14 Credit Hours] Columbus State Community College</w:t>
            </w:r>
          </w:p>
        </w:tc>
      </w:tr>
      <w:tr w:rsidR="00503E27" w:rsidRPr="00065EE8" w14:paraId="61468651" w14:textId="77777777" w:rsidTr="00EC1A69">
        <w:trPr>
          <w:trHeight w:val="332"/>
        </w:trPr>
        <w:tc>
          <w:tcPr>
            <w:tcW w:w="4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3F2E9" w14:textId="07EE1F3D" w:rsidR="00503E27" w:rsidRPr="00065EE8" w:rsidRDefault="00503E27" w:rsidP="00503E27">
            <w:pPr>
              <w:tabs>
                <w:tab w:val="left" w:pos="720"/>
              </w:tabs>
              <w:rPr>
                <w:rFonts w:ascii="National Book" w:hAnsi="National Book" w:cs="Arial"/>
                <w:color w:val="002060"/>
                <w:sz w:val="22"/>
                <w:szCs w:val="22"/>
              </w:rPr>
            </w:pPr>
            <w:bookmarkStart w:id="2" w:name="_Hlk55203212"/>
            <w:r w:rsidRPr="00065EE8">
              <w:rPr>
                <w:rFonts w:ascii="National Book" w:hAnsi="National Book" w:cs="Arial"/>
                <w:color w:val="002060"/>
                <w:sz w:val="22"/>
                <w:szCs w:val="22"/>
              </w:rPr>
              <w:t>EET</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2599 Capstone Experience in EET</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ACF26"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9E469" w14:textId="77777777" w:rsidR="00503E27" w:rsidRPr="00065EE8" w:rsidRDefault="00503E27" w:rsidP="00503E27">
            <w:pPr>
              <w:tabs>
                <w:tab w:val="left" w:pos="720"/>
              </w:tabs>
              <w:rPr>
                <w:rFonts w:ascii="National Book" w:hAnsi="National Book" w:cs="Arial"/>
                <w:b/>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C506F" w14:textId="3EEC7E1D" w:rsidR="00503E27" w:rsidRPr="00065EE8" w:rsidRDefault="00503E27" w:rsidP="00503E27">
            <w:pPr>
              <w:tabs>
                <w:tab w:val="left" w:pos="720"/>
              </w:tabs>
              <w:rPr>
                <w:rFonts w:ascii="National Book" w:hAnsi="National Book" w:cs="Arial"/>
                <w:b/>
                <w:color w:val="002060"/>
                <w:sz w:val="22"/>
                <w:szCs w:val="22"/>
              </w:rPr>
            </w:pPr>
            <w:r w:rsidRPr="00065EE8">
              <w:rPr>
                <w:rFonts w:ascii="National Book" w:hAnsi="National Book" w:cs="Arial"/>
                <w:color w:val="002060"/>
                <w:sz w:val="22"/>
                <w:szCs w:val="22"/>
              </w:rPr>
              <w:t>ENGT 23099 (Applied Elective)</w:t>
            </w:r>
          </w:p>
        </w:tc>
      </w:tr>
      <w:bookmarkEnd w:id="2"/>
      <w:tr w:rsidR="00503E27" w:rsidRPr="00065EE8" w14:paraId="19FE2D30" w14:textId="77777777" w:rsidTr="00EC1A69">
        <w:trPr>
          <w:trHeight w:val="332"/>
        </w:trPr>
        <w:tc>
          <w:tcPr>
            <w:tcW w:w="4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BC304" w14:textId="58EBA478"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PHYS</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1201 Algebra-Based Physics II</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55862"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C589B" w14:textId="77777777" w:rsidR="00503E27" w:rsidRPr="00065EE8" w:rsidRDefault="00503E27" w:rsidP="00503E27">
            <w:pPr>
              <w:tabs>
                <w:tab w:val="left" w:pos="720"/>
              </w:tabs>
              <w:rPr>
                <w:rFonts w:ascii="National Book" w:hAnsi="National Book" w:cs="Arial"/>
                <w:b/>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0434" w14:textId="62455C0D" w:rsidR="00503E27" w:rsidRPr="00065EE8" w:rsidRDefault="00503E27" w:rsidP="00503E27">
            <w:pPr>
              <w:tabs>
                <w:tab w:val="left" w:pos="720"/>
              </w:tabs>
              <w:rPr>
                <w:rFonts w:ascii="National Book" w:hAnsi="National Book" w:cs="Arial"/>
                <w:b/>
                <w:color w:val="002060"/>
                <w:sz w:val="22"/>
                <w:szCs w:val="22"/>
              </w:rPr>
            </w:pPr>
            <w:r w:rsidRPr="00065EE8">
              <w:rPr>
                <w:rFonts w:ascii="National Book" w:hAnsi="National Book" w:cs="Arial"/>
                <w:color w:val="002060"/>
                <w:sz w:val="22"/>
                <w:szCs w:val="22"/>
              </w:rPr>
              <w:t xml:space="preserve">PHY 13002 </w:t>
            </w:r>
            <w:r w:rsidR="00AF23D8" w:rsidRPr="00065EE8">
              <w:rPr>
                <w:rFonts w:ascii="National Book" w:hAnsi="National Book" w:cs="Arial"/>
                <w:color w:val="002060"/>
                <w:sz w:val="22"/>
                <w:szCs w:val="22"/>
              </w:rPr>
              <w:t xml:space="preserve">(KBS) </w:t>
            </w:r>
            <w:r w:rsidRPr="00065EE8">
              <w:rPr>
                <w:rFonts w:ascii="National Book" w:hAnsi="National Book" w:cs="Arial"/>
                <w:color w:val="002060"/>
                <w:sz w:val="22"/>
                <w:szCs w:val="22"/>
              </w:rPr>
              <w:t>and PHY 13022</w:t>
            </w:r>
            <w:r w:rsidR="00AF23D8" w:rsidRPr="00065EE8">
              <w:rPr>
                <w:rFonts w:ascii="National Book" w:hAnsi="National Book" w:cs="Arial"/>
                <w:color w:val="002060"/>
                <w:sz w:val="22"/>
                <w:szCs w:val="22"/>
              </w:rPr>
              <w:t xml:space="preserve"> </w:t>
            </w:r>
            <w:r w:rsidRPr="00065EE8">
              <w:rPr>
                <w:rFonts w:ascii="National Book" w:hAnsi="National Book" w:cs="Arial"/>
                <w:color w:val="002060"/>
                <w:sz w:val="22"/>
                <w:szCs w:val="22"/>
              </w:rPr>
              <w:t>(KBS, KLAB)</w:t>
            </w:r>
          </w:p>
        </w:tc>
      </w:tr>
      <w:tr w:rsidR="00503E27" w:rsidRPr="00065EE8" w14:paraId="06E98796" w14:textId="77777777" w:rsidTr="00EC1A69">
        <w:trPr>
          <w:trHeight w:val="332"/>
        </w:trPr>
        <w:tc>
          <w:tcPr>
            <w:tcW w:w="4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4C4D" w14:textId="31E92C40" w:rsidR="00503E27" w:rsidRPr="00065EE8" w:rsidRDefault="00503E27" w:rsidP="00503E27">
            <w:pPr>
              <w:tabs>
                <w:tab w:val="left" w:pos="720"/>
              </w:tabs>
              <w:rPr>
                <w:rFonts w:ascii="National Book" w:hAnsi="National Book" w:cs="Arial"/>
                <w:color w:val="002060"/>
                <w:sz w:val="22"/>
                <w:szCs w:val="22"/>
              </w:rPr>
            </w:pPr>
            <w:bookmarkStart w:id="3" w:name="_Hlk55203533"/>
            <w:r w:rsidRPr="00065EE8">
              <w:rPr>
                <w:rFonts w:ascii="National Book" w:hAnsi="National Book" w:cs="Arial"/>
                <w:color w:val="002060"/>
                <w:sz w:val="22"/>
                <w:szCs w:val="22"/>
              </w:rPr>
              <w:t>COMM</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 xml:space="preserve">2204 Technical Writing </w:t>
            </w:r>
            <w:bookmarkEnd w:id="3"/>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F2DA" w14:textId="77777777" w:rsidR="00503E27" w:rsidRPr="00065EE8" w:rsidRDefault="00503E27" w:rsidP="00503E27">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8569D" w14:textId="77777777" w:rsidR="00503E27" w:rsidRPr="00065EE8" w:rsidRDefault="00503E27" w:rsidP="00503E27">
            <w:pPr>
              <w:tabs>
                <w:tab w:val="left" w:pos="720"/>
              </w:tabs>
              <w:rPr>
                <w:rFonts w:ascii="National Book" w:hAnsi="National Book" w:cs="Arial"/>
                <w:b/>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F681B" w14:textId="19E9566B"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ENG 20002 </w:t>
            </w:r>
          </w:p>
        </w:tc>
      </w:tr>
      <w:tr w:rsidR="00503E27" w:rsidRPr="00065EE8" w14:paraId="611EDB36" w14:textId="77777777" w:rsidTr="00EC1A69">
        <w:trPr>
          <w:trHeight w:val="332"/>
        </w:trPr>
        <w:tc>
          <w:tcPr>
            <w:tcW w:w="4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34CAD" w14:textId="6F8468EC" w:rsidR="00503E27" w:rsidRPr="00065EE8" w:rsidRDefault="00503E27" w:rsidP="00503E27">
            <w:pPr>
              <w:tabs>
                <w:tab w:val="left" w:pos="720"/>
              </w:tabs>
              <w:rPr>
                <w:rFonts w:ascii="National Book" w:hAnsi="National Book" w:cs="Arial"/>
                <w:b/>
                <w:color w:val="002060"/>
                <w:sz w:val="22"/>
                <w:szCs w:val="22"/>
              </w:rPr>
            </w:pPr>
            <w:r w:rsidRPr="00065EE8">
              <w:rPr>
                <w:rFonts w:ascii="National Book" w:hAnsi="National Book" w:cs="Arial"/>
                <w:color w:val="002060"/>
                <w:sz w:val="22"/>
                <w:szCs w:val="22"/>
              </w:rPr>
              <w:t>COMM</w:t>
            </w:r>
            <w:r w:rsidR="00D1102A" w:rsidRPr="00065EE8">
              <w:rPr>
                <w:rFonts w:ascii="National Book" w:hAnsi="National Book" w:cs="Arial"/>
                <w:color w:val="002060"/>
                <w:sz w:val="22"/>
                <w:szCs w:val="22"/>
              </w:rPr>
              <w:t>-</w:t>
            </w:r>
            <w:r w:rsidRPr="00065EE8">
              <w:rPr>
                <w:rFonts w:ascii="National Book" w:hAnsi="National Book" w:cs="Arial"/>
                <w:color w:val="002060"/>
                <w:sz w:val="22"/>
                <w:szCs w:val="22"/>
              </w:rPr>
              <w:t>1110 Small Group Communication</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151C1" w14:textId="77777777" w:rsidR="00503E27" w:rsidRPr="00065EE8" w:rsidRDefault="00503E27" w:rsidP="00503E27">
            <w:pPr>
              <w:tabs>
                <w:tab w:val="left" w:pos="720"/>
              </w:tabs>
              <w:jc w:val="center"/>
              <w:rPr>
                <w:rFonts w:ascii="National Book" w:hAnsi="National Book" w:cs="Arial"/>
                <w:b/>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28D6" w14:textId="77777777" w:rsidR="00503E27" w:rsidRPr="00065EE8" w:rsidRDefault="00503E27" w:rsidP="00503E27">
            <w:pPr>
              <w:tabs>
                <w:tab w:val="left" w:pos="720"/>
              </w:tabs>
              <w:jc w:val="center"/>
              <w:rPr>
                <w:rFonts w:ascii="National Book" w:hAnsi="National Book" w:cs="Arial"/>
                <w:b/>
                <w:color w:val="002060"/>
                <w:sz w:val="22"/>
                <w:szCs w:val="22"/>
              </w:rPr>
            </w:pPr>
            <w:r w:rsidRPr="00065EE8">
              <w:rPr>
                <w:rFonts w:ascii="National Book" w:hAnsi="National Book" w:cs="Arial"/>
                <w:b/>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D7DC6" w14:textId="27A50C7B" w:rsidR="00503E27" w:rsidRPr="00065EE8" w:rsidRDefault="00503E27" w:rsidP="00503E27">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COMM 35600 </w:t>
            </w:r>
          </w:p>
        </w:tc>
      </w:tr>
      <w:tr w:rsidR="00503E27" w:rsidRPr="00CA409C" w14:paraId="7D968115" w14:textId="77777777" w:rsidTr="00E73F71">
        <w:trPr>
          <w:trHeight w:val="458"/>
        </w:trPr>
        <w:tc>
          <w:tcPr>
            <w:tcW w:w="10905"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14:paraId="77CC8EFD" w14:textId="77777777" w:rsidR="00503E27" w:rsidRPr="00016FE0" w:rsidRDefault="00503E27" w:rsidP="00B41993">
            <w:pPr>
              <w:tabs>
                <w:tab w:val="left" w:pos="720"/>
              </w:tabs>
              <w:jc w:val="center"/>
              <w:rPr>
                <w:rFonts w:ascii="National Book" w:hAnsi="National Book" w:cs="Arial"/>
                <w:b/>
                <w:color w:val="FFFFFF" w:themeColor="background1"/>
              </w:rPr>
            </w:pPr>
            <w:r w:rsidRPr="00065EE8">
              <w:rPr>
                <w:rFonts w:ascii="National Book" w:hAnsi="National Book" w:cs="Arial"/>
                <w:b/>
                <w:color w:val="FFFFFF" w:themeColor="background1"/>
              </w:rPr>
              <w:t>62 Total Credit Hours to Graduate with the AAS Degree from Columbus State Community College</w:t>
            </w:r>
          </w:p>
        </w:tc>
      </w:tr>
    </w:tbl>
    <w:p w14:paraId="3F22DB04" w14:textId="77777777" w:rsidR="00FE54B5" w:rsidRDefault="00FE54B5">
      <w:r>
        <w:br w:type="page"/>
      </w:r>
    </w:p>
    <w:p w14:paraId="436CEF90" w14:textId="77777777" w:rsidR="00020A91" w:rsidRDefault="00020A91" w:rsidP="00BA603E">
      <w:pPr>
        <w:tabs>
          <w:tab w:val="left" w:pos="5625"/>
        </w:tabs>
      </w:pPr>
    </w:p>
    <w:tbl>
      <w:tblPr>
        <w:tblW w:w="10905" w:type="dxa"/>
        <w:tblInd w:w="-713" w:type="dxa"/>
        <w:tblLayout w:type="fixed"/>
        <w:tblLook w:val="01C0" w:firstRow="0" w:lastRow="1" w:firstColumn="1" w:lastColumn="1" w:noHBand="0" w:noVBand="0"/>
      </w:tblPr>
      <w:tblGrid>
        <w:gridCol w:w="5028"/>
        <w:gridCol w:w="810"/>
        <w:gridCol w:w="810"/>
        <w:gridCol w:w="4257"/>
      </w:tblGrid>
      <w:tr w:rsidR="00CA409C" w:rsidRPr="00065EE8" w14:paraId="3B042D96" w14:textId="77777777" w:rsidTr="00EC1A69">
        <w:trPr>
          <w:trHeight w:val="512"/>
          <w:tblHeader/>
        </w:trPr>
        <w:tc>
          <w:tcPr>
            <w:tcW w:w="5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58704" w14:textId="3FBC2758" w:rsidR="00CA409C" w:rsidRPr="00065EE8" w:rsidRDefault="00CA409C" w:rsidP="00312621">
            <w:pPr>
              <w:tabs>
                <w:tab w:val="left" w:pos="720"/>
              </w:tabs>
              <w:rPr>
                <w:rFonts w:ascii="National Book" w:hAnsi="National Book" w:cs="Arial"/>
                <w:color w:val="002060"/>
                <w:sz w:val="16"/>
                <w:szCs w:val="16"/>
              </w:rPr>
            </w:pPr>
            <w:r w:rsidRPr="00065EE8">
              <w:rPr>
                <w:rFonts w:ascii="National Book" w:hAnsi="National Book" w:cs="Arial"/>
                <w:color w:val="002060"/>
                <w:sz w:val="16"/>
                <w:szCs w:val="16"/>
              </w:rPr>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94952"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Credit</w:t>
            </w:r>
          </w:p>
          <w:p w14:paraId="56DE905A"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4A410"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Upper</w:t>
            </w:r>
          </w:p>
          <w:p w14:paraId="5126CBB5" w14:textId="77777777" w:rsidR="00CA409C" w:rsidRPr="00065EE8" w:rsidRDefault="00CA409C" w:rsidP="00312621">
            <w:pPr>
              <w:tabs>
                <w:tab w:val="left" w:pos="720"/>
              </w:tabs>
              <w:jc w:val="center"/>
              <w:rPr>
                <w:rFonts w:ascii="National Book" w:hAnsi="National Book" w:cs="Arial"/>
                <w:color w:val="002060"/>
                <w:sz w:val="16"/>
                <w:szCs w:val="16"/>
              </w:rPr>
            </w:pPr>
            <w:r w:rsidRPr="00065EE8">
              <w:rPr>
                <w:rFonts w:ascii="National Book" w:hAnsi="National Book" w:cs="Arial"/>
                <w:color w:val="002060"/>
                <w:sz w:val="16"/>
                <w:szCs w:val="16"/>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1CD0C" w14:textId="77777777" w:rsidR="00CA409C" w:rsidRPr="00065EE8" w:rsidRDefault="00CA409C" w:rsidP="00312621">
            <w:pPr>
              <w:tabs>
                <w:tab w:val="left" w:pos="720"/>
              </w:tabs>
              <w:rPr>
                <w:rFonts w:ascii="National Book" w:hAnsi="National Book" w:cs="Arial"/>
                <w:color w:val="002060"/>
                <w:sz w:val="16"/>
                <w:szCs w:val="16"/>
              </w:rPr>
            </w:pPr>
            <w:r w:rsidRPr="00065EE8">
              <w:rPr>
                <w:rFonts w:ascii="National Book" w:hAnsi="National Book" w:cs="Arial"/>
                <w:color w:val="002060"/>
                <w:sz w:val="16"/>
                <w:szCs w:val="16"/>
              </w:rPr>
              <w:t>Notes on Transfer Coursework to Kent State</w:t>
            </w:r>
          </w:p>
        </w:tc>
      </w:tr>
      <w:tr w:rsidR="00CA409C" w:rsidRPr="00065EE8" w14:paraId="31F61DED" w14:textId="77777777" w:rsidTr="00E73F7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A55A05F" w14:textId="77777777" w:rsidR="00CA409C" w:rsidRPr="00065EE8" w:rsidRDefault="00CA409C" w:rsidP="00312621">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 xml:space="preserve">Semester Six: [16 Credit Hours] Kent State University </w:t>
            </w:r>
          </w:p>
        </w:tc>
      </w:tr>
      <w:tr w:rsidR="00CA409C" w:rsidRPr="00065EE8" w14:paraId="07292AE7"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28A1FE87" w14:textId="77777777" w:rsidR="00E26FC7" w:rsidRPr="00065EE8" w:rsidRDefault="00CF5892"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CS 10051 Computer Science </w:t>
            </w:r>
            <w:r w:rsidR="00E26FC7" w:rsidRPr="00065EE8">
              <w:rPr>
                <w:rFonts w:ascii="National Book" w:hAnsi="National Book" w:cs="Arial"/>
                <w:color w:val="002060"/>
                <w:sz w:val="22"/>
                <w:szCs w:val="22"/>
              </w:rPr>
              <w:t>Principles</w:t>
            </w:r>
          </w:p>
          <w:p w14:paraId="49E6D687" w14:textId="48406206" w:rsidR="00CA409C" w:rsidRPr="00065EE8" w:rsidRDefault="00E26FC7"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or </w:t>
            </w:r>
            <w:r w:rsidR="00CA409C" w:rsidRPr="00065EE8">
              <w:rPr>
                <w:rFonts w:ascii="National Book" w:hAnsi="National Book" w:cs="Arial"/>
                <w:color w:val="002060"/>
                <w:sz w:val="22"/>
                <w:szCs w:val="22"/>
              </w:rPr>
              <w:t>EERT 32003 Technical Computing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C0D32F"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B727941" w14:textId="77777777" w:rsidR="00CA409C" w:rsidRPr="00065EE8" w:rsidRDefault="00CA409C" w:rsidP="00E26FC7">
            <w:pPr>
              <w:tabs>
                <w:tab w:val="left" w:pos="720"/>
              </w:tabs>
              <w:spacing w:before="240"/>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1A2A1E1"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0F4AC607"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15FA4A0"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OTEC 26636 Project Management for Administrative Professionals</w:t>
            </w:r>
          </w:p>
        </w:tc>
        <w:tc>
          <w:tcPr>
            <w:tcW w:w="810" w:type="dxa"/>
            <w:tcBorders>
              <w:top w:val="single" w:sz="4" w:space="0" w:color="auto"/>
              <w:left w:val="single" w:sz="4" w:space="0" w:color="auto"/>
              <w:bottom w:val="single" w:sz="4" w:space="0" w:color="auto"/>
              <w:right w:val="single" w:sz="4" w:space="0" w:color="auto"/>
            </w:tcBorders>
            <w:vAlign w:val="center"/>
          </w:tcPr>
          <w:p w14:paraId="5D3B7D9E"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4E4EFB07"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47011335"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3EDDFA56"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429BB1FD" w14:textId="575C47E9"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ENGT 42003 Lean </w:t>
            </w:r>
            <w:r w:rsidR="0030111F" w:rsidRPr="00065EE8">
              <w:rPr>
                <w:rFonts w:ascii="National Book" w:hAnsi="National Book" w:cs="Arial"/>
                <w:color w:val="002060"/>
                <w:sz w:val="22"/>
                <w:szCs w:val="22"/>
              </w:rPr>
              <w:t>and</w:t>
            </w:r>
            <w:r w:rsidRPr="00065EE8">
              <w:rPr>
                <w:rFonts w:ascii="National Book" w:hAnsi="National Book" w:cs="Arial"/>
                <w:color w:val="002060"/>
                <w:sz w:val="22"/>
                <w:szCs w:val="22"/>
              </w:rPr>
              <w:t xml:space="preserve"> Six Sigma</w:t>
            </w:r>
            <w:r w:rsidR="0030111F" w:rsidRPr="00065EE8">
              <w:rPr>
                <w:rFonts w:ascii="National Book" w:hAnsi="National Book" w:cs="Arial"/>
                <w:color w:val="002060"/>
                <w:sz w:val="22"/>
                <w:szCs w:val="22"/>
              </w:rPr>
              <w:t xml:space="preserve"> </w:t>
            </w:r>
            <w:r w:rsidR="003F5E9D" w:rsidRPr="00065EE8">
              <w:rPr>
                <w:rFonts w:ascii="National Book" w:hAnsi="National Book" w:cs="Arial"/>
                <w:color w:val="002060"/>
                <w:sz w:val="22"/>
                <w:szCs w:val="22"/>
              </w:rPr>
              <w:t>for Competitive Manufacturing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0820A2"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D8CC01"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1C172472" w14:textId="77777777" w:rsidR="00CA409C" w:rsidRPr="00065EE8" w:rsidRDefault="00CA409C" w:rsidP="00312621">
            <w:pPr>
              <w:tabs>
                <w:tab w:val="left" w:pos="720"/>
              </w:tabs>
              <w:rPr>
                <w:rFonts w:ascii="National Book" w:hAnsi="National Book" w:cs="Arial"/>
                <w:b/>
                <w:color w:val="002060"/>
                <w:sz w:val="22"/>
                <w:szCs w:val="22"/>
              </w:rPr>
            </w:pPr>
          </w:p>
        </w:tc>
      </w:tr>
      <w:tr w:rsidR="00CA409C" w:rsidRPr="00065EE8" w14:paraId="2AED9A51"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4D995AC" w14:textId="6977F56C"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ENG 21011 </w:t>
            </w:r>
            <w:r w:rsidR="00F82AC3" w:rsidRPr="00065EE8">
              <w:rPr>
                <w:rFonts w:ascii="National Book" w:hAnsi="National Book" w:cs="Arial"/>
                <w:color w:val="002060"/>
                <w:sz w:val="22"/>
                <w:szCs w:val="22"/>
              </w:rPr>
              <w:t>Research</w:t>
            </w:r>
            <w:r w:rsidRPr="00065EE8">
              <w:rPr>
                <w:rFonts w:ascii="National Book" w:hAnsi="National Book" w:cs="Arial"/>
                <w:color w:val="002060"/>
                <w:sz w:val="22"/>
                <w:szCs w:val="22"/>
              </w:rPr>
              <w:t xml:space="preserve"> Writing (KCP2) </w:t>
            </w:r>
          </w:p>
        </w:tc>
        <w:tc>
          <w:tcPr>
            <w:tcW w:w="810" w:type="dxa"/>
            <w:tcBorders>
              <w:top w:val="single" w:sz="4" w:space="0" w:color="auto"/>
              <w:left w:val="single" w:sz="4" w:space="0" w:color="auto"/>
              <w:bottom w:val="single" w:sz="4" w:space="0" w:color="auto"/>
              <w:right w:val="single" w:sz="4" w:space="0" w:color="auto"/>
            </w:tcBorders>
            <w:vAlign w:val="center"/>
          </w:tcPr>
          <w:p w14:paraId="0A4FDEEC"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527CBBE" w14:textId="77777777" w:rsidR="00CA409C" w:rsidRPr="00065EE8" w:rsidRDefault="00CA409C" w:rsidP="00312621">
            <w:pPr>
              <w:tabs>
                <w:tab w:val="left" w:pos="720"/>
              </w:tabs>
              <w:jc w:val="center"/>
              <w:rPr>
                <w:rFonts w:ascii="National Book" w:hAnsi="National Book" w:cs="Arial"/>
                <w:b/>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2C000DA" w14:textId="77777777" w:rsidR="00CA409C" w:rsidRPr="00065EE8" w:rsidRDefault="00CA409C" w:rsidP="00312621">
            <w:pPr>
              <w:tabs>
                <w:tab w:val="left" w:pos="720"/>
              </w:tabs>
              <w:rPr>
                <w:rFonts w:ascii="National Book" w:hAnsi="National Book" w:cs="Arial"/>
                <w:b/>
                <w:color w:val="002060"/>
                <w:sz w:val="22"/>
                <w:szCs w:val="22"/>
              </w:rPr>
            </w:pPr>
            <w:r w:rsidRPr="00065EE8">
              <w:rPr>
                <w:rFonts w:ascii="National Book" w:hAnsi="National Book" w:cs="Arial"/>
                <w:bCs/>
                <w:color w:val="002060"/>
                <w:sz w:val="22"/>
                <w:szCs w:val="22"/>
              </w:rPr>
              <w:t>@</w:t>
            </w:r>
          </w:p>
        </w:tc>
      </w:tr>
      <w:tr w:rsidR="00CA409C" w:rsidRPr="00065EE8" w14:paraId="7DC95DA7"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845D736"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MATH 11022 Trigonometry (KMCR)</w:t>
            </w:r>
          </w:p>
        </w:tc>
        <w:tc>
          <w:tcPr>
            <w:tcW w:w="810" w:type="dxa"/>
            <w:tcBorders>
              <w:top w:val="single" w:sz="4" w:space="0" w:color="auto"/>
              <w:left w:val="single" w:sz="4" w:space="0" w:color="auto"/>
              <w:bottom w:val="single" w:sz="4" w:space="0" w:color="auto"/>
              <w:right w:val="single" w:sz="4" w:space="0" w:color="auto"/>
            </w:tcBorders>
            <w:vAlign w:val="center"/>
          </w:tcPr>
          <w:p w14:paraId="2A5E1EE4"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7D3D66F"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4D656B7" w14:textId="77777777" w:rsidR="00CA409C" w:rsidRPr="00065EE8" w:rsidRDefault="00CA409C" w:rsidP="00312621">
            <w:pPr>
              <w:tabs>
                <w:tab w:val="left" w:pos="720"/>
              </w:tabs>
              <w:rPr>
                <w:rFonts w:ascii="National Book" w:hAnsi="National Book" w:cs="Arial"/>
                <w:b/>
                <w:color w:val="002060"/>
                <w:sz w:val="22"/>
                <w:szCs w:val="22"/>
              </w:rPr>
            </w:pPr>
            <w:r w:rsidRPr="00065EE8">
              <w:rPr>
                <w:rFonts w:ascii="National Book" w:hAnsi="National Book" w:cs="Arial"/>
                <w:color w:val="002060"/>
                <w:sz w:val="22"/>
                <w:szCs w:val="22"/>
              </w:rPr>
              <w:t>@MATH 1149</w:t>
            </w:r>
          </w:p>
        </w:tc>
      </w:tr>
      <w:tr w:rsidR="00CA409C" w:rsidRPr="00065EE8" w14:paraId="2853316B"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11AD232"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Concentration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6CFE8BD2"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C46F850"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9B10D2C"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606059EB" w14:textId="77777777" w:rsidTr="00E73F7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A9BA6F2" w14:textId="77777777" w:rsidR="00CA409C" w:rsidRPr="00065EE8" w:rsidRDefault="00CA409C" w:rsidP="00312621">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Seven: [15 Credit Hours] Kent State University</w:t>
            </w:r>
          </w:p>
        </w:tc>
      </w:tr>
      <w:tr w:rsidR="00CA409C" w:rsidRPr="00065EE8" w14:paraId="4323A8D7"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B667B90" w14:textId="459E66C4"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 xml:space="preserve">ENGR 36620 Project Management in Engineering </w:t>
            </w:r>
          </w:p>
        </w:tc>
        <w:tc>
          <w:tcPr>
            <w:tcW w:w="810" w:type="dxa"/>
            <w:tcBorders>
              <w:top w:val="single" w:sz="4" w:space="0" w:color="auto"/>
              <w:left w:val="single" w:sz="4" w:space="0" w:color="auto"/>
              <w:bottom w:val="single" w:sz="4" w:space="0" w:color="auto"/>
              <w:right w:val="single" w:sz="4" w:space="0" w:color="auto"/>
            </w:tcBorders>
            <w:vAlign w:val="center"/>
          </w:tcPr>
          <w:p w14:paraId="559F326E"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75E8E2F"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61819450"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35629D76"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A110989"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MATH 11012 Intuitive Calculus (KMCR)</w:t>
            </w:r>
          </w:p>
        </w:tc>
        <w:tc>
          <w:tcPr>
            <w:tcW w:w="810" w:type="dxa"/>
            <w:tcBorders>
              <w:top w:val="single" w:sz="4" w:space="0" w:color="auto"/>
              <w:left w:val="single" w:sz="4" w:space="0" w:color="auto"/>
              <w:bottom w:val="single" w:sz="4" w:space="0" w:color="auto"/>
              <w:right w:val="single" w:sz="4" w:space="0" w:color="auto"/>
            </w:tcBorders>
            <w:vAlign w:val="center"/>
          </w:tcPr>
          <w:p w14:paraId="0AA7A6E9"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CBAFFD3"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0CF530ED"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@MATH 1131</w:t>
            </w:r>
          </w:p>
        </w:tc>
      </w:tr>
      <w:tr w:rsidR="00CA409C" w:rsidRPr="00065EE8" w14:paraId="47BDC3BA"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233F7589" w14:textId="2C8DEEF3" w:rsidR="00CA409C" w:rsidRPr="00065EE8" w:rsidRDefault="004D29B5"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ENGT</w:t>
            </w:r>
            <w:r w:rsidR="00CA409C" w:rsidRPr="00065EE8">
              <w:rPr>
                <w:rFonts w:ascii="National Book" w:hAnsi="National Book" w:cs="Arial"/>
                <w:color w:val="002060"/>
                <w:sz w:val="22"/>
                <w:szCs w:val="22"/>
              </w:rPr>
              <w:t xml:space="preserve"> </w:t>
            </w:r>
            <w:r w:rsidR="00C66C2F" w:rsidRPr="00065EE8">
              <w:rPr>
                <w:rFonts w:ascii="National Book" w:hAnsi="National Book" w:cs="Arial"/>
                <w:color w:val="002060"/>
                <w:sz w:val="22"/>
                <w:szCs w:val="22"/>
              </w:rPr>
              <w:t>4</w:t>
            </w:r>
            <w:r w:rsidR="00CA409C" w:rsidRPr="00065EE8">
              <w:rPr>
                <w:rFonts w:ascii="National Book" w:hAnsi="National Book" w:cs="Arial"/>
                <w:color w:val="002060"/>
                <w:sz w:val="22"/>
                <w:szCs w:val="22"/>
              </w:rPr>
              <w:t>3363 Materials Science and Technology</w:t>
            </w:r>
          </w:p>
        </w:tc>
        <w:tc>
          <w:tcPr>
            <w:tcW w:w="810" w:type="dxa"/>
            <w:tcBorders>
              <w:top w:val="single" w:sz="4" w:space="0" w:color="auto"/>
              <w:left w:val="single" w:sz="4" w:space="0" w:color="auto"/>
              <w:bottom w:val="single" w:sz="4" w:space="0" w:color="auto"/>
              <w:right w:val="single" w:sz="4" w:space="0" w:color="auto"/>
            </w:tcBorders>
            <w:vAlign w:val="center"/>
            <w:hideMark/>
          </w:tcPr>
          <w:p w14:paraId="548CCF0D"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F00E19"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6C59AFE5"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5602568A"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60A80D3" w14:textId="152551CF"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ENGT 32006 Economic Decision Analysis</w:t>
            </w:r>
            <w:r w:rsidR="001B069D" w:rsidRPr="00065EE8">
              <w:rPr>
                <w:rFonts w:ascii="National Book" w:hAnsi="National Book" w:cs="Arial"/>
                <w:color w:val="002060"/>
                <w:sz w:val="22"/>
                <w:szCs w:val="22"/>
              </w:rPr>
              <w:t xml:space="preserve"> for Engineering Technology</w:t>
            </w:r>
          </w:p>
        </w:tc>
        <w:tc>
          <w:tcPr>
            <w:tcW w:w="810" w:type="dxa"/>
            <w:tcBorders>
              <w:top w:val="single" w:sz="4" w:space="0" w:color="auto"/>
              <w:left w:val="single" w:sz="4" w:space="0" w:color="auto"/>
              <w:bottom w:val="single" w:sz="4" w:space="0" w:color="auto"/>
              <w:right w:val="single" w:sz="4" w:space="0" w:color="auto"/>
            </w:tcBorders>
            <w:vAlign w:val="center"/>
          </w:tcPr>
          <w:p w14:paraId="6BFCF8B7"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2DE6B0E" w14:textId="77777777" w:rsidR="00CA409C" w:rsidRPr="00065EE8" w:rsidRDefault="00CA409C" w:rsidP="00312621">
            <w:pPr>
              <w:tabs>
                <w:tab w:val="left" w:pos="720"/>
              </w:tabs>
              <w:jc w:val="center"/>
              <w:rPr>
                <w:rFonts w:ascii="National Book" w:hAnsi="National Book" w:cs="Arial"/>
                <w:b/>
                <w:color w:val="002060"/>
                <w:sz w:val="22"/>
                <w:szCs w:val="22"/>
              </w:rPr>
            </w:pPr>
            <w:r w:rsidRPr="00065EE8">
              <w:rPr>
                <w:rFonts w:ascii="National Book" w:hAnsi="National Book" w:cs="Arial"/>
                <w:color w:val="002060"/>
                <w:sz w:val="22"/>
                <w:szCs w:val="22"/>
              </w:rPr>
              <w:t>■</w:t>
            </w:r>
          </w:p>
        </w:tc>
        <w:tc>
          <w:tcPr>
            <w:tcW w:w="4257" w:type="dxa"/>
            <w:tcBorders>
              <w:top w:val="single" w:sz="4" w:space="0" w:color="auto"/>
              <w:left w:val="single" w:sz="4" w:space="0" w:color="auto"/>
              <w:right w:val="single" w:sz="4" w:space="0" w:color="auto"/>
            </w:tcBorders>
            <w:vAlign w:val="center"/>
          </w:tcPr>
          <w:p w14:paraId="09BDEB8E"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33C6CD37"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32BECF90" w14:textId="77777777" w:rsidR="00CA409C" w:rsidRPr="00065EE8" w:rsidRDefault="00CA409C" w:rsidP="00312621">
            <w:pPr>
              <w:tabs>
                <w:tab w:val="left" w:pos="720"/>
              </w:tabs>
              <w:rPr>
                <w:rFonts w:ascii="National Book" w:hAnsi="National Book" w:cs="Arial"/>
                <w:strike/>
                <w:color w:val="002060"/>
                <w:sz w:val="22"/>
                <w:szCs w:val="22"/>
              </w:rPr>
            </w:pPr>
            <w:r w:rsidRPr="00065EE8">
              <w:rPr>
                <w:rFonts w:ascii="National Book" w:hAnsi="National Book" w:cs="Arial"/>
                <w:color w:val="002060"/>
                <w:sz w:val="22"/>
                <w:szCs w:val="22"/>
              </w:rPr>
              <w:t>Concentration Elective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2DA293" w14:textId="77777777" w:rsidR="00CA409C" w:rsidRPr="00065EE8" w:rsidRDefault="00CA409C" w:rsidP="00312621">
            <w:pPr>
              <w:tabs>
                <w:tab w:val="left" w:pos="720"/>
              </w:tabs>
              <w:jc w:val="center"/>
              <w:rPr>
                <w:rFonts w:ascii="National Book" w:hAnsi="National Book" w:cs="Arial"/>
                <w:strike/>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AC2C462"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right w:val="single" w:sz="4" w:space="0" w:color="auto"/>
            </w:tcBorders>
            <w:vAlign w:val="center"/>
            <w:hideMark/>
          </w:tcPr>
          <w:p w14:paraId="5CF4BB6B"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720BC154" w14:textId="77777777" w:rsidTr="00E73F7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BB8C8C" w14:textId="77777777" w:rsidR="00CA409C" w:rsidRPr="00065EE8" w:rsidRDefault="00CA409C" w:rsidP="00312621">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Eight: [12 Credit Hours] Kent State University</w:t>
            </w:r>
          </w:p>
        </w:tc>
      </w:tr>
      <w:tr w:rsidR="00CA409C" w:rsidRPr="00065EE8" w14:paraId="67372B85"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804B810"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ENGR 33700 Quality Techniques</w:t>
            </w:r>
          </w:p>
        </w:tc>
        <w:tc>
          <w:tcPr>
            <w:tcW w:w="810" w:type="dxa"/>
            <w:tcBorders>
              <w:top w:val="single" w:sz="4" w:space="0" w:color="auto"/>
              <w:left w:val="single" w:sz="4" w:space="0" w:color="auto"/>
              <w:bottom w:val="single" w:sz="4" w:space="0" w:color="auto"/>
              <w:right w:val="single" w:sz="4" w:space="0" w:color="auto"/>
            </w:tcBorders>
            <w:vAlign w:val="center"/>
          </w:tcPr>
          <w:p w14:paraId="78162416"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4735DE0"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58E513D8"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56308EE4"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A8D764A" w14:textId="6D2FD765"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w:t>
            </w:r>
            <w:r w:rsidR="00D360AE" w:rsidRPr="00065EE8">
              <w:rPr>
                <w:rFonts w:ascii="National Book" w:hAnsi="National Book" w:cs="Arial"/>
                <w:color w:val="002060"/>
                <w:sz w:val="22"/>
                <w:szCs w:val="22"/>
              </w:rPr>
              <w:t>T</w:t>
            </w:r>
            <w:r w:rsidRPr="00065EE8">
              <w:rPr>
                <w:rFonts w:ascii="National Book" w:hAnsi="National Book" w:cs="Arial"/>
                <w:color w:val="002060"/>
                <w:sz w:val="22"/>
                <w:szCs w:val="22"/>
              </w:rPr>
              <w:t xml:space="preserve"> 31010 Engineering and Professional Ethics</w:t>
            </w:r>
          </w:p>
        </w:tc>
        <w:tc>
          <w:tcPr>
            <w:tcW w:w="810" w:type="dxa"/>
            <w:tcBorders>
              <w:top w:val="single" w:sz="4" w:space="0" w:color="auto"/>
              <w:left w:val="single" w:sz="4" w:space="0" w:color="auto"/>
              <w:bottom w:val="single" w:sz="4" w:space="0" w:color="auto"/>
              <w:right w:val="single" w:sz="4" w:space="0" w:color="auto"/>
            </w:tcBorders>
            <w:vAlign w:val="center"/>
          </w:tcPr>
          <w:p w14:paraId="2FFFE115"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66AA133"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43B6C857"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0A968AFC"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FE6A024" w14:textId="5FCAEC7C"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Kent Core Humanities and Fine Arts (KHUM/KFA)*</w:t>
            </w:r>
            <w:r w:rsidR="00623EC7" w:rsidRPr="00065EE8">
              <w:rPr>
                <w:rFonts w:ascii="National Book" w:hAnsi="National Book" w:cs="Arial"/>
                <w:color w:val="002060"/>
                <w:sz w:val="22"/>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9A3A5A"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BD6E27"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0E37B7E5"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bCs/>
                <w:color w:val="002060"/>
                <w:sz w:val="22"/>
                <w:szCs w:val="22"/>
              </w:rPr>
              <w:t>@</w:t>
            </w:r>
          </w:p>
        </w:tc>
      </w:tr>
      <w:tr w:rsidR="00CA409C" w:rsidRPr="00065EE8" w14:paraId="15FD3130"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C5EA144"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Concentration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655D7EA0"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ECFA08F"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0E4F5F06"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286D6AD3" w14:textId="77777777" w:rsidTr="00E73F7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D54C745" w14:textId="77777777" w:rsidR="00CA409C" w:rsidRPr="00065EE8" w:rsidRDefault="00CA409C" w:rsidP="00312621">
            <w:pPr>
              <w:tabs>
                <w:tab w:val="left" w:pos="720"/>
              </w:tabs>
              <w:rPr>
                <w:rFonts w:ascii="National Book" w:hAnsi="National Book" w:cs="Arial"/>
                <w:b/>
                <w:color w:val="FFFFFF" w:themeColor="background1"/>
                <w:sz w:val="22"/>
                <w:szCs w:val="22"/>
              </w:rPr>
            </w:pPr>
            <w:r w:rsidRPr="00065EE8">
              <w:rPr>
                <w:rFonts w:ascii="National Book" w:hAnsi="National Book" w:cs="Arial"/>
                <w:b/>
                <w:color w:val="FFFFFF" w:themeColor="background1"/>
                <w:sz w:val="22"/>
                <w:szCs w:val="22"/>
              </w:rPr>
              <w:t>Semester Nine: [15 Credit Hours] Kent State University</w:t>
            </w:r>
          </w:p>
        </w:tc>
      </w:tr>
      <w:tr w:rsidR="00CA409C" w:rsidRPr="00065EE8" w14:paraId="343D7ED6"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08A7E271" w14:textId="6DB4767E"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ENGR 31000 Cultural Dynamics Technology (WIC)</w:t>
            </w:r>
          </w:p>
          <w:p w14:paraId="2BA6CEF6" w14:textId="7B2F24E6" w:rsidR="00CA409C" w:rsidRPr="00065EE8" w:rsidRDefault="00AD1408"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o</w:t>
            </w:r>
            <w:r w:rsidR="00CA409C" w:rsidRPr="00065EE8">
              <w:rPr>
                <w:rFonts w:ascii="National Book" w:hAnsi="National Book" w:cs="Arial"/>
                <w:color w:val="002060"/>
                <w:sz w:val="22"/>
                <w:szCs w:val="22"/>
              </w:rPr>
              <w:t>r ENG</w:t>
            </w:r>
            <w:r w:rsidRPr="00065EE8">
              <w:rPr>
                <w:rFonts w:ascii="National Book" w:hAnsi="National Book" w:cs="Arial"/>
                <w:color w:val="002060"/>
                <w:sz w:val="22"/>
                <w:szCs w:val="22"/>
              </w:rPr>
              <w:t>T</w:t>
            </w:r>
            <w:r w:rsidR="00CA409C" w:rsidRPr="00065EE8">
              <w:rPr>
                <w:rFonts w:ascii="National Book" w:hAnsi="National Book" w:cs="Arial"/>
                <w:color w:val="002060"/>
                <w:sz w:val="22"/>
                <w:szCs w:val="22"/>
              </w:rPr>
              <w:t xml:space="preserve"> 33092 </w:t>
            </w:r>
            <w:r w:rsidRPr="00065EE8">
              <w:rPr>
                <w:rFonts w:ascii="National Book" w:hAnsi="National Book" w:cs="Arial"/>
                <w:color w:val="002060"/>
                <w:sz w:val="22"/>
                <w:szCs w:val="22"/>
              </w:rPr>
              <w:t>Engineering Technology Internship and Professional Development</w:t>
            </w:r>
            <w:r w:rsidR="00CA409C" w:rsidRPr="00065EE8">
              <w:rPr>
                <w:rFonts w:ascii="National Book" w:hAnsi="National Book" w:cs="Arial"/>
                <w:color w:val="002060"/>
                <w:sz w:val="22"/>
                <w:szCs w:val="22"/>
              </w:rPr>
              <w:t xml:space="preserve"> (ELR) (WIC)</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5E78E7"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50FEF8"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5652741E"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12888D70"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637ACB6"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ENGR 43080 Industrial and Environmental Safety</w:t>
            </w:r>
          </w:p>
        </w:tc>
        <w:tc>
          <w:tcPr>
            <w:tcW w:w="810" w:type="dxa"/>
            <w:tcBorders>
              <w:top w:val="single" w:sz="4" w:space="0" w:color="auto"/>
              <w:left w:val="single" w:sz="4" w:space="0" w:color="auto"/>
              <w:bottom w:val="single" w:sz="4" w:space="0" w:color="auto"/>
              <w:right w:val="single" w:sz="4" w:space="0" w:color="auto"/>
            </w:tcBorders>
            <w:vAlign w:val="center"/>
          </w:tcPr>
          <w:p w14:paraId="10E99B36"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CF418F7" w14:textId="77777777" w:rsidR="00CA409C" w:rsidRPr="00065EE8" w:rsidRDefault="00CA409C" w:rsidP="00312621">
            <w:pPr>
              <w:tabs>
                <w:tab w:val="left" w:pos="720"/>
              </w:tabs>
              <w:jc w:val="center"/>
              <w:rPr>
                <w:rFonts w:ascii="National Book" w:hAnsi="National Book" w:cs="Arial"/>
                <w:b/>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6B6EBE54"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6B1FB1CD"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BA6AAFA" w14:textId="1FAB4B73" w:rsidR="00CA409C" w:rsidRPr="00065EE8" w:rsidRDefault="004D29B5"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ENGT 43099 Engineering Technology Capstone (ELR)</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F9EF84"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668BB9"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b/>
                <w:color w:val="002060"/>
                <w:sz w:val="22"/>
                <w:szCs w:val="22"/>
              </w:rPr>
              <w:t>■</w:t>
            </w:r>
          </w:p>
        </w:tc>
        <w:tc>
          <w:tcPr>
            <w:tcW w:w="4257" w:type="dxa"/>
            <w:tcBorders>
              <w:top w:val="single" w:sz="4" w:space="0" w:color="auto"/>
              <w:left w:val="single" w:sz="4" w:space="0" w:color="auto"/>
              <w:bottom w:val="single" w:sz="4" w:space="0" w:color="auto"/>
              <w:right w:val="single" w:sz="4" w:space="0" w:color="auto"/>
            </w:tcBorders>
            <w:vAlign w:val="center"/>
          </w:tcPr>
          <w:p w14:paraId="270AF9D9" w14:textId="77777777" w:rsidR="00CA409C" w:rsidRPr="00065EE8" w:rsidRDefault="00CA409C" w:rsidP="00312621">
            <w:pPr>
              <w:tabs>
                <w:tab w:val="left" w:pos="720"/>
              </w:tabs>
              <w:rPr>
                <w:rFonts w:ascii="National Book" w:hAnsi="National Book" w:cs="Arial"/>
                <w:color w:val="002060"/>
                <w:sz w:val="22"/>
                <w:szCs w:val="22"/>
              </w:rPr>
            </w:pPr>
          </w:p>
        </w:tc>
      </w:tr>
      <w:tr w:rsidR="00CA409C" w:rsidRPr="00065EE8" w14:paraId="2637BA03"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9F4F99D" w14:textId="099CCF5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Kent Core Humanities and Fine Arts (KHUM/KFA)*</w:t>
            </w:r>
            <w:r w:rsidR="00623EC7" w:rsidRPr="00065EE8">
              <w:rPr>
                <w:rFonts w:ascii="National Book" w:hAnsi="National Book" w:cs="Arial"/>
                <w:color w:val="002060"/>
                <w:sz w:val="22"/>
                <w:szCs w:val="22"/>
              </w:rPr>
              <w:t>*</w:t>
            </w:r>
          </w:p>
        </w:tc>
        <w:tc>
          <w:tcPr>
            <w:tcW w:w="810" w:type="dxa"/>
            <w:tcBorders>
              <w:top w:val="single" w:sz="4" w:space="0" w:color="auto"/>
              <w:left w:val="single" w:sz="4" w:space="0" w:color="auto"/>
              <w:bottom w:val="single" w:sz="4" w:space="0" w:color="auto"/>
              <w:right w:val="single" w:sz="4" w:space="0" w:color="auto"/>
            </w:tcBorders>
            <w:vAlign w:val="center"/>
          </w:tcPr>
          <w:p w14:paraId="0618C47F"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F36E20C"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778AE31D"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bCs/>
                <w:color w:val="002060"/>
                <w:sz w:val="22"/>
                <w:szCs w:val="22"/>
              </w:rPr>
              <w:t>@</w:t>
            </w:r>
          </w:p>
        </w:tc>
      </w:tr>
      <w:tr w:rsidR="00CA409C" w:rsidRPr="00065EE8" w14:paraId="6DD51FA0" w14:textId="77777777" w:rsidTr="00EC1A69">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2E7BCE9"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Kent Core Requirement (KSS- Not ECON)</w:t>
            </w:r>
          </w:p>
        </w:tc>
        <w:tc>
          <w:tcPr>
            <w:tcW w:w="810" w:type="dxa"/>
            <w:tcBorders>
              <w:top w:val="single" w:sz="4" w:space="0" w:color="auto"/>
              <w:left w:val="single" w:sz="4" w:space="0" w:color="auto"/>
              <w:bottom w:val="single" w:sz="4" w:space="0" w:color="auto"/>
              <w:right w:val="single" w:sz="4" w:space="0" w:color="auto"/>
            </w:tcBorders>
            <w:vAlign w:val="center"/>
          </w:tcPr>
          <w:p w14:paraId="4F471CD9" w14:textId="77777777" w:rsidR="00CA409C" w:rsidRPr="00065EE8" w:rsidRDefault="00CA409C" w:rsidP="00312621">
            <w:pPr>
              <w:tabs>
                <w:tab w:val="left" w:pos="720"/>
              </w:tabs>
              <w:jc w:val="center"/>
              <w:rPr>
                <w:rFonts w:ascii="National Book" w:hAnsi="National Book" w:cs="Arial"/>
                <w:color w:val="002060"/>
                <w:sz w:val="22"/>
                <w:szCs w:val="22"/>
              </w:rPr>
            </w:pPr>
            <w:r w:rsidRPr="00065EE8">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62A8161" w14:textId="77777777" w:rsidR="00CA409C" w:rsidRPr="00065EE8" w:rsidRDefault="00CA409C" w:rsidP="00312621">
            <w:pPr>
              <w:tabs>
                <w:tab w:val="left" w:pos="720"/>
              </w:tabs>
              <w:jc w:val="center"/>
              <w:rPr>
                <w:rFonts w:ascii="National Book" w:hAnsi="National Book" w:cs="Arial"/>
                <w:color w:val="002060"/>
                <w:sz w:val="22"/>
                <w:szCs w:val="22"/>
              </w:rPr>
            </w:pPr>
          </w:p>
        </w:tc>
        <w:tc>
          <w:tcPr>
            <w:tcW w:w="4257" w:type="dxa"/>
            <w:tcBorders>
              <w:top w:val="single" w:sz="4" w:space="0" w:color="auto"/>
              <w:left w:val="single" w:sz="4" w:space="0" w:color="auto"/>
              <w:bottom w:val="single" w:sz="4" w:space="0" w:color="auto"/>
              <w:right w:val="single" w:sz="4" w:space="0" w:color="auto"/>
            </w:tcBorders>
            <w:vAlign w:val="center"/>
          </w:tcPr>
          <w:p w14:paraId="57B24A31" w14:textId="77777777" w:rsidR="00CA409C" w:rsidRPr="00065EE8" w:rsidRDefault="00CA409C" w:rsidP="00312621">
            <w:pPr>
              <w:tabs>
                <w:tab w:val="left" w:pos="720"/>
              </w:tabs>
              <w:rPr>
                <w:rFonts w:ascii="National Book" w:hAnsi="National Book" w:cs="Arial"/>
                <w:color w:val="002060"/>
                <w:sz w:val="22"/>
                <w:szCs w:val="22"/>
              </w:rPr>
            </w:pPr>
            <w:r w:rsidRPr="00065EE8">
              <w:rPr>
                <w:rFonts w:ascii="National Book" w:hAnsi="National Book" w:cs="Arial"/>
                <w:color w:val="002060"/>
                <w:sz w:val="22"/>
                <w:szCs w:val="22"/>
              </w:rPr>
              <w:t>@</w:t>
            </w:r>
          </w:p>
        </w:tc>
      </w:tr>
      <w:tr w:rsidR="00CA409C" w:rsidRPr="00CA409C" w14:paraId="28FF3B4C" w14:textId="77777777" w:rsidTr="00E73F7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2B378F" w14:textId="77777777" w:rsidR="00CA409C" w:rsidRPr="004C5FAB" w:rsidRDefault="00CA409C" w:rsidP="00B41993">
            <w:pPr>
              <w:tabs>
                <w:tab w:val="left" w:pos="720"/>
              </w:tabs>
              <w:jc w:val="center"/>
              <w:rPr>
                <w:rFonts w:ascii="National Book" w:hAnsi="National Book" w:cs="Arial"/>
                <w:b/>
                <w:color w:val="FFFFFF" w:themeColor="background1"/>
              </w:rPr>
            </w:pPr>
            <w:r w:rsidRPr="00065EE8">
              <w:rPr>
                <w:rFonts w:ascii="National Book" w:hAnsi="National Book" w:cs="Arial"/>
                <w:b/>
                <w:color w:val="FFFFFF" w:themeColor="background1"/>
              </w:rPr>
              <w:t>120 Total Credit Hours to Graduate with the BS, including transfer coursework, from Kent State University</w:t>
            </w:r>
          </w:p>
        </w:tc>
      </w:tr>
    </w:tbl>
    <w:p w14:paraId="171657C5" w14:textId="57AE7B4D" w:rsidR="003A715A" w:rsidRDefault="003A715A" w:rsidP="003A715A">
      <w:pPr>
        <w:rPr>
          <w:rFonts w:ascii="National Book" w:hAnsi="National Book" w:cs="Arial"/>
          <w:color w:val="002060"/>
          <w:sz w:val="22"/>
          <w:szCs w:val="22"/>
        </w:rPr>
      </w:pPr>
    </w:p>
    <w:p w14:paraId="0FE7A44E" w14:textId="4C1685C3" w:rsidR="003A715A" w:rsidRPr="00CA409C" w:rsidRDefault="003A715A" w:rsidP="003A715A">
      <w:pPr>
        <w:rPr>
          <w:rFonts w:ascii="National Book" w:hAnsi="National Book" w:cs="Arial"/>
          <w:color w:val="002060"/>
          <w:sz w:val="22"/>
          <w:szCs w:val="22"/>
        </w:rPr>
      </w:pPr>
      <w:r w:rsidRPr="00CA409C">
        <w:rPr>
          <w:rFonts w:ascii="National Book" w:hAnsi="National Book" w:cs="Arial"/>
          <w:color w:val="002060"/>
          <w:sz w:val="22"/>
          <w:szCs w:val="22"/>
        </w:rPr>
        <w:t xml:space="preserve">@ </w:t>
      </w:r>
      <w:r w:rsidRPr="00D33751">
        <w:rPr>
          <w:rFonts w:ascii="National Book" w:hAnsi="National Book" w:cs="Arial"/>
          <w:color w:val="002060"/>
          <w:sz w:val="22"/>
          <w:szCs w:val="22"/>
        </w:rPr>
        <w:t xml:space="preserve">Course may be taken at Columbus State Community College and transferred to Kent State. However, please be aware of </w:t>
      </w:r>
      <w:hyperlink r:id="rId11" w:history="1">
        <w:r w:rsidRPr="00D33751">
          <w:rPr>
            <w:rStyle w:val="Hyperlink"/>
            <w:rFonts w:ascii="National Book" w:hAnsi="National Book" w:cs="Arial"/>
            <w:sz w:val="22"/>
            <w:szCs w:val="22"/>
          </w:rPr>
          <w:t>Kent State’s residence policy</w:t>
        </w:r>
      </w:hyperlink>
      <w:r w:rsidRPr="00D33751">
        <w:rPr>
          <w:rFonts w:ascii="National Book" w:hAnsi="National Book" w:cs="Arial"/>
          <w:color w:val="002060"/>
          <w:sz w:val="22"/>
          <w:szCs w:val="22"/>
        </w:rPr>
        <w:t>. Once an associate degree is earned, additional courses taken at CSCC may not be eligible for financial aid. Please see Financial Aid for details.</w:t>
      </w:r>
    </w:p>
    <w:p w14:paraId="4496F304" w14:textId="77777777" w:rsidR="003A715A" w:rsidRDefault="003A715A" w:rsidP="003A715A">
      <w:pPr>
        <w:rPr>
          <w:rFonts w:ascii="National Book" w:hAnsi="National Book" w:cs="Arial"/>
          <w:color w:val="002060"/>
          <w:sz w:val="22"/>
          <w:szCs w:val="22"/>
        </w:rPr>
      </w:pPr>
      <w:bookmarkStart w:id="4" w:name="_Hlk55210541"/>
      <w:r>
        <w:rPr>
          <w:rFonts w:ascii="National Book" w:hAnsi="National Book" w:cs="Arial"/>
          <w:color w:val="002060"/>
          <w:sz w:val="22"/>
          <w:szCs w:val="22"/>
        </w:rPr>
        <w:t>* T</w:t>
      </w:r>
      <w:r w:rsidRPr="00623EC7">
        <w:rPr>
          <w:rFonts w:ascii="National Book" w:hAnsi="National Book" w:cs="Arial"/>
          <w:color w:val="002060"/>
          <w:sz w:val="22"/>
          <w:szCs w:val="22"/>
        </w:rPr>
        <w:t>echnical classes for the BS degree can be completed online</w:t>
      </w:r>
      <w:r>
        <w:rPr>
          <w:rFonts w:ascii="National Book" w:hAnsi="National Book" w:cs="Arial"/>
          <w:color w:val="002060"/>
          <w:sz w:val="22"/>
          <w:szCs w:val="22"/>
        </w:rPr>
        <w:t xml:space="preserve">. For </w:t>
      </w:r>
      <w:r w:rsidRPr="00623EC7">
        <w:rPr>
          <w:rFonts w:ascii="National Book" w:hAnsi="National Book" w:cs="Arial"/>
          <w:color w:val="002060"/>
          <w:sz w:val="22"/>
          <w:szCs w:val="22"/>
        </w:rPr>
        <w:t xml:space="preserve">more </w:t>
      </w:r>
      <w:r>
        <w:rPr>
          <w:rFonts w:ascii="National Book" w:hAnsi="National Book" w:cs="Arial"/>
          <w:color w:val="002060"/>
          <w:sz w:val="22"/>
          <w:szCs w:val="22"/>
        </w:rPr>
        <w:t>information,</w:t>
      </w:r>
      <w:r w:rsidRPr="00623EC7">
        <w:rPr>
          <w:rFonts w:ascii="National Book" w:hAnsi="National Book" w:cs="Arial"/>
          <w:color w:val="002060"/>
          <w:sz w:val="22"/>
          <w:szCs w:val="22"/>
        </w:rPr>
        <w:t xml:space="preserve"> </w:t>
      </w:r>
      <w:hyperlink r:id="rId12" w:history="1">
        <w:r w:rsidRPr="00623EC7">
          <w:rPr>
            <w:rStyle w:val="Hyperlink"/>
            <w:rFonts w:ascii="National Book" w:hAnsi="National Book" w:cs="Arial"/>
            <w:sz w:val="22"/>
            <w:szCs w:val="22"/>
          </w:rPr>
          <w:t>contact the Engineering Technology department</w:t>
        </w:r>
      </w:hyperlink>
      <w:r>
        <w:rPr>
          <w:rFonts w:ascii="National Book" w:hAnsi="National Book" w:cs="Arial"/>
          <w:color w:val="002060"/>
          <w:sz w:val="22"/>
          <w:szCs w:val="22"/>
        </w:rPr>
        <w:t>.</w:t>
      </w:r>
    </w:p>
    <w:p w14:paraId="07E73630" w14:textId="4906D786" w:rsidR="003A715A" w:rsidRPr="00981C1A" w:rsidRDefault="003A715A" w:rsidP="003A715A">
      <w:pPr>
        <w:rPr>
          <w:rFonts w:ascii="National Book" w:hAnsi="National Book" w:cs="Arial"/>
          <w:color w:val="002060"/>
          <w:sz w:val="22"/>
          <w:szCs w:val="22"/>
        </w:rPr>
      </w:pPr>
      <w:r>
        <w:rPr>
          <w:rFonts w:ascii="National Book" w:hAnsi="National Book" w:cs="Arial"/>
          <w:color w:val="002060"/>
          <w:sz w:val="22"/>
          <w:szCs w:val="22"/>
        </w:rPr>
        <w:t>*</w:t>
      </w:r>
      <w:r w:rsidRPr="00CA409C">
        <w:rPr>
          <w:rFonts w:ascii="National Book" w:hAnsi="National Book" w:cs="Arial"/>
          <w:color w:val="002060"/>
          <w:sz w:val="22"/>
          <w:szCs w:val="22"/>
        </w:rPr>
        <w:t>* Minimum one course must be selected from the Humanities in Arts and Sciences (KHUM) area, and minimum one course must be selected from the Fine Arts (KFA) area.</w:t>
      </w:r>
      <w:r w:rsidR="00981C1A">
        <w:rPr>
          <w:rFonts w:ascii="National Book" w:hAnsi="National Book" w:cs="Arial"/>
          <w:color w:val="002060"/>
          <w:sz w:val="22"/>
          <w:szCs w:val="22"/>
        </w:rPr>
        <w:t xml:space="preserve">  </w:t>
      </w:r>
      <w:permStart w:id="646391430" w:edGrp="everyone"/>
      <w:permEnd w:id="646391430"/>
      <w:proofErr w:type="gramStart"/>
      <w:r w:rsidRPr="00CA409C">
        <w:rPr>
          <w:rFonts w:ascii="National Book" w:hAnsi="National Book" w:cs="Arial"/>
          <w:bCs/>
          <w:color w:val="002060"/>
          <w:sz w:val="22"/>
          <w:szCs w:val="22"/>
        </w:rPr>
        <w:t>Please</w:t>
      </w:r>
      <w:proofErr w:type="gramEnd"/>
      <w:r w:rsidRPr="00CA409C">
        <w:rPr>
          <w:rFonts w:ascii="National Book" w:hAnsi="National Book" w:cs="Arial"/>
          <w:bCs/>
          <w:color w:val="002060"/>
          <w:sz w:val="22"/>
          <w:szCs w:val="22"/>
        </w:rPr>
        <w:t xml:space="preserve"> consult with a Kent State Academic Advisor</w:t>
      </w:r>
      <w:r>
        <w:rPr>
          <w:rFonts w:ascii="National Book" w:hAnsi="National Book" w:cs="Arial"/>
          <w:bCs/>
          <w:color w:val="002060"/>
          <w:sz w:val="22"/>
          <w:szCs w:val="22"/>
        </w:rPr>
        <w:t>.</w:t>
      </w:r>
    </w:p>
    <w:bookmarkEnd w:id="4"/>
    <w:p w14:paraId="6F86779C" w14:textId="77777777" w:rsidR="00065EE8" w:rsidRDefault="00065EE8">
      <w:r>
        <w:br w:type="page"/>
      </w:r>
    </w:p>
    <w:p w14:paraId="4F147B13" w14:textId="36F4FC79" w:rsidR="00020A91" w:rsidRDefault="00BA603E" w:rsidP="00D1102A">
      <w:pPr>
        <w:tabs>
          <w:tab w:val="left" w:pos="5625"/>
        </w:tabs>
      </w:pPr>
      <w:r>
        <w:lastRenderedPageBreak/>
        <w:tab/>
      </w:r>
    </w:p>
    <w:p w14:paraId="2D6B32CA" w14:textId="3B8B3C86" w:rsidR="00E73F71" w:rsidRDefault="00E73F71" w:rsidP="00E73F71">
      <w:pPr>
        <w:pStyle w:val="Heading1"/>
        <w:jc w:val="left"/>
      </w:pPr>
      <w:r>
        <w:t>Graduation Requirements</w:t>
      </w:r>
    </w:p>
    <w:p w14:paraId="479707B5" w14:textId="77777777" w:rsidR="00DD484A" w:rsidRDefault="00DD484A" w:rsidP="003A715A">
      <w:pPr>
        <w:rPr>
          <w:rFonts w:ascii="National Book" w:hAnsi="National Book" w:cs="Arial"/>
          <w:color w:val="002060"/>
        </w:rPr>
      </w:pPr>
    </w:p>
    <w:p w14:paraId="45FEA140" w14:textId="0A81FEC9" w:rsidR="003A715A" w:rsidRPr="003F0070" w:rsidRDefault="003A715A" w:rsidP="003A715A">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sidR="009D5D30">
        <w:rPr>
          <w:rFonts w:ascii="National Book" w:hAnsi="National Book" w:cs="Arial"/>
          <w:color w:val="002060"/>
        </w:rPr>
        <w:t>00</w:t>
      </w:r>
      <w:r w:rsidRPr="003F0070">
        <w:rPr>
          <w:rFonts w:ascii="National Book" w:hAnsi="National Book" w:cs="Arial"/>
          <w:color w:val="002060"/>
        </w:rPr>
        <w:t>0 major GPA and minimum 2.0</w:t>
      </w:r>
      <w:r w:rsidR="009D5D30">
        <w:rPr>
          <w:rFonts w:ascii="National Book" w:hAnsi="National Book" w:cs="Arial"/>
          <w:color w:val="002060"/>
        </w:rPr>
        <w:t>0</w:t>
      </w:r>
      <w:r w:rsidRPr="003F0070">
        <w:rPr>
          <w:rFonts w:ascii="National Book" w:hAnsi="National Book" w:cs="Arial"/>
          <w:color w:val="002060"/>
        </w:rPr>
        <w:t>0 cumulative GPA. They must also fulfill an approved experiential learning experience</w:t>
      </w:r>
      <w:r w:rsidR="00F81E94">
        <w:rPr>
          <w:rFonts w:ascii="National Book" w:hAnsi="National Book" w:cs="Arial"/>
          <w:color w:val="002060"/>
        </w:rPr>
        <w:t xml:space="preserve"> and</w:t>
      </w:r>
      <w:r w:rsidRPr="003F0070">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547CE698" w14:textId="77777777" w:rsidR="003A715A" w:rsidRPr="003F0070" w:rsidRDefault="003A715A" w:rsidP="003A715A">
      <w:pPr>
        <w:rPr>
          <w:rFonts w:ascii="National Book" w:hAnsi="National Book" w:cs="Arial"/>
          <w:color w:val="002060"/>
        </w:rPr>
      </w:pPr>
    </w:p>
    <w:p w14:paraId="56A746F5" w14:textId="4F7823BD" w:rsidR="003A715A" w:rsidRPr="003F0070" w:rsidRDefault="003A715A" w:rsidP="003A715A">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A5A1ADD" w14:textId="77777777" w:rsidR="003A715A" w:rsidRPr="003F0070" w:rsidRDefault="003A715A" w:rsidP="003A715A">
      <w:pPr>
        <w:rPr>
          <w:rFonts w:ascii="National Book" w:hAnsi="National Book" w:cs="Arial"/>
          <w:color w:val="002060"/>
        </w:rPr>
      </w:pPr>
    </w:p>
    <w:p w14:paraId="1DC585C6" w14:textId="6B2EA724" w:rsidR="003A715A" w:rsidRPr="003F0070" w:rsidRDefault="003A715A" w:rsidP="003A715A">
      <w:pPr>
        <w:rPr>
          <w:rFonts w:ascii="National Book" w:hAnsi="National Book" w:cs="Arial"/>
          <w:color w:val="002060"/>
        </w:rPr>
      </w:pPr>
      <w:r w:rsidRPr="003F0070">
        <w:rPr>
          <w:rFonts w:ascii="National Book" w:hAnsi="National Book" w:cs="Arial"/>
          <w:color w:val="002060"/>
        </w:rPr>
        <w:t>It is recommended that students intending to pursue the Bachelor of Science degree in Engineering Technology, 2+2 Integrated Engineering Technology through Kent State University consult with academic advisors at both Columbus State Community College and Kent State University.</w:t>
      </w:r>
    </w:p>
    <w:p w14:paraId="3DA9CF93" w14:textId="4C89BC1D" w:rsidR="003A715A" w:rsidRPr="003F0070" w:rsidRDefault="003A715A" w:rsidP="003A715A">
      <w:pPr>
        <w:rPr>
          <w:rFonts w:ascii="National Book" w:hAnsi="National Book" w:cs="Arial"/>
          <w:color w:val="002060"/>
        </w:rPr>
      </w:pPr>
    </w:p>
    <w:p w14:paraId="02BC129E" w14:textId="158F78D3" w:rsidR="00DD484A" w:rsidRPr="00DD484A" w:rsidRDefault="00DD484A" w:rsidP="000F018A">
      <w:pPr>
        <w:pStyle w:val="Heading1"/>
        <w:jc w:val="left"/>
      </w:pPr>
      <w:bookmarkStart w:id="5" w:name="_Hlk121492463"/>
      <w:r w:rsidRPr="00985EF8">
        <w:t>Contact Information</w:t>
      </w:r>
    </w:p>
    <w:p w14:paraId="4AA4354F" w14:textId="38586A35" w:rsidR="00DD484A" w:rsidRDefault="00DD484A" w:rsidP="00DD484A">
      <w:pPr>
        <w:rPr>
          <w:rFonts w:ascii="National Book" w:hAnsi="National Book"/>
          <w:bCs/>
          <w:color w:val="1F3864" w:themeColor="accent1" w:themeShade="80"/>
        </w:rPr>
      </w:pPr>
      <w:r w:rsidRPr="000F018A">
        <w:rPr>
          <w:rFonts w:ascii="National Bold Italic" w:hAnsi="National Bold Italic"/>
          <w:b/>
          <w:color w:val="1F3864" w:themeColor="accent1" w:themeShade="80"/>
          <w:sz w:val="28"/>
          <w:szCs w:val="14"/>
        </w:rPr>
        <w:t>Columbus State Community College</w:t>
      </w:r>
      <w:r w:rsidRPr="000F018A">
        <w:rPr>
          <w:rFonts w:ascii="National Book" w:hAnsi="National Book"/>
          <w:b/>
          <w:color w:val="1F3864" w:themeColor="accent1" w:themeShade="80"/>
          <w:sz w:val="28"/>
          <w:szCs w:val="14"/>
        </w:rPr>
        <w:t xml:space="preserve"> </w:t>
      </w:r>
      <w:r w:rsidRPr="000F018A">
        <w:rPr>
          <w:rFonts w:ascii="National Book" w:hAnsi="National Book"/>
          <w:b/>
          <w:color w:val="1F3864" w:themeColor="accent1" w:themeShade="80"/>
          <w:sz w:val="28"/>
          <w:szCs w:val="14"/>
        </w:rPr>
        <w:tab/>
      </w:r>
      <w:r w:rsidRPr="000F018A">
        <w:rPr>
          <w:rFonts w:ascii="National Book" w:hAnsi="National Book"/>
          <w:b/>
          <w:color w:val="1F3864" w:themeColor="accent1" w:themeShade="80"/>
          <w:sz w:val="28"/>
          <w:szCs w:val="14"/>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permStart w:id="1306868277" w:edGrp="everyone"/>
      <w:permEnd w:id="1306868277"/>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058AC947" w14:textId="77777777" w:rsidR="00DD484A" w:rsidRDefault="00DD484A" w:rsidP="00DD484A">
      <w:pPr>
        <w:rPr>
          <w:rFonts w:ascii="National Bold Italic" w:hAnsi="National Bold Italic"/>
          <w:b/>
          <w:color w:val="1F3864" w:themeColor="accent1" w:themeShade="80"/>
          <w:sz w:val="32"/>
          <w:szCs w:val="16"/>
        </w:rPr>
      </w:pPr>
    </w:p>
    <w:p w14:paraId="189E016D" w14:textId="674A8C69" w:rsidR="00DD484A" w:rsidRDefault="00DD484A" w:rsidP="00DD484A">
      <w:pPr>
        <w:rPr>
          <w:rStyle w:val="Hyperlink"/>
          <w:rFonts w:ascii="National Book" w:hAnsi="National Book"/>
        </w:rPr>
      </w:pPr>
      <w:r w:rsidRPr="00214110">
        <w:rPr>
          <w:rFonts w:ascii="National Bold Italic" w:hAnsi="National Bold Italic"/>
          <w:b/>
          <w:color w:val="1F3864" w:themeColor="accent1" w:themeShade="80"/>
          <w:sz w:val="28"/>
          <w:szCs w:val="28"/>
        </w:rPr>
        <w:t>Kent State</w:t>
      </w:r>
      <w:r w:rsidR="000F018A" w:rsidRPr="00214110">
        <w:rPr>
          <w:rFonts w:ascii="National Book" w:hAnsi="National Book"/>
          <w:bCs/>
          <w:color w:val="1F3864" w:themeColor="accent1" w:themeShade="80"/>
          <w:sz w:val="28"/>
          <w:szCs w:val="28"/>
        </w:rPr>
        <w:t xml:space="preserve"> </w:t>
      </w:r>
      <w:r w:rsidRPr="00214110">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14" w:history="1">
        <w:r w:rsidRPr="006E1A37">
          <w:rPr>
            <w:rStyle w:val="Hyperlink"/>
            <w:rFonts w:ascii="National Book" w:hAnsi="National Book"/>
          </w:rPr>
          <w:t>pathways@kent.edu</w:t>
        </w:r>
      </w:hyperlink>
      <w:bookmarkEnd w:id="5"/>
    </w:p>
    <w:p w14:paraId="264E36AA" w14:textId="77777777" w:rsidR="00DD484A" w:rsidRDefault="00DD484A" w:rsidP="00DD484A">
      <w:pPr>
        <w:rPr>
          <w:rStyle w:val="Hyperlink"/>
          <w:rFonts w:ascii="National Book" w:hAnsi="National Book"/>
        </w:rPr>
      </w:pPr>
    </w:p>
    <w:p w14:paraId="73C951D5" w14:textId="377346B6" w:rsidR="00395AB3" w:rsidRPr="00214110" w:rsidRDefault="00DD484A" w:rsidP="00DD484A">
      <w:r w:rsidRPr="00214110">
        <w:rPr>
          <w:rFonts w:ascii="National Regular Italic" w:hAnsi="National Regular Italic"/>
          <w:b/>
          <w:color w:val="1F3864" w:themeColor="accent1" w:themeShade="80"/>
        </w:rPr>
        <w:t xml:space="preserve">Last Updated </w:t>
      </w:r>
      <w:r w:rsidR="004833FA">
        <w:rPr>
          <w:rFonts w:ascii="National Regular Italic" w:hAnsi="National Regular Italic"/>
          <w:b/>
          <w:color w:val="1F3864" w:themeColor="accent1" w:themeShade="80"/>
        </w:rPr>
        <w:t>December</w:t>
      </w:r>
      <w:r w:rsidR="0071565D">
        <w:rPr>
          <w:rFonts w:ascii="National Regular Italic" w:hAnsi="National Regular Italic"/>
          <w:b/>
          <w:color w:val="1F3864" w:themeColor="accent1" w:themeShade="80"/>
        </w:rPr>
        <w:t xml:space="preserve"> 2025</w:t>
      </w:r>
    </w:p>
    <w:sectPr w:rsidR="00395AB3" w:rsidRPr="00214110" w:rsidSect="00B41595">
      <w:headerReference w:type="even" r:id="rId15"/>
      <w:headerReference w:type="default" r:id="rId16"/>
      <w:footerReference w:type="even" r:id="rId17"/>
      <w:footerReference w:type="default" r:id="rId18"/>
      <w:headerReference w:type="first" r:id="rId19"/>
      <w:footerReference w:type="first" r:id="rId20"/>
      <w:pgSz w:w="12240" w:h="15840"/>
      <w:pgMar w:top="913"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ED0D" w14:textId="77777777" w:rsidR="00EE65E2" w:rsidRDefault="00EE65E2" w:rsidP="004D1F78">
      <w:r>
        <w:separator/>
      </w:r>
    </w:p>
  </w:endnote>
  <w:endnote w:type="continuationSeparator" w:id="0">
    <w:p w14:paraId="135F1ECE" w14:textId="77777777" w:rsidR="00EE65E2" w:rsidRDefault="00EE65E2" w:rsidP="004D1F78">
      <w:r>
        <w:continuationSeparator/>
      </w:r>
    </w:p>
  </w:endnote>
  <w:endnote w:type="continuationNotice" w:id="1">
    <w:p w14:paraId="41DAE455" w14:textId="77777777" w:rsidR="00EE65E2" w:rsidRDefault="00EE6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2847" w14:textId="77777777" w:rsidR="00395AB3" w:rsidRDefault="00395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0363" w14:textId="77777777" w:rsidR="00395AB3" w:rsidRDefault="00395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3F35" w14:textId="77777777" w:rsidR="00395AB3" w:rsidRDefault="00395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D6BC" w14:textId="77777777" w:rsidR="00EE65E2" w:rsidRDefault="00EE65E2" w:rsidP="004D1F78">
      <w:r>
        <w:separator/>
      </w:r>
    </w:p>
  </w:footnote>
  <w:footnote w:type="continuationSeparator" w:id="0">
    <w:p w14:paraId="76CD4148" w14:textId="77777777" w:rsidR="00EE65E2" w:rsidRDefault="00EE65E2" w:rsidP="004D1F78">
      <w:r>
        <w:continuationSeparator/>
      </w:r>
    </w:p>
  </w:footnote>
  <w:footnote w:type="continuationNotice" w:id="1">
    <w:p w14:paraId="467BED3A" w14:textId="77777777" w:rsidR="00EE65E2" w:rsidRDefault="00EE6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5F5F" w14:textId="77777777" w:rsidR="00395AB3" w:rsidRDefault="00395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E351" w14:textId="00611B1B" w:rsidR="00395AB3" w:rsidRDefault="00395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F96" w14:textId="6B8566BB" w:rsidR="00CA409C" w:rsidRDefault="00CA409C">
    <w:pPr>
      <w:pStyle w:val="Header"/>
    </w:pPr>
    <w:r>
      <w:rPr>
        <w:noProof/>
      </w:rPr>
      <w:drawing>
        <wp:anchor distT="0" distB="0" distL="114300" distR="114300" simplePos="0" relativeHeight="251657216" behindDoc="0" locked="0" layoutInCell="1" allowOverlap="1" wp14:anchorId="77C2FA0F" wp14:editId="05D57B1A">
          <wp:simplePos x="0" y="0"/>
          <wp:positionH relativeFrom="page">
            <wp:align>right</wp:align>
          </wp:positionH>
          <wp:positionV relativeFrom="paragraph">
            <wp:posOffset>-457472</wp:posOffset>
          </wp:positionV>
          <wp:extent cx="7762240" cy="1432560"/>
          <wp:effectExtent l="0" t="0" r="0" b="0"/>
          <wp:wrapThrough wrapText="bothSides">
            <wp:wrapPolygon edited="0">
              <wp:start x="424" y="0"/>
              <wp:lineTo x="212" y="2011"/>
              <wp:lineTo x="0" y="4596"/>
              <wp:lineTo x="0" y="21255"/>
              <wp:lineTo x="21522" y="21255"/>
              <wp:lineTo x="21522" y="0"/>
              <wp:lineTo x="424" y="0"/>
            </wp:wrapPolygon>
          </wp:wrapThrough>
          <wp:docPr id="1301067471" name="Picture 1301067471" descr="Columbus State Community College and Kent State University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olumbus State Community College and Kent State University Tuscarawas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240" cy="1432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48712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7958">
    <w:abstractNumId w:val="0"/>
  </w:num>
  <w:num w:numId="3" w16cid:durableId="106745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readOnly" w:enforcement="1" w:cryptProviderType="rsaAES" w:cryptAlgorithmClass="hash" w:cryptAlgorithmType="typeAny" w:cryptAlgorithmSid="14" w:cryptSpinCount="100000" w:hash="A0EE+CepLwdINniDPo2eDBdHGdvq+3dycVRhOc3XwmcAGUUlCXbpLPob/LpYyxwCM8RFPe51lZrIFH9Gic0uCQ==" w:salt="HrO5A5J57xh8dis7Osdm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8FAMsMJiotAAAA"/>
  </w:docVars>
  <w:rsids>
    <w:rsidRoot w:val="004D1F78"/>
    <w:rsid w:val="00005CA3"/>
    <w:rsid w:val="00016FE0"/>
    <w:rsid w:val="00020A91"/>
    <w:rsid w:val="000372E3"/>
    <w:rsid w:val="00045260"/>
    <w:rsid w:val="00065EE8"/>
    <w:rsid w:val="00085B39"/>
    <w:rsid w:val="000A3DD2"/>
    <w:rsid w:val="000B59A1"/>
    <w:rsid w:val="000B6FD8"/>
    <w:rsid w:val="000F018A"/>
    <w:rsid w:val="001114E9"/>
    <w:rsid w:val="00126FF0"/>
    <w:rsid w:val="001661D5"/>
    <w:rsid w:val="001A0C97"/>
    <w:rsid w:val="001B069D"/>
    <w:rsid w:val="001B32B2"/>
    <w:rsid w:val="001C752F"/>
    <w:rsid w:val="0020464A"/>
    <w:rsid w:val="00214110"/>
    <w:rsid w:val="00235D8F"/>
    <w:rsid w:val="002624DD"/>
    <w:rsid w:val="00293A25"/>
    <w:rsid w:val="002B0928"/>
    <w:rsid w:val="002D7F9F"/>
    <w:rsid w:val="002F2593"/>
    <w:rsid w:val="0030111F"/>
    <w:rsid w:val="003160C8"/>
    <w:rsid w:val="00335B6F"/>
    <w:rsid w:val="00354C7A"/>
    <w:rsid w:val="00395AB3"/>
    <w:rsid w:val="003A715A"/>
    <w:rsid w:val="003B35D9"/>
    <w:rsid w:val="003F0070"/>
    <w:rsid w:val="003F2BBB"/>
    <w:rsid w:val="003F5E9D"/>
    <w:rsid w:val="00435DC8"/>
    <w:rsid w:val="004828D0"/>
    <w:rsid w:val="004833FA"/>
    <w:rsid w:val="004B0AB6"/>
    <w:rsid w:val="004B26FA"/>
    <w:rsid w:val="004B5EA1"/>
    <w:rsid w:val="004C5FAB"/>
    <w:rsid w:val="004D00AD"/>
    <w:rsid w:val="004D1F78"/>
    <w:rsid w:val="004D29B5"/>
    <w:rsid w:val="004E404A"/>
    <w:rsid w:val="004F01D3"/>
    <w:rsid w:val="004F5DE9"/>
    <w:rsid w:val="00503E27"/>
    <w:rsid w:val="00505483"/>
    <w:rsid w:val="005138E1"/>
    <w:rsid w:val="0054720C"/>
    <w:rsid w:val="00554A86"/>
    <w:rsid w:val="00556032"/>
    <w:rsid w:val="005A3ACB"/>
    <w:rsid w:val="005D6A96"/>
    <w:rsid w:val="005F7BC7"/>
    <w:rsid w:val="00602108"/>
    <w:rsid w:val="00623EC7"/>
    <w:rsid w:val="0063195E"/>
    <w:rsid w:val="00650646"/>
    <w:rsid w:val="00663E93"/>
    <w:rsid w:val="006D25B2"/>
    <w:rsid w:val="006E4352"/>
    <w:rsid w:val="00702D61"/>
    <w:rsid w:val="00707E8E"/>
    <w:rsid w:val="0071565D"/>
    <w:rsid w:val="00746320"/>
    <w:rsid w:val="0076566D"/>
    <w:rsid w:val="0079104B"/>
    <w:rsid w:val="007A19C2"/>
    <w:rsid w:val="007A32D7"/>
    <w:rsid w:val="007B43A8"/>
    <w:rsid w:val="007D1B8C"/>
    <w:rsid w:val="007D2B7E"/>
    <w:rsid w:val="0082050C"/>
    <w:rsid w:val="00833C75"/>
    <w:rsid w:val="0084012C"/>
    <w:rsid w:val="00856C6C"/>
    <w:rsid w:val="00866009"/>
    <w:rsid w:val="0087062E"/>
    <w:rsid w:val="00894834"/>
    <w:rsid w:val="008A2226"/>
    <w:rsid w:val="008F0365"/>
    <w:rsid w:val="00906450"/>
    <w:rsid w:val="0092272C"/>
    <w:rsid w:val="0096577F"/>
    <w:rsid w:val="00965C0D"/>
    <w:rsid w:val="00981C1A"/>
    <w:rsid w:val="00985EF8"/>
    <w:rsid w:val="009D5D30"/>
    <w:rsid w:val="009E4A14"/>
    <w:rsid w:val="009F7657"/>
    <w:rsid w:val="00A32E1F"/>
    <w:rsid w:val="00A42D63"/>
    <w:rsid w:val="00A64D7E"/>
    <w:rsid w:val="00A92FCF"/>
    <w:rsid w:val="00AD1408"/>
    <w:rsid w:val="00AF23D8"/>
    <w:rsid w:val="00B04267"/>
    <w:rsid w:val="00B12142"/>
    <w:rsid w:val="00B2277B"/>
    <w:rsid w:val="00B41595"/>
    <w:rsid w:val="00B41993"/>
    <w:rsid w:val="00B96DE8"/>
    <w:rsid w:val="00BA603E"/>
    <w:rsid w:val="00BB4C50"/>
    <w:rsid w:val="00BC6BFB"/>
    <w:rsid w:val="00C01837"/>
    <w:rsid w:val="00C10A52"/>
    <w:rsid w:val="00C1305E"/>
    <w:rsid w:val="00C15B90"/>
    <w:rsid w:val="00C328A0"/>
    <w:rsid w:val="00C45B36"/>
    <w:rsid w:val="00C63284"/>
    <w:rsid w:val="00C66C2F"/>
    <w:rsid w:val="00C97DE8"/>
    <w:rsid w:val="00CA409C"/>
    <w:rsid w:val="00CA72CF"/>
    <w:rsid w:val="00CD3DED"/>
    <w:rsid w:val="00CD7DC8"/>
    <w:rsid w:val="00CF5892"/>
    <w:rsid w:val="00D1102A"/>
    <w:rsid w:val="00D126C3"/>
    <w:rsid w:val="00D15473"/>
    <w:rsid w:val="00D33751"/>
    <w:rsid w:val="00D360AE"/>
    <w:rsid w:val="00D6504D"/>
    <w:rsid w:val="00DA091A"/>
    <w:rsid w:val="00DA64D2"/>
    <w:rsid w:val="00DD484A"/>
    <w:rsid w:val="00DF0986"/>
    <w:rsid w:val="00E26FC7"/>
    <w:rsid w:val="00E2782E"/>
    <w:rsid w:val="00E73F71"/>
    <w:rsid w:val="00EB47DD"/>
    <w:rsid w:val="00EC0112"/>
    <w:rsid w:val="00EC1A69"/>
    <w:rsid w:val="00EE65E2"/>
    <w:rsid w:val="00F16D48"/>
    <w:rsid w:val="00F21EF6"/>
    <w:rsid w:val="00F3649F"/>
    <w:rsid w:val="00F81E94"/>
    <w:rsid w:val="00F82AC3"/>
    <w:rsid w:val="00F9145B"/>
    <w:rsid w:val="00FB2C8C"/>
    <w:rsid w:val="00FB3B0C"/>
    <w:rsid w:val="00F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E8E"/>
    <w:pPr>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Heading1Char">
    <w:name w:val="Heading 1 Char"/>
    <w:basedOn w:val="DefaultParagraphFont"/>
    <w:link w:val="Heading1"/>
    <w:uiPriority w:val="9"/>
    <w:rsid w:val="00707E8E"/>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nt.edu/tusc/eng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kent.edu/academic-policies/residence-requir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1531CB94-851D-4D6D-8E0C-AD6CD9C83973}">
  <ds:schemaRefs>
    <ds:schemaRef ds:uri="http://schemas.microsoft.com/sharepoint/v3/contenttype/forms"/>
  </ds:schemaRefs>
</ds:datastoreItem>
</file>

<file path=customXml/itemProps2.xml><?xml version="1.0" encoding="utf-8"?>
<ds:datastoreItem xmlns:ds="http://schemas.openxmlformats.org/officeDocument/2006/customXml" ds:itemID="{CA8B7C06-0F34-4F5D-8903-55EC5C321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customXml/itemProps4.xml><?xml version="1.0" encoding="utf-8"?>
<ds:datastoreItem xmlns:ds="http://schemas.openxmlformats.org/officeDocument/2006/customXml" ds:itemID="{6C53FDEC-8820-436E-99D0-F7F6676AF0D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886</Words>
  <Characters>5153</Characters>
  <Application>Microsoft Office Word</Application>
  <DocSecurity>8</DocSecurity>
  <Lines>271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55</cp:revision>
  <cp:lastPrinted>2021-07-19T12:14:00Z</cp:lastPrinted>
  <dcterms:created xsi:type="dcterms:W3CDTF">2023-06-13T18:15:00Z</dcterms:created>
  <dcterms:modified xsi:type="dcterms:W3CDTF">2025-12-02T20:35:00Z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