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862A" w14:textId="7360AD91" w:rsidR="00A35AB9" w:rsidRPr="00D13223" w:rsidRDefault="00A35AB9" w:rsidP="00D13223">
      <w:pPr>
        <w:pStyle w:val="Heading1"/>
      </w:pPr>
      <w:r w:rsidRPr="00D13223">
        <w:t xml:space="preserve">Associate Of Applied Science, Healthcare Management to Bachelor of Science in Public Health, Health Services Administration Concentration </w:t>
      </w:r>
    </w:p>
    <w:p w14:paraId="139F8424" w14:textId="5EEF7E99" w:rsidR="00BA603E" w:rsidRDefault="00A35AB9" w:rsidP="00A35AB9">
      <w:pPr>
        <w:jc w:val="center"/>
      </w:pPr>
      <w:r w:rsidRPr="00A35AB9">
        <w:rPr>
          <w:rFonts w:ascii="National Book" w:hAnsi="National Book"/>
          <w:color w:val="1F3864" w:themeColor="accent1" w:themeShade="80"/>
          <w:sz w:val="18"/>
          <w:szCs w:val="18"/>
        </w:rPr>
        <w:t>The B.S.P.H. Health Services Administration Concentration is offered both fully Online and On-Ground at the Kent Campus</w:t>
      </w:r>
      <w:r w:rsidR="00B0075C">
        <w:rPr>
          <w:noProof/>
        </w:rPr>
        <w:drawing>
          <wp:anchor distT="0" distB="0" distL="114300" distR="114300" simplePos="0" relativeHeight="251657216" behindDoc="0" locked="0" layoutInCell="1" allowOverlap="1" wp14:anchorId="4BEB0935" wp14:editId="7747122D">
            <wp:simplePos x="0" y="0"/>
            <wp:positionH relativeFrom="page">
              <wp:align>left</wp:align>
            </wp:positionH>
            <wp:positionV relativeFrom="page">
              <wp:posOffset>-85128</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3647"/>
        <w:tblW w:w="10905" w:type="dxa"/>
        <w:tblLayout w:type="fixed"/>
        <w:tblLook w:val="01C0" w:firstRow="0" w:lastRow="1" w:firstColumn="1" w:lastColumn="1" w:noHBand="0" w:noVBand="0"/>
      </w:tblPr>
      <w:tblGrid>
        <w:gridCol w:w="5305"/>
        <w:gridCol w:w="990"/>
        <w:gridCol w:w="810"/>
        <w:gridCol w:w="3800"/>
      </w:tblGrid>
      <w:tr w:rsidR="00A35AB9" w:rsidRPr="000A1B75" w14:paraId="2CA4FEB8" w14:textId="77777777" w:rsidTr="00097B9E">
        <w:trPr>
          <w:trHeight w:val="512"/>
          <w:tblHeader/>
        </w:trPr>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A9432" w14:textId="77777777" w:rsidR="00A35AB9" w:rsidRPr="000A1B75" w:rsidRDefault="00A35AB9" w:rsidP="00A35AB9">
            <w:pPr>
              <w:tabs>
                <w:tab w:val="left" w:pos="720"/>
              </w:tabs>
              <w:rPr>
                <w:rFonts w:ascii="National Book" w:hAnsi="National Book" w:cs="Arial"/>
                <w:color w:val="002060"/>
                <w:sz w:val="16"/>
                <w:szCs w:val="16"/>
              </w:rPr>
            </w:pPr>
            <w:r w:rsidRPr="000A1B75">
              <w:rPr>
                <w:rFonts w:ascii="National Book" w:hAnsi="National Book" w:cs="Arial"/>
                <w:color w:val="002060"/>
                <w:sz w:val="16"/>
                <w:szCs w:val="16"/>
              </w:rPr>
              <w:t>Course Subject and Title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405C0" w14:textId="77777777" w:rsidR="00A35AB9" w:rsidRPr="000A1B75" w:rsidRDefault="00A35AB9" w:rsidP="00A35AB9">
            <w:pPr>
              <w:tabs>
                <w:tab w:val="left" w:pos="720"/>
              </w:tabs>
              <w:jc w:val="center"/>
              <w:rPr>
                <w:rFonts w:ascii="National Book" w:hAnsi="National Book" w:cs="Arial"/>
                <w:color w:val="002060"/>
                <w:sz w:val="16"/>
                <w:szCs w:val="16"/>
              </w:rPr>
            </w:pPr>
            <w:r w:rsidRPr="000A1B75">
              <w:rPr>
                <w:rFonts w:ascii="National Book" w:hAnsi="National Book" w:cs="Arial"/>
                <w:color w:val="002060"/>
                <w:sz w:val="16"/>
                <w:szCs w:val="16"/>
              </w:rPr>
              <w:t>Credit</w:t>
            </w:r>
          </w:p>
          <w:p w14:paraId="4B3D6A72" w14:textId="77777777" w:rsidR="00A35AB9" w:rsidRPr="000A1B75" w:rsidRDefault="00A35AB9" w:rsidP="00A35AB9">
            <w:pPr>
              <w:tabs>
                <w:tab w:val="left" w:pos="720"/>
              </w:tabs>
              <w:jc w:val="center"/>
              <w:rPr>
                <w:rFonts w:ascii="National Book" w:hAnsi="National Book" w:cs="Arial"/>
                <w:color w:val="002060"/>
                <w:sz w:val="16"/>
                <w:szCs w:val="16"/>
              </w:rPr>
            </w:pPr>
            <w:r w:rsidRPr="000A1B75">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96D23" w14:textId="77777777" w:rsidR="00A35AB9" w:rsidRPr="000A1B75" w:rsidRDefault="00A35AB9" w:rsidP="00A35AB9">
            <w:pPr>
              <w:tabs>
                <w:tab w:val="left" w:pos="720"/>
              </w:tabs>
              <w:jc w:val="center"/>
              <w:rPr>
                <w:rFonts w:ascii="National Book" w:hAnsi="National Book" w:cs="Arial"/>
                <w:color w:val="002060"/>
                <w:sz w:val="16"/>
                <w:szCs w:val="16"/>
              </w:rPr>
            </w:pPr>
            <w:r w:rsidRPr="000A1B75">
              <w:rPr>
                <w:rFonts w:ascii="National Book" w:hAnsi="National Book" w:cs="Arial"/>
                <w:color w:val="002060"/>
                <w:sz w:val="16"/>
                <w:szCs w:val="16"/>
              </w:rPr>
              <w:t>Upper</w:t>
            </w:r>
          </w:p>
          <w:p w14:paraId="664C8365" w14:textId="77777777" w:rsidR="00A35AB9" w:rsidRPr="000A1B75" w:rsidRDefault="00A35AB9" w:rsidP="00A35AB9">
            <w:pPr>
              <w:tabs>
                <w:tab w:val="left" w:pos="720"/>
              </w:tabs>
              <w:jc w:val="center"/>
              <w:rPr>
                <w:rFonts w:ascii="National Book" w:hAnsi="National Book" w:cs="Arial"/>
                <w:color w:val="002060"/>
                <w:sz w:val="16"/>
                <w:szCs w:val="16"/>
              </w:rPr>
            </w:pPr>
            <w:r w:rsidRPr="000A1B75">
              <w:rPr>
                <w:rFonts w:ascii="National Book" w:hAnsi="National Book" w:cs="Arial"/>
                <w:color w:val="002060"/>
                <w:sz w:val="16"/>
                <w:szCs w:val="16"/>
              </w:rPr>
              <w:t>Division</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9B5ED" w14:textId="77777777" w:rsidR="00A35AB9" w:rsidRPr="000A1B75" w:rsidRDefault="00A35AB9" w:rsidP="00A35AB9">
            <w:pPr>
              <w:tabs>
                <w:tab w:val="left" w:pos="720"/>
              </w:tabs>
              <w:rPr>
                <w:rFonts w:ascii="National Book" w:hAnsi="National Book" w:cs="Arial"/>
                <w:color w:val="002060"/>
                <w:sz w:val="16"/>
                <w:szCs w:val="16"/>
              </w:rPr>
            </w:pPr>
            <w:r w:rsidRPr="000A1B75">
              <w:rPr>
                <w:rFonts w:ascii="National Book" w:hAnsi="National Book" w:cs="Arial"/>
                <w:color w:val="002060"/>
                <w:sz w:val="16"/>
                <w:szCs w:val="16"/>
              </w:rPr>
              <w:t>Notes on Transfer Coursework to Kent State</w:t>
            </w:r>
          </w:p>
        </w:tc>
      </w:tr>
      <w:tr w:rsidR="00A35AB9" w:rsidRPr="000A1B75" w14:paraId="561B2A53"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0CCA678" w14:textId="77777777" w:rsidR="00A35AB9" w:rsidRPr="000A1B75" w:rsidRDefault="00A35AB9" w:rsidP="00A35AB9">
            <w:pPr>
              <w:tabs>
                <w:tab w:val="left" w:pos="720"/>
              </w:tabs>
              <w:rPr>
                <w:rFonts w:ascii="National Book" w:hAnsi="National Book" w:cs="Arial"/>
                <w:color w:val="FFFFFF" w:themeColor="background1"/>
                <w:sz w:val="18"/>
                <w:szCs w:val="18"/>
              </w:rPr>
            </w:pPr>
            <w:r w:rsidRPr="000A1B75">
              <w:rPr>
                <w:rFonts w:ascii="National Book" w:hAnsi="National Book" w:cs="Arial"/>
                <w:b/>
                <w:color w:val="FFFFFF" w:themeColor="background1"/>
                <w:sz w:val="20"/>
                <w:szCs w:val="20"/>
              </w:rPr>
              <w:t>Semester One: [12 Credit Hours] Columbus State Community College</w:t>
            </w:r>
          </w:p>
        </w:tc>
      </w:tr>
      <w:tr w:rsidR="00A35AB9" w:rsidRPr="000A1B75" w14:paraId="39F9BC0D"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6B339F19" w14:textId="6B143EF9"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ENGL</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1100 Composition I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6B5FF8"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04D777F"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46EE2B23"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ENG 11011 (KCP1)</w:t>
            </w:r>
          </w:p>
        </w:tc>
      </w:tr>
      <w:tr w:rsidR="00A35AB9" w:rsidRPr="000A1B75" w14:paraId="34D2D9DA"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3CB00C80" w14:textId="3914F8DE"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MATH</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1148 College Algebra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8DC52CE"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7618D8A"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047FC5C5"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MATH 11010 (KMCR) (Mathematics Elective)</w:t>
            </w:r>
          </w:p>
        </w:tc>
      </w:tr>
      <w:tr w:rsidR="00A35AB9" w:rsidRPr="000A1B75" w14:paraId="5BA43A72"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17FC5E62" w14:textId="292253BB"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CHEM</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1113 Elements of Organic/Biochemistry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7BD9571"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F1AE099"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55273189"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CHEM 1X000 (KBS) (KLAB)</w:t>
            </w:r>
          </w:p>
        </w:tc>
      </w:tr>
      <w:tr w:rsidR="00A35AB9" w:rsidRPr="000A1B75" w14:paraId="3FBAF6A5"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466313E9" w14:textId="195AB6FC"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COLS</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1100 First Year Experience Seminar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1FFAC15"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287984B0"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58E40C5B"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1X000</w:t>
            </w:r>
          </w:p>
        </w:tc>
      </w:tr>
      <w:tr w:rsidR="00A35AB9" w:rsidRPr="000A1B75" w14:paraId="2676DE0E"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294EDE3" w14:textId="77777777" w:rsidR="00A35AB9" w:rsidRPr="000A1B75" w:rsidRDefault="00A35AB9" w:rsidP="00A35AB9">
            <w:pPr>
              <w:tabs>
                <w:tab w:val="left" w:pos="720"/>
              </w:tabs>
              <w:rPr>
                <w:rFonts w:ascii="National Book" w:hAnsi="National Book" w:cs="Arial"/>
                <w:b/>
                <w:color w:val="FFFFFF" w:themeColor="background1"/>
                <w:sz w:val="20"/>
                <w:szCs w:val="20"/>
              </w:rPr>
            </w:pPr>
            <w:r w:rsidRPr="000A1B75">
              <w:rPr>
                <w:rFonts w:ascii="National Book" w:hAnsi="National Book" w:cs="Arial"/>
                <w:b/>
                <w:color w:val="FFFFFF" w:themeColor="background1"/>
                <w:sz w:val="20"/>
                <w:szCs w:val="20"/>
              </w:rPr>
              <w:t>Semester Two: [14 Credit Hours] Columbus State Community College</w:t>
            </w:r>
          </w:p>
        </w:tc>
      </w:tr>
      <w:tr w:rsidR="00A35AB9" w:rsidRPr="000A1B75" w14:paraId="62064AFE"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39318898" w14:textId="272D7BA0"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BIO</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2300 Human Anatomy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C5200F7"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0FBE417"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4A6A1076"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BIO2300 + BIO2301 equates to ATTR 25057 (KBS, KLAB) &amp; 25058 (KBS, KLAB)</w:t>
            </w:r>
          </w:p>
        </w:tc>
      </w:tr>
      <w:tr w:rsidR="00A35AB9" w:rsidRPr="000A1B75" w14:paraId="454D2CB1"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2677E118" w14:textId="08BFA28C"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PSY</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1100 Introduction to Psychology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00321FE"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33C0A07"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615998F0" w14:textId="19F2161D" w:rsidR="00A35AB9" w:rsidRPr="000A1B75" w:rsidRDefault="00A35AB9" w:rsidP="00A35AB9">
            <w:pPr>
              <w:tabs>
                <w:tab w:val="left" w:pos="720"/>
              </w:tabs>
              <w:ind w:right="-108"/>
              <w:rPr>
                <w:rFonts w:ascii="National Book" w:hAnsi="National Book" w:cs="Arial"/>
                <w:color w:val="002060"/>
                <w:sz w:val="18"/>
                <w:szCs w:val="18"/>
              </w:rPr>
            </w:pPr>
            <w:r w:rsidRPr="000A1B75">
              <w:rPr>
                <w:rFonts w:ascii="National Book" w:hAnsi="National Book" w:cs="Arial"/>
                <w:color w:val="002060"/>
                <w:sz w:val="18"/>
                <w:szCs w:val="18"/>
              </w:rPr>
              <w:t>PSYC 11762 (KSS)</w:t>
            </w:r>
          </w:p>
        </w:tc>
      </w:tr>
      <w:tr w:rsidR="00A35AB9" w:rsidRPr="000A1B75" w14:paraId="2034DBF4"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3CB865A8" w14:textId="2C93646B"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BMGT</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2200 Management and Org. Behavior</w:t>
            </w:r>
          </w:p>
        </w:tc>
        <w:tc>
          <w:tcPr>
            <w:tcW w:w="990" w:type="dxa"/>
            <w:tcBorders>
              <w:top w:val="single" w:sz="4" w:space="0" w:color="auto"/>
              <w:left w:val="single" w:sz="4" w:space="0" w:color="auto"/>
              <w:bottom w:val="single" w:sz="4" w:space="0" w:color="auto"/>
              <w:right w:val="single" w:sz="4" w:space="0" w:color="auto"/>
            </w:tcBorders>
            <w:vAlign w:val="center"/>
          </w:tcPr>
          <w:p w14:paraId="0920B254"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6660141"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tcPr>
          <w:p w14:paraId="524AF20E"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BMRT 2X000</w:t>
            </w:r>
          </w:p>
        </w:tc>
      </w:tr>
      <w:tr w:rsidR="00A35AB9" w:rsidRPr="000A1B75" w14:paraId="296F39A3"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26E6E374" w14:textId="77777777"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HUM-XXXX*</w:t>
            </w:r>
          </w:p>
        </w:tc>
        <w:tc>
          <w:tcPr>
            <w:tcW w:w="990" w:type="dxa"/>
            <w:tcBorders>
              <w:top w:val="single" w:sz="4" w:space="0" w:color="auto"/>
              <w:left w:val="single" w:sz="4" w:space="0" w:color="auto"/>
              <w:bottom w:val="single" w:sz="4" w:space="0" w:color="auto"/>
              <w:right w:val="single" w:sz="4" w:space="0" w:color="auto"/>
            </w:tcBorders>
            <w:vAlign w:val="center"/>
            <w:hideMark/>
          </w:tcPr>
          <w:p w14:paraId="02B09B62"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C45A198"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26551765"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(KHUM/KFA)</w:t>
            </w:r>
          </w:p>
        </w:tc>
      </w:tr>
      <w:tr w:rsidR="00A35AB9" w:rsidRPr="000A1B75" w14:paraId="2CC5963F"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2B02E1AE" w14:textId="2641E985"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MULT</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1160 Exploring Healthcare Professions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898A448"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2E3305B"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60C2D080"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1X000</w:t>
            </w:r>
          </w:p>
        </w:tc>
      </w:tr>
      <w:tr w:rsidR="00A35AB9" w:rsidRPr="000A1B75" w14:paraId="2E19478B"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21ADE7" w14:textId="77777777" w:rsidR="00A35AB9" w:rsidRPr="000A1B75" w:rsidRDefault="00A35AB9" w:rsidP="00A35AB9">
            <w:pPr>
              <w:tabs>
                <w:tab w:val="left" w:pos="720"/>
              </w:tabs>
              <w:rPr>
                <w:rFonts w:ascii="National Book" w:hAnsi="National Book" w:cs="Arial"/>
                <w:b/>
                <w:color w:val="FFFFFF" w:themeColor="background1"/>
                <w:sz w:val="20"/>
                <w:szCs w:val="20"/>
              </w:rPr>
            </w:pPr>
            <w:r w:rsidRPr="000A1B75">
              <w:rPr>
                <w:rFonts w:ascii="National Book" w:hAnsi="National Book" w:cs="Arial"/>
                <w:b/>
                <w:color w:val="FFFFFF" w:themeColor="background1"/>
                <w:sz w:val="20"/>
                <w:szCs w:val="20"/>
              </w:rPr>
              <w:t>Semester Three: [13 Credit Hours] Columbus State Community College</w:t>
            </w:r>
          </w:p>
        </w:tc>
      </w:tr>
      <w:tr w:rsidR="00A35AB9" w:rsidRPr="000A1B75" w14:paraId="7ED40B1C"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1ADA640F" w14:textId="5D312C0C"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BIO</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2301 Human Physiology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73D4EA4"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5FED674"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6C75D0B1" w14:textId="638DA498"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BIO2300 + BIO2301</w:t>
            </w:r>
            <w:r w:rsidR="00E939EB">
              <w:rPr>
                <w:rFonts w:ascii="National Book" w:hAnsi="National Book" w:cs="Arial"/>
                <w:color w:val="002060"/>
                <w:sz w:val="18"/>
                <w:szCs w:val="18"/>
              </w:rPr>
              <w:t xml:space="preserve"> = </w:t>
            </w:r>
            <w:r w:rsidRPr="000A1B75">
              <w:rPr>
                <w:rFonts w:ascii="National Book" w:hAnsi="National Book" w:cs="Arial"/>
                <w:color w:val="002060"/>
                <w:sz w:val="18"/>
                <w:szCs w:val="18"/>
              </w:rPr>
              <w:t>ATTR 25057 (KBS, KLAB) &amp; 25058 (KBS, KLAB)</w:t>
            </w:r>
          </w:p>
        </w:tc>
      </w:tr>
      <w:tr w:rsidR="00A35AB9" w:rsidRPr="000A1B75" w14:paraId="221EF43A"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27BB3845" w14:textId="6B27B8EB"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MLT</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1100 Basic Concepts in Health Care      </w:t>
            </w:r>
          </w:p>
        </w:tc>
        <w:tc>
          <w:tcPr>
            <w:tcW w:w="990" w:type="dxa"/>
            <w:tcBorders>
              <w:top w:val="single" w:sz="4" w:space="0" w:color="auto"/>
              <w:left w:val="single" w:sz="4" w:space="0" w:color="auto"/>
              <w:bottom w:val="single" w:sz="4" w:space="0" w:color="auto"/>
              <w:right w:val="single" w:sz="4" w:space="0" w:color="auto"/>
            </w:tcBorders>
            <w:vAlign w:val="center"/>
            <w:hideMark/>
          </w:tcPr>
          <w:p w14:paraId="546A75B9"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13331F10"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2B3B6F06"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1X000</w:t>
            </w:r>
          </w:p>
        </w:tc>
      </w:tr>
      <w:tr w:rsidR="00A35AB9" w:rsidRPr="000A1B75" w14:paraId="3C50D216"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188C0DA5" w14:textId="5ED8A32B"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ACCT</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1211 Financial Accounting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F42BBD"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53EBF5C"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33401420"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ACCT 23020</w:t>
            </w:r>
          </w:p>
        </w:tc>
      </w:tr>
      <w:tr w:rsidR="00A35AB9" w:rsidRPr="000A1B75" w14:paraId="6AF354AC"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03987442" w14:textId="5560E724" w:rsidR="00A35AB9" w:rsidRPr="000A1B75" w:rsidRDefault="00A35AB9" w:rsidP="00A35AB9">
            <w:pPr>
              <w:rPr>
                <w:rFonts w:ascii="National Book" w:hAnsi="National Book" w:cs="Arial"/>
                <w:color w:val="002060"/>
                <w:sz w:val="20"/>
                <w:szCs w:val="20"/>
              </w:rPr>
            </w:pPr>
            <w:r w:rsidRPr="000A1B75">
              <w:rPr>
                <w:rFonts w:ascii="National Book" w:hAnsi="National Book" w:cs="Arial"/>
                <w:color w:val="002060"/>
                <w:sz w:val="20"/>
                <w:szCs w:val="20"/>
              </w:rPr>
              <w:t>MULT</w:t>
            </w:r>
            <w:r w:rsidR="009F3A7C"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2070 HR Management for Health Services      </w:t>
            </w:r>
          </w:p>
          <w:p w14:paraId="0AB0A86D" w14:textId="77777777" w:rsidR="00A35AB9" w:rsidRPr="000A1B75" w:rsidRDefault="00A35AB9" w:rsidP="00A35AB9">
            <w:pPr>
              <w:tabs>
                <w:tab w:val="left" w:pos="720"/>
              </w:tabs>
              <w:rPr>
                <w:rFonts w:ascii="National Book" w:hAnsi="National Book" w:cs="Arial"/>
                <w:color w:val="00206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363A03AA"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6AAB4EB9"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48F7F15D"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2X000</w:t>
            </w:r>
          </w:p>
        </w:tc>
      </w:tr>
      <w:tr w:rsidR="00A35AB9" w:rsidRPr="000A1B75" w14:paraId="3A9DDB90"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14044D2A" w14:textId="4EECBFA7"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MULT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1130 Responding to Emergencies      </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10EF58"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18BAC775"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508287BA"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1X000</w:t>
            </w:r>
          </w:p>
        </w:tc>
      </w:tr>
      <w:tr w:rsidR="00A35AB9" w:rsidRPr="000A1B75" w14:paraId="080A1889"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FCF9DB" w14:textId="77777777" w:rsidR="00A35AB9" w:rsidRPr="000A1B75" w:rsidRDefault="00A35AB9" w:rsidP="00A35AB9">
            <w:pPr>
              <w:tabs>
                <w:tab w:val="left" w:pos="720"/>
              </w:tabs>
              <w:rPr>
                <w:rFonts w:ascii="National Book" w:hAnsi="National Book" w:cs="Arial"/>
                <w:b/>
                <w:color w:val="FFFFFF" w:themeColor="background1"/>
                <w:sz w:val="20"/>
                <w:szCs w:val="20"/>
              </w:rPr>
            </w:pPr>
            <w:r w:rsidRPr="000A1B75">
              <w:rPr>
                <w:rFonts w:ascii="National Book" w:hAnsi="National Book" w:cs="Arial"/>
                <w:b/>
                <w:color w:val="FFFFFF" w:themeColor="background1"/>
                <w:sz w:val="20"/>
                <w:szCs w:val="20"/>
              </w:rPr>
              <w:t>Semester Four: [13 Credit Hours] Columbus State Community College</w:t>
            </w:r>
          </w:p>
        </w:tc>
      </w:tr>
      <w:tr w:rsidR="00A35AB9" w:rsidRPr="000A1B75" w14:paraId="77E96A41"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065BE84F" w14:textId="4DE32AAE"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ACCT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1212 Managerial Accounting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EBDC72"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974A84E"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tcPr>
          <w:p w14:paraId="5B69763A"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ACCT 23021</w:t>
            </w:r>
          </w:p>
        </w:tc>
      </w:tr>
      <w:tr w:rsidR="00A35AB9" w:rsidRPr="000A1B75" w14:paraId="580BE507"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509E41FD" w14:textId="744B858B"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MULT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2072 Health Care Resource Management      </w:t>
            </w:r>
          </w:p>
        </w:tc>
        <w:tc>
          <w:tcPr>
            <w:tcW w:w="990" w:type="dxa"/>
            <w:tcBorders>
              <w:top w:val="single" w:sz="4" w:space="0" w:color="auto"/>
              <w:left w:val="single" w:sz="4" w:space="0" w:color="auto"/>
              <w:bottom w:val="single" w:sz="4" w:space="0" w:color="auto"/>
              <w:right w:val="single" w:sz="4" w:space="0" w:color="auto"/>
            </w:tcBorders>
            <w:vAlign w:val="center"/>
            <w:hideMark/>
          </w:tcPr>
          <w:p w14:paraId="625662D8"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271AF3CD"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hideMark/>
          </w:tcPr>
          <w:p w14:paraId="5007D890"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2X000</w:t>
            </w:r>
          </w:p>
        </w:tc>
      </w:tr>
      <w:tr w:rsidR="00A35AB9" w:rsidRPr="000A1B75" w14:paraId="34E8BF84"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5B5E19C7" w14:textId="48578AE9"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MULT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2074 TQM/UM/Accreditation      </w:t>
            </w:r>
          </w:p>
        </w:tc>
        <w:tc>
          <w:tcPr>
            <w:tcW w:w="990" w:type="dxa"/>
            <w:tcBorders>
              <w:top w:val="single" w:sz="4" w:space="0" w:color="auto"/>
              <w:left w:val="single" w:sz="4" w:space="0" w:color="auto"/>
              <w:bottom w:val="single" w:sz="4" w:space="0" w:color="auto"/>
              <w:right w:val="single" w:sz="4" w:space="0" w:color="auto"/>
            </w:tcBorders>
            <w:vAlign w:val="center"/>
          </w:tcPr>
          <w:p w14:paraId="440FD823"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2EE37F52"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tcPr>
          <w:p w14:paraId="68984700"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2X000</w:t>
            </w:r>
          </w:p>
        </w:tc>
      </w:tr>
      <w:tr w:rsidR="00A35AB9" w:rsidRPr="000A1B75" w14:paraId="01217EBF"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6007EFBC" w14:textId="77068B04"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BMGT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2250 Project Management Principles      </w:t>
            </w:r>
          </w:p>
        </w:tc>
        <w:tc>
          <w:tcPr>
            <w:tcW w:w="990" w:type="dxa"/>
            <w:tcBorders>
              <w:top w:val="single" w:sz="4" w:space="0" w:color="auto"/>
              <w:left w:val="single" w:sz="4" w:space="0" w:color="auto"/>
              <w:bottom w:val="single" w:sz="4" w:space="0" w:color="auto"/>
              <w:right w:val="single" w:sz="4" w:space="0" w:color="auto"/>
            </w:tcBorders>
            <w:vAlign w:val="center"/>
          </w:tcPr>
          <w:p w14:paraId="2B84F5C3"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6D4F3FC"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tcPr>
          <w:p w14:paraId="52A0E296"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BMRT 2X000</w:t>
            </w:r>
          </w:p>
        </w:tc>
      </w:tr>
      <w:tr w:rsidR="00A35AB9" w:rsidRPr="000A1B75" w14:paraId="4EF2755E"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7D08083A" w14:textId="712A1B3A"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MKTG</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2200 Digital Marketing </w:t>
            </w:r>
          </w:p>
        </w:tc>
        <w:tc>
          <w:tcPr>
            <w:tcW w:w="990" w:type="dxa"/>
            <w:tcBorders>
              <w:top w:val="single" w:sz="4" w:space="0" w:color="auto"/>
              <w:left w:val="single" w:sz="4" w:space="0" w:color="auto"/>
              <w:bottom w:val="single" w:sz="4" w:space="0" w:color="auto"/>
              <w:right w:val="single" w:sz="4" w:space="0" w:color="auto"/>
            </w:tcBorders>
            <w:vAlign w:val="center"/>
          </w:tcPr>
          <w:p w14:paraId="383084AB"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85E7335" w14:textId="77777777" w:rsidR="00A35AB9" w:rsidRPr="000A1B75" w:rsidRDefault="00A35AB9" w:rsidP="00A35AB9">
            <w:pPr>
              <w:tabs>
                <w:tab w:val="left" w:pos="720"/>
              </w:tabs>
              <w:jc w:val="center"/>
              <w:rPr>
                <w:rFonts w:ascii="National Book" w:hAnsi="National Book" w:cs="Arial"/>
                <w:color w:val="002060"/>
                <w:sz w:val="20"/>
                <w:szCs w:val="20"/>
              </w:rPr>
            </w:pPr>
          </w:p>
        </w:tc>
        <w:tc>
          <w:tcPr>
            <w:tcW w:w="3800" w:type="dxa"/>
            <w:tcBorders>
              <w:top w:val="single" w:sz="4" w:space="0" w:color="auto"/>
              <w:left w:val="single" w:sz="4" w:space="0" w:color="auto"/>
              <w:bottom w:val="single" w:sz="4" w:space="0" w:color="auto"/>
              <w:right w:val="single" w:sz="4" w:space="0" w:color="auto"/>
            </w:tcBorders>
            <w:vAlign w:val="center"/>
          </w:tcPr>
          <w:p w14:paraId="1A767EFD"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BMRT 2X000</w:t>
            </w:r>
          </w:p>
        </w:tc>
      </w:tr>
      <w:tr w:rsidR="00A35AB9" w:rsidRPr="000A1B75" w14:paraId="3D64F25D"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8D7F99" w14:textId="77777777" w:rsidR="00A35AB9" w:rsidRPr="000A1B75" w:rsidRDefault="00A35AB9" w:rsidP="00A35AB9">
            <w:pPr>
              <w:tabs>
                <w:tab w:val="left" w:pos="720"/>
              </w:tabs>
              <w:rPr>
                <w:rFonts w:ascii="National Book" w:hAnsi="National Book" w:cs="Arial"/>
                <w:color w:val="FFFFFF" w:themeColor="background1"/>
                <w:sz w:val="18"/>
                <w:szCs w:val="18"/>
              </w:rPr>
            </w:pPr>
            <w:r w:rsidRPr="000A1B75">
              <w:rPr>
                <w:rFonts w:ascii="National Book" w:hAnsi="National Book" w:cs="Arial"/>
                <w:b/>
                <w:color w:val="FFFFFF" w:themeColor="background1"/>
                <w:sz w:val="20"/>
                <w:szCs w:val="20"/>
              </w:rPr>
              <w:t>Semester Five: [13 Credit Hours] Columbus State Community College</w:t>
            </w:r>
          </w:p>
        </w:tc>
      </w:tr>
      <w:tr w:rsidR="00A35AB9" w:rsidRPr="000A1B75" w14:paraId="0BAFFF13"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64B2B532" w14:textId="3DC9FFEF"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MULT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2076 Legal Aspects and Risk Management</w:t>
            </w:r>
          </w:p>
        </w:tc>
        <w:tc>
          <w:tcPr>
            <w:tcW w:w="990" w:type="dxa"/>
            <w:tcBorders>
              <w:top w:val="single" w:sz="4" w:space="0" w:color="auto"/>
              <w:left w:val="single" w:sz="4" w:space="0" w:color="auto"/>
              <w:bottom w:val="single" w:sz="4" w:space="0" w:color="auto"/>
              <w:right w:val="single" w:sz="4" w:space="0" w:color="auto"/>
            </w:tcBorders>
            <w:vAlign w:val="center"/>
          </w:tcPr>
          <w:p w14:paraId="36DE3015"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04E76535"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tcPr>
          <w:p w14:paraId="3C2251FC"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2X000</w:t>
            </w:r>
          </w:p>
        </w:tc>
      </w:tr>
      <w:tr w:rsidR="00A35AB9" w:rsidRPr="000A1B75" w14:paraId="517BA391"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79D93D29" w14:textId="1C22B677" w:rsidR="00A35AB9" w:rsidRPr="000A1B75" w:rsidRDefault="00A35AB9" w:rsidP="00A35AB9">
            <w:pPr>
              <w:rPr>
                <w:rFonts w:ascii="National Book" w:hAnsi="National Book" w:cs="Arial"/>
                <w:color w:val="002060"/>
                <w:sz w:val="20"/>
                <w:szCs w:val="20"/>
              </w:rPr>
            </w:pPr>
            <w:r w:rsidRPr="000A1B75">
              <w:rPr>
                <w:rFonts w:ascii="National Book" w:hAnsi="National Book" w:cs="Arial"/>
                <w:color w:val="002060"/>
                <w:sz w:val="20"/>
                <w:szCs w:val="20"/>
              </w:rPr>
              <w:t>SES</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2760 Clinic/Corporate Wellness      </w:t>
            </w:r>
          </w:p>
        </w:tc>
        <w:tc>
          <w:tcPr>
            <w:tcW w:w="990" w:type="dxa"/>
            <w:tcBorders>
              <w:top w:val="single" w:sz="4" w:space="0" w:color="auto"/>
              <w:left w:val="single" w:sz="4" w:space="0" w:color="auto"/>
              <w:bottom w:val="single" w:sz="4" w:space="0" w:color="auto"/>
              <w:right w:val="single" w:sz="4" w:space="0" w:color="auto"/>
            </w:tcBorders>
            <w:vAlign w:val="center"/>
          </w:tcPr>
          <w:p w14:paraId="1E0C561E"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A507911"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tcPr>
          <w:p w14:paraId="5C41558B"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2X000</w:t>
            </w:r>
          </w:p>
        </w:tc>
      </w:tr>
      <w:tr w:rsidR="00A35AB9" w:rsidRPr="000A1B75" w14:paraId="2857201B"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0F3EC500" w14:textId="014765D3"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SES</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2750 Chronological &amp; Physiological Wellness      </w:t>
            </w:r>
          </w:p>
        </w:tc>
        <w:tc>
          <w:tcPr>
            <w:tcW w:w="990" w:type="dxa"/>
            <w:tcBorders>
              <w:top w:val="single" w:sz="4" w:space="0" w:color="auto"/>
              <w:left w:val="single" w:sz="4" w:space="0" w:color="auto"/>
              <w:bottom w:val="single" w:sz="4" w:space="0" w:color="auto"/>
              <w:right w:val="single" w:sz="4" w:space="0" w:color="auto"/>
            </w:tcBorders>
            <w:vAlign w:val="center"/>
          </w:tcPr>
          <w:p w14:paraId="761843E0"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BF0CF08"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tcPr>
          <w:p w14:paraId="004313B1"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2X000</w:t>
            </w:r>
          </w:p>
        </w:tc>
      </w:tr>
      <w:tr w:rsidR="00A35AB9" w:rsidRPr="000A1B75" w14:paraId="6DFD3E28"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31776522" w14:textId="1E58ED49"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ECON</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2200 Principles of Microeconomics      </w:t>
            </w:r>
          </w:p>
        </w:tc>
        <w:tc>
          <w:tcPr>
            <w:tcW w:w="990" w:type="dxa"/>
            <w:tcBorders>
              <w:top w:val="single" w:sz="4" w:space="0" w:color="auto"/>
              <w:left w:val="single" w:sz="4" w:space="0" w:color="auto"/>
              <w:bottom w:val="single" w:sz="4" w:space="0" w:color="auto"/>
              <w:right w:val="single" w:sz="4" w:space="0" w:color="auto"/>
            </w:tcBorders>
            <w:vAlign w:val="center"/>
          </w:tcPr>
          <w:p w14:paraId="4C6F897D"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DFA6CD4"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vAlign w:val="center"/>
          </w:tcPr>
          <w:p w14:paraId="3B2DFADA"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ECON 22060 (KSS)</w:t>
            </w:r>
          </w:p>
        </w:tc>
      </w:tr>
      <w:tr w:rsidR="00A35AB9" w:rsidRPr="000A1B75" w14:paraId="40FF720F" w14:textId="77777777" w:rsidTr="00097B9E">
        <w:trPr>
          <w:trHeight w:val="288"/>
        </w:trPr>
        <w:tc>
          <w:tcPr>
            <w:tcW w:w="5305" w:type="dxa"/>
            <w:tcBorders>
              <w:top w:val="single" w:sz="4" w:space="0" w:color="auto"/>
              <w:left w:val="single" w:sz="4" w:space="0" w:color="auto"/>
              <w:bottom w:val="single" w:sz="4" w:space="0" w:color="auto"/>
              <w:right w:val="single" w:sz="4" w:space="0" w:color="auto"/>
            </w:tcBorders>
            <w:vAlign w:val="center"/>
          </w:tcPr>
          <w:p w14:paraId="274670E1" w14:textId="77777777"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Technical Elective (See choices below)</w:t>
            </w:r>
          </w:p>
          <w:p w14:paraId="54653464" w14:textId="47203232"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BMGT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1102 Interpersonal Skills or</w:t>
            </w:r>
          </w:p>
          <w:p w14:paraId="4997B333" w14:textId="60E61B37"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BMGT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2245 Introduction to Non-Profit Management or</w:t>
            </w:r>
          </w:p>
          <w:p w14:paraId="5BC28152" w14:textId="32634F39"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MULT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1110 Medical Terminology or</w:t>
            </w:r>
          </w:p>
          <w:p w14:paraId="4FE7FFCE" w14:textId="71EB5D71" w:rsidR="00A35AB9" w:rsidRPr="000A1B75" w:rsidRDefault="00A35AB9" w:rsidP="00A35AB9">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MULT</w:t>
            </w:r>
            <w:r w:rsidR="00097B9E" w:rsidRPr="000A1B75">
              <w:rPr>
                <w:rFonts w:ascii="National Book" w:hAnsi="National Book" w:cs="Arial"/>
                <w:color w:val="002060"/>
                <w:sz w:val="20"/>
                <w:szCs w:val="20"/>
              </w:rPr>
              <w:t>-</w:t>
            </w:r>
            <w:r w:rsidRPr="000A1B75">
              <w:rPr>
                <w:rFonts w:ascii="National Book" w:hAnsi="National Book" w:cs="Arial"/>
                <w:color w:val="002060"/>
                <w:sz w:val="20"/>
                <w:szCs w:val="20"/>
              </w:rPr>
              <w:t xml:space="preserve">1401 Integrated Healthcare   </w:t>
            </w:r>
          </w:p>
        </w:tc>
        <w:tc>
          <w:tcPr>
            <w:tcW w:w="990" w:type="dxa"/>
            <w:tcBorders>
              <w:top w:val="single" w:sz="4" w:space="0" w:color="auto"/>
              <w:left w:val="single" w:sz="4" w:space="0" w:color="auto"/>
              <w:bottom w:val="single" w:sz="4" w:space="0" w:color="auto"/>
              <w:right w:val="single" w:sz="4" w:space="0" w:color="auto"/>
            </w:tcBorders>
            <w:vAlign w:val="center"/>
          </w:tcPr>
          <w:p w14:paraId="124D5396" w14:textId="77777777" w:rsidR="00A35AB9" w:rsidRPr="000A1B75" w:rsidRDefault="00A35AB9" w:rsidP="00A35AB9">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3B8C5B7D" w14:textId="77777777" w:rsidR="00A35AB9" w:rsidRPr="000A1B75" w:rsidRDefault="00A35AB9" w:rsidP="00A35AB9">
            <w:pPr>
              <w:tabs>
                <w:tab w:val="left" w:pos="720"/>
              </w:tabs>
              <w:jc w:val="center"/>
              <w:rPr>
                <w:rFonts w:ascii="National Book" w:hAnsi="National Book" w:cs="Arial"/>
                <w:color w:val="002060"/>
                <w:sz w:val="18"/>
                <w:szCs w:val="18"/>
              </w:rPr>
            </w:pPr>
          </w:p>
        </w:tc>
        <w:tc>
          <w:tcPr>
            <w:tcW w:w="3800" w:type="dxa"/>
            <w:tcBorders>
              <w:top w:val="single" w:sz="4" w:space="0" w:color="auto"/>
              <w:left w:val="single" w:sz="4" w:space="0" w:color="auto"/>
              <w:bottom w:val="single" w:sz="4" w:space="0" w:color="auto"/>
              <w:right w:val="single" w:sz="4" w:space="0" w:color="auto"/>
            </w:tcBorders>
          </w:tcPr>
          <w:p w14:paraId="129E9484" w14:textId="77777777" w:rsidR="00A35AB9" w:rsidRPr="000A1B75" w:rsidRDefault="00A35AB9" w:rsidP="00A35AB9">
            <w:pPr>
              <w:tabs>
                <w:tab w:val="left" w:pos="720"/>
              </w:tabs>
              <w:rPr>
                <w:rFonts w:ascii="National Book" w:hAnsi="National Book" w:cs="Arial"/>
                <w:color w:val="002060"/>
                <w:sz w:val="18"/>
                <w:szCs w:val="18"/>
              </w:rPr>
            </w:pPr>
          </w:p>
          <w:p w14:paraId="68B45814"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BMRT 1X000</w:t>
            </w:r>
          </w:p>
          <w:p w14:paraId="69A3E615"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BMRT 2X000</w:t>
            </w:r>
          </w:p>
          <w:p w14:paraId="4FBEA645"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BMRT 2X000</w:t>
            </w:r>
          </w:p>
          <w:p w14:paraId="5FFD7B75"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HED 1X000</w:t>
            </w:r>
          </w:p>
          <w:p w14:paraId="1A7621E8" w14:textId="77777777" w:rsidR="00A35AB9" w:rsidRPr="000A1B75" w:rsidRDefault="00A35AB9" w:rsidP="00A35AB9">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TRAN 1X000</w:t>
            </w:r>
          </w:p>
        </w:tc>
      </w:tr>
      <w:tr w:rsidR="00A35AB9" w:rsidRPr="0000350A" w14:paraId="5C718F21" w14:textId="77777777" w:rsidTr="00D1322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2C78CCE" w14:textId="32979862" w:rsidR="00A35AB9" w:rsidRPr="00795C77" w:rsidRDefault="00A35AB9" w:rsidP="00795C77">
            <w:pPr>
              <w:tabs>
                <w:tab w:val="left" w:pos="720"/>
              </w:tabs>
              <w:jc w:val="center"/>
              <w:rPr>
                <w:rFonts w:ascii="National Book" w:hAnsi="National Book" w:cs="Arial"/>
                <w:b/>
                <w:color w:val="FFFFFF" w:themeColor="background1"/>
                <w:sz w:val="22"/>
                <w:szCs w:val="22"/>
              </w:rPr>
            </w:pPr>
            <w:r w:rsidRPr="000A1B75">
              <w:rPr>
                <w:rFonts w:ascii="National Book" w:hAnsi="National Book" w:cs="Arial"/>
                <w:b/>
                <w:color w:val="FFFFFF" w:themeColor="background1"/>
                <w:sz w:val="22"/>
                <w:szCs w:val="22"/>
              </w:rPr>
              <w:t>65 Total Credit Hours to Graduate with the Associate of Applied Science, Healthcare Management Degree from Columbus State Community</w:t>
            </w:r>
          </w:p>
        </w:tc>
      </w:tr>
    </w:tbl>
    <w:p w14:paraId="6B0C249A" w14:textId="19B32DDE" w:rsidR="0000350A" w:rsidRDefault="0000350A" w:rsidP="00BA603E">
      <w:pPr>
        <w:tabs>
          <w:tab w:val="left" w:pos="5625"/>
        </w:tabs>
      </w:pPr>
    </w:p>
    <w:tbl>
      <w:tblPr>
        <w:tblW w:w="10905" w:type="dxa"/>
        <w:tblInd w:w="-713" w:type="dxa"/>
        <w:tblLayout w:type="fixed"/>
        <w:tblLook w:val="01C0" w:firstRow="0" w:lastRow="1" w:firstColumn="1" w:lastColumn="1" w:noHBand="0" w:noVBand="0"/>
      </w:tblPr>
      <w:tblGrid>
        <w:gridCol w:w="5838"/>
        <w:gridCol w:w="900"/>
        <w:gridCol w:w="900"/>
        <w:gridCol w:w="3267"/>
      </w:tblGrid>
      <w:tr w:rsidR="0000350A" w:rsidRPr="000A1B75" w14:paraId="751C5472" w14:textId="77777777" w:rsidTr="00795C77">
        <w:trPr>
          <w:trHeight w:val="512"/>
          <w:tblHeader/>
        </w:trPr>
        <w:tc>
          <w:tcPr>
            <w:tcW w:w="5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507EE" w14:textId="77777777" w:rsidR="0000350A" w:rsidRPr="000A1B75" w:rsidRDefault="0000350A" w:rsidP="00D34BC0">
            <w:pPr>
              <w:tabs>
                <w:tab w:val="left" w:pos="720"/>
              </w:tabs>
              <w:rPr>
                <w:rFonts w:ascii="National Book" w:hAnsi="National Book" w:cs="Arial"/>
                <w:color w:val="002060"/>
                <w:sz w:val="16"/>
                <w:szCs w:val="16"/>
              </w:rPr>
            </w:pPr>
            <w:r w:rsidRPr="000A1B75">
              <w:rPr>
                <w:rFonts w:ascii="National Book" w:hAnsi="National Book" w:cs="Arial"/>
                <w:color w:val="002060"/>
                <w:sz w:val="16"/>
                <w:szCs w:val="16"/>
              </w:rPr>
              <w:lastRenderedPageBreak/>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6E032A" w14:textId="77777777" w:rsidR="0000350A" w:rsidRPr="000A1B75" w:rsidRDefault="0000350A" w:rsidP="00D34BC0">
            <w:pPr>
              <w:tabs>
                <w:tab w:val="left" w:pos="720"/>
              </w:tabs>
              <w:jc w:val="center"/>
              <w:rPr>
                <w:rFonts w:ascii="National Book" w:hAnsi="National Book" w:cs="Arial"/>
                <w:color w:val="002060"/>
                <w:sz w:val="16"/>
                <w:szCs w:val="16"/>
              </w:rPr>
            </w:pPr>
            <w:r w:rsidRPr="000A1B75">
              <w:rPr>
                <w:rFonts w:ascii="National Book" w:hAnsi="National Book" w:cs="Arial"/>
                <w:color w:val="002060"/>
                <w:sz w:val="16"/>
                <w:szCs w:val="16"/>
              </w:rPr>
              <w:t>Credit</w:t>
            </w:r>
          </w:p>
          <w:p w14:paraId="137C2399" w14:textId="77777777" w:rsidR="0000350A" w:rsidRPr="000A1B75" w:rsidRDefault="0000350A" w:rsidP="00D34BC0">
            <w:pPr>
              <w:tabs>
                <w:tab w:val="left" w:pos="720"/>
              </w:tabs>
              <w:jc w:val="center"/>
              <w:rPr>
                <w:rFonts w:ascii="National Book" w:hAnsi="National Book" w:cs="Arial"/>
                <w:color w:val="002060"/>
                <w:sz w:val="16"/>
                <w:szCs w:val="16"/>
              </w:rPr>
            </w:pPr>
            <w:r w:rsidRPr="000A1B75">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E670C" w14:textId="77777777" w:rsidR="0000350A" w:rsidRPr="000A1B75" w:rsidRDefault="0000350A" w:rsidP="00D34BC0">
            <w:pPr>
              <w:tabs>
                <w:tab w:val="left" w:pos="720"/>
              </w:tabs>
              <w:jc w:val="center"/>
              <w:rPr>
                <w:rFonts w:ascii="National Book" w:hAnsi="National Book" w:cs="Arial"/>
                <w:color w:val="002060"/>
                <w:sz w:val="16"/>
                <w:szCs w:val="16"/>
              </w:rPr>
            </w:pPr>
            <w:r w:rsidRPr="000A1B75">
              <w:rPr>
                <w:rFonts w:ascii="National Book" w:hAnsi="National Book" w:cs="Arial"/>
                <w:color w:val="002060"/>
                <w:sz w:val="16"/>
                <w:szCs w:val="16"/>
              </w:rPr>
              <w:t>Upper</w:t>
            </w:r>
          </w:p>
          <w:p w14:paraId="5273EF41" w14:textId="77777777" w:rsidR="0000350A" w:rsidRPr="000A1B75" w:rsidRDefault="0000350A" w:rsidP="00D34BC0">
            <w:pPr>
              <w:tabs>
                <w:tab w:val="left" w:pos="720"/>
              </w:tabs>
              <w:jc w:val="center"/>
              <w:rPr>
                <w:rFonts w:ascii="National Book" w:hAnsi="National Book" w:cs="Arial"/>
                <w:color w:val="002060"/>
                <w:sz w:val="16"/>
                <w:szCs w:val="16"/>
              </w:rPr>
            </w:pPr>
            <w:r w:rsidRPr="000A1B75">
              <w:rPr>
                <w:rFonts w:ascii="National Book" w:hAnsi="National Book" w:cs="Arial"/>
                <w:color w:val="002060"/>
                <w:sz w:val="16"/>
                <w:szCs w:val="16"/>
              </w:rPr>
              <w:t>Division</w:t>
            </w:r>
          </w:p>
        </w:tc>
        <w:tc>
          <w:tcPr>
            <w:tcW w:w="3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E7DC9" w14:textId="15FE1E74" w:rsidR="0000350A" w:rsidRPr="000A1B75" w:rsidRDefault="0000350A" w:rsidP="00D34BC0">
            <w:pPr>
              <w:tabs>
                <w:tab w:val="left" w:pos="720"/>
              </w:tabs>
              <w:rPr>
                <w:rFonts w:ascii="National Book" w:hAnsi="National Book" w:cs="Arial"/>
                <w:color w:val="002060"/>
                <w:sz w:val="16"/>
                <w:szCs w:val="16"/>
              </w:rPr>
            </w:pPr>
            <w:r w:rsidRPr="000A1B75">
              <w:rPr>
                <w:rFonts w:ascii="National Book" w:hAnsi="National Book" w:cs="Arial"/>
                <w:color w:val="002060"/>
                <w:sz w:val="16"/>
                <w:szCs w:val="16"/>
              </w:rPr>
              <w:t>Notes on Transfer Coursework to Kent State</w:t>
            </w:r>
          </w:p>
        </w:tc>
      </w:tr>
      <w:tr w:rsidR="0000350A" w:rsidRPr="000A1B75" w14:paraId="7144C440"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AE07DBE" w14:textId="6A26C599" w:rsidR="0000350A" w:rsidRPr="000A1B75" w:rsidRDefault="0000350A" w:rsidP="00D34BC0">
            <w:pPr>
              <w:tabs>
                <w:tab w:val="left" w:pos="720"/>
              </w:tabs>
              <w:rPr>
                <w:rFonts w:ascii="National Book" w:hAnsi="National Book" w:cs="Arial"/>
                <w:b/>
                <w:color w:val="FFFFFF" w:themeColor="background1"/>
                <w:sz w:val="20"/>
                <w:szCs w:val="20"/>
              </w:rPr>
            </w:pPr>
            <w:r w:rsidRPr="000A1B75">
              <w:rPr>
                <w:rFonts w:ascii="National Book" w:hAnsi="National Book" w:cs="Arial"/>
                <w:b/>
                <w:color w:val="FFFFFF" w:themeColor="background1"/>
                <w:sz w:val="20"/>
                <w:szCs w:val="20"/>
              </w:rPr>
              <w:t>Summer: [6 Credit Hours] Kent State University</w:t>
            </w:r>
          </w:p>
        </w:tc>
      </w:tr>
      <w:tr w:rsidR="0000350A" w:rsidRPr="000A1B75" w14:paraId="22C67C6C"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7629D078" w14:textId="2EDA990E" w:rsidR="0000350A" w:rsidRPr="000A1B75" w:rsidRDefault="0000350A" w:rsidP="00D34BC0">
            <w:pPr>
              <w:rPr>
                <w:rFonts w:ascii="National Book" w:hAnsi="National Book" w:cs="Arial"/>
                <w:bCs/>
                <w:color w:val="002060"/>
                <w:sz w:val="20"/>
                <w:szCs w:val="20"/>
              </w:rPr>
            </w:pPr>
            <w:r w:rsidRPr="000A1B75">
              <w:rPr>
                <w:rFonts w:ascii="National Book" w:hAnsi="National Book" w:cs="Arial"/>
                <w:color w:val="002060"/>
                <w:sz w:val="20"/>
                <w:szCs w:val="20"/>
              </w:rPr>
              <w:t xml:space="preserve">ENG 21011 </w:t>
            </w:r>
            <w:r w:rsidR="00E8017B" w:rsidRPr="000A1B75">
              <w:rPr>
                <w:rFonts w:ascii="National Book" w:hAnsi="National Book" w:cs="Arial"/>
                <w:color w:val="002060"/>
                <w:sz w:val="20"/>
                <w:szCs w:val="20"/>
              </w:rPr>
              <w:t>Research</w:t>
            </w:r>
            <w:r w:rsidRPr="000A1B75">
              <w:rPr>
                <w:rFonts w:ascii="National Book" w:hAnsi="National Book" w:cs="Arial"/>
                <w:color w:val="002060"/>
                <w:sz w:val="20"/>
                <w:szCs w:val="20"/>
              </w:rPr>
              <w:t xml:space="preserve"> Writing</w:t>
            </w:r>
            <w:r w:rsidR="0090476E" w:rsidRPr="000A1B75">
              <w:rPr>
                <w:rFonts w:ascii="National Book"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3D2F8A4C" w14:textId="77777777" w:rsidR="0000350A" w:rsidRPr="000A1B75" w:rsidRDefault="0000350A" w:rsidP="00D34BC0">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3D96571" w14:textId="670AC79A" w:rsidR="0000350A" w:rsidRPr="000A1B75" w:rsidRDefault="0000350A" w:rsidP="00D34BC0">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tcPr>
          <w:p w14:paraId="2615861B" w14:textId="2A48B5A6" w:rsidR="0000350A" w:rsidRPr="000A1B75" w:rsidRDefault="0090476E" w:rsidP="00D34BC0">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w:t>
            </w:r>
          </w:p>
        </w:tc>
      </w:tr>
      <w:tr w:rsidR="0090476E" w:rsidRPr="000A1B75" w14:paraId="389F88B0" w14:textId="77777777" w:rsidTr="00D13223">
        <w:trPr>
          <w:trHeight w:val="224"/>
        </w:trPr>
        <w:tc>
          <w:tcPr>
            <w:tcW w:w="5838" w:type="dxa"/>
            <w:tcBorders>
              <w:top w:val="single" w:sz="4" w:space="0" w:color="auto"/>
              <w:left w:val="single" w:sz="4" w:space="0" w:color="auto"/>
              <w:bottom w:val="single" w:sz="4" w:space="0" w:color="auto"/>
              <w:right w:val="single" w:sz="4" w:space="0" w:color="auto"/>
            </w:tcBorders>
          </w:tcPr>
          <w:p w14:paraId="33A00112" w14:textId="1FE29390" w:rsidR="0090476E" w:rsidRPr="000A1B75" w:rsidRDefault="0090476E" w:rsidP="0090476E">
            <w:pPr>
              <w:rPr>
                <w:rFonts w:ascii="National Book" w:hAnsi="National Book" w:cs="Arial"/>
                <w:bCs/>
                <w:color w:val="002060"/>
                <w:sz w:val="20"/>
                <w:szCs w:val="20"/>
              </w:rPr>
            </w:pPr>
            <w:r w:rsidRPr="000A1B75">
              <w:rPr>
                <w:rFonts w:ascii="National Book" w:hAnsi="National Book" w:cs="Arial"/>
                <w:bCs/>
                <w:color w:val="002060"/>
                <w:sz w:val="20"/>
                <w:szCs w:val="20"/>
              </w:rPr>
              <w:t>Kent Core Humanities and Fine Arts (KHUM/KFA)*</w:t>
            </w:r>
          </w:p>
        </w:tc>
        <w:tc>
          <w:tcPr>
            <w:tcW w:w="900" w:type="dxa"/>
            <w:tcBorders>
              <w:top w:val="single" w:sz="4" w:space="0" w:color="auto"/>
              <w:left w:val="single" w:sz="4" w:space="0" w:color="auto"/>
              <w:bottom w:val="single" w:sz="4" w:space="0" w:color="auto"/>
              <w:right w:val="single" w:sz="4" w:space="0" w:color="auto"/>
            </w:tcBorders>
          </w:tcPr>
          <w:p w14:paraId="1C55CE1B" w14:textId="0E7D748B" w:rsidR="0090476E" w:rsidRPr="000A1B75" w:rsidRDefault="0090476E" w:rsidP="0090476E">
            <w:pPr>
              <w:jc w:val="center"/>
              <w:rPr>
                <w:rFonts w:ascii="National Book" w:hAnsi="National Book" w:cs="Arial"/>
                <w:color w:val="002060"/>
                <w:sz w:val="20"/>
                <w:szCs w:val="20"/>
              </w:rPr>
            </w:pPr>
            <w:r w:rsidRPr="000A1B75">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2D0AEFD" w14:textId="2F46F02C" w:rsidR="0090476E" w:rsidRPr="000A1B75" w:rsidRDefault="0090476E" w:rsidP="0090476E">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tcPr>
          <w:p w14:paraId="3AD5D6D5" w14:textId="7DECADB1" w:rsidR="0090476E" w:rsidRPr="000A1B75" w:rsidRDefault="0090476E" w:rsidP="0090476E">
            <w:pPr>
              <w:tabs>
                <w:tab w:val="left" w:pos="720"/>
              </w:tabs>
              <w:rPr>
                <w:rFonts w:ascii="National Book" w:hAnsi="National Book" w:cs="Arial"/>
                <w:color w:val="002060"/>
                <w:sz w:val="18"/>
                <w:szCs w:val="18"/>
              </w:rPr>
            </w:pPr>
            <w:r w:rsidRPr="000A1B75">
              <w:rPr>
                <w:rFonts w:ascii="National Book" w:hAnsi="National Book" w:cs="Arial"/>
                <w:color w:val="002060"/>
                <w:sz w:val="18"/>
                <w:szCs w:val="18"/>
              </w:rPr>
              <w:t>@</w:t>
            </w:r>
          </w:p>
        </w:tc>
      </w:tr>
      <w:tr w:rsidR="0000350A" w:rsidRPr="000A1B75" w14:paraId="7FCF1DDB"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tcPr>
          <w:p w14:paraId="5B4BA393" w14:textId="7585A317" w:rsidR="0000350A" w:rsidRPr="000A1B75" w:rsidRDefault="0000350A" w:rsidP="00D34BC0">
            <w:pPr>
              <w:tabs>
                <w:tab w:val="left" w:pos="720"/>
              </w:tabs>
              <w:rPr>
                <w:rFonts w:ascii="National Book" w:hAnsi="National Book" w:cs="Arial"/>
                <w:color w:val="FFFFFF" w:themeColor="background1"/>
                <w:sz w:val="18"/>
                <w:szCs w:val="18"/>
              </w:rPr>
            </w:pPr>
            <w:r w:rsidRPr="000A1B75">
              <w:rPr>
                <w:rFonts w:ascii="National Book" w:hAnsi="National Book" w:cs="Arial"/>
                <w:b/>
                <w:color w:val="FFFFFF" w:themeColor="background1"/>
                <w:sz w:val="20"/>
                <w:szCs w:val="20"/>
              </w:rPr>
              <w:t>Semester Six: [1</w:t>
            </w:r>
            <w:r w:rsidR="00D92E3E" w:rsidRPr="000A1B75">
              <w:rPr>
                <w:rFonts w:ascii="National Book" w:hAnsi="National Book" w:cs="Arial"/>
                <w:b/>
                <w:color w:val="FFFFFF" w:themeColor="background1"/>
                <w:sz w:val="20"/>
                <w:szCs w:val="20"/>
              </w:rPr>
              <w:t>8</w:t>
            </w:r>
            <w:r w:rsidRPr="000A1B75">
              <w:rPr>
                <w:rFonts w:ascii="National Book" w:hAnsi="National Book" w:cs="Arial"/>
                <w:b/>
                <w:color w:val="FFFFFF" w:themeColor="background1"/>
                <w:sz w:val="20"/>
                <w:szCs w:val="20"/>
              </w:rPr>
              <w:t xml:space="preserve"> Credit Hours] Kent State University</w:t>
            </w:r>
          </w:p>
        </w:tc>
      </w:tr>
      <w:tr w:rsidR="0000350A" w:rsidRPr="000A1B75" w14:paraId="3748D8AA"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47B96A7F" w14:textId="77777777" w:rsidR="0000350A" w:rsidRPr="000A1B75" w:rsidRDefault="0000350A" w:rsidP="00D34BC0">
            <w:pPr>
              <w:rPr>
                <w:rFonts w:ascii="National Book" w:hAnsi="National Book" w:cs="Arial"/>
                <w:bCs/>
                <w:color w:val="002060"/>
                <w:sz w:val="20"/>
                <w:szCs w:val="20"/>
              </w:rPr>
            </w:pPr>
            <w:r w:rsidRPr="000A1B75">
              <w:rPr>
                <w:rFonts w:ascii="National Book" w:hAnsi="National Book" w:cs="Arial"/>
                <w:bCs/>
                <w:color w:val="002060"/>
                <w:sz w:val="20"/>
                <w:szCs w:val="20"/>
              </w:rPr>
              <w:t>PH 10001 Introduction to Public Health</w:t>
            </w:r>
          </w:p>
        </w:tc>
        <w:tc>
          <w:tcPr>
            <w:tcW w:w="900" w:type="dxa"/>
            <w:tcBorders>
              <w:top w:val="single" w:sz="4" w:space="0" w:color="auto"/>
              <w:left w:val="single" w:sz="4" w:space="0" w:color="auto"/>
              <w:bottom w:val="single" w:sz="4" w:space="0" w:color="auto"/>
              <w:right w:val="single" w:sz="4" w:space="0" w:color="auto"/>
            </w:tcBorders>
          </w:tcPr>
          <w:p w14:paraId="2F37616E" w14:textId="77777777" w:rsidR="0000350A" w:rsidRPr="000A1B75" w:rsidRDefault="0000350A" w:rsidP="00D34BC0">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AA183E3" w14:textId="309983C1" w:rsidR="0000350A" w:rsidRPr="000A1B75" w:rsidRDefault="0000350A" w:rsidP="00D34BC0">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tcPr>
          <w:p w14:paraId="214D8DE2" w14:textId="77777777" w:rsidR="0000350A" w:rsidRPr="000A1B75" w:rsidRDefault="0000350A" w:rsidP="00D34BC0">
            <w:pPr>
              <w:tabs>
                <w:tab w:val="left" w:pos="720"/>
              </w:tabs>
              <w:rPr>
                <w:rFonts w:ascii="National Book" w:hAnsi="National Book" w:cs="Arial"/>
                <w:color w:val="002060"/>
                <w:sz w:val="18"/>
                <w:szCs w:val="18"/>
              </w:rPr>
            </w:pPr>
          </w:p>
        </w:tc>
      </w:tr>
      <w:tr w:rsidR="0000350A" w:rsidRPr="000A1B75" w14:paraId="71EFFE83"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00ACC921" w14:textId="35B2EF8E" w:rsidR="0000350A" w:rsidRPr="000A1B75" w:rsidRDefault="0000350A" w:rsidP="00D34BC0">
            <w:pPr>
              <w:rPr>
                <w:rFonts w:ascii="National Book" w:hAnsi="National Book" w:cs="Arial"/>
                <w:bCs/>
                <w:color w:val="002060"/>
                <w:sz w:val="20"/>
                <w:szCs w:val="20"/>
              </w:rPr>
            </w:pPr>
            <w:r w:rsidRPr="000A1B75">
              <w:rPr>
                <w:rFonts w:ascii="National Book" w:hAnsi="National Book" w:cs="Arial"/>
                <w:bCs/>
                <w:color w:val="002060"/>
                <w:sz w:val="20"/>
                <w:szCs w:val="20"/>
              </w:rPr>
              <w:t>PH 10002 Introduction to Global Health</w:t>
            </w:r>
          </w:p>
        </w:tc>
        <w:tc>
          <w:tcPr>
            <w:tcW w:w="900" w:type="dxa"/>
            <w:tcBorders>
              <w:top w:val="single" w:sz="4" w:space="0" w:color="auto"/>
              <w:left w:val="single" w:sz="4" w:space="0" w:color="auto"/>
              <w:bottom w:val="single" w:sz="4" w:space="0" w:color="auto"/>
              <w:right w:val="single" w:sz="4" w:space="0" w:color="auto"/>
            </w:tcBorders>
            <w:hideMark/>
          </w:tcPr>
          <w:p w14:paraId="7FACA285" w14:textId="77777777" w:rsidR="0000350A" w:rsidRPr="000A1B75" w:rsidRDefault="0000350A" w:rsidP="00D34BC0">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E3B69D" w14:textId="03915EA9" w:rsidR="0000350A" w:rsidRPr="000A1B75" w:rsidRDefault="0000350A" w:rsidP="00D34BC0">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66E1726F" w14:textId="76BB449B" w:rsidR="0000350A" w:rsidRPr="000A1B75" w:rsidRDefault="0000350A" w:rsidP="00D34BC0">
            <w:pPr>
              <w:tabs>
                <w:tab w:val="left" w:pos="720"/>
              </w:tabs>
              <w:rPr>
                <w:rFonts w:ascii="National Book" w:hAnsi="National Book" w:cs="Arial"/>
                <w:color w:val="002060"/>
                <w:sz w:val="18"/>
                <w:szCs w:val="18"/>
              </w:rPr>
            </w:pPr>
          </w:p>
        </w:tc>
      </w:tr>
      <w:tr w:rsidR="0000350A" w:rsidRPr="000A1B75" w14:paraId="0D2BE26E"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1F03E0E7" w14:textId="77777777" w:rsidR="0000350A" w:rsidRPr="000A1B75" w:rsidRDefault="0000350A" w:rsidP="00D34BC0">
            <w:pPr>
              <w:rPr>
                <w:rFonts w:ascii="National Book" w:hAnsi="National Book" w:cs="Arial"/>
                <w:bCs/>
                <w:color w:val="002060"/>
                <w:sz w:val="20"/>
                <w:szCs w:val="20"/>
              </w:rPr>
            </w:pPr>
            <w:r w:rsidRPr="000A1B75">
              <w:rPr>
                <w:rFonts w:ascii="National Book" w:hAnsi="National Book" w:cs="Arial"/>
                <w:bCs/>
                <w:color w:val="002060"/>
                <w:sz w:val="20"/>
                <w:szCs w:val="20"/>
              </w:rPr>
              <w:t>PH 30033 Public Health Policy &amp; Decision-Making</w:t>
            </w:r>
          </w:p>
        </w:tc>
        <w:tc>
          <w:tcPr>
            <w:tcW w:w="900" w:type="dxa"/>
            <w:tcBorders>
              <w:top w:val="single" w:sz="4" w:space="0" w:color="auto"/>
              <w:left w:val="single" w:sz="4" w:space="0" w:color="auto"/>
              <w:bottom w:val="single" w:sz="4" w:space="0" w:color="auto"/>
              <w:right w:val="single" w:sz="4" w:space="0" w:color="auto"/>
            </w:tcBorders>
          </w:tcPr>
          <w:p w14:paraId="72D7B463" w14:textId="77777777" w:rsidR="0000350A" w:rsidRPr="000A1B75" w:rsidRDefault="0000350A" w:rsidP="00D34BC0">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303C30" w14:textId="09F77452" w:rsidR="0000350A" w:rsidRPr="000A1B75" w:rsidRDefault="00D92E3E" w:rsidP="00D34BC0">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4D81F1F3" w14:textId="3CB04EA6" w:rsidR="0000350A" w:rsidRPr="000A1B75" w:rsidRDefault="0000350A" w:rsidP="00D34BC0">
            <w:pPr>
              <w:tabs>
                <w:tab w:val="left" w:pos="720"/>
              </w:tabs>
              <w:rPr>
                <w:rFonts w:ascii="National Book" w:hAnsi="National Book" w:cs="Arial"/>
                <w:b/>
                <w:color w:val="002060"/>
                <w:sz w:val="18"/>
                <w:szCs w:val="18"/>
              </w:rPr>
            </w:pPr>
          </w:p>
        </w:tc>
      </w:tr>
      <w:tr w:rsidR="0000350A" w:rsidRPr="000A1B75" w14:paraId="5128F52A"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679A3FB2" w14:textId="77777777" w:rsidR="0000350A" w:rsidRPr="000A1B75" w:rsidRDefault="0000350A" w:rsidP="00D34BC0">
            <w:pPr>
              <w:rPr>
                <w:rFonts w:ascii="National Book" w:hAnsi="National Book" w:cs="Arial"/>
                <w:bCs/>
                <w:color w:val="002060"/>
                <w:sz w:val="20"/>
                <w:szCs w:val="20"/>
              </w:rPr>
            </w:pPr>
            <w:r w:rsidRPr="000A1B75">
              <w:rPr>
                <w:rFonts w:ascii="National Book" w:hAnsi="National Book" w:cs="Arial"/>
                <w:bCs/>
                <w:color w:val="002060"/>
                <w:sz w:val="20"/>
                <w:szCs w:val="20"/>
              </w:rPr>
              <w:t>PH 20001 Essentials of Epidemiology</w:t>
            </w:r>
          </w:p>
        </w:tc>
        <w:tc>
          <w:tcPr>
            <w:tcW w:w="900" w:type="dxa"/>
            <w:tcBorders>
              <w:top w:val="single" w:sz="4" w:space="0" w:color="auto"/>
              <w:left w:val="single" w:sz="4" w:space="0" w:color="auto"/>
              <w:bottom w:val="single" w:sz="4" w:space="0" w:color="auto"/>
              <w:right w:val="single" w:sz="4" w:space="0" w:color="auto"/>
            </w:tcBorders>
          </w:tcPr>
          <w:p w14:paraId="238A702C" w14:textId="77777777" w:rsidR="0000350A" w:rsidRPr="000A1B75" w:rsidRDefault="0000350A" w:rsidP="00D34BC0">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0FE2007" w14:textId="77777777" w:rsidR="0000350A" w:rsidRPr="000A1B75" w:rsidRDefault="0000350A" w:rsidP="00D34BC0">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tcPr>
          <w:p w14:paraId="001F706F" w14:textId="73A91E79" w:rsidR="0000350A" w:rsidRPr="000A1B75" w:rsidRDefault="0000350A" w:rsidP="00D34BC0">
            <w:pPr>
              <w:tabs>
                <w:tab w:val="left" w:pos="720"/>
              </w:tabs>
              <w:rPr>
                <w:rFonts w:ascii="National Book" w:hAnsi="National Book" w:cs="Arial"/>
                <w:color w:val="002060"/>
                <w:sz w:val="18"/>
                <w:szCs w:val="18"/>
              </w:rPr>
            </w:pPr>
          </w:p>
        </w:tc>
      </w:tr>
      <w:tr w:rsidR="0000350A" w:rsidRPr="000A1B75" w14:paraId="4F7D017E"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2B5237DC" w14:textId="7F68692E" w:rsidR="0000350A" w:rsidRPr="000A1B75" w:rsidRDefault="00D92E3E" w:rsidP="00D34BC0">
            <w:pPr>
              <w:rPr>
                <w:rFonts w:ascii="National Book" w:hAnsi="National Book" w:cs="Arial"/>
                <w:bCs/>
                <w:color w:val="002060"/>
                <w:sz w:val="20"/>
                <w:szCs w:val="20"/>
              </w:rPr>
            </w:pPr>
            <w:r w:rsidRPr="000A1B75">
              <w:rPr>
                <w:rFonts w:ascii="National Book" w:hAnsi="National Book" w:cs="Arial"/>
                <w:bCs/>
                <w:color w:val="002060"/>
                <w:sz w:val="20"/>
                <w:szCs w:val="20"/>
              </w:rPr>
              <w:t>Public Health (PH) Elective</w:t>
            </w:r>
          </w:p>
        </w:tc>
        <w:tc>
          <w:tcPr>
            <w:tcW w:w="900" w:type="dxa"/>
            <w:tcBorders>
              <w:top w:val="single" w:sz="4" w:space="0" w:color="auto"/>
              <w:left w:val="single" w:sz="4" w:space="0" w:color="auto"/>
              <w:bottom w:val="single" w:sz="4" w:space="0" w:color="auto"/>
              <w:right w:val="single" w:sz="4" w:space="0" w:color="auto"/>
            </w:tcBorders>
          </w:tcPr>
          <w:p w14:paraId="0C35AE7E" w14:textId="77777777" w:rsidR="0000350A" w:rsidRPr="000A1B75" w:rsidRDefault="0000350A" w:rsidP="00D34BC0">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73DAC3" w14:textId="0369B2A4" w:rsidR="0000350A" w:rsidRPr="000A1B75" w:rsidRDefault="0000350A" w:rsidP="00D34BC0">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319C2D27" w14:textId="77777777" w:rsidR="0000350A" w:rsidRPr="000A1B75" w:rsidRDefault="0000350A" w:rsidP="00D34BC0">
            <w:pPr>
              <w:tabs>
                <w:tab w:val="left" w:pos="720"/>
              </w:tabs>
              <w:rPr>
                <w:rFonts w:ascii="National Book" w:hAnsi="National Book" w:cs="Arial"/>
                <w:b/>
                <w:color w:val="002060"/>
                <w:sz w:val="18"/>
                <w:szCs w:val="18"/>
              </w:rPr>
            </w:pPr>
          </w:p>
        </w:tc>
      </w:tr>
      <w:tr w:rsidR="00D92E3E" w:rsidRPr="000A1B75" w14:paraId="23773018"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06CBFE82" w14:textId="2E7CD945" w:rsidR="00D92E3E" w:rsidRPr="000A1B75" w:rsidRDefault="00D92E3E" w:rsidP="00D34BC0">
            <w:pPr>
              <w:rPr>
                <w:rFonts w:ascii="National Book" w:hAnsi="National Book" w:cs="Arial"/>
                <w:bCs/>
                <w:color w:val="002060"/>
                <w:sz w:val="20"/>
                <w:szCs w:val="20"/>
              </w:rPr>
            </w:pPr>
            <w:r w:rsidRPr="000A1B75">
              <w:rPr>
                <w:rFonts w:ascii="National Book" w:hAnsi="National Book" w:cs="Arial"/>
                <w:bCs/>
                <w:color w:val="002060"/>
                <w:sz w:val="20"/>
                <w:szCs w:val="20"/>
              </w:rPr>
              <w:t>Public Health (PH) Elective</w:t>
            </w:r>
          </w:p>
        </w:tc>
        <w:tc>
          <w:tcPr>
            <w:tcW w:w="900" w:type="dxa"/>
            <w:tcBorders>
              <w:top w:val="single" w:sz="4" w:space="0" w:color="auto"/>
              <w:left w:val="single" w:sz="4" w:space="0" w:color="auto"/>
              <w:bottom w:val="single" w:sz="4" w:space="0" w:color="auto"/>
              <w:right w:val="single" w:sz="4" w:space="0" w:color="auto"/>
            </w:tcBorders>
          </w:tcPr>
          <w:p w14:paraId="5AEF797F" w14:textId="26838740" w:rsidR="00D92E3E" w:rsidRPr="000A1B75" w:rsidRDefault="00D92E3E" w:rsidP="00D34BC0">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014E6C9" w14:textId="42787E88" w:rsidR="00D92E3E" w:rsidRPr="000A1B75" w:rsidRDefault="00D92E3E" w:rsidP="00D34BC0">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2CE68B35" w14:textId="77777777" w:rsidR="00D92E3E" w:rsidRPr="000A1B75" w:rsidRDefault="00D92E3E" w:rsidP="00D34BC0">
            <w:pPr>
              <w:tabs>
                <w:tab w:val="left" w:pos="720"/>
              </w:tabs>
              <w:rPr>
                <w:rFonts w:ascii="National Book" w:hAnsi="National Book" w:cs="Arial"/>
                <w:b/>
                <w:color w:val="002060"/>
                <w:sz w:val="18"/>
                <w:szCs w:val="18"/>
              </w:rPr>
            </w:pPr>
          </w:p>
        </w:tc>
      </w:tr>
      <w:tr w:rsidR="0000350A" w:rsidRPr="000A1B75" w14:paraId="1F249BA1" w14:textId="77777777" w:rsidTr="00D13223">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09AF24D4" w14:textId="79A7CC53" w:rsidR="0000350A" w:rsidRPr="000A1B75" w:rsidRDefault="0000350A" w:rsidP="00D34BC0">
            <w:pPr>
              <w:tabs>
                <w:tab w:val="left" w:pos="720"/>
              </w:tabs>
              <w:rPr>
                <w:rFonts w:ascii="National Book" w:hAnsi="National Book" w:cs="Arial"/>
                <w:b/>
                <w:color w:val="FFFFFF" w:themeColor="background1"/>
                <w:sz w:val="20"/>
                <w:szCs w:val="20"/>
              </w:rPr>
            </w:pPr>
            <w:r w:rsidRPr="000A1B75">
              <w:rPr>
                <w:rFonts w:ascii="National Book" w:hAnsi="National Book" w:cs="Arial"/>
                <w:b/>
                <w:color w:val="FFFFFF" w:themeColor="background1"/>
                <w:sz w:val="20"/>
                <w:szCs w:val="20"/>
              </w:rPr>
              <w:t>Semester Seven: [16 Credit Hours] Kent State University</w:t>
            </w:r>
          </w:p>
        </w:tc>
      </w:tr>
      <w:tr w:rsidR="00D92E3E" w:rsidRPr="000A1B75" w14:paraId="25B358C2"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5A733552" w14:textId="77777777" w:rsidR="00D92E3E" w:rsidRPr="000A1B75" w:rsidRDefault="00D92E3E" w:rsidP="00D92E3E">
            <w:pPr>
              <w:rPr>
                <w:rFonts w:ascii="National Book" w:hAnsi="National Book" w:cs="Arial"/>
                <w:bCs/>
                <w:color w:val="002060"/>
                <w:sz w:val="20"/>
                <w:szCs w:val="20"/>
              </w:rPr>
            </w:pPr>
            <w:r w:rsidRPr="000A1B75">
              <w:rPr>
                <w:rFonts w:ascii="National Book" w:hAnsi="National Book" w:cs="Arial"/>
                <w:bCs/>
                <w:color w:val="002060"/>
                <w:sz w:val="20"/>
                <w:szCs w:val="20"/>
              </w:rPr>
              <w:t>PH 30007 Prevention and Control of Diseases</w:t>
            </w:r>
          </w:p>
        </w:tc>
        <w:tc>
          <w:tcPr>
            <w:tcW w:w="900" w:type="dxa"/>
            <w:tcBorders>
              <w:top w:val="single" w:sz="4" w:space="0" w:color="auto"/>
              <w:left w:val="single" w:sz="4" w:space="0" w:color="auto"/>
              <w:bottom w:val="single" w:sz="4" w:space="0" w:color="auto"/>
              <w:right w:val="single" w:sz="4" w:space="0" w:color="auto"/>
            </w:tcBorders>
            <w:hideMark/>
          </w:tcPr>
          <w:p w14:paraId="10D16FB8" w14:textId="77777777"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4DB7B305" w14:textId="08945F8C"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1B5BA41B"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1BDD938A"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6C60BFC0" w14:textId="77777777" w:rsidR="00D92E3E" w:rsidRPr="000A1B75" w:rsidRDefault="00D92E3E" w:rsidP="00D92E3E">
            <w:pPr>
              <w:rPr>
                <w:rFonts w:ascii="National Book" w:hAnsi="National Book" w:cs="Arial"/>
                <w:bCs/>
                <w:color w:val="002060"/>
                <w:sz w:val="20"/>
                <w:szCs w:val="20"/>
              </w:rPr>
            </w:pPr>
            <w:r w:rsidRPr="000A1B75">
              <w:rPr>
                <w:rFonts w:ascii="National Book" w:hAnsi="National Book" w:cs="Arial"/>
                <w:bCs/>
                <w:color w:val="002060"/>
                <w:sz w:val="20"/>
                <w:szCs w:val="20"/>
              </w:rPr>
              <w:t>PH 30002 Introductory Biostatistics</w:t>
            </w:r>
          </w:p>
        </w:tc>
        <w:tc>
          <w:tcPr>
            <w:tcW w:w="900" w:type="dxa"/>
            <w:tcBorders>
              <w:top w:val="single" w:sz="4" w:space="0" w:color="auto"/>
              <w:left w:val="single" w:sz="4" w:space="0" w:color="auto"/>
              <w:bottom w:val="single" w:sz="4" w:space="0" w:color="auto"/>
              <w:right w:val="single" w:sz="4" w:space="0" w:color="auto"/>
            </w:tcBorders>
            <w:hideMark/>
          </w:tcPr>
          <w:p w14:paraId="56A90835" w14:textId="77777777"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2DACC2FB" w14:textId="0FF4A2E5"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57C0D5F9"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715A7A12"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vAlign w:val="center"/>
          </w:tcPr>
          <w:p w14:paraId="1E71E60F" w14:textId="5FFBB4BC" w:rsidR="00D92E3E" w:rsidRPr="000A1B75" w:rsidRDefault="00D92E3E" w:rsidP="00D92E3E">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 xml:space="preserve">PH 20000 Public Health </w:t>
            </w:r>
            <w:r w:rsidR="00F9148A" w:rsidRPr="000A1B75">
              <w:rPr>
                <w:rFonts w:ascii="National Book" w:hAnsi="National Book" w:cs="Arial"/>
                <w:color w:val="002060"/>
                <w:sz w:val="20"/>
                <w:szCs w:val="20"/>
              </w:rPr>
              <w:t>Professional</w:t>
            </w:r>
            <w:r w:rsidRPr="000A1B75">
              <w:rPr>
                <w:rFonts w:ascii="National Book" w:hAnsi="National Book" w:cs="Arial"/>
                <w:color w:val="002060"/>
                <w:sz w:val="20"/>
                <w:szCs w:val="20"/>
              </w:rPr>
              <w:t xml:space="preserve"> Practice I</w:t>
            </w:r>
            <w:r w:rsidRPr="000A1B75">
              <w:rPr>
                <w:rFonts w:ascii="National Book" w:hAnsi="National Book" w:cs="Arial"/>
                <w:color w:val="002060"/>
                <w:sz w:val="20"/>
                <w:szCs w:val="20"/>
              </w:rPr>
              <w:tab/>
            </w:r>
          </w:p>
        </w:tc>
        <w:tc>
          <w:tcPr>
            <w:tcW w:w="900" w:type="dxa"/>
            <w:tcBorders>
              <w:top w:val="single" w:sz="4" w:space="0" w:color="auto"/>
              <w:left w:val="single" w:sz="4" w:space="0" w:color="auto"/>
              <w:bottom w:val="single" w:sz="4" w:space="0" w:color="auto"/>
              <w:right w:val="single" w:sz="4" w:space="0" w:color="auto"/>
            </w:tcBorders>
            <w:vAlign w:val="center"/>
          </w:tcPr>
          <w:p w14:paraId="12938786"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40C2CA64" w14:textId="0DC3988E" w:rsidR="00D92E3E" w:rsidRPr="000A1B75" w:rsidRDefault="00D92E3E" w:rsidP="00D92E3E">
            <w:pPr>
              <w:jc w:val="center"/>
              <w:rPr>
                <w:rFonts w:ascii="National Book" w:hAnsi="National Book"/>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tcPr>
          <w:p w14:paraId="0BDB2656"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7A371FF5"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vAlign w:val="center"/>
          </w:tcPr>
          <w:p w14:paraId="3709F3A9" w14:textId="77777777" w:rsidR="00D92E3E" w:rsidRPr="000A1B75" w:rsidRDefault="00D92E3E" w:rsidP="00D92E3E">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PH 30015 U.S. Health Care System</w:t>
            </w:r>
          </w:p>
        </w:tc>
        <w:tc>
          <w:tcPr>
            <w:tcW w:w="900" w:type="dxa"/>
            <w:tcBorders>
              <w:top w:val="single" w:sz="4" w:space="0" w:color="auto"/>
              <w:left w:val="single" w:sz="4" w:space="0" w:color="auto"/>
              <w:bottom w:val="single" w:sz="4" w:space="0" w:color="auto"/>
              <w:right w:val="single" w:sz="4" w:space="0" w:color="auto"/>
            </w:tcBorders>
            <w:vAlign w:val="center"/>
          </w:tcPr>
          <w:p w14:paraId="13D55C42"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7B411CDA" w14:textId="1F585CA9" w:rsidR="00D92E3E" w:rsidRPr="000A1B75" w:rsidRDefault="00D92E3E" w:rsidP="00D92E3E">
            <w:pPr>
              <w:jc w:val="center"/>
              <w:rPr>
                <w:rFonts w:ascii="National Book" w:hAnsi="National Book"/>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0BFCBEF9"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027E81C4"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2FD2017A" w14:textId="66A5B63C" w:rsidR="00D92E3E" w:rsidRPr="000A1B75" w:rsidRDefault="00D92E3E" w:rsidP="00D92E3E">
            <w:pPr>
              <w:rPr>
                <w:rFonts w:ascii="National Book" w:hAnsi="National Book" w:cs="Arial"/>
                <w:bCs/>
                <w:color w:val="002060"/>
                <w:sz w:val="20"/>
                <w:szCs w:val="20"/>
              </w:rPr>
            </w:pPr>
            <w:r w:rsidRPr="000A1B75">
              <w:rPr>
                <w:rFonts w:ascii="National Book" w:hAnsi="National Book" w:cs="Arial"/>
                <w:bCs/>
                <w:color w:val="002060"/>
                <w:sz w:val="20"/>
                <w:szCs w:val="20"/>
              </w:rPr>
              <w:t xml:space="preserve">PH 30006 </w:t>
            </w:r>
            <w:r w:rsidR="000E352C" w:rsidRPr="000A1B75">
              <w:rPr>
                <w:rFonts w:ascii="National Book" w:hAnsi="National Book" w:cs="Arial"/>
                <w:bCs/>
                <w:color w:val="002060"/>
                <w:sz w:val="20"/>
                <w:szCs w:val="20"/>
              </w:rPr>
              <w:t xml:space="preserve">Introduction to </w:t>
            </w:r>
            <w:r w:rsidRPr="000A1B75">
              <w:rPr>
                <w:rFonts w:ascii="National Book" w:hAnsi="National Book" w:cs="Arial"/>
                <w:bCs/>
                <w:color w:val="002060"/>
                <w:sz w:val="20"/>
                <w:szCs w:val="20"/>
              </w:rPr>
              <w:t xml:space="preserve">Environmental Health </w:t>
            </w:r>
            <w:r w:rsidR="001C5171" w:rsidRPr="000A1B75">
              <w:rPr>
                <w:rFonts w:ascii="National Book" w:hAnsi="National Book" w:cs="Arial"/>
                <w:bCs/>
                <w:color w:val="002060"/>
                <w:sz w:val="20"/>
                <w:szCs w:val="20"/>
              </w:rPr>
              <w:t>and Safety</w:t>
            </w:r>
          </w:p>
        </w:tc>
        <w:tc>
          <w:tcPr>
            <w:tcW w:w="900" w:type="dxa"/>
            <w:tcBorders>
              <w:top w:val="single" w:sz="4" w:space="0" w:color="auto"/>
              <w:left w:val="single" w:sz="4" w:space="0" w:color="auto"/>
              <w:bottom w:val="single" w:sz="4" w:space="0" w:color="auto"/>
              <w:right w:val="single" w:sz="4" w:space="0" w:color="auto"/>
            </w:tcBorders>
          </w:tcPr>
          <w:p w14:paraId="268F6862" w14:textId="77777777"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66A440E1" w14:textId="0A0FDD3F" w:rsidR="00D92E3E" w:rsidRPr="000A1B75" w:rsidRDefault="00D92E3E" w:rsidP="00D92E3E">
            <w:pPr>
              <w:jc w:val="center"/>
              <w:rPr>
                <w:rFonts w:ascii="National Book" w:hAnsi="National Book"/>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4659EA4E"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3DF56F1B"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4A44DDFF" w14:textId="2D3DAF2D" w:rsidR="00D92E3E" w:rsidRPr="000A1B75" w:rsidRDefault="00D92E3E" w:rsidP="00D92E3E">
            <w:pPr>
              <w:rPr>
                <w:rFonts w:ascii="National Book" w:hAnsi="National Book" w:cs="Arial"/>
                <w:bCs/>
                <w:color w:val="002060"/>
                <w:sz w:val="20"/>
                <w:szCs w:val="20"/>
              </w:rPr>
            </w:pPr>
            <w:r w:rsidRPr="000A1B75">
              <w:rPr>
                <w:rFonts w:ascii="National Book" w:hAnsi="National Book" w:cs="Arial"/>
                <w:bCs/>
                <w:color w:val="002060"/>
                <w:sz w:val="20"/>
                <w:szCs w:val="20"/>
              </w:rPr>
              <w:t>PH 30005 Social &amp; Behavioral Science Theories in P</w:t>
            </w:r>
            <w:r w:rsidR="00804064" w:rsidRPr="000A1B75">
              <w:rPr>
                <w:rFonts w:ascii="National Book" w:hAnsi="National Book" w:cs="Arial"/>
                <w:bCs/>
                <w:color w:val="002060"/>
                <w:sz w:val="20"/>
                <w:szCs w:val="20"/>
              </w:rPr>
              <w:t xml:space="preserve">ublic </w:t>
            </w:r>
            <w:r w:rsidRPr="000A1B75">
              <w:rPr>
                <w:rFonts w:ascii="National Book" w:hAnsi="National Book" w:cs="Arial"/>
                <w:bCs/>
                <w:color w:val="002060"/>
                <w:sz w:val="20"/>
                <w:szCs w:val="20"/>
              </w:rPr>
              <w:t>H</w:t>
            </w:r>
            <w:r w:rsidR="00804064" w:rsidRPr="000A1B75">
              <w:rPr>
                <w:rFonts w:ascii="National Book" w:hAnsi="National Book" w:cs="Arial"/>
                <w:bCs/>
                <w:color w:val="002060"/>
                <w:sz w:val="20"/>
                <w:szCs w:val="20"/>
              </w:rPr>
              <w:t>ealth</w:t>
            </w:r>
          </w:p>
        </w:tc>
        <w:tc>
          <w:tcPr>
            <w:tcW w:w="900" w:type="dxa"/>
            <w:tcBorders>
              <w:top w:val="single" w:sz="4" w:space="0" w:color="auto"/>
              <w:left w:val="single" w:sz="4" w:space="0" w:color="auto"/>
              <w:bottom w:val="single" w:sz="4" w:space="0" w:color="auto"/>
              <w:right w:val="single" w:sz="4" w:space="0" w:color="auto"/>
            </w:tcBorders>
            <w:hideMark/>
          </w:tcPr>
          <w:p w14:paraId="4F055668" w14:textId="77777777"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1AD0AB4D" w14:textId="3B0A1B3C" w:rsidR="00D92E3E" w:rsidRPr="000A1B75" w:rsidRDefault="00D92E3E" w:rsidP="00D92E3E">
            <w:pPr>
              <w:jc w:val="center"/>
              <w:rPr>
                <w:rFonts w:ascii="National Book" w:hAnsi="National Book"/>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52486271" w14:textId="77777777" w:rsidR="00D92E3E" w:rsidRPr="000A1B75" w:rsidRDefault="00D92E3E" w:rsidP="00D92E3E">
            <w:pPr>
              <w:tabs>
                <w:tab w:val="left" w:pos="720"/>
              </w:tabs>
              <w:rPr>
                <w:rFonts w:ascii="National Book" w:hAnsi="National Book" w:cs="Arial"/>
                <w:color w:val="002060"/>
                <w:sz w:val="18"/>
                <w:szCs w:val="18"/>
              </w:rPr>
            </w:pPr>
          </w:p>
        </w:tc>
      </w:tr>
      <w:tr w:rsidR="0000350A" w:rsidRPr="000A1B75" w14:paraId="1872F212"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BB4216C" w14:textId="3FA08FE5" w:rsidR="0000350A" w:rsidRPr="000A1B75" w:rsidRDefault="0000350A" w:rsidP="00D34BC0">
            <w:pPr>
              <w:tabs>
                <w:tab w:val="left" w:pos="720"/>
              </w:tabs>
              <w:rPr>
                <w:rFonts w:ascii="National Book" w:hAnsi="National Book" w:cs="Arial"/>
                <w:b/>
                <w:color w:val="FFFFFF" w:themeColor="background1"/>
                <w:sz w:val="20"/>
                <w:szCs w:val="20"/>
              </w:rPr>
            </w:pPr>
            <w:r w:rsidRPr="000A1B75">
              <w:rPr>
                <w:rFonts w:ascii="National Book" w:hAnsi="National Book" w:cs="Arial"/>
                <w:b/>
                <w:color w:val="FFFFFF" w:themeColor="background1"/>
                <w:sz w:val="20"/>
                <w:szCs w:val="20"/>
              </w:rPr>
              <w:t>Summer [6 Credit Hours] Kent State University</w:t>
            </w:r>
          </w:p>
        </w:tc>
      </w:tr>
      <w:tr w:rsidR="0090476E" w:rsidRPr="000A1B75" w14:paraId="6990C093"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0CBD5B1C" w14:textId="129C6A89" w:rsidR="0090476E" w:rsidRPr="000A1B75" w:rsidRDefault="0090476E" w:rsidP="0090476E">
            <w:pPr>
              <w:tabs>
                <w:tab w:val="left" w:pos="720"/>
              </w:tabs>
              <w:rPr>
                <w:rFonts w:ascii="National Book" w:hAnsi="National Book" w:cs="Arial"/>
                <w:color w:val="002060"/>
                <w:sz w:val="20"/>
                <w:szCs w:val="20"/>
              </w:rPr>
            </w:pPr>
            <w:r w:rsidRPr="000A1B75">
              <w:rPr>
                <w:rFonts w:ascii="National Book" w:hAnsi="National Book" w:cs="Arial"/>
                <w:bCs/>
                <w:color w:val="002060"/>
                <w:sz w:val="20"/>
                <w:szCs w:val="20"/>
              </w:rPr>
              <w:t>Kent Core Humanities and Fine Arts (KHUM/KFA)*</w:t>
            </w:r>
          </w:p>
        </w:tc>
        <w:tc>
          <w:tcPr>
            <w:tcW w:w="900" w:type="dxa"/>
            <w:tcBorders>
              <w:top w:val="single" w:sz="4" w:space="0" w:color="auto"/>
              <w:left w:val="single" w:sz="4" w:space="0" w:color="auto"/>
              <w:bottom w:val="single" w:sz="4" w:space="0" w:color="auto"/>
              <w:right w:val="single" w:sz="4" w:space="0" w:color="auto"/>
            </w:tcBorders>
            <w:hideMark/>
          </w:tcPr>
          <w:p w14:paraId="575CE7FC" w14:textId="122429C0" w:rsidR="0090476E" w:rsidRPr="000A1B75" w:rsidRDefault="0090476E" w:rsidP="0090476E">
            <w:pPr>
              <w:tabs>
                <w:tab w:val="left" w:pos="720"/>
              </w:tabs>
              <w:jc w:val="center"/>
              <w:rPr>
                <w:rFonts w:ascii="National Book" w:hAnsi="National Book" w:cs="Arial"/>
                <w:color w:val="002060"/>
                <w:sz w:val="20"/>
                <w:szCs w:val="20"/>
              </w:rPr>
            </w:pPr>
            <w:r w:rsidRPr="000A1B75">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3C8BD6" w14:textId="1F964192" w:rsidR="0090476E" w:rsidRPr="000A1B75" w:rsidRDefault="0090476E" w:rsidP="0090476E">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hideMark/>
          </w:tcPr>
          <w:p w14:paraId="07CD49B1" w14:textId="106270D0" w:rsidR="0090476E" w:rsidRPr="000A1B75" w:rsidRDefault="0090476E" w:rsidP="0090476E">
            <w:pPr>
              <w:tabs>
                <w:tab w:val="left" w:pos="720"/>
              </w:tabs>
              <w:rPr>
                <w:rFonts w:ascii="National Book" w:hAnsi="National Book" w:cs="Arial"/>
                <w:color w:val="002060"/>
                <w:sz w:val="20"/>
                <w:szCs w:val="20"/>
              </w:rPr>
            </w:pPr>
            <w:r w:rsidRPr="000A1B75">
              <w:rPr>
                <w:rFonts w:ascii="National Book" w:hAnsi="National Book" w:cs="Arial"/>
                <w:color w:val="002060"/>
                <w:sz w:val="18"/>
                <w:szCs w:val="18"/>
              </w:rPr>
              <w:t>@</w:t>
            </w:r>
          </w:p>
        </w:tc>
      </w:tr>
      <w:tr w:rsidR="0090476E" w:rsidRPr="000A1B75" w14:paraId="4E9566E1"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7138A6DC" w14:textId="15B2B145" w:rsidR="0090476E" w:rsidRPr="000A1B75" w:rsidRDefault="0090476E" w:rsidP="0090476E">
            <w:pPr>
              <w:rPr>
                <w:rFonts w:ascii="National Book" w:hAnsi="National Book" w:cs="Arial"/>
                <w:bCs/>
                <w:color w:val="002060"/>
                <w:sz w:val="20"/>
                <w:szCs w:val="20"/>
              </w:rPr>
            </w:pPr>
            <w:r w:rsidRPr="000A1B75">
              <w:rPr>
                <w:rFonts w:ascii="National Book" w:hAnsi="National Book" w:cs="Arial"/>
                <w:bCs/>
                <w:color w:val="002060"/>
                <w:sz w:val="20"/>
                <w:szCs w:val="20"/>
              </w:rPr>
              <w:t xml:space="preserve">Kent Core Additional </w:t>
            </w:r>
          </w:p>
        </w:tc>
        <w:tc>
          <w:tcPr>
            <w:tcW w:w="900" w:type="dxa"/>
            <w:tcBorders>
              <w:top w:val="single" w:sz="4" w:space="0" w:color="auto"/>
              <w:left w:val="single" w:sz="4" w:space="0" w:color="auto"/>
              <w:bottom w:val="single" w:sz="4" w:space="0" w:color="auto"/>
              <w:right w:val="single" w:sz="4" w:space="0" w:color="auto"/>
            </w:tcBorders>
          </w:tcPr>
          <w:p w14:paraId="25662F7F" w14:textId="38D424BB" w:rsidR="0090476E" w:rsidRPr="000A1B75" w:rsidRDefault="0090476E" w:rsidP="0090476E">
            <w:pPr>
              <w:jc w:val="center"/>
              <w:rPr>
                <w:rFonts w:ascii="National Book" w:hAnsi="National Book" w:cs="Arial"/>
                <w:color w:val="002060"/>
                <w:sz w:val="20"/>
                <w:szCs w:val="20"/>
              </w:rPr>
            </w:pPr>
            <w:r w:rsidRPr="000A1B75">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C38F26D" w14:textId="1190E1A4" w:rsidR="0090476E" w:rsidRPr="000A1B75" w:rsidRDefault="0090476E" w:rsidP="0090476E">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tcPr>
          <w:p w14:paraId="0FB930E4" w14:textId="3D91EDB4" w:rsidR="0090476E" w:rsidRPr="000A1B75" w:rsidRDefault="0090476E" w:rsidP="0090476E">
            <w:pPr>
              <w:tabs>
                <w:tab w:val="left" w:pos="720"/>
              </w:tabs>
              <w:rPr>
                <w:rFonts w:ascii="National Book" w:hAnsi="National Book" w:cs="Arial"/>
                <w:color w:val="002060"/>
                <w:sz w:val="20"/>
                <w:szCs w:val="20"/>
              </w:rPr>
            </w:pPr>
            <w:r w:rsidRPr="000A1B75">
              <w:rPr>
                <w:rFonts w:ascii="National Book" w:hAnsi="National Book" w:cs="Arial"/>
                <w:color w:val="002060"/>
                <w:sz w:val="18"/>
                <w:szCs w:val="18"/>
              </w:rPr>
              <w:t>@</w:t>
            </w:r>
          </w:p>
        </w:tc>
      </w:tr>
      <w:tr w:rsidR="0000350A" w:rsidRPr="000A1B75" w14:paraId="00484A42"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98AD97" w14:textId="77777777" w:rsidR="0000350A" w:rsidRPr="000A1B75" w:rsidRDefault="0000350A" w:rsidP="00D34BC0">
            <w:pPr>
              <w:tabs>
                <w:tab w:val="left" w:pos="720"/>
              </w:tabs>
              <w:rPr>
                <w:rFonts w:ascii="National Book" w:hAnsi="National Book" w:cs="Arial"/>
                <w:b/>
                <w:color w:val="FFFFFF" w:themeColor="background1"/>
                <w:sz w:val="20"/>
                <w:szCs w:val="20"/>
              </w:rPr>
            </w:pPr>
            <w:r w:rsidRPr="000A1B75">
              <w:rPr>
                <w:rFonts w:ascii="National Book" w:hAnsi="National Book" w:cs="Arial"/>
                <w:b/>
                <w:color w:val="FFFFFF" w:themeColor="background1"/>
                <w:sz w:val="20"/>
                <w:szCs w:val="20"/>
              </w:rPr>
              <w:t>Semester Eight: [16 Credit Hours] Kent State University</w:t>
            </w:r>
          </w:p>
        </w:tc>
      </w:tr>
      <w:tr w:rsidR="00D92E3E" w:rsidRPr="000A1B75" w14:paraId="53850F7B"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705575A1" w14:textId="77777777" w:rsidR="00D92E3E" w:rsidRPr="000A1B75" w:rsidRDefault="00D92E3E" w:rsidP="00D92E3E">
            <w:pPr>
              <w:rPr>
                <w:rFonts w:ascii="National Book" w:hAnsi="National Book" w:cs="Arial"/>
                <w:bCs/>
                <w:color w:val="002060"/>
                <w:sz w:val="20"/>
                <w:szCs w:val="20"/>
              </w:rPr>
            </w:pPr>
            <w:r w:rsidRPr="000A1B75">
              <w:rPr>
                <w:rFonts w:ascii="National Book" w:hAnsi="National Book" w:cs="Arial"/>
                <w:bCs/>
                <w:color w:val="002060"/>
                <w:sz w:val="20"/>
                <w:szCs w:val="20"/>
              </w:rPr>
              <w:t>PH 30004 Public Health Research</w:t>
            </w:r>
          </w:p>
        </w:tc>
        <w:tc>
          <w:tcPr>
            <w:tcW w:w="900" w:type="dxa"/>
            <w:tcBorders>
              <w:top w:val="single" w:sz="4" w:space="0" w:color="auto"/>
              <w:left w:val="single" w:sz="4" w:space="0" w:color="auto"/>
              <w:bottom w:val="single" w:sz="4" w:space="0" w:color="auto"/>
              <w:right w:val="single" w:sz="4" w:space="0" w:color="auto"/>
            </w:tcBorders>
            <w:hideMark/>
          </w:tcPr>
          <w:p w14:paraId="198E8F6A" w14:textId="77777777"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0D2082FE" w14:textId="30007921"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34E0791"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5CFB243A"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vAlign w:val="center"/>
          </w:tcPr>
          <w:p w14:paraId="32AFB84D" w14:textId="4072A4C6" w:rsidR="00D92E3E" w:rsidRPr="000A1B75" w:rsidRDefault="00D92E3E" w:rsidP="00D92E3E">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 xml:space="preserve">PH 30000 Public Health </w:t>
            </w:r>
            <w:r w:rsidR="00F9148A" w:rsidRPr="000A1B75">
              <w:rPr>
                <w:rFonts w:ascii="National Book" w:hAnsi="National Book" w:cs="Arial"/>
                <w:color w:val="002060"/>
                <w:sz w:val="20"/>
                <w:szCs w:val="20"/>
              </w:rPr>
              <w:t xml:space="preserve">Professional </w:t>
            </w:r>
            <w:r w:rsidRPr="000A1B75">
              <w:rPr>
                <w:rFonts w:ascii="National Book" w:hAnsi="National Book" w:cs="Arial"/>
                <w:color w:val="002060"/>
                <w:sz w:val="20"/>
                <w:szCs w:val="20"/>
              </w:rPr>
              <w:t>Practice II</w:t>
            </w:r>
            <w:r w:rsidRPr="000A1B75">
              <w:rPr>
                <w:rFonts w:ascii="National Book" w:hAnsi="National Book" w:cs="Arial"/>
                <w:color w:val="002060"/>
                <w:sz w:val="20"/>
                <w:szCs w:val="20"/>
              </w:rPr>
              <w:tab/>
            </w:r>
          </w:p>
        </w:tc>
        <w:tc>
          <w:tcPr>
            <w:tcW w:w="900" w:type="dxa"/>
            <w:tcBorders>
              <w:top w:val="single" w:sz="4" w:space="0" w:color="auto"/>
              <w:left w:val="single" w:sz="4" w:space="0" w:color="auto"/>
              <w:bottom w:val="single" w:sz="4" w:space="0" w:color="auto"/>
              <w:right w:val="single" w:sz="4" w:space="0" w:color="auto"/>
            </w:tcBorders>
            <w:vAlign w:val="center"/>
          </w:tcPr>
          <w:p w14:paraId="1A3E3AEA"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6066EDC9" w14:textId="0F2EC073"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67BD1C7F"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489DFC89"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29A9BB16" w14:textId="46F55BDF" w:rsidR="00D92E3E" w:rsidRPr="000A1B75" w:rsidRDefault="00D92E3E" w:rsidP="00D92E3E">
            <w:pPr>
              <w:rPr>
                <w:rFonts w:ascii="National Book" w:hAnsi="National Book" w:cs="Arial"/>
                <w:color w:val="002060"/>
                <w:sz w:val="20"/>
                <w:szCs w:val="20"/>
              </w:rPr>
            </w:pPr>
            <w:r w:rsidRPr="000A1B75">
              <w:rPr>
                <w:rFonts w:ascii="National Book" w:hAnsi="National Book" w:cs="Arial"/>
                <w:color w:val="002060"/>
                <w:sz w:val="20"/>
                <w:szCs w:val="20"/>
              </w:rPr>
              <w:t>PH 44010 P</w:t>
            </w:r>
            <w:r w:rsidR="005B0E3F" w:rsidRPr="000A1B75">
              <w:rPr>
                <w:rFonts w:ascii="National Book" w:hAnsi="National Book" w:cs="Arial"/>
                <w:color w:val="002060"/>
                <w:sz w:val="20"/>
                <w:szCs w:val="20"/>
              </w:rPr>
              <w:t xml:space="preserve">ublic </w:t>
            </w:r>
            <w:r w:rsidRPr="000A1B75">
              <w:rPr>
                <w:rFonts w:ascii="National Book" w:hAnsi="National Book" w:cs="Arial"/>
                <w:color w:val="002060"/>
                <w:sz w:val="20"/>
                <w:szCs w:val="20"/>
              </w:rPr>
              <w:t>H</w:t>
            </w:r>
            <w:r w:rsidR="005B0E3F" w:rsidRPr="000A1B75">
              <w:rPr>
                <w:rFonts w:ascii="National Book" w:hAnsi="National Book" w:cs="Arial"/>
                <w:color w:val="002060"/>
                <w:sz w:val="20"/>
                <w:szCs w:val="20"/>
              </w:rPr>
              <w:t>ealth</w:t>
            </w:r>
            <w:r w:rsidRPr="000A1B75">
              <w:rPr>
                <w:rFonts w:ascii="National Book" w:hAnsi="National Book" w:cs="Arial"/>
                <w:color w:val="002060"/>
                <w:sz w:val="20"/>
                <w:szCs w:val="20"/>
              </w:rPr>
              <w:t xml:space="preserve"> </w:t>
            </w:r>
            <w:r w:rsidR="005B0E3F" w:rsidRPr="000A1B75">
              <w:rPr>
                <w:rFonts w:ascii="National Book" w:hAnsi="National Book" w:cs="Arial"/>
                <w:color w:val="002060"/>
                <w:sz w:val="20"/>
                <w:szCs w:val="20"/>
              </w:rPr>
              <w:t>Planning</w:t>
            </w:r>
            <w:r w:rsidRPr="000A1B75">
              <w:rPr>
                <w:rFonts w:ascii="National Book" w:hAnsi="National Book" w:cs="Arial"/>
                <w:color w:val="002060"/>
                <w:sz w:val="20"/>
                <w:szCs w:val="20"/>
              </w:rPr>
              <w:t xml:space="preserve"> and Finance</w:t>
            </w:r>
            <w:r w:rsidRPr="000A1B75">
              <w:rPr>
                <w:rFonts w:ascii="National Book" w:hAnsi="National Book" w:cs="Arial"/>
                <w:color w:val="002060"/>
                <w:sz w:val="20"/>
                <w:szCs w:val="20"/>
              </w:rPr>
              <w:tab/>
            </w:r>
          </w:p>
        </w:tc>
        <w:tc>
          <w:tcPr>
            <w:tcW w:w="900" w:type="dxa"/>
            <w:tcBorders>
              <w:top w:val="single" w:sz="4" w:space="0" w:color="auto"/>
              <w:left w:val="single" w:sz="4" w:space="0" w:color="auto"/>
              <w:bottom w:val="single" w:sz="4" w:space="0" w:color="auto"/>
              <w:right w:val="single" w:sz="4" w:space="0" w:color="auto"/>
            </w:tcBorders>
            <w:vAlign w:val="center"/>
          </w:tcPr>
          <w:p w14:paraId="6F7AF1B0"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5A96DDB4" w14:textId="7B4A023C"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68C42A77"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22842B23"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6FEDDD6C" w14:textId="023E837F" w:rsidR="00D92E3E" w:rsidRPr="000A1B75" w:rsidRDefault="00D92E3E" w:rsidP="00D92E3E">
            <w:pPr>
              <w:rPr>
                <w:rFonts w:ascii="National Book" w:hAnsi="National Book" w:cs="Arial"/>
                <w:color w:val="002060"/>
                <w:sz w:val="20"/>
                <w:szCs w:val="20"/>
              </w:rPr>
            </w:pPr>
            <w:r w:rsidRPr="000A1B75">
              <w:rPr>
                <w:rFonts w:ascii="National Book" w:hAnsi="National Book" w:cs="Arial"/>
                <w:color w:val="002060"/>
                <w:sz w:val="20"/>
                <w:szCs w:val="20"/>
              </w:rPr>
              <w:t>PH 44015 P</w:t>
            </w:r>
            <w:r w:rsidR="0091420E" w:rsidRPr="000A1B75">
              <w:rPr>
                <w:rFonts w:ascii="National Book" w:hAnsi="National Book" w:cs="Arial"/>
                <w:color w:val="002060"/>
                <w:sz w:val="20"/>
                <w:szCs w:val="20"/>
              </w:rPr>
              <w:t xml:space="preserve">ublic </w:t>
            </w:r>
            <w:r w:rsidRPr="000A1B75">
              <w:rPr>
                <w:rFonts w:ascii="National Book" w:hAnsi="National Book" w:cs="Arial"/>
                <w:color w:val="002060"/>
                <w:sz w:val="20"/>
                <w:szCs w:val="20"/>
              </w:rPr>
              <w:t>H</w:t>
            </w:r>
            <w:r w:rsidR="0091420E" w:rsidRPr="000A1B75">
              <w:rPr>
                <w:rFonts w:ascii="National Book" w:hAnsi="National Book" w:cs="Arial"/>
                <w:color w:val="002060"/>
                <w:sz w:val="20"/>
                <w:szCs w:val="20"/>
              </w:rPr>
              <w:t>ealth</w:t>
            </w:r>
            <w:r w:rsidRPr="000A1B75">
              <w:rPr>
                <w:rFonts w:ascii="National Book" w:hAnsi="National Book" w:cs="Arial"/>
                <w:color w:val="002060"/>
                <w:sz w:val="20"/>
                <w:szCs w:val="20"/>
              </w:rPr>
              <w:t xml:space="preserve"> Management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546748"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80AF020" w14:textId="5B1EF304"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46AAD397"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15BECD15"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4377AB0A" w14:textId="55545794" w:rsidR="00D92E3E" w:rsidRPr="000A1B75" w:rsidRDefault="00D92E3E" w:rsidP="00D92E3E">
            <w:pPr>
              <w:rPr>
                <w:rFonts w:ascii="National Book" w:hAnsi="National Book" w:cs="Arial"/>
                <w:color w:val="002060"/>
                <w:sz w:val="20"/>
                <w:szCs w:val="20"/>
              </w:rPr>
            </w:pPr>
            <w:r w:rsidRPr="000A1B75">
              <w:rPr>
                <w:rFonts w:ascii="National Book" w:hAnsi="National Book" w:cs="Arial"/>
                <w:color w:val="002060"/>
                <w:sz w:val="20"/>
                <w:szCs w:val="20"/>
              </w:rPr>
              <w:t>PH 44025 Principles of P</w:t>
            </w:r>
            <w:r w:rsidR="005F4771" w:rsidRPr="000A1B75">
              <w:rPr>
                <w:rFonts w:ascii="National Book" w:hAnsi="National Book" w:cs="Arial"/>
                <w:color w:val="002060"/>
                <w:sz w:val="20"/>
                <w:szCs w:val="20"/>
              </w:rPr>
              <w:t xml:space="preserve">ublic </w:t>
            </w:r>
            <w:r w:rsidRPr="000A1B75">
              <w:rPr>
                <w:rFonts w:ascii="National Book" w:hAnsi="National Book" w:cs="Arial"/>
                <w:color w:val="002060"/>
                <w:sz w:val="20"/>
                <w:szCs w:val="20"/>
              </w:rPr>
              <w:t>H</w:t>
            </w:r>
            <w:r w:rsidR="005F4771" w:rsidRPr="000A1B75">
              <w:rPr>
                <w:rFonts w:ascii="National Book" w:hAnsi="National Book" w:cs="Arial"/>
                <w:color w:val="002060"/>
                <w:sz w:val="20"/>
                <w:szCs w:val="20"/>
              </w:rPr>
              <w:t>ealth</w:t>
            </w:r>
            <w:r w:rsidRPr="000A1B75">
              <w:rPr>
                <w:rFonts w:ascii="National Book" w:hAnsi="National Book" w:cs="Arial"/>
                <w:color w:val="002060"/>
                <w:sz w:val="20"/>
                <w:szCs w:val="20"/>
              </w:rPr>
              <w:t xml:space="preserve"> Leadership</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E989DA"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7A5A6D9F" w14:textId="1216B990"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A2C6F82"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4ACDFBE5"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hideMark/>
          </w:tcPr>
          <w:p w14:paraId="53CE6609" w14:textId="220E9C12" w:rsidR="00D92E3E" w:rsidRPr="000A1B75" w:rsidRDefault="00D92E3E" w:rsidP="00D92E3E">
            <w:pPr>
              <w:rPr>
                <w:rFonts w:ascii="National Book" w:hAnsi="National Book" w:cs="Arial"/>
                <w:color w:val="002060"/>
                <w:sz w:val="20"/>
                <w:szCs w:val="20"/>
              </w:rPr>
            </w:pPr>
            <w:r w:rsidRPr="000A1B75">
              <w:rPr>
                <w:rFonts w:ascii="National Book" w:hAnsi="National Book" w:cs="Arial"/>
                <w:color w:val="002060"/>
                <w:sz w:val="20"/>
                <w:szCs w:val="20"/>
              </w:rPr>
              <w:t>PH 44020 Public Health Ethics</w:t>
            </w:r>
            <w:r w:rsidR="0091420E" w:rsidRPr="000A1B75">
              <w:rPr>
                <w:rFonts w:ascii="National Book" w:hAnsi="National Book" w:cs="Arial"/>
                <w:color w:val="002060"/>
                <w:sz w:val="20"/>
                <w:szCs w:val="20"/>
              </w:rPr>
              <w:t xml:space="preserve"> in Practice, Policy </w:t>
            </w:r>
            <w:r w:rsidR="005F4771" w:rsidRPr="000A1B75">
              <w:rPr>
                <w:rFonts w:ascii="National Book" w:hAnsi="National Book" w:cs="Arial"/>
                <w:color w:val="002060"/>
                <w:sz w:val="20"/>
                <w:szCs w:val="20"/>
              </w:rPr>
              <w:t>and Research</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2D4515"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53BFF9FD" w14:textId="3A6A7DF8"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hideMark/>
          </w:tcPr>
          <w:p w14:paraId="06E64411" w14:textId="77777777" w:rsidR="00D92E3E" w:rsidRPr="000A1B75" w:rsidRDefault="00D92E3E" w:rsidP="00D92E3E">
            <w:pPr>
              <w:tabs>
                <w:tab w:val="left" w:pos="720"/>
              </w:tabs>
              <w:rPr>
                <w:rFonts w:ascii="National Book" w:hAnsi="National Book" w:cs="Arial"/>
                <w:color w:val="002060"/>
                <w:sz w:val="18"/>
                <w:szCs w:val="18"/>
              </w:rPr>
            </w:pPr>
          </w:p>
        </w:tc>
      </w:tr>
      <w:tr w:rsidR="0000350A" w:rsidRPr="000A1B75" w14:paraId="0D45A5F9" w14:textId="77777777" w:rsidTr="00D1322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B45511D" w14:textId="44FAC3E3" w:rsidR="0000350A" w:rsidRPr="000A1B75" w:rsidRDefault="0000350A" w:rsidP="00D34BC0">
            <w:pPr>
              <w:tabs>
                <w:tab w:val="left" w:pos="720"/>
              </w:tabs>
              <w:rPr>
                <w:rFonts w:ascii="National Book" w:hAnsi="National Book" w:cs="Arial"/>
                <w:b/>
                <w:color w:val="FFFFFF" w:themeColor="background1"/>
                <w:sz w:val="20"/>
                <w:szCs w:val="20"/>
              </w:rPr>
            </w:pPr>
            <w:r w:rsidRPr="000A1B75">
              <w:rPr>
                <w:rFonts w:ascii="National Book" w:hAnsi="National Book" w:cs="Arial"/>
                <w:b/>
                <w:color w:val="FFFFFF" w:themeColor="background1"/>
                <w:sz w:val="20"/>
                <w:szCs w:val="20"/>
              </w:rPr>
              <w:t>Semester Nine: [1</w:t>
            </w:r>
            <w:r w:rsidR="000A1B75" w:rsidRPr="000A1B75">
              <w:rPr>
                <w:rFonts w:ascii="National Book" w:hAnsi="National Book" w:cs="Arial"/>
                <w:b/>
                <w:color w:val="FFFFFF" w:themeColor="background1"/>
                <w:sz w:val="20"/>
                <w:szCs w:val="20"/>
              </w:rPr>
              <w:t>3</w:t>
            </w:r>
            <w:r w:rsidRPr="000A1B75">
              <w:rPr>
                <w:rFonts w:ascii="National Book" w:hAnsi="National Book" w:cs="Arial"/>
                <w:b/>
                <w:color w:val="FFFFFF" w:themeColor="background1"/>
                <w:sz w:val="20"/>
                <w:szCs w:val="20"/>
              </w:rPr>
              <w:t xml:space="preserve"> Credit Hours] Kent State University</w:t>
            </w:r>
          </w:p>
        </w:tc>
      </w:tr>
      <w:tr w:rsidR="0090476E" w:rsidRPr="000A1B75" w14:paraId="1BC5E67E" w14:textId="77777777" w:rsidTr="00D13223">
        <w:trPr>
          <w:trHeight w:val="152"/>
        </w:trPr>
        <w:tc>
          <w:tcPr>
            <w:tcW w:w="5838" w:type="dxa"/>
            <w:tcBorders>
              <w:top w:val="single" w:sz="4" w:space="0" w:color="auto"/>
              <w:left w:val="single" w:sz="4" w:space="0" w:color="auto"/>
              <w:bottom w:val="single" w:sz="4" w:space="0" w:color="auto"/>
              <w:right w:val="single" w:sz="4" w:space="0" w:color="auto"/>
            </w:tcBorders>
          </w:tcPr>
          <w:p w14:paraId="2B455318" w14:textId="176A827A" w:rsidR="0090476E" w:rsidRPr="000A1B75" w:rsidRDefault="0090476E" w:rsidP="00D34BC0">
            <w:pPr>
              <w:rPr>
                <w:rFonts w:ascii="National Book" w:hAnsi="National Book" w:cs="Arial"/>
                <w:bCs/>
                <w:color w:val="002060"/>
                <w:sz w:val="20"/>
                <w:szCs w:val="20"/>
              </w:rPr>
            </w:pPr>
            <w:r w:rsidRPr="000A1B75">
              <w:rPr>
                <w:rFonts w:ascii="National Book" w:hAnsi="National Book" w:cs="Arial"/>
                <w:bCs/>
                <w:color w:val="002060"/>
                <w:sz w:val="20"/>
                <w:szCs w:val="20"/>
              </w:rPr>
              <w:t>Health Services Elective</w:t>
            </w:r>
          </w:p>
        </w:tc>
        <w:tc>
          <w:tcPr>
            <w:tcW w:w="900" w:type="dxa"/>
            <w:tcBorders>
              <w:top w:val="single" w:sz="4" w:space="0" w:color="auto"/>
              <w:left w:val="single" w:sz="4" w:space="0" w:color="auto"/>
              <w:bottom w:val="single" w:sz="4" w:space="0" w:color="auto"/>
              <w:right w:val="single" w:sz="4" w:space="0" w:color="auto"/>
            </w:tcBorders>
          </w:tcPr>
          <w:p w14:paraId="1D9194C4" w14:textId="6C1C48AD" w:rsidR="0090476E" w:rsidRPr="000A1B75" w:rsidRDefault="0090476E" w:rsidP="00D34BC0">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504DCE5" w14:textId="22CC29F5" w:rsidR="0090476E" w:rsidRPr="000A1B75" w:rsidRDefault="0090476E" w:rsidP="00D34BC0">
            <w:pPr>
              <w:tabs>
                <w:tab w:val="left" w:pos="720"/>
              </w:tabs>
              <w:jc w:val="center"/>
              <w:rPr>
                <w:rFonts w:ascii="National Book" w:hAnsi="National Book" w:cs="Arial"/>
                <w:color w:val="002060"/>
                <w:sz w:val="20"/>
                <w:szCs w:val="20"/>
              </w:rPr>
            </w:pPr>
          </w:p>
        </w:tc>
        <w:tc>
          <w:tcPr>
            <w:tcW w:w="3267" w:type="dxa"/>
            <w:tcBorders>
              <w:top w:val="single" w:sz="4" w:space="0" w:color="auto"/>
              <w:left w:val="single" w:sz="4" w:space="0" w:color="auto"/>
              <w:bottom w:val="single" w:sz="4" w:space="0" w:color="auto"/>
              <w:right w:val="single" w:sz="4" w:space="0" w:color="auto"/>
            </w:tcBorders>
            <w:vAlign w:val="center"/>
          </w:tcPr>
          <w:p w14:paraId="569B3826" w14:textId="77777777" w:rsidR="0090476E" w:rsidRPr="000A1B75" w:rsidRDefault="0090476E" w:rsidP="00D34BC0">
            <w:pPr>
              <w:tabs>
                <w:tab w:val="left" w:pos="720"/>
              </w:tabs>
              <w:rPr>
                <w:rFonts w:ascii="National Book" w:hAnsi="National Book" w:cs="Arial"/>
                <w:color w:val="002060"/>
                <w:sz w:val="18"/>
                <w:szCs w:val="18"/>
              </w:rPr>
            </w:pPr>
          </w:p>
        </w:tc>
      </w:tr>
      <w:tr w:rsidR="00D92E3E" w:rsidRPr="000A1B75" w14:paraId="6786A4BB"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vAlign w:val="center"/>
            <w:hideMark/>
          </w:tcPr>
          <w:p w14:paraId="25228616" w14:textId="619CB5CE" w:rsidR="00D92E3E" w:rsidRPr="000A1B75" w:rsidRDefault="00D92E3E" w:rsidP="00D92E3E">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 xml:space="preserve">PH 40000 Public Health </w:t>
            </w:r>
            <w:r w:rsidR="00F9148A" w:rsidRPr="000A1B75">
              <w:rPr>
                <w:rFonts w:ascii="National Book" w:hAnsi="National Book" w:cs="Arial"/>
                <w:color w:val="002060"/>
                <w:sz w:val="20"/>
                <w:szCs w:val="20"/>
              </w:rPr>
              <w:t xml:space="preserve">Professional </w:t>
            </w:r>
            <w:r w:rsidRPr="000A1B75">
              <w:rPr>
                <w:rFonts w:ascii="National Book" w:hAnsi="National Book" w:cs="Arial"/>
                <w:color w:val="002060"/>
                <w:sz w:val="20"/>
                <w:szCs w:val="20"/>
              </w:rPr>
              <w:t>Practice III</w:t>
            </w:r>
            <w:r w:rsidRPr="000A1B75">
              <w:rPr>
                <w:rFonts w:ascii="National Book" w:hAnsi="National Book" w:cs="Arial"/>
                <w:color w:val="002060"/>
                <w:sz w:val="20"/>
                <w:szCs w:val="20"/>
              </w:rPr>
              <w:tab/>
            </w:r>
          </w:p>
        </w:tc>
        <w:tc>
          <w:tcPr>
            <w:tcW w:w="900" w:type="dxa"/>
            <w:tcBorders>
              <w:top w:val="single" w:sz="4" w:space="0" w:color="auto"/>
              <w:left w:val="single" w:sz="4" w:space="0" w:color="auto"/>
              <w:bottom w:val="single" w:sz="4" w:space="0" w:color="auto"/>
              <w:right w:val="single" w:sz="4" w:space="0" w:color="auto"/>
            </w:tcBorders>
            <w:vAlign w:val="center"/>
            <w:hideMark/>
          </w:tcPr>
          <w:p w14:paraId="387EBB68"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70E84E35" w14:textId="75469B08"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1B0D47C2"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2AB05632"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vAlign w:val="center"/>
          </w:tcPr>
          <w:p w14:paraId="336A902C" w14:textId="04E4BE2E" w:rsidR="00D92E3E" w:rsidRPr="000A1B75" w:rsidRDefault="00D92E3E" w:rsidP="00D92E3E">
            <w:pPr>
              <w:tabs>
                <w:tab w:val="left" w:pos="720"/>
              </w:tabs>
              <w:rPr>
                <w:rFonts w:ascii="National Book" w:hAnsi="National Book" w:cs="Arial"/>
                <w:color w:val="002060"/>
                <w:sz w:val="20"/>
                <w:szCs w:val="20"/>
              </w:rPr>
            </w:pPr>
            <w:r w:rsidRPr="000A1B75">
              <w:rPr>
                <w:rFonts w:ascii="National Book" w:hAnsi="National Book" w:cs="Arial"/>
                <w:color w:val="002060"/>
                <w:sz w:val="20"/>
                <w:szCs w:val="20"/>
              </w:rPr>
              <w:t>PH 44005 Legal Aspects of H</w:t>
            </w:r>
            <w:r w:rsidR="00A96E49" w:rsidRPr="000A1B75">
              <w:rPr>
                <w:rFonts w:ascii="National Book" w:hAnsi="National Book" w:cs="Arial"/>
                <w:color w:val="002060"/>
                <w:sz w:val="20"/>
                <w:szCs w:val="20"/>
              </w:rPr>
              <w:t xml:space="preserve">ealth </w:t>
            </w:r>
            <w:r w:rsidRPr="000A1B75">
              <w:rPr>
                <w:rFonts w:ascii="National Book" w:hAnsi="National Book" w:cs="Arial"/>
                <w:color w:val="002060"/>
                <w:sz w:val="20"/>
                <w:szCs w:val="20"/>
              </w:rPr>
              <w:t>S</w:t>
            </w:r>
            <w:r w:rsidR="00A96E49" w:rsidRPr="000A1B75">
              <w:rPr>
                <w:rFonts w:ascii="National Book" w:hAnsi="National Book" w:cs="Arial"/>
                <w:color w:val="002060"/>
                <w:sz w:val="20"/>
                <w:szCs w:val="20"/>
              </w:rPr>
              <w:t xml:space="preserve">ervices </w:t>
            </w:r>
            <w:r w:rsidRPr="000A1B75">
              <w:rPr>
                <w:rFonts w:ascii="National Book" w:hAnsi="National Book" w:cs="Arial"/>
                <w:color w:val="002060"/>
                <w:sz w:val="20"/>
                <w:szCs w:val="20"/>
              </w:rPr>
              <w:t>Management</w:t>
            </w:r>
            <w:r w:rsidRPr="000A1B75">
              <w:rPr>
                <w:rFonts w:ascii="National Book" w:hAnsi="National Book" w:cs="Arial"/>
                <w:color w:val="002060"/>
                <w:sz w:val="20"/>
                <w:szCs w:val="20"/>
              </w:rPr>
              <w:tab/>
            </w:r>
          </w:p>
        </w:tc>
        <w:tc>
          <w:tcPr>
            <w:tcW w:w="900" w:type="dxa"/>
            <w:tcBorders>
              <w:top w:val="single" w:sz="4" w:space="0" w:color="auto"/>
              <w:left w:val="single" w:sz="4" w:space="0" w:color="auto"/>
              <w:bottom w:val="single" w:sz="4" w:space="0" w:color="auto"/>
              <w:right w:val="single" w:sz="4" w:space="0" w:color="auto"/>
            </w:tcBorders>
            <w:vAlign w:val="center"/>
          </w:tcPr>
          <w:p w14:paraId="1A29B397" w14:textId="77777777"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4CDB65E5" w14:textId="4B3688EA"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17E0EB52"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78402488"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49E798DA" w14:textId="77777777" w:rsidR="00D92E3E" w:rsidRPr="000A1B75" w:rsidRDefault="00D92E3E" w:rsidP="00D92E3E">
            <w:pPr>
              <w:rPr>
                <w:rFonts w:ascii="National Book" w:hAnsi="National Book" w:cs="Arial"/>
                <w:bCs/>
                <w:color w:val="002060"/>
                <w:sz w:val="20"/>
                <w:szCs w:val="20"/>
              </w:rPr>
            </w:pPr>
            <w:r w:rsidRPr="000A1B75">
              <w:rPr>
                <w:rFonts w:ascii="National Book" w:hAnsi="National Book" w:cs="Arial"/>
                <w:bCs/>
                <w:color w:val="002060"/>
                <w:sz w:val="20"/>
                <w:szCs w:val="20"/>
              </w:rPr>
              <w:t>PH 49000 Capstone Experience in Public Health</w:t>
            </w:r>
          </w:p>
        </w:tc>
        <w:tc>
          <w:tcPr>
            <w:tcW w:w="900" w:type="dxa"/>
            <w:tcBorders>
              <w:top w:val="single" w:sz="4" w:space="0" w:color="auto"/>
              <w:left w:val="single" w:sz="4" w:space="0" w:color="auto"/>
              <w:bottom w:val="single" w:sz="4" w:space="0" w:color="auto"/>
              <w:right w:val="single" w:sz="4" w:space="0" w:color="auto"/>
            </w:tcBorders>
          </w:tcPr>
          <w:p w14:paraId="54DFB11F" w14:textId="77777777"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49AC882" w14:textId="65127D89" w:rsidR="00D92E3E" w:rsidRPr="000A1B75" w:rsidRDefault="00D92E3E" w:rsidP="00D92E3E">
            <w:pPr>
              <w:tabs>
                <w:tab w:val="left" w:pos="720"/>
              </w:tabs>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610AD953" w14:textId="77777777" w:rsidR="00D92E3E" w:rsidRPr="000A1B75" w:rsidRDefault="00D92E3E" w:rsidP="00D92E3E">
            <w:pPr>
              <w:tabs>
                <w:tab w:val="left" w:pos="720"/>
              </w:tabs>
              <w:rPr>
                <w:rFonts w:ascii="National Book" w:hAnsi="National Book" w:cs="Arial"/>
                <w:color w:val="002060"/>
                <w:sz w:val="18"/>
                <w:szCs w:val="18"/>
              </w:rPr>
            </w:pPr>
          </w:p>
        </w:tc>
      </w:tr>
      <w:tr w:rsidR="00D92E3E" w:rsidRPr="000A1B75" w14:paraId="43AE853B" w14:textId="77777777" w:rsidTr="00D13223">
        <w:trPr>
          <w:trHeight w:val="288"/>
        </w:trPr>
        <w:tc>
          <w:tcPr>
            <w:tcW w:w="5838" w:type="dxa"/>
            <w:tcBorders>
              <w:top w:val="single" w:sz="4" w:space="0" w:color="auto"/>
              <w:left w:val="single" w:sz="4" w:space="0" w:color="auto"/>
              <w:bottom w:val="single" w:sz="4" w:space="0" w:color="auto"/>
              <w:right w:val="single" w:sz="4" w:space="0" w:color="auto"/>
            </w:tcBorders>
          </w:tcPr>
          <w:p w14:paraId="4FC67E60" w14:textId="081A04C3" w:rsidR="00D92E3E" w:rsidRPr="000A1B75" w:rsidRDefault="00D92E3E" w:rsidP="00D92E3E">
            <w:pPr>
              <w:rPr>
                <w:rFonts w:ascii="National Book" w:hAnsi="National Book" w:cs="Arial"/>
                <w:bCs/>
                <w:color w:val="002060"/>
                <w:sz w:val="20"/>
                <w:szCs w:val="20"/>
              </w:rPr>
            </w:pPr>
            <w:r w:rsidRPr="000A1B75">
              <w:rPr>
                <w:rFonts w:ascii="National Book" w:hAnsi="National Book" w:cs="Arial"/>
                <w:bCs/>
                <w:color w:val="002060"/>
                <w:sz w:val="20"/>
                <w:szCs w:val="20"/>
              </w:rPr>
              <w:t>PH 44000 Health Disparities</w:t>
            </w:r>
            <w:r w:rsidR="00A63004" w:rsidRPr="000A1B75">
              <w:rPr>
                <w:rFonts w:ascii="National Book" w:hAnsi="National Book" w:cs="Arial"/>
                <w:bCs/>
                <w:color w:val="002060"/>
                <w:sz w:val="20"/>
                <w:szCs w:val="20"/>
              </w:rPr>
              <w:t xml:space="preserve"> (WIC)</w:t>
            </w:r>
            <w:r w:rsidRPr="000A1B75">
              <w:rPr>
                <w:rFonts w:ascii="National Book" w:hAnsi="National Book" w:cs="Arial"/>
                <w:bCs/>
                <w:color w:val="002060"/>
                <w:sz w:val="20"/>
                <w:szCs w:val="20"/>
              </w:rPr>
              <w:t xml:space="preserve"> (Min. grade of C required)</w:t>
            </w:r>
          </w:p>
        </w:tc>
        <w:tc>
          <w:tcPr>
            <w:tcW w:w="900" w:type="dxa"/>
            <w:tcBorders>
              <w:top w:val="single" w:sz="4" w:space="0" w:color="auto"/>
              <w:left w:val="single" w:sz="4" w:space="0" w:color="auto"/>
              <w:bottom w:val="single" w:sz="4" w:space="0" w:color="auto"/>
              <w:right w:val="single" w:sz="4" w:space="0" w:color="auto"/>
            </w:tcBorders>
          </w:tcPr>
          <w:p w14:paraId="0CEB0437" w14:textId="77777777"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2F0D7591" w14:textId="23646283" w:rsidR="00D92E3E" w:rsidRPr="000A1B75" w:rsidRDefault="00D92E3E" w:rsidP="00D92E3E">
            <w:pPr>
              <w:jc w:val="center"/>
              <w:rPr>
                <w:rFonts w:ascii="National Book" w:hAnsi="National Book" w:cs="Arial"/>
                <w:color w:val="002060"/>
                <w:sz w:val="20"/>
                <w:szCs w:val="20"/>
              </w:rPr>
            </w:pPr>
            <w:r w:rsidRPr="000A1B75">
              <w:rPr>
                <w:rFonts w:ascii="National Book" w:hAnsi="National Book" w:cs="Arial"/>
                <w:color w:val="002060"/>
                <w:sz w:val="20"/>
                <w:szCs w:val="20"/>
              </w:rPr>
              <w:t>■</w:t>
            </w:r>
          </w:p>
        </w:tc>
        <w:tc>
          <w:tcPr>
            <w:tcW w:w="3267" w:type="dxa"/>
            <w:tcBorders>
              <w:top w:val="single" w:sz="4" w:space="0" w:color="auto"/>
              <w:left w:val="single" w:sz="4" w:space="0" w:color="auto"/>
              <w:bottom w:val="single" w:sz="4" w:space="0" w:color="auto"/>
              <w:right w:val="single" w:sz="4" w:space="0" w:color="auto"/>
            </w:tcBorders>
            <w:vAlign w:val="center"/>
          </w:tcPr>
          <w:p w14:paraId="32640F5F" w14:textId="77777777" w:rsidR="00D92E3E" w:rsidRPr="000A1B75" w:rsidRDefault="00D92E3E" w:rsidP="00D92E3E">
            <w:pPr>
              <w:tabs>
                <w:tab w:val="left" w:pos="720"/>
              </w:tabs>
              <w:rPr>
                <w:rFonts w:ascii="National Book" w:hAnsi="National Book" w:cs="Arial"/>
                <w:color w:val="002060"/>
                <w:sz w:val="18"/>
                <w:szCs w:val="18"/>
              </w:rPr>
            </w:pPr>
          </w:p>
        </w:tc>
      </w:tr>
      <w:tr w:rsidR="0000350A" w:rsidRPr="0000350A" w14:paraId="1F5637AE" w14:textId="77777777" w:rsidTr="00D1322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B4E210A" w14:textId="38F896FB" w:rsidR="0000350A" w:rsidRPr="00795C77" w:rsidRDefault="0000350A" w:rsidP="00795C77">
            <w:pPr>
              <w:tabs>
                <w:tab w:val="left" w:pos="720"/>
              </w:tabs>
              <w:jc w:val="center"/>
              <w:rPr>
                <w:rFonts w:ascii="National Book" w:hAnsi="National Book" w:cs="Arial"/>
                <w:b/>
                <w:color w:val="FFFFFF" w:themeColor="background1"/>
                <w:sz w:val="22"/>
                <w:szCs w:val="22"/>
              </w:rPr>
            </w:pPr>
            <w:r w:rsidRPr="000A1B75">
              <w:rPr>
                <w:rFonts w:ascii="National Book" w:hAnsi="National Book" w:cs="Arial"/>
                <w:b/>
                <w:color w:val="FFFFFF" w:themeColor="background1"/>
                <w:sz w:val="22"/>
                <w:szCs w:val="22"/>
              </w:rPr>
              <w:t>14</w:t>
            </w:r>
            <w:r w:rsidR="000A1B75" w:rsidRPr="000A1B75">
              <w:rPr>
                <w:rFonts w:ascii="National Book" w:hAnsi="National Book" w:cs="Arial"/>
                <w:b/>
                <w:color w:val="FFFFFF" w:themeColor="background1"/>
                <w:sz w:val="22"/>
                <w:szCs w:val="22"/>
              </w:rPr>
              <w:t>0</w:t>
            </w:r>
            <w:r w:rsidRPr="000A1B75">
              <w:rPr>
                <w:rFonts w:ascii="National Book" w:hAnsi="National Book" w:cs="Arial"/>
                <w:b/>
                <w:color w:val="FFFFFF" w:themeColor="background1"/>
                <w:sz w:val="22"/>
                <w:szCs w:val="22"/>
              </w:rPr>
              <w:t xml:space="preserve"> Total Credit Hours to Graduate with the BSPH, including transfer coursework, from Kent State University</w:t>
            </w:r>
          </w:p>
        </w:tc>
      </w:tr>
    </w:tbl>
    <w:p w14:paraId="7E68CB18" w14:textId="77777777" w:rsidR="00F9148A" w:rsidRDefault="00F9148A" w:rsidP="00F9148A">
      <w:pPr>
        <w:rPr>
          <w:rFonts w:ascii="National Book" w:hAnsi="National Book" w:cs="Arial"/>
          <w:color w:val="002060"/>
          <w:sz w:val="20"/>
          <w:szCs w:val="20"/>
        </w:rPr>
      </w:pPr>
    </w:p>
    <w:p w14:paraId="76F22BDE" w14:textId="47A83C03" w:rsidR="00F9148A" w:rsidRPr="007C513A" w:rsidRDefault="00F9148A" w:rsidP="00F9148A">
      <w:pPr>
        <w:rPr>
          <w:rFonts w:ascii="National Book" w:hAnsi="National Book" w:cs="Arial"/>
          <w:color w:val="002060"/>
          <w:sz w:val="20"/>
          <w:szCs w:val="20"/>
        </w:rPr>
      </w:pPr>
      <w:r w:rsidRPr="007C513A">
        <w:rPr>
          <w:rFonts w:ascii="National Book" w:hAnsi="National Book" w:cs="Arial"/>
          <w:color w:val="002060"/>
          <w:sz w:val="20"/>
          <w:szCs w:val="20"/>
        </w:rPr>
        <w:t xml:space="preserve">@ Course may be taken at Columbus State Community College and transferred to Kent State. However, please be aware </w:t>
      </w:r>
      <w:hyperlink r:id="rId12" w:history="1">
        <w:r w:rsidRPr="007C513A">
          <w:rPr>
            <w:rStyle w:val="Hyperlink"/>
            <w:rFonts w:ascii="National Book" w:hAnsi="National Book" w:cs="Arial"/>
            <w:sz w:val="20"/>
            <w:szCs w:val="20"/>
          </w:rPr>
          <w:t>of Kent State’s residence policy</w:t>
        </w:r>
      </w:hyperlink>
      <w:r w:rsidRPr="007C513A">
        <w:rPr>
          <w:rFonts w:ascii="National Book" w:hAnsi="National Book" w:cs="Arial"/>
          <w:color w:val="002060"/>
          <w:sz w:val="20"/>
          <w:szCs w:val="20"/>
        </w:rPr>
        <w:t>, which can be found in the Kent State University Catalog. Once an associate degree is earned, additional courses taken at CSCC may not be eligible for financial aid. Please see Financial Aid for details.</w:t>
      </w:r>
    </w:p>
    <w:p w14:paraId="4389E8DF" w14:textId="77777777" w:rsidR="00F9148A" w:rsidRDefault="00F9148A" w:rsidP="00F9148A">
      <w:pPr>
        <w:rPr>
          <w:rFonts w:ascii="National Book" w:hAnsi="National Book" w:cs="Arial"/>
          <w:color w:val="002060"/>
          <w:sz w:val="20"/>
          <w:szCs w:val="20"/>
        </w:rPr>
      </w:pPr>
      <w:r w:rsidRPr="007C513A">
        <w:rPr>
          <w:rFonts w:ascii="National Book" w:hAnsi="National Book" w:cs="Arial"/>
          <w:color w:val="002060"/>
          <w:sz w:val="20"/>
          <w:szCs w:val="20"/>
        </w:rPr>
        <w:t>* Minimum one course must be selected from the Humanities in Arts and Sciences (KHUM) area, and minimum one course must be selected from the Fine Arts (KFA) area.</w:t>
      </w:r>
    </w:p>
    <w:p w14:paraId="0F83087D" w14:textId="4869DB74" w:rsidR="004D1F78" w:rsidRDefault="00BA603E" w:rsidP="00BA603E">
      <w:pPr>
        <w:tabs>
          <w:tab w:val="left" w:pos="5625"/>
        </w:tabs>
      </w:pPr>
      <w:r>
        <w:tab/>
      </w:r>
    </w:p>
    <w:p w14:paraId="2014D03A" w14:textId="2CE838B3" w:rsidR="00F9148A" w:rsidRDefault="00F9148A" w:rsidP="00BA603E">
      <w:pPr>
        <w:tabs>
          <w:tab w:val="left" w:pos="5625"/>
        </w:tabs>
      </w:pPr>
    </w:p>
    <w:p w14:paraId="63D3E672" w14:textId="533C7ED3" w:rsidR="00F9148A" w:rsidRDefault="00F9148A" w:rsidP="00BA603E">
      <w:pPr>
        <w:tabs>
          <w:tab w:val="left" w:pos="5625"/>
        </w:tabs>
      </w:pPr>
    </w:p>
    <w:p w14:paraId="52DA5592" w14:textId="16C3F368" w:rsidR="00F9148A" w:rsidRPr="00795C77" w:rsidRDefault="00D13223" w:rsidP="00D13223">
      <w:pPr>
        <w:pStyle w:val="Heading1"/>
        <w:jc w:val="left"/>
        <w:rPr>
          <w:sz w:val="36"/>
          <w:szCs w:val="36"/>
        </w:rPr>
      </w:pPr>
      <w:r w:rsidRPr="00795C77">
        <w:rPr>
          <w:sz w:val="36"/>
          <w:szCs w:val="36"/>
        </w:rPr>
        <w:lastRenderedPageBreak/>
        <w:t>Graduation Requirements</w:t>
      </w:r>
    </w:p>
    <w:p w14:paraId="460C0A21" w14:textId="77777777" w:rsidR="00F9148A" w:rsidRDefault="00F9148A" w:rsidP="00BA603E">
      <w:pPr>
        <w:tabs>
          <w:tab w:val="left" w:pos="5625"/>
        </w:tabs>
      </w:pPr>
    </w:p>
    <w:p w14:paraId="7ABCB12A" w14:textId="65F76B6C" w:rsidR="00F9148A" w:rsidRPr="00702D61" w:rsidRDefault="00F9148A" w:rsidP="00F9148A">
      <w:pPr>
        <w:rPr>
          <w:rFonts w:ascii="National Book" w:hAnsi="National Book" w:cs="Arial"/>
          <w:color w:val="1F3864" w:themeColor="accent1" w:themeShade="80"/>
        </w:rPr>
      </w:pPr>
      <w:r w:rsidRPr="00702D61">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Pr>
          <w:rFonts w:ascii="National Book" w:hAnsi="National Book" w:cs="Arial"/>
          <w:color w:val="1F3864" w:themeColor="accent1" w:themeShade="80"/>
        </w:rPr>
        <w:t>00</w:t>
      </w:r>
      <w:r w:rsidRPr="00702D61">
        <w:rPr>
          <w:rFonts w:ascii="National Book" w:hAnsi="National Book" w:cs="Arial"/>
          <w:color w:val="1F3864" w:themeColor="accent1" w:themeShade="80"/>
        </w:rPr>
        <w:t>0 major GPA and minimum 2.0</w:t>
      </w:r>
      <w:r>
        <w:rPr>
          <w:rFonts w:ascii="National Book" w:hAnsi="National Book" w:cs="Arial"/>
          <w:color w:val="1F3864" w:themeColor="accent1" w:themeShade="80"/>
        </w:rPr>
        <w:t>0</w:t>
      </w:r>
      <w:r w:rsidRPr="00702D61">
        <w:rPr>
          <w:rFonts w:ascii="National Book" w:hAnsi="National Book" w:cs="Arial"/>
          <w:color w:val="1F3864" w:themeColor="accent1" w:themeShade="80"/>
        </w:rPr>
        <w:t>0 cumulative GPA. They must also fulfill an approved experiential learning experience</w:t>
      </w:r>
      <w:r w:rsidR="00805BCF">
        <w:rPr>
          <w:rFonts w:ascii="National Book" w:hAnsi="National Book" w:cs="Arial"/>
          <w:color w:val="1F3864" w:themeColor="accent1" w:themeShade="80"/>
        </w:rPr>
        <w:t xml:space="preserve"> and</w:t>
      </w:r>
      <w:r w:rsidRPr="00702D61">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33E59996" w14:textId="77777777" w:rsidR="00F9148A" w:rsidRPr="00702D61" w:rsidRDefault="00F9148A" w:rsidP="00F9148A">
      <w:pPr>
        <w:rPr>
          <w:rFonts w:ascii="National Book" w:hAnsi="National Book" w:cs="Arial"/>
          <w:color w:val="1F3864" w:themeColor="accent1" w:themeShade="80"/>
        </w:rPr>
      </w:pPr>
    </w:p>
    <w:p w14:paraId="0A41D6C1" w14:textId="77777777" w:rsidR="00F9148A" w:rsidRPr="00702D61" w:rsidRDefault="00F9148A" w:rsidP="00F9148A">
      <w:pPr>
        <w:rPr>
          <w:rFonts w:ascii="National Book" w:hAnsi="National Book" w:cs="Arial"/>
          <w:color w:val="1F3864" w:themeColor="accent1" w:themeShade="80"/>
        </w:rPr>
      </w:pPr>
      <w:r w:rsidRPr="00702D61">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AD853A0" w14:textId="77777777" w:rsidR="00F9148A" w:rsidRPr="00702D61" w:rsidRDefault="00F9148A" w:rsidP="00F9148A">
      <w:pPr>
        <w:rPr>
          <w:rFonts w:ascii="National Book" w:hAnsi="National Book" w:cs="Arial"/>
          <w:color w:val="1F3864" w:themeColor="accent1" w:themeShade="80"/>
        </w:rPr>
      </w:pPr>
    </w:p>
    <w:p w14:paraId="780CECB9" w14:textId="77777777" w:rsidR="00F9148A" w:rsidRPr="003B60C2" w:rsidRDefault="00F9148A" w:rsidP="00F9148A">
      <w:pPr>
        <w:rPr>
          <w:rFonts w:ascii="National Book" w:hAnsi="National Book" w:cs="Arial"/>
          <w:color w:val="1F3864" w:themeColor="accent1" w:themeShade="80"/>
        </w:rPr>
      </w:pPr>
      <w:r w:rsidRPr="00702D61">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Columbus State Community College and Kent State University.</w:t>
      </w:r>
    </w:p>
    <w:p w14:paraId="2654E807" w14:textId="77777777" w:rsidR="00F9148A" w:rsidRDefault="00F9148A"/>
    <w:p w14:paraId="20503961" w14:textId="49BE3709" w:rsidR="00ED2FC2" w:rsidRPr="00795C77" w:rsidRDefault="00ED2FC2" w:rsidP="00D13223">
      <w:pPr>
        <w:pStyle w:val="Heading1"/>
        <w:jc w:val="left"/>
        <w:rPr>
          <w:sz w:val="36"/>
          <w:szCs w:val="36"/>
        </w:rPr>
      </w:pPr>
      <w:r w:rsidRPr="00795C77">
        <w:rPr>
          <w:sz w:val="36"/>
          <w:szCs w:val="36"/>
        </w:rPr>
        <w:t>Contact Information</w:t>
      </w:r>
    </w:p>
    <w:p w14:paraId="40B5FBFB" w14:textId="77777777" w:rsidR="00ED2FC2" w:rsidRPr="00985EF8" w:rsidRDefault="00ED2FC2" w:rsidP="00ED2FC2">
      <w:pPr>
        <w:rPr>
          <w:rFonts w:ascii="National Bold Italic" w:hAnsi="National Bold Italic"/>
          <w:b/>
          <w:color w:val="1F3864" w:themeColor="accent1" w:themeShade="80"/>
          <w:sz w:val="32"/>
          <w:szCs w:val="16"/>
        </w:rPr>
      </w:pPr>
    </w:p>
    <w:p w14:paraId="7ABF5955" w14:textId="77777777" w:rsidR="00305C3B" w:rsidRDefault="00305C3B" w:rsidP="00305C3B">
      <w:pPr>
        <w:rPr>
          <w:rFonts w:ascii="National Book" w:hAnsi="National Book"/>
          <w:bCs/>
          <w:color w:val="1F3864" w:themeColor="accent1" w:themeShade="80"/>
        </w:rPr>
      </w:pPr>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3" w:history="1">
        <w:r w:rsidRPr="00B12142">
          <w:rPr>
            <w:rStyle w:val="Hyperlink"/>
            <w:rFonts w:ascii="National Book" w:hAnsi="National Book"/>
            <w:bCs/>
          </w:rPr>
          <w:t>mwhitt@cscc.edu</w:t>
        </w:r>
      </w:hyperlink>
    </w:p>
    <w:p w14:paraId="19D30532" w14:textId="77777777" w:rsidR="00305C3B" w:rsidRDefault="00305C3B" w:rsidP="00305C3B">
      <w:pPr>
        <w:rPr>
          <w:rFonts w:ascii="National Bold Italic" w:hAnsi="National Bold Italic"/>
          <w:b/>
          <w:color w:val="1F3864" w:themeColor="accent1" w:themeShade="80"/>
          <w:sz w:val="32"/>
          <w:szCs w:val="16"/>
        </w:rPr>
      </w:pPr>
    </w:p>
    <w:p w14:paraId="73C951D5" w14:textId="27DBC748" w:rsidR="00EE2D8C" w:rsidRDefault="00305C3B" w:rsidP="00305C3B">
      <w:pPr>
        <w:rPr>
          <w:rStyle w:val="Hyperlink"/>
          <w:rFonts w:ascii="National Book" w:hAnsi="National Book"/>
        </w:rPr>
      </w:pPr>
      <w:r w:rsidRPr="00985EF8">
        <w:rPr>
          <w:rFonts w:ascii="National Bold Italic" w:hAnsi="National Bold Italic"/>
          <w:b/>
          <w:color w:val="1F3864" w:themeColor="accent1" w:themeShade="80"/>
          <w:sz w:val="32"/>
          <w:szCs w:val="16"/>
        </w:rPr>
        <w:t>Kent State</w:t>
      </w:r>
      <w:r w:rsidR="00805BCF">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4" w:history="1">
        <w:r w:rsidRPr="006E1A37">
          <w:rPr>
            <w:rStyle w:val="Hyperlink"/>
            <w:rFonts w:ascii="National Book" w:hAnsi="National Book"/>
          </w:rPr>
          <w:t>pathways@kent.edu</w:t>
        </w:r>
      </w:hyperlink>
    </w:p>
    <w:p w14:paraId="53D36004" w14:textId="77777777" w:rsidR="00B76960" w:rsidRDefault="00B76960" w:rsidP="00305C3B">
      <w:pPr>
        <w:rPr>
          <w:rStyle w:val="Hyperlink"/>
          <w:rFonts w:ascii="National Book" w:hAnsi="National Book"/>
        </w:rPr>
      </w:pPr>
    </w:p>
    <w:p w14:paraId="6F8F5723" w14:textId="62203D2C" w:rsidR="00B76960" w:rsidRPr="00492066" w:rsidRDefault="006350BC" w:rsidP="00B76960">
      <w:r w:rsidRPr="00492066">
        <w:rPr>
          <w:rFonts w:ascii="National Regular Italic" w:hAnsi="National Regular Italic"/>
          <w:b/>
          <w:color w:val="1F3864" w:themeColor="accent1" w:themeShade="80"/>
        </w:rPr>
        <w:t xml:space="preserve">Last Updated </w:t>
      </w:r>
      <w:r w:rsidR="00AC3E5A">
        <w:rPr>
          <w:rFonts w:ascii="National Regular Italic" w:hAnsi="National Regular Italic"/>
          <w:b/>
          <w:color w:val="1F3864" w:themeColor="accent1" w:themeShade="80"/>
        </w:rPr>
        <w:t>December</w:t>
      </w:r>
      <w:r w:rsidR="00492066" w:rsidRPr="00492066">
        <w:rPr>
          <w:rFonts w:ascii="National Regular Italic" w:hAnsi="National Regular Italic"/>
          <w:b/>
          <w:color w:val="1F3864" w:themeColor="accent1" w:themeShade="80"/>
        </w:rPr>
        <w:t xml:space="preserve"> 2025</w:t>
      </w:r>
    </w:p>
    <w:sectPr w:rsidR="00B76960" w:rsidRPr="00492066" w:rsidSect="007D2B7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B0E5" w14:textId="77777777" w:rsidR="001B7C44" w:rsidRDefault="001B7C44" w:rsidP="004D1F78">
      <w:r>
        <w:separator/>
      </w:r>
    </w:p>
  </w:endnote>
  <w:endnote w:type="continuationSeparator" w:id="0">
    <w:p w14:paraId="598C8C44" w14:textId="77777777" w:rsidR="001B7C44" w:rsidRDefault="001B7C44"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C9AE" w14:textId="77777777" w:rsidR="00EE2D8C" w:rsidRDefault="00EE2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7592" w14:textId="77777777" w:rsidR="00EE2D8C" w:rsidRDefault="00EE2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89A9" w14:textId="77777777" w:rsidR="00EE2D8C" w:rsidRDefault="00EE2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E3F2" w14:textId="77777777" w:rsidR="001B7C44" w:rsidRDefault="001B7C44" w:rsidP="004D1F78">
      <w:r>
        <w:separator/>
      </w:r>
    </w:p>
  </w:footnote>
  <w:footnote w:type="continuationSeparator" w:id="0">
    <w:p w14:paraId="67404FE5" w14:textId="77777777" w:rsidR="001B7C44" w:rsidRDefault="001B7C44"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81A7" w14:textId="77777777" w:rsidR="00EE2D8C" w:rsidRDefault="00EE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6F2D" w14:textId="616FD9DD" w:rsidR="00EE2D8C" w:rsidRDefault="00EE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40D6" w14:textId="77777777" w:rsidR="00EE2D8C" w:rsidRDefault="00EE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160816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HhNNJ1LUkLdty8yT14fkwvm/VG1MPUTHSSa5jjd1ziwuvlyo5wUH2/tsBRB9B1Z+bFog4Gv5+wt1H5/H1tEt/g==" w:salt="qqlKNOwbFUDYW1hC6J/4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MrMwMLMwNjIzNjdQ0lEKTi0uzszPAykwrwUAlZDZMiwAAAA="/>
  </w:docVars>
  <w:rsids>
    <w:rsidRoot w:val="004D1F78"/>
    <w:rsid w:val="0000350A"/>
    <w:rsid w:val="00005CA3"/>
    <w:rsid w:val="00045260"/>
    <w:rsid w:val="00097B9E"/>
    <w:rsid w:val="000A1B75"/>
    <w:rsid w:val="000A3DD2"/>
    <w:rsid w:val="000B59A1"/>
    <w:rsid w:val="000B6FD8"/>
    <w:rsid w:val="000C0446"/>
    <w:rsid w:val="000E352C"/>
    <w:rsid w:val="00126FF0"/>
    <w:rsid w:val="001661D5"/>
    <w:rsid w:val="001678FB"/>
    <w:rsid w:val="00173A4A"/>
    <w:rsid w:val="001A2A47"/>
    <w:rsid w:val="001B7C44"/>
    <w:rsid w:val="001C5171"/>
    <w:rsid w:val="0020464A"/>
    <w:rsid w:val="00227A2A"/>
    <w:rsid w:val="002624DD"/>
    <w:rsid w:val="00293A25"/>
    <w:rsid w:val="002E003A"/>
    <w:rsid w:val="002F2593"/>
    <w:rsid w:val="00305C3B"/>
    <w:rsid w:val="003160C8"/>
    <w:rsid w:val="00335B6F"/>
    <w:rsid w:val="003727B7"/>
    <w:rsid w:val="00423250"/>
    <w:rsid w:val="00435DC8"/>
    <w:rsid w:val="00452D3A"/>
    <w:rsid w:val="004709A1"/>
    <w:rsid w:val="0049062B"/>
    <w:rsid w:val="00492066"/>
    <w:rsid w:val="004A4644"/>
    <w:rsid w:val="004D1F78"/>
    <w:rsid w:val="00556032"/>
    <w:rsid w:val="005B0E3F"/>
    <w:rsid w:val="005F4771"/>
    <w:rsid w:val="00602108"/>
    <w:rsid w:val="006350BC"/>
    <w:rsid w:val="00683443"/>
    <w:rsid w:val="006A41AB"/>
    <w:rsid w:val="006F34EC"/>
    <w:rsid w:val="00702D61"/>
    <w:rsid w:val="00724BB4"/>
    <w:rsid w:val="00753828"/>
    <w:rsid w:val="00795C77"/>
    <w:rsid w:val="007A32D7"/>
    <w:rsid w:val="007D1B8C"/>
    <w:rsid w:val="007D2B7E"/>
    <w:rsid w:val="007F4E32"/>
    <w:rsid w:val="00804064"/>
    <w:rsid w:val="00805BCF"/>
    <w:rsid w:val="008559EE"/>
    <w:rsid w:val="00866009"/>
    <w:rsid w:val="008A5A7E"/>
    <w:rsid w:val="0090476E"/>
    <w:rsid w:val="0091420E"/>
    <w:rsid w:val="0096101D"/>
    <w:rsid w:val="00965C0D"/>
    <w:rsid w:val="00985EF8"/>
    <w:rsid w:val="009E4A14"/>
    <w:rsid w:val="009F3A7C"/>
    <w:rsid w:val="00A32E1F"/>
    <w:rsid w:val="00A35AB9"/>
    <w:rsid w:val="00A63004"/>
    <w:rsid w:val="00A91A05"/>
    <w:rsid w:val="00A92FCF"/>
    <w:rsid w:val="00A96E49"/>
    <w:rsid w:val="00AC218E"/>
    <w:rsid w:val="00AC3E5A"/>
    <w:rsid w:val="00AC5925"/>
    <w:rsid w:val="00B0075C"/>
    <w:rsid w:val="00B3590B"/>
    <w:rsid w:val="00B76960"/>
    <w:rsid w:val="00B91D1A"/>
    <w:rsid w:val="00BA603E"/>
    <w:rsid w:val="00BA7DC4"/>
    <w:rsid w:val="00BB4C50"/>
    <w:rsid w:val="00C026DE"/>
    <w:rsid w:val="00C23751"/>
    <w:rsid w:val="00C5215F"/>
    <w:rsid w:val="00C63284"/>
    <w:rsid w:val="00C84D99"/>
    <w:rsid w:val="00C95AC3"/>
    <w:rsid w:val="00CA72CF"/>
    <w:rsid w:val="00D13223"/>
    <w:rsid w:val="00D6504D"/>
    <w:rsid w:val="00D92E3E"/>
    <w:rsid w:val="00DA091A"/>
    <w:rsid w:val="00DD5D83"/>
    <w:rsid w:val="00E2782E"/>
    <w:rsid w:val="00E8017B"/>
    <w:rsid w:val="00E939EB"/>
    <w:rsid w:val="00EB47DD"/>
    <w:rsid w:val="00EC0112"/>
    <w:rsid w:val="00ED2FC2"/>
    <w:rsid w:val="00ED30D6"/>
    <w:rsid w:val="00EE2D8C"/>
    <w:rsid w:val="00EF55E7"/>
    <w:rsid w:val="00F3649F"/>
    <w:rsid w:val="00F67676"/>
    <w:rsid w:val="00F86AC1"/>
    <w:rsid w:val="00F9148A"/>
    <w:rsid w:val="00FF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223"/>
    <w:pPr>
      <w:jc w:val="center"/>
      <w:outlineLvl w:val="0"/>
    </w:pPr>
    <w:rPr>
      <w:rFonts w:ascii="National Black" w:hAnsi="National Black"/>
      <w:color w:val="1F3864"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1Char">
    <w:name w:val="Heading 1 Char"/>
    <w:basedOn w:val="DefaultParagraphFont"/>
    <w:link w:val="Heading1"/>
    <w:uiPriority w:val="9"/>
    <w:rsid w:val="00D13223"/>
    <w:rPr>
      <w:rFonts w:ascii="National Black" w:hAnsi="National Black"/>
      <w:color w:val="1F3864" w:themeColor="accent1"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hitt@cs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6F1446EC-19D8-4BAB-8EA9-A8CFF6C68EE0}">
  <ds:schemaRefs>
    <ds:schemaRef ds:uri="http://schemas.microsoft.com/sharepoint/v3/contenttype/forms"/>
  </ds:schemaRefs>
</ds:datastoreItem>
</file>

<file path=customXml/itemProps2.xml><?xml version="1.0" encoding="utf-8"?>
<ds:datastoreItem xmlns:ds="http://schemas.openxmlformats.org/officeDocument/2006/customXml" ds:itemID="{63715E92-13A2-40E4-AEDA-F22F446559CE}">
  <ds:schemaRefs>
    <ds:schemaRef ds:uri="http://schemas.openxmlformats.org/officeDocument/2006/bibliography"/>
  </ds:schemaRefs>
</ds:datastoreItem>
</file>

<file path=customXml/itemProps3.xml><?xml version="1.0" encoding="utf-8"?>
<ds:datastoreItem xmlns:ds="http://schemas.openxmlformats.org/officeDocument/2006/customXml" ds:itemID="{77A45895-F05C-4A2E-9D39-51095A696F55}"/>
</file>

<file path=customXml/itemProps4.xml><?xml version="1.0" encoding="utf-8"?>
<ds:datastoreItem xmlns:ds="http://schemas.openxmlformats.org/officeDocument/2006/customXml" ds:itemID="{E783AF24-3840-4425-9859-A2B578BD305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1007</Words>
  <Characters>5460</Characters>
  <Application>Microsoft Office Word</Application>
  <DocSecurity>8</DocSecurity>
  <Lines>303</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31</cp:revision>
  <cp:lastPrinted>2022-05-13T17:41:00Z</cp:lastPrinted>
  <dcterms:created xsi:type="dcterms:W3CDTF">2024-07-11T15:02:00Z</dcterms:created>
  <dcterms:modified xsi:type="dcterms:W3CDTF">2025-12-03T16:17:00Z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