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5FEF" w14:textId="77777777" w:rsidR="00B92B7F" w:rsidRPr="00B92B7F" w:rsidRDefault="00B92B7F" w:rsidP="00B92B7F">
      <w:pPr>
        <w:jc w:val="center"/>
        <w:rPr>
          <w:rFonts w:ascii="Arial" w:hAnsi="Arial" w:cs="Arial"/>
        </w:rPr>
      </w:pPr>
    </w:p>
    <w:p w14:paraId="3D6B34C8" w14:textId="4CCC6440" w:rsidR="00B92B7F" w:rsidRPr="00B5335C" w:rsidRDefault="00B5335C" w:rsidP="00B92B7F">
      <w:pPr>
        <w:jc w:val="center"/>
        <w:rPr>
          <w:rFonts w:ascii="Arial" w:hAnsi="Arial" w:cs="Arial"/>
          <w:b/>
          <w:highlight w:val="lightGray"/>
        </w:rPr>
      </w:pPr>
      <w:r w:rsidRPr="00B5335C">
        <w:rPr>
          <w:rFonts w:ascii="Arial" w:hAnsi="Arial" w:cs="Arial"/>
          <w:b/>
        </w:rPr>
        <w:t>KSU-25S010</w:t>
      </w:r>
    </w:p>
    <w:p w14:paraId="76336CDC" w14:textId="4FA261ED" w:rsidR="0027214B" w:rsidRPr="00B5335C" w:rsidRDefault="00B5335C" w:rsidP="00B92B7F">
      <w:pPr>
        <w:jc w:val="center"/>
        <w:rPr>
          <w:rFonts w:ascii="Arial" w:hAnsi="Arial" w:cs="Arial"/>
          <w:b/>
          <w:highlight w:val="lightGray"/>
        </w:rPr>
      </w:pPr>
      <w:r w:rsidRPr="00B5335C">
        <w:rPr>
          <w:rFonts w:ascii="Arial" w:hAnsi="Arial" w:cs="Arial"/>
          <w:b/>
        </w:rPr>
        <w:t>Science Mall Energy Valve Improvements</w:t>
      </w:r>
    </w:p>
    <w:p w14:paraId="7FA934F6" w14:textId="4017BFD6" w:rsidR="00B92B7F" w:rsidRPr="00B5335C" w:rsidRDefault="00DA5355" w:rsidP="00B92B7F">
      <w:pPr>
        <w:jc w:val="center"/>
        <w:rPr>
          <w:rFonts w:ascii="Arial" w:hAnsi="Arial" w:cs="Arial"/>
        </w:rPr>
      </w:pPr>
      <w:r w:rsidRPr="00B5335C">
        <w:rPr>
          <w:rFonts w:ascii="Arial" w:hAnsi="Arial" w:cs="Arial"/>
        </w:rPr>
        <w:t>Kent State University</w:t>
      </w:r>
    </w:p>
    <w:p w14:paraId="1961B330" w14:textId="52E405E0" w:rsidR="00B92B7F" w:rsidRPr="00B5335C" w:rsidRDefault="00B5335C" w:rsidP="00B92B7F">
      <w:pPr>
        <w:jc w:val="center"/>
        <w:rPr>
          <w:rFonts w:ascii="Arial" w:hAnsi="Arial" w:cs="Arial"/>
        </w:rPr>
      </w:pPr>
      <w:r w:rsidRPr="00B5335C">
        <w:rPr>
          <w:rFonts w:ascii="Arial" w:hAnsi="Arial" w:cs="Arial"/>
        </w:rPr>
        <w:t>Kent</w:t>
      </w:r>
      <w:r w:rsidR="00A63926" w:rsidRPr="00B5335C">
        <w:rPr>
          <w:rFonts w:ascii="Arial" w:hAnsi="Arial" w:cs="Arial"/>
        </w:rPr>
        <w:t xml:space="preserve"> </w:t>
      </w:r>
      <w:r w:rsidR="00DA5355" w:rsidRPr="00B5335C">
        <w:rPr>
          <w:rFonts w:ascii="Arial" w:hAnsi="Arial" w:cs="Arial"/>
        </w:rPr>
        <w:t xml:space="preserve">Campus, </w:t>
      </w:r>
      <w:r w:rsidRPr="00B5335C">
        <w:rPr>
          <w:rFonts w:ascii="Arial" w:hAnsi="Arial" w:cs="Arial"/>
        </w:rPr>
        <w:t>Portage</w:t>
      </w:r>
      <w:r w:rsidR="00DA5355" w:rsidRPr="00B5335C">
        <w:rPr>
          <w:rFonts w:ascii="Arial" w:hAnsi="Arial" w:cs="Arial"/>
        </w:rPr>
        <w:t xml:space="preserve"> County</w:t>
      </w:r>
    </w:p>
    <w:p w14:paraId="5423E89E" w14:textId="77777777" w:rsidR="00B92B7F" w:rsidRPr="00B5335C" w:rsidRDefault="00B92B7F" w:rsidP="00B92B7F">
      <w:pPr>
        <w:jc w:val="center"/>
        <w:rPr>
          <w:rFonts w:ascii="Arial" w:hAnsi="Arial" w:cs="Arial"/>
        </w:rPr>
      </w:pPr>
    </w:p>
    <w:p w14:paraId="009FC760" w14:textId="1F5A6145" w:rsidR="00B92B7F" w:rsidRPr="00B5335C" w:rsidRDefault="00B92B7F" w:rsidP="00B92B7F">
      <w:pPr>
        <w:jc w:val="both"/>
        <w:rPr>
          <w:rFonts w:ascii="Arial" w:hAnsi="Arial" w:cs="Arial"/>
        </w:rPr>
      </w:pPr>
      <w:r w:rsidRPr="00B5335C">
        <w:rPr>
          <w:rFonts w:ascii="Arial" w:hAnsi="Arial" w:cs="Arial"/>
          <w:b/>
        </w:rPr>
        <w:t>Bids Due:</w:t>
      </w:r>
      <w:r w:rsidRPr="00B5335C">
        <w:rPr>
          <w:rFonts w:ascii="Arial" w:hAnsi="Arial" w:cs="Arial"/>
        </w:rPr>
        <w:t xml:space="preserve"> </w:t>
      </w:r>
      <w:r w:rsidR="00B5335C" w:rsidRPr="00B5335C">
        <w:rPr>
          <w:rFonts w:ascii="Arial" w:hAnsi="Arial" w:cs="Arial"/>
        </w:rPr>
        <w:t>Friday</w:t>
      </w:r>
      <w:r w:rsidR="00A63926" w:rsidRPr="00B5335C">
        <w:rPr>
          <w:rFonts w:ascii="Arial" w:hAnsi="Arial" w:cs="Arial"/>
        </w:rPr>
        <w:t xml:space="preserve">, </w:t>
      </w:r>
      <w:r w:rsidR="00B5335C" w:rsidRPr="00B5335C">
        <w:rPr>
          <w:rFonts w:ascii="Arial" w:hAnsi="Arial" w:cs="Arial"/>
        </w:rPr>
        <w:t>09/05/2025 @</w:t>
      </w:r>
      <w:r w:rsidR="00A63926" w:rsidRPr="00B5335C">
        <w:rPr>
          <w:rFonts w:ascii="Arial" w:hAnsi="Arial" w:cs="Arial"/>
        </w:rPr>
        <w:t xml:space="preserve"> </w:t>
      </w:r>
      <w:r w:rsidR="00B5335C" w:rsidRPr="00B5335C">
        <w:rPr>
          <w:rFonts w:ascii="Arial" w:hAnsi="Arial" w:cs="Arial"/>
        </w:rPr>
        <w:t>10:00am</w:t>
      </w:r>
      <w:r w:rsidRPr="00B5335C">
        <w:rPr>
          <w:rFonts w:ascii="Arial" w:hAnsi="Arial" w:cs="Arial"/>
        </w:rPr>
        <w:t xml:space="preserve">; </w:t>
      </w:r>
      <w:r w:rsidR="0091296D" w:rsidRPr="00B5335C">
        <w:rPr>
          <w:rFonts w:ascii="Arial" w:hAnsi="Arial" w:cs="Arial"/>
        </w:rPr>
        <w:t>through the State’s electronic bidding system at https://bidexpress.com</w:t>
      </w:r>
    </w:p>
    <w:p w14:paraId="63E64113" w14:textId="77777777" w:rsidR="004D674C" w:rsidRPr="00B5335C" w:rsidRDefault="004D674C" w:rsidP="00B92B7F">
      <w:pPr>
        <w:tabs>
          <w:tab w:val="right" w:pos="6840"/>
        </w:tabs>
        <w:rPr>
          <w:rFonts w:ascii="Arial" w:hAnsi="Arial" w:cs="Arial"/>
          <w:b/>
        </w:rPr>
      </w:pPr>
    </w:p>
    <w:p w14:paraId="0CB0566A" w14:textId="436750CC" w:rsidR="00B92B7F" w:rsidRPr="00B5335C" w:rsidRDefault="00B92B7F" w:rsidP="00B92B7F">
      <w:pPr>
        <w:tabs>
          <w:tab w:val="right" w:pos="6840"/>
        </w:tabs>
        <w:rPr>
          <w:rFonts w:ascii="Arial" w:hAnsi="Arial" w:cs="Arial"/>
          <w:b/>
        </w:rPr>
      </w:pPr>
      <w:r w:rsidRPr="00B5335C">
        <w:rPr>
          <w:rFonts w:ascii="Arial" w:hAnsi="Arial" w:cs="Arial"/>
          <w:b/>
        </w:rPr>
        <w:t>EDGE Participation Goal</w:t>
      </w:r>
      <w:r w:rsidR="009976E7" w:rsidRPr="00B5335C">
        <w:rPr>
          <w:rFonts w:ascii="Arial" w:hAnsi="Arial" w:cs="Arial"/>
          <w:b/>
        </w:rPr>
        <w:t>:</w:t>
      </w:r>
      <w:r w:rsidR="009976E7" w:rsidRPr="00B5335C">
        <w:rPr>
          <w:rFonts w:ascii="Arial" w:hAnsi="Arial" w:cs="Arial"/>
        </w:rPr>
        <w:t xml:space="preserve"> 5.0</w:t>
      </w:r>
      <w:r w:rsidRPr="00B5335C">
        <w:rPr>
          <w:rFonts w:ascii="Arial" w:hAnsi="Arial" w:cs="Arial"/>
        </w:rPr>
        <w:t>% of contract</w:t>
      </w:r>
    </w:p>
    <w:p w14:paraId="36981DF0" w14:textId="77777777" w:rsidR="004D674C" w:rsidRPr="00B5335C" w:rsidRDefault="004D674C" w:rsidP="00B92B7F">
      <w:pPr>
        <w:pStyle w:val="BodyText2"/>
        <w:jc w:val="left"/>
        <w:rPr>
          <w:rFonts w:cs="Arial"/>
        </w:rPr>
      </w:pPr>
    </w:p>
    <w:p w14:paraId="63EFDE3F" w14:textId="135B74AF" w:rsidR="00B92B7F" w:rsidRPr="00B5335C" w:rsidRDefault="00B92B7F" w:rsidP="00B92B7F">
      <w:pPr>
        <w:pStyle w:val="BodyText2"/>
        <w:jc w:val="left"/>
        <w:rPr>
          <w:rFonts w:cs="Arial"/>
        </w:rPr>
      </w:pPr>
      <w:r w:rsidRPr="00B5335C">
        <w:rPr>
          <w:rFonts w:cs="Arial"/>
        </w:rPr>
        <w:t>Domestic steel use is required per ORC 153.011.</w:t>
      </w:r>
    </w:p>
    <w:p w14:paraId="042E1602" w14:textId="77777777" w:rsidR="00B92B7F" w:rsidRPr="00B5335C" w:rsidRDefault="00B92B7F" w:rsidP="00B92B7F">
      <w:pPr>
        <w:tabs>
          <w:tab w:val="right" w:pos="6840"/>
        </w:tabs>
        <w:rPr>
          <w:rFonts w:ascii="Arial" w:hAnsi="Arial" w:cs="Arial"/>
          <w:u w:val="single"/>
        </w:rPr>
      </w:pPr>
    </w:p>
    <w:p w14:paraId="770EF0F0" w14:textId="32E06A5A" w:rsidR="00B92B7F" w:rsidRPr="00B5335C" w:rsidRDefault="00DA5355" w:rsidP="00B92B7F">
      <w:pPr>
        <w:tabs>
          <w:tab w:val="right" w:pos="6840"/>
        </w:tabs>
        <w:rPr>
          <w:rFonts w:ascii="Arial" w:hAnsi="Arial" w:cs="Arial"/>
        </w:rPr>
      </w:pPr>
      <w:r w:rsidRPr="00B5335C">
        <w:rPr>
          <w:rFonts w:ascii="Arial" w:hAnsi="Arial" w:cs="Arial"/>
          <w:u w:val="single"/>
        </w:rPr>
        <w:t xml:space="preserve">General </w:t>
      </w:r>
      <w:r w:rsidR="00B92B7F" w:rsidRPr="00B5335C">
        <w:rPr>
          <w:rFonts w:ascii="Arial" w:hAnsi="Arial" w:cs="Arial"/>
          <w:u w:val="single"/>
        </w:rPr>
        <w:t>Contract</w:t>
      </w:r>
      <w:r w:rsidR="006748BD" w:rsidRPr="00B5335C">
        <w:rPr>
          <w:rFonts w:ascii="Arial" w:hAnsi="Arial" w:cs="Arial"/>
        </w:rPr>
        <w:t xml:space="preserve">         </w:t>
      </w:r>
      <w:r w:rsidR="00B92B7F" w:rsidRPr="00B5335C">
        <w:rPr>
          <w:rFonts w:ascii="Arial" w:hAnsi="Arial" w:cs="Arial"/>
          <w:u w:val="single"/>
        </w:rPr>
        <w:t>Estimated Cost</w:t>
      </w:r>
    </w:p>
    <w:p w14:paraId="47621523" w14:textId="1446BF58" w:rsidR="00CB2C93" w:rsidRPr="00B5335C" w:rsidRDefault="00CB2C93" w:rsidP="00CB2C93">
      <w:pPr>
        <w:tabs>
          <w:tab w:val="right" w:pos="6840"/>
        </w:tabs>
        <w:rPr>
          <w:rFonts w:ascii="Arial" w:hAnsi="Arial" w:cs="Arial"/>
        </w:rPr>
      </w:pPr>
      <w:r w:rsidRPr="00B5335C">
        <w:rPr>
          <w:rFonts w:ascii="Arial" w:hAnsi="Arial" w:cs="Arial"/>
        </w:rPr>
        <w:t>Base Bid</w:t>
      </w:r>
      <w:r w:rsidR="006748BD" w:rsidRPr="00B5335C">
        <w:rPr>
          <w:rFonts w:ascii="Arial" w:hAnsi="Arial" w:cs="Arial"/>
        </w:rPr>
        <w:t xml:space="preserve">                       </w:t>
      </w:r>
      <w:r w:rsidRPr="00B5335C">
        <w:rPr>
          <w:rFonts w:ascii="Arial" w:hAnsi="Arial" w:cs="Arial"/>
        </w:rPr>
        <w:t>$</w:t>
      </w:r>
      <w:r w:rsidRPr="00B5335C">
        <w:t xml:space="preserve"> </w:t>
      </w:r>
      <w:r w:rsidR="0007293C">
        <w:rPr>
          <w:rFonts w:ascii="Arial" w:hAnsi="Arial" w:cs="Arial"/>
        </w:rPr>
        <w:t>69</w:t>
      </w:r>
      <w:r w:rsidR="00B5335C" w:rsidRPr="00B5335C">
        <w:rPr>
          <w:rFonts w:ascii="Arial" w:hAnsi="Arial" w:cs="Arial"/>
        </w:rPr>
        <w:t>0,000</w:t>
      </w:r>
    </w:p>
    <w:p w14:paraId="0DC8F373" w14:textId="4FCD6F47" w:rsidR="00CB2C93" w:rsidRPr="00B5335C" w:rsidRDefault="00B5335C" w:rsidP="00CB2C93">
      <w:pPr>
        <w:tabs>
          <w:tab w:val="right" w:pos="6840"/>
        </w:tabs>
        <w:rPr>
          <w:rFonts w:ascii="Arial" w:hAnsi="Arial" w:cs="Arial"/>
          <w:highlight w:val="lightGray"/>
        </w:rPr>
      </w:pPr>
      <w:r w:rsidRPr="00B5335C">
        <w:rPr>
          <w:rFonts w:ascii="Arial" w:hAnsi="Arial" w:cs="Arial"/>
        </w:rPr>
        <w:t xml:space="preserve">Total </w:t>
      </w:r>
      <w:r w:rsidR="00CB2C93" w:rsidRPr="00B5335C">
        <w:rPr>
          <w:rFonts w:ascii="Arial" w:hAnsi="Arial" w:cs="Arial"/>
        </w:rPr>
        <w:t>Alternates</w:t>
      </w:r>
      <w:r w:rsidRPr="00B5335C">
        <w:rPr>
          <w:rFonts w:ascii="Arial" w:hAnsi="Arial" w:cs="Arial"/>
        </w:rPr>
        <w:t xml:space="preserve">            $</w:t>
      </w:r>
      <w:r w:rsidRPr="00B5335C">
        <w:t xml:space="preserve"> </w:t>
      </w:r>
      <w:r w:rsidRPr="00B5335C">
        <w:rPr>
          <w:rFonts w:ascii="Arial" w:hAnsi="Arial" w:cs="Arial"/>
        </w:rPr>
        <w:t>2</w:t>
      </w:r>
      <w:r w:rsidR="0007293C">
        <w:rPr>
          <w:rFonts w:ascii="Arial" w:hAnsi="Arial" w:cs="Arial"/>
        </w:rPr>
        <w:t>93</w:t>
      </w:r>
      <w:r w:rsidRPr="00B5335C">
        <w:rPr>
          <w:rFonts w:ascii="Arial" w:hAnsi="Arial" w:cs="Arial"/>
        </w:rPr>
        <w:t>,000</w:t>
      </w:r>
      <w:r w:rsidR="00CB2C93" w:rsidRPr="00B5335C">
        <w:rPr>
          <w:rFonts w:ascii="Arial" w:hAnsi="Arial" w:cs="Arial"/>
        </w:rPr>
        <w:tab/>
      </w:r>
      <w:r w:rsidR="00CB2C93" w:rsidRPr="00B5335C">
        <w:rPr>
          <w:rFonts w:ascii="Arial" w:hAnsi="Arial" w:cs="Arial"/>
          <w:highlight w:val="lightGray"/>
        </w:rPr>
        <w:t xml:space="preserve"> </w:t>
      </w:r>
    </w:p>
    <w:p w14:paraId="7130282A" w14:textId="284623DB" w:rsidR="00CB2C93" w:rsidRPr="00B5335C" w:rsidRDefault="00CB2C93" w:rsidP="00CB2C93">
      <w:pPr>
        <w:tabs>
          <w:tab w:val="left" w:pos="360"/>
          <w:tab w:val="right" w:pos="6840"/>
        </w:tabs>
        <w:ind w:left="360" w:hanging="360"/>
        <w:rPr>
          <w:rFonts w:ascii="Arial" w:hAnsi="Arial" w:cs="Arial"/>
          <w:highlight w:val="lightGray"/>
        </w:rPr>
      </w:pPr>
      <w:r w:rsidRPr="00B5335C">
        <w:rPr>
          <w:rFonts w:ascii="Arial" w:hAnsi="Arial" w:cs="Arial"/>
        </w:rPr>
        <w:tab/>
      </w:r>
    </w:p>
    <w:p w14:paraId="472A081C" w14:textId="1AC0A368" w:rsidR="00B92B7F" w:rsidRPr="00B5335C" w:rsidRDefault="00B92B7F" w:rsidP="00B92B7F">
      <w:pPr>
        <w:tabs>
          <w:tab w:val="right" w:pos="7380"/>
        </w:tabs>
        <w:outlineLvl w:val="0"/>
        <w:rPr>
          <w:rFonts w:ascii="Arial" w:hAnsi="Arial" w:cs="Arial"/>
          <w:highlight w:val="lightGray"/>
        </w:rPr>
      </w:pPr>
      <w:r w:rsidRPr="00B5335C">
        <w:rPr>
          <w:rFonts w:ascii="Arial" w:hAnsi="Arial" w:cs="Arial"/>
          <w:b/>
        </w:rPr>
        <w:t>Pre-bid Meeting:</w:t>
      </w:r>
      <w:r w:rsidR="00DA5355" w:rsidRPr="00B5335C">
        <w:rPr>
          <w:rFonts w:ascii="Arial" w:hAnsi="Arial" w:cs="Arial"/>
        </w:rPr>
        <w:t xml:space="preserve"> </w:t>
      </w:r>
      <w:r w:rsidR="00B5335C" w:rsidRPr="00B5335C">
        <w:rPr>
          <w:rFonts w:ascii="Arial" w:hAnsi="Arial" w:cs="Arial"/>
        </w:rPr>
        <w:t>Tuesday, 08/19/2025 @ 10:00am</w:t>
      </w:r>
      <w:r w:rsidR="00DA5355" w:rsidRPr="00B5335C">
        <w:rPr>
          <w:rFonts w:ascii="Arial" w:hAnsi="Arial" w:cs="Arial"/>
        </w:rPr>
        <w:t xml:space="preserve">. Office of the University Architect, </w:t>
      </w:r>
      <w:r w:rsidR="004D674C" w:rsidRPr="00B5335C">
        <w:rPr>
          <w:rFonts w:ascii="Arial" w:hAnsi="Arial" w:cs="Arial"/>
        </w:rPr>
        <w:t>R</w:t>
      </w:r>
      <w:r w:rsidR="00DA5355" w:rsidRPr="00B5335C">
        <w:rPr>
          <w:rFonts w:ascii="Arial" w:hAnsi="Arial" w:cs="Arial"/>
        </w:rPr>
        <w:t>oom 102 Harbourt Hall, 615 Loop Road, Kent, Ohio 44242</w:t>
      </w:r>
      <w:r w:rsidR="004D674C" w:rsidRPr="00B5335C">
        <w:rPr>
          <w:rFonts w:ascii="Arial" w:hAnsi="Arial" w:cs="Arial"/>
        </w:rPr>
        <w:t xml:space="preserve">, </w:t>
      </w:r>
      <w:r w:rsidR="00DA5355" w:rsidRPr="00B5335C">
        <w:rPr>
          <w:rFonts w:ascii="Arial" w:hAnsi="Arial" w:cs="Arial"/>
        </w:rPr>
        <w:t xml:space="preserve">followed by a tour of </w:t>
      </w:r>
      <w:r w:rsidR="00B5335C" w:rsidRPr="00B5335C">
        <w:rPr>
          <w:rFonts w:ascii="Arial" w:hAnsi="Arial" w:cs="Arial"/>
        </w:rPr>
        <w:t>job site(s)</w:t>
      </w:r>
      <w:r w:rsidR="00DA5355" w:rsidRPr="00B5335C">
        <w:rPr>
          <w:rFonts w:ascii="Arial" w:hAnsi="Arial" w:cs="Arial"/>
        </w:rPr>
        <w:t>.</w:t>
      </w:r>
      <w:r w:rsidRPr="00B5335C">
        <w:rPr>
          <w:rFonts w:ascii="Arial" w:hAnsi="Arial" w:cs="Arial"/>
          <w:highlight w:val="lightGray"/>
        </w:rPr>
        <w:t xml:space="preserve"> </w:t>
      </w:r>
    </w:p>
    <w:p w14:paraId="3285E3FA" w14:textId="30C95FB6" w:rsidR="00B92B7F" w:rsidRPr="001C0A1C" w:rsidRDefault="00B92B7F" w:rsidP="00B92B7F">
      <w:pPr>
        <w:tabs>
          <w:tab w:val="right" w:pos="7380"/>
        </w:tabs>
        <w:rPr>
          <w:rFonts w:ascii="Arial" w:hAnsi="Arial" w:cs="Arial"/>
        </w:rPr>
      </w:pPr>
    </w:p>
    <w:p w14:paraId="5587C470" w14:textId="50C0F9CD" w:rsidR="00B92B7F" w:rsidRDefault="00B92B7F" w:rsidP="00B92B7F">
      <w:pPr>
        <w:tabs>
          <w:tab w:val="right" w:pos="7380"/>
        </w:tabs>
        <w:rPr>
          <w:rFonts w:ascii="Arial" w:hAnsi="Arial" w:cs="Arial"/>
        </w:rPr>
      </w:pPr>
      <w:r w:rsidRPr="00B92B7F">
        <w:rPr>
          <w:rFonts w:ascii="Arial" w:hAnsi="Arial" w:cs="Arial"/>
          <w:b/>
        </w:rPr>
        <w:t>Bid Documents:</w:t>
      </w:r>
      <w:r w:rsidRPr="00B92B7F">
        <w:rPr>
          <w:rFonts w:ascii="Arial" w:hAnsi="Arial" w:cs="Arial"/>
        </w:rPr>
        <w:t xml:space="preserve">  </w:t>
      </w:r>
      <w:r w:rsidR="0091296D">
        <w:rPr>
          <w:rFonts w:ascii="Arial" w:hAnsi="Arial" w:cs="Arial"/>
        </w:rPr>
        <w:t xml:space="preserve"> </w:t>
      </w:r>
      <w:r w:rsidR="00B5335C">
        <w:rPr>
          <w:rFonts w:ascii="Arial" w:hAnsi="Arial" w:cs="Arial"/>
        </w:rPr>
        <w:t>E</w:t>
      </w:r>
      <w:r w:rsidR="0091296D">
        <w:rPr>
          <w:rFonts w:ascii="Arial" w:hAnsi="Arial" w:cs="Arial"/>
        </w:rPr>
        <w:t xml:space="preserve">lectronically at </w:t>
      </w:r>
      <w:hyperlink r:id="rId9" w:history="1">
        <w:r w:rsidR="004D674C" w:rsidRPr="00C52531">
          <w:rPr>
            <w:rStyle w:val="Hyperlink"/>
            <w:rFonts w:ascii="Arial" w:hAnsi="Arial" w:cs="Arial"/>
          </w:rPr>
          <w:t>https://bidexpress.com</w:t>
        </w:r>
      </w:hyperlink>
    </w:p>
    <w:p w14:paraId="238D1D5F" w14:textId="77777777" w:rsidR="004D674C" w:rsidRPr="00B5335C" w:rsidRDefault="004D674C" w:rsidP="00B92B7F">
      <w:pPr>
        <w:tabs>
          <w:tab w:val="right" w:pos="7380"/>
        </w:tabs>
        <w:rPr>
          <w:rFonts w:ascii="Arial" w:hAnsi="Arial" w:cs="Arial"/>
        </w:rPr>
      </w:pPr>
    </w:p>
    <w:p w14:paraId="15995872" w14:textId="54A0AE37" w:rsidR="004D674C" w:rsidRPr="00B5335C" w:rsidRDefault="00B92B7F" w:rsidP="00B92B7F">
      <w:pPr>
        <w:tabs>
          <w:tab w:val="right" w:pos="7380"/>
        </w:tabs>
        <w:rPr>
          <w:rFonts w:ascii="Arial" w:hAnsi="Arial" w:cs="Arial"/>
        </w:rPr>
      </w:pPr>
      <w:r w:rsidRPr="00B5335C">
        <w:rPr>
          <w:rFonts w:ascii="Arial" w:hAnsi="Arial" w:cs="Arial"/>
          <w:b/>
        </w:rPr>
        <w:t>More Info:</w:t>
      </w:r>
      <w:r w:rsidRPr="00B5335C">
        <w:rPr>
          <w:rFonts w:ascii="Arial" w:hAnsi="Arial" w:cs="Arial"/>
        </w:rPr>
        <w:t xml:space="preserve"> A/E contact: </w:t>
      </w:r>
      <w:r w:rsidR="00B5335C" w:rsidRPr="00B5335C">
        <w:rPr>
          <w:rFonts w:ascii="Arial" w:hAnsi="Arial" w:cs="Arial"/>
        </w:rPr>
        <w:t>Nathan Boring, Wright Engineering</w:t>
      </w:r>
      <w:r w:rsidR="004D674C" w:rsidRPr="00B5335C">
        <w:rPr>
          <w:rFonts w:ascii="Arial" w:hAnsi="Arial" w:cs="Arial"/>
        </w:rPr>
        <w:t xml:space="preserve">.  </w:t>
      </w:r>
      <w:r w:rsidRPr="00B5335C">
        <w:rPr>
          <w:rFonts w:ascii="Arial" w:hAnsi="Arial" w:cs="Arial"/>
        </w:rPr>
        <w:t>Pho</w:t>
      </w:r>
      <w:r w:rsidR="00DA5355" w:rsidRPr="00B5335C">
        <w:rPr>
          <w:rFonts w:ascii="Arial" w:hAnsi="Arial" w:cs="Arial"/>
        </w:rPr>
        <w:t xml:space="preserve">ne Number: </w:t>
      </w:r>
      <w:r w:rsidR="00B5335C" w:rsidRPr="00B5335C">
        <w:rPr>
          <w:rFonts w:ascii="Arial" w:hAnsi="Arial" w:cs="Arial"/>
        </w:rPr>
        <w:t>330-559-0309</w:t>
      </w:r>
      <w:r w:rsidRPr="00B5335C">
        <w:rPr>
          <w:rFonts w:ascii="Arial" w:hAnsi="Arial" w:cs="Arial"/>
        </w:rPr>
        <w:t>,</w:t>
      </w:r>
    </w:p>
    <w:p w14:paraId="5487D5A0" w14:textId="54BC3F40" w:rsidR="00B92B7F" w:rsidRPr="00A63926" w:rsidRDefault="00B92B7F" w:rsidP="00B92B7F">
      <w:pPr>
        <w:tabs>
          <w:tab w:val="right" w:pos="7380"/>
        </w:tabs>
        <w:rPr>
          <w:rFonts w:ascii="Arial" w:hAnsi="Arial" w:cs="Arial"/>
          <w:color w:val="FF0000"/>
        </w:rPr>
      </w:pPr>
      <w:r w:rsidRPr="00B92B7F">
        <w:rPr>
          <w:rFonts w:ascii="Arial" w:hAnsi="Arial" w:cs="Arial"/>
        </w:rPr>
        <w:t xml:space="preserve">E-mail: </w:t>
      </w:r>
      <w:hyperlink r:id="rId10" w:history="1">
        <w:r w:rsidR="00B5335C" w:rsidRPr="00ED1BF3">
          <w:rPr>
            <w:rStyle w:val="Hyperlink"/>
            <w:rFonts w:ascii="Arial" w:hAnsi="Arial" w:cs="Arial"/>
          </w:rPr>
          <w:t>nboring@wright-engineering.com</w:t>
        </w:r>
      </w:hyperlink>
    </w:p>
    <w:p w14:paraId="3C1D0141" w14:textId="77777777" w:rsidR="004D674C" w:rsidRDefault="004D674C" w:rsidP="00B92B7F">
      <w:pPr>
        <w:tabs>
          <w:tab w:val="right" w:pos="7380"/>
        </w:tabs>
        <w:rPr>
          <w:rFonts w:ascii="Arial" w:hAnsi="Arial" w:cs="Arial"/>
        </w:rPr>
      </w:pPr>
    </w:p>
    <w:p w14:paraId="1AAFB609" w14:textId="0D1B3152" w:rsidR="004D674C" w:rsidRPr="00B5335C" w:rsidRDefault="004D674C" w:rsidP="004D674C">
      <w:pPr>
        <w:tabs>
          <w:tab w:val="right" w:pos="7380"/>
        </w:tabs>
        <w:jc w:val="right"/>
        <w:rPr>
          <w:rFonts w:ascii="Arial" w:hAnsi="Arial" w:cs="Arial"/>
        </w:rPr>
      </w:pPr>
      <w:r w:rsidRPr="001C0A1C">
        <w:rPr>
          <w:rFonts w:ascii="Arial" w:hAnsi="Arial" w:cs="Arial"/>
        </w:rPr>
        <w:t xml:space="preserve">Published in the </w:t>
      </w:r>
      <w:r w:rsidR="00B5335C" w:rsidRPr="00B5335C">
        <w:rPr>
          <w:rFonts w:ascii="Arial" w:hAnsi="Arial" w:cs="Arial"/>
        </w:rPr>
        <w:t>Record Courier</w:t>
      </w:r>
    </w:p>
    <w:p w14:paraId="0C7DE654" w14:textId="2CEFC6A5" w:rsidR="004D674C" w:rsidRPr="00B5335C" w:rsidRDefault="009976E7" w:rsidP="004D674C">
      <w:pPr>
        <w:tabs>
          <w:tab w:val="right" w:pos="73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August 14, 21, 28, 2025</w:t>
      </w:r>
    </w:p>
    <w:p w14:paraId="37638B5B" w14:textId="77777777" w:rsidR="00B92B7F" w:rsidRPr="00B92B7F" w:rsidRDefault="00B92B7F" w:rsidP="00B92B7F">
      <w:pPr>
        <w:pStyle w:val="BodyText2"/>
        <w:jc w:val="left"/>
        <w:rPr>
          <w:rFonts w:cs="Arial"/>
        </w:rPr>
      </w:pPr>
    </w:p>
    <w:p w14:paraId="1DF11263" w14:textId="77777777" w:rsidR="00B92B7F" w:rsidRDefault="00B92B7F" w:rsidP="00B92B7F">
      <w:pPr>
        <w:outlineLvl w:val="0"/>
        <w:rPr>
          <w:rFonts w:ascii="Arial" w:hAnsi="Arial" w:cs="Arial"/>
          <w:highlight w:val="cyan"/>
        </w:rPr>
      </w:pPr>
    </w:p>
    <w:p w14:paraId="445B1564" w14:textId="77777777" w:rsidR="00B92B7F" w:rsidRDefault="00B92B7F" w:rsidP="00B92B7F">
      <w:pPr>
        <w:outlineLvl w:val="0"/>
        <w:rPr>
          <w:rFonts w:ascii="Arial" w:hAnsi="Arial" w:cs="Arial"/>
          <w:highlight w:val="cyan"/>
        </w:rPr>
        <w:sectPr w:rsidR="00B92B7F" w:rsidSect="004D67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152" w:right="1080" w:bottom="1152" w:left="1080" w:header="720" w:footer="720" w:gutter="0"/>
          <w:cols w:sep="1" w:space="432"/>
          <w:titlePg/>
        </w:sectPr>
      </w:pPr>
    </w:p>
    <w:p w14:paraId="7550645B" w14:textId="77777777" w:rsidR="00B92B7F" w:rsidRDefault="00B92B7F" w:rsidP="00B92B7F">
      <w:pPr>
        <w:outlineLvl w:val="0"/>
        <w:rPr>
          <w:rFonts w:ascii="Arial" w:hAnsi="Arial" w:cs="Arial"/>
          <w:highlight w:val="cyan"/>
        </w:rPr>
      </w:pPr>
    </w:p>
    <w:sectPr w:rsidR="00B92B7F" w:rsidSect="008D1850">
      <w:type w:val="continuous"/>
      <w:pgSz w:w="12240" w:h="15840" w:code="1"/>
      <w:pgMar w:top="1152" w:right="1080" w:bottom="1152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2AA6" w14:textId="77777777" w:rsidR="002E03D3" w:rsidRDefault="002E03D3">
      <w:r>
        <w:separator/>
      </w:r>
    </w:p>
  </w:endnote>
  <w:endnote w:type="continuationSeparator" w:id="0">
    <w:p w14:paraId="594951D5" w14:textId="77777777" w:rsidR="002E03D3" w:rsidRDefault="002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4209" w14:textId="77777777"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</w:rPr>
    </w:pPr>
    <w:r>
      <w:rPr>
        <w:rFonts w:ascii="Arial" w:hAnsi="Arial" w:cs="Arial"/>
      </w:rPr>
      <w:t>SAO-</w:t>
    </w:r>
    <w:r w:rsidR="00946961">
      <w:rPr>
        <w:rFonts w:ascii="Arial" w:hAnsi="Arial" w:cs="Arial"/>
      </w:rPr>
      <w:t>F800-00v0610</w:t>
    </w:r>
    <w:r w:rsidR="00946961">
      <w:rPr>
        <w:rFonts w:ascii="Arial" w:hAnsi="Arial" w:cs="Arial"/>
      </w:rPr>
      <w:tab/>
    </w:r>
    <w:sdt>
      <w:sdtPr>
        <w:rPr>
          <w:rFonts w:ascii="Arial" w:hAnsi="Arial" w:cs="Arial"/>
        </w:rPr>
        <w:id w:val="109481095"/>
        <w:docPartObj>
          <w:docPartGallery w:val="Page Numbers (Top of Page)"/>
          <w:docPartUnique/>
        </w:docPartObj>
      </w:sdtPr>
      <w:sdtEndPr/>
      <w:sdtContent>
        <w:r w:rsidR="00946961" w:rsidRPr="00946961">
          <w:rPr>
            <w:rFonts w:ascii="Arial" w:hAnsi="Arial" w:cs="Arial"/>
          </w:rPr>
          <w:t xml:space="preserve">Page </w:t>
        </w:r>
        <w:r w:rsidR="00435440" w:rsidRPr="00946961">
          <w:rPr>
            <w:rFonts w:ascii="Arial" w:hAnsi="Arial" w:cs="Arial"/>
          </w:rPr>
          <w:fldChar w:fldCharType="begin"/>
        </w:r>
        <w:r w:rsidR="00946961" w:rsidRPr="00946961">
          <w:rPr>
            <w:rFonts w:ascii="Arial" w:hAnsi="Arial" w:cs="Arial"/>
          </w:rPr>
          <w:instrText xml:space="preserve"> PAGE </w:instrText>
        </w:r>
        <w:r w:rsidR="00435440" w:rsidRPr="0094696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435440" w:rsidRPr="00946961">
          <w:rPr>
            <w:rFonts w:ascii="Arial" w:hAnsi="Arial" w:cs="Arial"/>
          </w:rPr>
          <w:fldChar w:fldCharType="end"/>
        </w:r>
        <w:r w:rsidR="00946961" w:rsidRPr="00946961">
          <w:rPr>
            <w:rFonts w:ascii="Arial" w:hAnsi="Arial" w:cs="Arial"/>
          </w:rPr>
          <w:t xml:space="preserve"> of </w:t>
        </w:r>
        <w:r w:rsidR="00435440" w:rsidRPr="00946961">
          <w:rPr>
            <w:rFonts w:ascii="Arial" w:hAnsi="Arial" w:cs="Arial"/>
          </w:rPr>
          <w:fldChar w:fldCharType="begin"/>
        </w:r>
        <w:r w:rsidR="00946961" w:rsidRPr="00946961">
          <w:rPr>
            <w:rFonts w:ascii="Arial" w:hAnsi="Arial" w:cs="Arial"/>
          </w:rPr>
          <w:instrText xml:space="preserve"> NUMPAGES  </w:instrText>
        </w:r>
        <w:r w:rsidR="00435440" w:rsidRPr="00946961">
          <w:rPr>
            <w:rFonts w:ascii="Arial" w:hAnsi="Arial" w:cs="Arial"/>
          </w:rPr>
          <w:fldChar w:fldCharType="separate"/>
        </w:r>
        <w:r w:rsidR="002B0B0E">
          <w:rPr>
            <w:rFonts w:ascii="Arial" w:hAnsi="Arial" w:cs="Arial"/>
            <w:noProof/>
          </w:rPr>
          <w:t>1</w:t>
        </w:r>
        <w:r w:rsidR="00435440" w:rsidRPr="00946961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E069" w14:textId="77777777" w:rsidR="00E31050" w:rsidRPr="003978CE" w:rsidRDefault="00371B0D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F800-20v0912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EndPr/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435440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435440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B92B7F">
          <w:rPr>
            <w:rFonts w:ascii="Arial" w:hAnsi="Arial" w:cs="Arial"/>
            <w:noProof/>
            <w:sz w:val="18"/>
            <w:szCs w:val="18"/>
          </w:rPr>
          <w:t>2</w:t>
        </w:r>
        <w:r w:rsidR="00435440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435440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435440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2B0B0E">
          <w:rPr>
            <w:rFonts w:ascii="Arial" w:hAnsi="Arial" w:cs="Arial"/>
            <w:noProof/>
            <w:sz w:val="18"/>
            <w:szCs w:val="18"/>
          </w:rPr>
          <w:t>1</w:t>
        </w:r>
        <w:r w:rsidR="00435440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707A1" w:rsidRPr="008D1850" w14:paraId="0384C2A3" w14:textId="77777777" w:rsidTr="008D1850">
      <w:trPr>
        <w:trHeight w:val="288"/>
      </w:trPr>
      <w:tc>
        <w:tcPr>
          <w:tcW w:w="10080" w:type="dxa"/>
          <w:tcMar>
            <w:left w:w="0" w:type="dxa"/>
            <w:right w:w="0" w:type="dxa"/>
          </w:tcMar>
          <w:vAlign w:val="center"/>
        </w:tcPr>
        <w:p w14:paraId="3A52549C" w14:textId="77777777" w:rsidR="000707A1" w:rsidRPr="008D1850" w:rsidRDefault="008D1850" w:rsidP="008D1850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rPr>
              <w:rFonts w:ascii="Arial" w:hAnsi="Arial" w:cs="Arial"/>
              <w:sz w:val="18"/>
              <w:szCs w:val="18"/>
            </w:rPr>
          </w:pPr>
          <w:r w:rsidRPr="008D1850">
            <w:rPr>
              <w:rFonts w:ascii="Arial" w:hAnsi="Arial" w:cs="Arial"/>
              <w:sz w:val="18"/>
              <w:szCs w:val="18"/>
            </w:rPr>
            <w:t>M299-03</w:t>
          </w:r>
          <w:r w:rsidRPr="008D1850">
            <w:rPr>
              <w:rFonts w:ascii="Arial" w:hAnsi="Arial" w:cs="Arial"/>
              <w:sz w:val="18"/>
              <w:szCs w:val="18"/>
            </w:rPr>
            <w:tab/>
            <w:t>2014-JUN</w:t>
          </w:r>
          <w:r w:rsidR="00371B0D" w:rsidRPr="008D1850">
            <w:rPr>
              <w:rFonts w:ascii="Arial" w:hAnsi="Arial" w:cs="Arial"/>
              <w:sz w:val="18"/>
              <w:szCs w:val="18"/>
            </w:rPr>
            <w:tab/>
            <w:t xml:space="preserve">Page </w: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begin"/>
          </w:r>
          <w:r w:rsidR="00371B0D" w:rsidRPr="008D1850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separate"/>
          </w:r>
          <w:r w:rsidR="00C54164">
            <w:rPr>
              <w:rFonts w:ascii="Arial" w:hAnsi="Arial" w:cs="Arial"/>
              <w:noProof/>
              <w:sz w:val="18"/>
              <w:szCs w:val="18"/>
            </w:rPr>
            <w:t>1</w: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end"/>
          </w:r>
          <w:r w:rsidR="00371B0D" w:rsidRPr="008D1850">
            <w:rPr>
              <w:rFonts w:ascii="Arial" w:hAnsi="Arial" w:cs="Arial"/>
              <w:sz w:val="18"/>
              <w:szCs w:val="18"/>
            </w:rPr>
            <w:t xml:space="preserve"> of </w: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begin"/>
          </w:r>
          <w:r w:rsidR="00371B0D" w:rsidRPr="008D1850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separate"/>
          </w:r>
          <w:r w:rsidR="00C54164">
            <w:rPr>
              <w:rFonts w:ascii="Arial" w:hAnsi="Arial" w:cs="Arial"/>
              <w:noProof/>
              <w:sz w:val="18"/>
              <w:szCs w:val="18"/>
            </w:rPr>
            <w:t>1</w:t>
          </w:r>
          <w:r w:rsidR="00435440" w:rsidRPr="008D185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72B9227" w14:textId="77777777" w:rsidR="000707A1" w:rsidRPr="00243849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583B" w14:textId="77777777" w:rsidR="002E03D3" w:rsidRDefault="002E03D3">
      <w:r>
        <w:separator/>
      </w:r>
    </w:p>
  </w:footnote>
  <w:footnote w:type="continuationSeparator" w:id="0">
    <w:p w14:paraId="786CAAD8" w14:textId="77777777" w:rsidR="002E03D3" w:rsidRDefault="002E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5252" w14:textId="77777777"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</w:rPr>
    </w:pPr>
    <w:r w:rsidRPr="00550223">
      <w:rPr>
        <w:rFonts w:ascii="Arial" w:hAnsi="Arial" w:cs="Arial"/>
        <w:b/>
      </w:rPr>
      <w:t>Project [AGY-FYNNNN]</w:t>
    </w:r>
    <w:r w:rsidRPr="00550223">
      <w:rPr>
        <w:rFonts w:ascii="Arial" w:hAnsi="Arial" w:cs="Arial"/>
        <w:b/>
      </w:rPr>
      <w:tab/>
      <w:t>[Project Name]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1CF4" w14:textId="77777777" w:rsidR="00E31050" w:rsidRPr="00664AB9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</w:rPr>
    </w:pPr>
    <w:r w:rsidRPr="00550223">
      <w:rPr>
        <w:rFonts w:ascii="Arial" w:hAnsi="Arial" w:cs="Arial"/>
        <w:b/>
      </w:rPr>
      <w:t>Project [AGY-FYNNNN]</w:t>
    </w:r>
    <w:r w:rsidRPr="00550223">
      <w:rPr>
        <w:rFonts w:ascii="Arial" w:hAnsi="Arial" w:cs="Arial"/>
        <w:b/>
      </w:rPr>
      <w:tab/>
      <w:t>[Project 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707A1" w14:paraId="45CE0C15" w14:textId="77777777" w:rsidTr="000707A1">
      <w:trPr>
        <w:trHeight w:val="288"/>
        <w:jc w:val="center"/>
      </w:trPr>
      <w:tc>
        <w:tcPr>
          <w:tcW w:w="5000" w:type="pct"/>
          <w:vAlign w:val="bottom"/>
        </w:tcPr>
        <w:p w14:paraId="1B73D564" w14:textId="77777777" w:rsidR="000707A1" w:rsidRPr="008D1850" w:rsidRDefault="00B92B7F" w:rsidP="00B92B7F">
          <w:pPr>
            <w:rPr>
              <w:rFonts w:ascii="Arial" w:hAnsi="Arial" w:cs="Arial"/>
              <w:sz w:val="30"/>
              <w:szCs w:val="30"/>
            </w:rPr>
          </w:pPr>
          <w:r w:rsidRPr="008D1850">
            <w:rPr>
              <w:rFonts w:ascii="Arial" w:hAnsi="Arial" w:cs="Arial"/>
              <w:b/>
              <w:sz w:val="30"/>
              <w:szCs w:val="30"/>
            </w:rPr>
            <w:t>Public Bid Advertisement</w:t>
          </w:r>
          <w:r w:rsidR="0091296D" w:rsidRPr="008D1850">
            <w:rPr>
              <w:rFonts w:ascii="Arial" w:hAnsi="Arial" w:cs="Arial"/>
              <w:b/>
              <w:sz w:val="30"/>
              <w:szCs w:val="30"/>
            </w:rPr>
            <w:t xml:space="preserve"> (Electronic Bidding)</w:t>
          </w:r>
        </w:p>
      </w:tc>
    </w:tr>
    <w:tr w:rsidR="000707A1" w14:paraId="3365C581" w14:textId="77777777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14:paraId="0CB268A9" w14:textId="77777777" w:rsidR="000707A1" w:rsidRDefault="000707A1" w:rsidP="000707A1">
          <w:pPr>
            <w:rPr>
              <w:bCs/>
            </w:rPr>
          </w:pPr>
          <w:r w:rsidRPr="008D1850">
            <w:rPr>
              <w:rFonts w:ascii="Arial" w:hAnsi="Arial" w:cs="Arial"/>
              <w:b/>
              <w:bCs/>
              <w:sz w:val="24"/>
              <w:szCs w:val="24"/>
            </w:rPr>
            <w:t>State of Ohio Standard Forms and Documents</w:t>
          </w:r>
        </w:p>
      </w:tc>
    </w:tr>
  </w:tbl>
  <w:p w14:paraId="6256C2D9" w14:textId="77777777"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9"/>
    <w:rsid w:val="000707A1"/>
    <w:rsid w:val="0007293C"/>
    <w:rsid w:val="00083233"/>
    <w:rsid w:val="00094085"/>
    <w:rsid w:val="000956AA"/>
    <w:rsid w:val="000971BC"/>
    <w:rsid w:val="000C4846"/>
    <w:rsid w:val="001157E3"/>
    <w:rsid w:val="00136D59"/>
    <w:rsid w:val="001724BA"/>
    <w:rsid w:val="0018108B"/>
    <w:rsid w:val="001C0A1C"/>
    <w:rsid w:val="002029D6"/>
    <w:rsid w:val="00243849"/>
    <w:rsid w:val="0027214B"/>
    <w:rsid w:val="00277E77"/>
    <w:rsid w:val="002A7DDF"/>
    <w:rsid w:val="002B0B0E"/>
    <w:rsid w:val="002E03D3"/>
    <w:rsid w:val="00316CAE"/>
    <w:rsid w:val="00364116"/>
    <w:rsid w:val="00371B0D"/>
    <w:rsid w:val="00384202"/>
    <w:rsid w:val="003978CE"/>
    <w:rsid w:val="003C5FB3"/>
    <w:rsid w:val="004037B5"/>
    <w:rsid w:val="004074F2"/>
    <w:rsid w:val="00415B29"/>
    <w:rsid w:val="00435440"/>
    <w:rsid w:val="0049256B"/>
    <w:rsid w:val="0049271A"/>
    <w:rsid w:val="004B5421"/>
    <w:rsid w:val="004D674C"/>
    <w:rsid w:val="00500D49"/>
    <w:rsid w:val="005043A3"/>
    <w:rsid w:val="005153DE"/>
    <w:rsid w:val="00532DDF"/>
    <w:rsid w:val="00550223"/>
    <w:rsid w:val="00560304"/>
    <w:rsid w:val="006353C3"/>
    <w:rsid w:val="006649DF"/>
    <w:rsid w:val="00664AB9"/>
    <w:rsid w:val="006748BD"/>
    <w:rsid w:val="00676F4C"/>
    <w:rsid w:val="007228FD"/>
    <w:rsid w:val="00797B50"/>
    <w:rsid w:val="007E002B"/>
    <w:rsid w:val="00826B4A"/>
    <w:rsid w:val="0084386D"/>
    <w:rsid w:val="008450F0"/>
    <w:rsid w:val="008A5770"/>
    <w:rsid w:val="008A63DB"/>
    <w:rsid w:val="008D1850"/>
    <w:rsid w:val="008D70AE"/>
    <w:rsid w:val="00900479"/>
    <w:rsid w:val="0091296D"/>
    <w:rsid w:val="00946961"/>
    <w:rsid w:val="009976E7"/>
    <w:rsid w:val="009F7765"/>
    <w:rsid w:val="00A010D3"/>
    <w:rsid w:val="00A012A5"/>
    <w:rsid w:val="00A16761"/>
    <w:rsid w:val="00A56996"/>
    <w:rsid w:val="00A63926"/>
    <w:rsid w:val="00A67EA9"/>
    <w:rsid w:val="00A9331E"/>
    <w:rsid w:val="00AA16EC"/>
    <w:rsid w:val="00AB6621"/>
    <w:rsid w:val="00B10131"/>
    <w:rsid w:val="00B33C1B"/>
    <w:rsid w:val="00B47806"/>
    <w:rsid w:val="00B47818"/>
    <w:rsid w:val="00B5335C"/>
    <w:rsid w:val="00B84623"/>
    <w:rsid w:val="00B92B7F"/>
    <w:rsid w:val="00BA58F9"/>
    <w:rsid w:val="00BE42CC"/>
    <w:rsid w:val="00BF0031"/>
    <w:rsid w:val="00BF629B"/>
    <w:rsid w:val="00C15258"/>
    <w:rsid w:val="00C51773"/>
    <w:rsid w:val="00C54164"/>
    <w:rsid w:val="00C6015C"/>
    <w:rsid w:val="00C77008"/>
    <w:rsid w:val="00CA4AA1"/>
    <w:rsid w:val="00CA54D1"/>
    <w:rsid w:val="00CA6CBA"/>
    <w:rsid w:val="00CB2C93"/>
    <w:rsid w:val="00CB3F6D"/>
    <w:rsid w:val="00D101E9"/>
    <w:rsid w:val="00D24E23"/>
    <w:rsid w:val="00D257C1"/>
    <w:rsid w:val="00D60F71"/>
    <w:rsid w:val="00D649A5"/>
    <w:rsid w:val="00D72BB6"/>
    <w:rsid w:val="00D73DE2"/>
    <w:rsid w:val="00DA5355"/>
    <w:rsid w:val="00E31050"/>
    <w:rsid w:val="00E40CAE"/>
    <w:rsid w:val="00E42481"/>
    <w:rsid w:val="00E54AA8"/>
    <w:rsid w:val="00E6129A"/>
    <w:rsid w:val="00E6524F"/>
    <w:rsid w:val="00E75905"/>
    <w:rsid w:val="00ED09B9"/>
    <w:rsid w:val="00EE2EB9"/>
    <w:rsid w:val="00F2176A"/>
    <w:rsid w:val="00F466E5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DC814"/>
  <w15:docId w15:val="{DE6AE839-F07C-4F0A-93C7-010C1406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92B7F"/>
    <w:pPr>
      <w:jc w:val="both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rsid w:val="00B92B7F"/>
    <w:rPr>
      <w:rFonts w:ascii="Arial" w:hAnsi="Arial"/>
      <w:b/>
    </w:rPr>
  </w:style>
  <w:style w:type="character" w:styleId="Hyperlink">
    <w:name w:val="Hyperlink"/>
    <w:basedOn w:val="DefaultParagraphFont"/>
    <w:rsid w:val="00B92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boring@wright-engineering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bidexpres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862e9-e843-4d6d-b7f8-677201161029">
      <Terms xmlns="http://schemas.microsoft.com/office/infopath/2007/PartnerControls"/>
    </lcf76f155ced4ddcb4097134ff3c332f>
    <TaxCatchAll xmlns="426da4ec-81cd-4cbb-9498-58c79b0a9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2005F3EFC94299606602B73F0081" ma:contentTypeVersion="19" ma:contentTypeDescription="Create a new document." ma:contentTypeScope="" ma:versionID="b6fbaf1100fe4f399c32adceca9c19a8">
  <xsd:schema xmlns:xsd="http://www.w3.org/2001/XMLSchema" xmlns:xs="http://www.w3.org/2001/XMLSchema" xmlns:p="http://schemas.microsoft.com/office/2006/metadata/properties" xmlns:ns2="c12862e9-e843-4d6d-b7f8-677201161029" xmlns:ns3="426da4ec-81cd-4cbb-9498-58c79b0a91f0" targetNamespace="http://schemas.microsoft.com/office/2006/metadata/properties" ma:root="true" ma:fieldsID="d278e82cb159309c10aad63e414d7aaa" ns2:_="" ns3:_="">
    <xsd:import namespace="c12862e9-e843-4d6d-b7f8-677201161029"/>
    <xsd:import namespace="426da4ec-81cd-4cbb-9498-58c79b0a9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862e9-e843-4d6d-b7f8-6772011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8512ec-eff6-4307-8f3c-c8f851196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a4ec-81cd-4cbb-9498-58c79b0a9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9e315-cb44-4be4-939c-eafd1d2b1a01}" ma:internalName="TaxCatchAll" ma:showField="CatchAllData" ma:web="426da4ec-81cd-4cbb-9498-58c79b0a9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B45FC-1E5B-4011-BAAF-47F04CFDBFD6}">
  <ds:schemaRefs>
    <ds:schemaRef ds:uri="http://schemas.microsoft.com/office/2006/metadata/properties"/>
    <ds:schemaRef ds:uri="http://schemas.microsoft.com/office/infopath/2007/PartnerControls"/>
    <ds:schemaRef ds:uri="c12862e9-e843-4d6d-b7f8-677201161029"/>
    <ds:schemaRef ds:uri="426da4ec-81cd-4cbb-9498-58c79b0a91f0"/>
  </ds:schemaRefs>
</ds:datastoreItem>
</file>

<file path=customXml/itemProps2.xml><?xml version="1.0" encoding="utf-8"?>
<ds:datastoreItem xmlns:ds="http://schemas.openxmlformats.org/officeDocument/2006/customXml" ds:itemID="{57A646C8-90FB-4577-B7D4-D42694666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862e9-e843-4d6d-b7f8-677201161029"/>
    <ds:schemaRef ds:uri="426da4ec-81cd-4cbb-9498-58c79b0a9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50947-D12A-47BA-B6B6-541E71639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Pizzuto, Cynthia</cp:lastModifiedBy>
  <cp:revision>8</cp:revision>
  <cp:lastPrinted>2025-08-04T14:44:00Z</cp:lastPrinted>
  <dcterms:created xsi:type="dcterms:W3CDTF">2023-06-05T15:04:00Z</dcterms:created>
  <dcterms:modified xsi:type="dcterms:W3CDTF">2025-08-04T14:55:00Z</dcterms:modified>
  <cp:category>Documents</cp:category>
  <cp:contentStatus>v0610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0x010100A9F82005F3EFC94299606602B73F0081</vt:lpwstr>
  </property>
  <property fmtid="{D5CDD505-2E9C-101B-9397-08002B2CF9AE}" pid="3" name="MediaServiceImageTags">
    <vt:lpwstr/>
  </property>
</Properties>
</file>